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8FB99" w14:textId="4E18965F" w:rsidR="009F61B8" w:rsidRDefault="009F61B8">
      <w:pPr>
        <w:rPr>
          <w:color w:val="FF0000"/>
          <w:sz w:val="44"/>
          <w:szCs w:val="44"/>
        </w:rPr>
      </w:pPr>
      <w:r w:rsidRPr="00074C2D">
        <w:rPr>
          <w:rFonts w:hint="eastAsia"/>
          <w:color w:val="FF0000"/>
          <w:sz w:val="44"/>
          <w:szCs w:val="44"/>
        </w:rPr>
        <w:t>华为应用市场</w:t>
      </w:r>
    </w:p>
    <w:p w14:paraId="204DA6EF" w14:textId="77777777" w:rsidR="00074C2D" w:rsidRPr="00074C2D" w:rsidRDefault="00074C2D">
      <w:pPr>
        <w:rPr>
          <w:rFonts w:hint="eastAsia"/>
          <w:color w:val="FF0000"/>
          <w:sz w:val="44"/>
          <w:szCs w:val="44"/>
        </w:rPr>
      </w:pPr>
    </w:p>
    <w:p w14:paraId="450C6873" w14:textId="77777777" w:rsidR="00074C2D" w:rsidRDefault="00074C2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测试账号：</w:t>
      </w:r>
      <w:hyperlink r:id="rId5" w:history="1">
        <w:r w:rsidRPr="00BE5AD9">
          <w:rPr>
            <w:rStyle w:val="a4"/>
            <w:rFonts w:hint="eastAsia"/>
            <w:sz w:val="30"/>
            <w:szCs w:val="30"/>
          </w:rPr>
          <w:t>ibcgroupvip@sina</w:t>
        </w:r>
        <w:r w:rsidRPr="00BE5AD9">
          <w:rPr>
            <w:rStyle w:val="a4"/>
            <w:sz w:val="30"/>
            <w:szCs w:val="30"/>
          </w:rPr>
          <w:t>.com</w:t>
        </w:r>
      </w:hyperlink>
      <w:r>
        <w:rPr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密码：ibcgroup</w:t>
      </w:r>
      <w:r>
        <w:rPr>
          <w:color w:val="FF0000"/>
          <w:sz w:val="30"/>
          <w:szCs w:val="30"/>
        </w:rPr>
        <w:t>1404</w:t>
      </w:r>
    </w:p>
    <w:p w14:paraId="11C4CAC5" w14:textId="0D81BBC0" w:rsidR="00074C2D" w:rsidRPr="00074C2D" w:rsidRDefault="00074C2D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绑定手机：1</w:t>
      </w:r>
      <w:r>
        <w:rPr>
          <w:color w:val="FF0000"/>
          <w:sz w:val="30"/>
          <w:szCs w:val="30"/>
        </w:rPr>
        <w:t>8865513369</w:t>
      </w:r>
    </w:p>
    <w:p w14:paraId="7E9BAFB2" w14:textId="3877C745" w:rsidR="007A32F2" w:rsidRDefault="007A32F2" w:rsidP="00293FAC">
      <w:pPr>
        <w:rPr>
          <w:sz w:val="30"/>
          <w:szCs w:val="30"/>
        </w:rPr>
      </w:pPr>
      <w:r w:rsidRPr="00293FAC">
        <w:rPr>
          <w:rFonts w:hint="eastAsia"/>
          <w:sz w:val="30"/>
          <w:szCs w:val="30"/>
        </w:rPr>
        <w:t>打开‘</w:t>
      </w:r>
      <w:r w:rsidRPr="00293FAC">
        <w:rPr>
          <w:rFonts w:ascii="微软雅黑" w:eastAsia="微软雅黑" w:hAnsi="微软雅黑" w:hint="eastAsia"/>
          <w:color w:val="333333"/>
          <w:shd w:val="clear" w:color="auto" w:fill="FFFFFF"/>
        </w:rPr>
        <w:t>华为开发者联盟</w:t>
      </w:r>
      <w:r w:rsidRPr="00293FAC">
        <w:rPr>
          <w:rFonts w:hint="eastAsia"/>
          <w:sz w:val="30"/>
          <w:szCs w:val="30"/>
        </w:rPr>
        <w:t>’注册账号</w:t>
      </w:r>
    </w:p>
    <w:p w14:paraId="662483B2" w14:textId="21DD3781" w:rsidR="00CE5DD6" w:rsidRPr="00CE5DD6" w:rsidRDefault="00CE5DD6" w:rsidP="00293FAC">
      <w:pPr>
        <w:rPr>
          <w:rFonts w:hint="eastAsia"/>
          <w:color w:val="FF0000"/>
          <w:sz w:val="30"/>
          <w:szCs w:val="30"/>
        </w:rPr>
      </w:pPr>
      <w:r w:rsidRPr="00CE5DD6">
        <w:rPr>
          <w:rFonts w:hint="eastAsia"/>
          <w:color w:val="FF0000"/>
          <w:sz w:val="30"/>
          <w:szCs w:val="30"/>
        </w:rPr>
        <w:t>必填项</w:t>
      </w:r>
    </w:p>
    <w:p w14:paraId="1D8AF578" w14:textId="62E8BC85" w:rsidR="007A32F2" w:rsidRPr="00293FAC" w:rsidRDefault="007A32F2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FC7F1FA" wp14:editId="6D32DF20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1A74" w14:textId="0DE6E979" w:rsidR="00293FAC" w:rsidRPr="00293FAC" w:rsidRDefault="00293FAC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8D00BF7" wp14:editId="71E8E004">
            <wp:extent cx="5274310" cy="1419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8FB6" w14:textId="795031D8" w:rsidR="00293FAC" w:rsidRDefault="00293FAC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AD00181" wp14:editId="564A3E98">
            <wp:extent cx="5274310" cy="235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980" w14:textId="59BDDC07" w:rsidR="00293FAC" w:rsidRDefault="00293FAC" w:rsidP="00293FAC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FAD0C6E" wp14:editId="45FE5686">
            <wp:extent cx="5274310" cy="1398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DCB8" w14:textId="4AD6AE5B" w:rsidR="002437F1" w:rsidRDefault="002437F1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45E6664" wp14:editId="71E07433">
            <wp:extent cx="5274310" cy="1694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AD34" w14:textId="58CBC056" w:rsidR="002437F1" w:rsidRDefault="002437F1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6AD835B" wp14:editId="7EC23948">
            <wp:extent cx="5274310" cy="2098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900A" w14:textId="2B5A876C" w:rsidR="00C2609B" w:rsidRDefault="00C2609B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4DCE7E6" wp14:editId="78F6B3BE">
            <wp:extent cx="5274310" cy="1137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F667" w14:textId="5698265D" w:rsidR="00C2609B" w:rsidRDefault="00C2609B" w:rsidP="00293FAC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40C5588" wp14:editId="0D0F205F">
            <wp:extent cx="5274310" cy="22656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A1D1" w14:textId="4BEBD666" w:rsidR="00CE1849" w:rsidRDefault="00CE1849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B9A44D" wp14:editId="25B4B89E">
            <wp:extent cx="5274310" cy="6451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730" w14:textId="11441B39" w:rsidR="00AE5C09" w:rsidRDefault="00AE5C09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6BAB7A6" wp14:editId="3B0D871D">
            <wp:extent cx="5274310" cy="3031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0F47" w14:textId="04FAA5A4" w:rsidR="00AE5C09" w:rsidRDefault="00AE5C09" w:rsidP="00293FAC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EB13B81" wp14:editId="0637671B">
            <wp:extent cx="5274310" cy="865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55F6" w14:textId="24A3C023" w:rsidR="00CE5DD6" w:rsidRDefault="00CE5DD6" w:rsidP="00293FAC">
      <w:pPr>
        <w:rPr>
          <w:color w:val="FF0000"/>
          <w:sz w:val="30"/>
          <w:szCs w:val="30"/>
        </w:rPr>
      </w:pPr>
      <w:r w:rsidRPr="00CE5DD6">
        <w:rPr>
          <w:rFonts w:hint="eastAsia"/>
          <w:color w:val="FF0000"/>
          <w:sz w:val="30"/>
          <w:szCs w:val="30"/>
        </w:rPr>
        <w:t>非</w:t>
      </w:r>
      <w:r>
        <w:rPr>
          <w:rFonts w:hint="eastAsia"/>
          <w:color w:val="FF0000"/>
          <w:sz w:val="30"/>
          <w:szCs w:val="30"/>
        </w:rPr>
        <w:t>必填项</w:t>
      </w:r>
    </w:p>
    <w:p w14:paraId="390ECDC4" w14:textId="69AAEEA2" w:rsidR="00CE5DD6" w:rsidRDefault="00CE5DD6" w:rsidP="00293FAC">
      <w:pPr>
        <w:rPr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4B6D631" wp14:editId="3078670F">
            <wp:extent cx="5274310" cy="1628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AE11" w14:textId="77777777" w:rsidR="00CE5DD6" w:rsidRDefault="00CE5DD6" w:rsidP="00293FAC">
      <w:pPr>
        <w:rPr>
          <w:rFonts w:hint="eastAsia"/>
          <w:color w:val="FF0000"/>
          <w:sz w:val="30"/>
          <w:szCs w:val="30"/>
        </w:rPr>
      </w:pPr>
    </w:p>
    <w:p w14:paraId="76E6D32F" w14:textId="72780753" w:rsidR="00CE5DD6" w:rsidRDefault="00CE5DD6" w:rsidP="00293FAC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60D45D83" wp14:editId="20A15E4A">
            <wp:extent cx="5274310" cy="2802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FDC2" w14:textId="7500B639" w:rsidR="00CE5DD6" w:rsidRDefault="00CE5DD6" w:rsidP="00293FAC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1750911" wp14:editId="2F3DE82C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B88" w14:textId="42822976" w:rsidR="00CE5DD6" w:rsidRPr="00CE5DD6" w:rsidRDefault="00CE5DD6" w:rsidP="00293FAC">
      <w:pPr>
        <w:rPr>
          <w:rFonts w:hint="eastAsia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7D5CB3" wp14:editId="1C5FB9B5">
            <wp:extent cx="5274310" cy="13284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F879" w14:textId="415C390E" w:rsidR="00CE5DD6" w:rsidRDefault="00CE5DD6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65CAE1A" wp14:editId="3582E7CF">
            <wp:extent cx="5274310" cy="2075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B1F8" w14:textId="22210E24" w:rsidR="00CE5DD6" w:rsidRDefault="00CE5DD6" w:rsidP="00293FA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0F3200" wp14:editId="304A1210">
            <wp:extent cx="5274310" cy="1932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495" w14:textId="77777777" w:rsidR="00074C2D" w:rsidRDefault="00AE5C09" w:rsidP="00293F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华为上线必填项：</w:t>
      </w:r>
    </w:p>
    <w:p w14:paraId="69282CAE" w14:textId="232E6E1F" w:rsidR="00AE5C09" w:rsidRDefault="00AE5C09" w:rsidP="00293FA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1、上</w:t>
      </w:r>
      <w:proofErr w:type="gramStart"/>
      <w:r>
        <w:rPr>
          <w:rFonts w:hint="eastAsia"/>
          <w:sz w:val="30"/>
          <w:szCs w:val="30"/>
        </w:rPr>
        <w:t>传企业</w:t>
      </w:r>
      <w:proofErr w:type="gramEnd"/>
      <w:r>
        <w:rPr>
          <w:rFonts w:hint="eastAsia"/>
          <w:sz w:val="30"/>
          <w:szCs w:val="30"/>
        </w:rPr>
        <w:t>执照、税务登记、组织机构代码等图片，如果三证合一只需要上</w:t>
      </w:r>
      <w:proofErr w:type="gramStart"/>
      <w:r>
        <w:rPr>
          <w:rFonts w:hint="eastAsia"/>
          <w:sz w:val="30"/>
          <w:szCs w:val="30"/>
        </w:rPr>
        <w:t>传企业</w:t>
      </w:r>
      <w:proofErr w:type="gramEnd"/>
      <w:r>
        <w:rPr>
          <w:rFonts w:hint="eastAsia"/>
          <w:sz w:val="30"/>
          <w:szCs w:val="30"/>
        </w:rPr>
        <w:t>执照即可；如果不使用企业邮箱注册，还要上传企业法人身份证正反面照片</w:t>
      </w:r>
    </w:p>
    <w:p w14:paraId="4DD19919" w14:textId="00A97D49" w:rsidR="00AE5C09" w:rsidRDefault="00074C2D" w:rsidP="00293F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2、身份证号码</w:t>
      </w:r>
    </w:p>
    <w:p w14:paraId="0138086E" w14:textId="6DD01316" w:rsidR="00074C2D" w:rsidRDefault="00074C2D" w:rsidP="00293F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3、手持身份证照片（要求见图片）</w:t>
      </w:r>
    </w:p>
    <w:p w14:paraId="62791C0A" w14:textId="4AABC66E" w:rsidR="00074C2D" w:rsidRDefault="00074C2D" w:rsidP="00293F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4、应用名称、应用介绍（1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1000</w:t>
      </w:r>
      <w:r>
        <w:rPr>
          <w:rFonts w:hint="eastAsia"/>
          <w:sz w:val="30"/>
          <w:szCs w:val="30"/>
        </w:rPr>
        <w:t>字）、应用一句话介绍、应用图标、应用截图</w:t>
      </w:r>
    </w:p>
    <w:p w14:paraId="3AE8502A" w14:textId="44CE4AB8" w:rsidR="00074C2D" w:rsidRDefault="00074C2D" w:rsidP="00293F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5、隐私权限说明：介绍APP要获取权限的理由</w:t>
      </w:r>
    </w:p>
    <w:p w14:paraId="39155B92" w14:textId="1B756996" w:rsidR="00074C2D" w:rsidRDefault="00074C2D" w:rsidP="00293F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6、</w:t>
      </w:r>
      <w:r w:rsidRPr="00074C2D">
        <w:rPr>
          <w:rFonts w:hint="eastAsia"/>
          <w:color w:val="FF0000"/>
          <w:sz w:val="30"/>
          <w:szCs w:val="30"/>
        </w:rPr>
        <w:t>审核关键</w:t>
      </w:r>
      <w:r>
        <w:rPr>
          <w:rFonts w:hint="eastAsia"/>
          <w:sz w:val="30"/>
          <w:szCs w:val="30"/>
        </w:rPr>
        <w:t>：隐私声明链接</w:t>
      </w:r>
    </w:p>
    <w:p w14:paraId="026050CD" w14:textId="77777777" w:rsidR="00074C2D" w:rsidRDefault="00074C2D" w:rsidP="00293FAC">
      <w:pPr>
        <w:rPr>
          <w:rFonts w:hint="eastAsia"/>
          <w:sz w:val="30"/>
          <w:szCs w:val="30"/>
        </w:rPr>
      </w:pPr>
    </w:p>
    <w:p w14:paraId="78B53416" w14:textId="105D3520" w:rsidR="00074C2D" w:rsidRDefault="00074C2D" w:rsidP="00293FAC">
      <w:pPr>
        <w:rPr>
          <w:color w:val="FF0000"/>
          <w:sz w:val="30"/>
          <w:szCs w:val="30"/>
        </w:rPr>
      </w:pPr>
      <w:r w:rsidRPr="00074C2D">
        <w:rPr>
          <w:color w:val="FF0000"/>
          <w:sz w:val="30"/>
          <w:szCs w:val="30"/>
        </w:rPr>
        <w:t>P</w:t>
      </w:r>
      <w:r w:rsidRPr="00074C2D">
        <w:rPr>
          <w:rFonts w:hint="eastAsia"/>
          <w:color w:val="FF0000"/>
          <w:sz w:val="30"/>
          <w:szCs w:val="30"/>
        </w:rPr>
        <w:t>s：具体要求见截图</w:t>
      </w:r>
    </w:p>
    <w:p w14:paraId="62CBCB57" w14:textId="3F44A3B8" w:rsidR="00B24A6A" w:rsidRDefault="00B24A6A" w:rsidP="00293FAC">
      <w:pPr>
        <w:rPr>
          <w:color w:val="FF0000"/>
          <w:sz w:val="30"/>
          <w:szCs w:val="30"/>
        </w:rPr>
      </w:pPr>
    </w:p>
    <w:p w14:paraId="47499EE3" w14:textId="4340365F" w:rsidR="00B24A6A" w:rsidRDefault="00B24A6A" w:rsidP="00293FAC">
      <w:pPr>
        <w:rPr>
          <w:color w:val="FF0000"/>
          <w:sz w:val="44"/>
          <w:szCs w:val="44"/>
        </w:rPr>
      </w:pPr>
      <w:r w:rsidRPr="00B24A6A">
        <w:rPr>
          <w:rFonts w:hint="eastAsia"/>
          <w:color w:val="FF0000"/>
          <w:sz w:val="44"/>
          <w:szCs w:val="44"/>
        </w:rPr>
        <w:t>小米应用商店</w:t>
      </w:r>
    </w:p>
    <w:p w14:paraId="1172A8F7" w14:textId="78746758" w:rsidR="00B24A6A" w:rsidRPr="00B96C4B" w:rsidRDefault="00B96C4B" w:rsidP="00293FAC">
      <w:pPr>
        <w:rPr>
          <w:rFonts w:hint="eastAsia"/>
          <w:sz w:val="30"/>
          <w:szCs w:val="30"/>
        </w:rPr>
      </w:pPr>
      <w:r w:rsidRPr="00B96C4B">
        <w:rPr>
          <w:rFonts w:hint="eastAsia"/>
          <w:sz w:val="30"/>
          <w:szCs w:val="30"/>
        </w:rPr>
        <w:t>文档中心：</w:t>
      </w:r>
      <w:r w:rsidRPr="00B96C4B">
        <w:rPr>
          <w:sz w:val="30"/>
          <w:szCs w:val="30"/>
        </w:rPr>
        <w:t>https://dev.mi.com/console/doc/detail?pId=848</w:t>
      </w:r>
    </w:p>
    <w:p w14:paraId="0F61BA29" w14:textId="0A9E7D00" w:rsidR="00B24A6A" w:rsidRPr="00B96C4B" w:rsidRDefault="00B96C4B" w:rsidP="00B96C4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B96C4B">
        <w:rPr>
          <w:rFonts w:hint="eastAsia"/>
          <w:sz w:val="30"/>
          <w:szCs w:val="30"/>
        </w:rPr>
        <w:t>小米账号注册</w:t>
      </w:r>
    </w:p>
    <w:p w14:paraId="1101BC38" w14:textId="55B0B62E" w:rsidR="00B96C4B" w:rsidRDefault="00B96C4B" w:rsidP="00B96C4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修改密码、绑定邮箱及手机号</w:t>
      </w:r>
    </w:p>
    <w:p w14:paraId="7749E144" w14:textId="5B5982F2" w:rsidR="00B96C4B" w:rsidRDefault="00B96C4B" w:rsidP="00B96C4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开发者身份认证</w:t>
      </w:r>
    </w:p>
    <w:p w14:paraId="140176DA" w14:textId="24ADA37D" w:rsidR="00B96C4B" w:rsidRDefault="00B96C4B" w:rsidP="00B96C4B">
      <w:pPr>
        <w:pStyle w:val="a3"/>
        <w:ind w:left="720" w:firstLineChars="0" w:firstLine="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hint="eastAsia"/>
          <w:sz w:val="30"/>
          <w:szCs w:val="30"/>
        </w:rPr>
        <w:t>企业开发者：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企业开发者注册申请必须使用拥有公司后缀的邮箱账号进行注册。</w:t>
      </w:r>
    </w:p>
    <w:p w14:paraId="3465CA74" w14:textId="4342BD78" w:rsidR="00B96C4B" w:rsidRDefault="00B96C4B" w:rsidP="00B96C4B">
      <w:pPr>
        <w:pStyle w:val="a3"/>
        <w:ind w:left="720" w:firstLineChars="0" w:firstLine="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第一步，填写公司名称（可以是缩写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简称）</w:t>
      </w:r>
    </w:p>
    <w:p w14:paraId="726B8FAA" w14:textId="62ACB5EF" w:rsidR="00B96C4B" w:rsidRDefault="00B96C4B" w:rsidP="00B96C4B">
      <w:pPr>
        <w:pStyle w:val="a3"/>
        <w:ind w:left="720" w:firstLineChars="0" w:firstLine="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第二步，填写公司的相关信息：</w:t>
      </w:r>
    </w:p>
    <w:p w14:paraId="16CC8597" w14:textId="2F041DB1" w:rsidR="00B96C4B" w:rsidRDefault="00B96C4B" w:rsidP="00B96C4B">
      <w:pPr>
        <w:pStyle w:val="a3"/>
        <w:numPr>
          <w:ilvl w:val="0"/>
          <w:numId w:val="3"/>
        </w:numPr>
        <w:ind w:firstLineChars="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营业执照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扫描件需提交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营业执照扫描件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或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组织机构代码证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为必填项，如已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三证合一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税务登记证为选填项。</w:t>
      </w:r>
    </w:p>
    <w:p w14:paraId="60BC332D" w14:textId="2F37113C" w:rsidR="00B96C4B" w:rsidRPr="00B96C4B" w:rsidRDefault="00B96C4B" w:rsidP="00B96C4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非大陆地区提交企业注册的合法证明即可，如港台只需要提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CI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Certificate Of Incorporation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）。</w:t>
      </w:r>
    </w:p>
    <w:p w14:paraId="6E9CFD5E" w14:textId="3924CD5A" w:rsidR="00B96C4B" w:rsidRDefault="00B96C4B" w:rsidP="00B96C4B">
      <w:pPr>
        <w:pStyle w:val="a3"/>
        <w:ind w:left="144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2116E5" wp14:editId="6198ACAA">
            <wp:extent cx="5274310" cy="36156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B622" w14:textId="32A9EC97" w:rsidR="00B96C4B" w:rsidRDefault="00B96C4B" w:rsidP="00B96C4B">
      <w:pPr>
        <w:pStyle w:val="a3"/>
        <w:ind w:left="1440" w:firstLineChars="0" w:firstLine="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第三步，填写企业法人代表资料</w:t>
      </w:r>
    </w:p>
    <w:p w14:paraId="3BE625C3" w14:textId="67D87C0F" w:rsidR="00B96C4B" w:rsidRDefault="00B96C4B" w:rsidP="00B96C4B">
      <w:pPr>
        <w:pStyle w:val="a3"/>
        <w:ind w:left="1440" w:firstLineChars="0" w:firstLine="0"/>
      </w:pPr>
      <w:r>
        <w:rPr>
          <w:rFonts w:ascii="Tahoma" w:hAnsi="Tahoma" w:cs="Tahoma"/>
          <w:color w:val="333333"/>
          <w:szCs w:val="21"/>
          <w:shd w:val="clear" w:color="auto" w:fill="FFFFFF"/>
        </w:rPr>
        <w:t>如为企业域名注册开发者账号，此部分信息不显示，因此无需填写。邮箱绑定地址：</w:t>
      </w:r>
      <w:hyperlink r:id="rId24" w:tgtFrame="_blank" w:history="1">
        <w:r>
          <w:rPr>
            <w:rStyle w:val="a4"/>
            <w:rFonts w:ascii="Tahoma" w:hAnsi="Tahoma" w:cs="Tahoma"/>
            <w:color w:val="4183C4"/>
            <w:szCs w:val="21"/>
            <w:u w:val="none"/>
            <w:shd w:val="clear" w:color="auto" w:fill="FFFFFF"/>
          </w:rPr>
          <w:t>https://account.xiaomi.com</w:t>
        </w:r>
      </w:hyperlink>
    </w:p>
    <w:p w14:paraId="771C3625" w14:textId="67A960A1" w:rsidR="00B96C4B" w:rsidRDefault="00B96C4B" w:rsidP="00B96C4B">
      <w:pPr>
        <w:pStyle w:val="a3"/>
        <w:ind w:left="1440" w:firstLineChars="0" w:firstLine="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如使用非企业域名邮箱注册开发者账号，且无法获取企业法人手持身份证件照，请在信息提交完成后，提供该企业营业执照下三家应用市场后台截图邮件至：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developer@xiaomi.com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（备注开发者名称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+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注册邮箱）</w:t>
      </w:r>
    </w:p>
    <w:p w14:paraId="67ECDDB2" w14:textId="6D89EA67" w:rsidR="00B96C4B" w:rsidRDefault="00B96C4B" w:rsidP="00B96C4B">
      <w:pPr>
        <w:pStyle w:val="a3"/>
        <w:ind w:left="14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885D90B" wp14:editId="56BB6120">
            <wp:extent cx="5274310" cy="34302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7331" w14:textId="0897E7F1" w:rsidR="00B96C4B" w:rsidRDefault="00B96C4B" w:rsidP="00B96C4B">
      <w:pPr>
        <w:pStyle w:val="a3"/>
        <w:ind w:left="1440" w:firstLineChars="0" w:firstLine="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第四步，填写公司联系人的姓名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手机号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邮箱：</w:t>
      </w:r>
    </w:p>
    <w:p w14:paraId="46A9CE89" w14:textId="6C4CC119" w:rsidR="00B96C4B" w:rsidRDefault="00B96C4B" w:rsidP="00B96C4B">
      <w:pPr>
        <w:pStyle w:val="a3"/>
        <w:ind w:left="144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883AF60" wp14:editId="38DC8785">
            <wp:extent cx="5274310" cy="17424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C98D" w14:textId="39277344" w:rsidR="00E80996" w:rsidRPr="009B4D06" w:rsidRDefault="00E80996" w:rsidP="00B96C4B">
      <w:pPr>
        <w:pStyle w:val="a3"/>
        <w:ind w:left="1440" w:firstLineChars="0" w:firstLine="0"/>
        <w:rPr>
          <w:color w:val="FF0000"/>
          <w:sz w:val="30"/>
          <w:szCs w:val="30"/>
        </w:rPr>
      </w:pPr>
      <w:r w:rsidRPr="009B4D06">
        <w:rPr>
          <w:rFonts w:hint="eastAsia"/>
          <w:color w:val="FF0000"/>
          <w:sz w:val="30"/>
          <w:szCs w:val="30"/>
        </w:rPr>
        <w:t>开发者</w:t>
      </w:r>
      <w:r w:rsidR="009B4D06" w:rsidRPr="009B4D06">
        <w:rPr>
          <w:rFonts w:hint="eastAsia"/>
          <w:color w:val="FF0000"/>
          <w:sz w:val="30"/>
          <w:szCs w:val="30"/>
        </w:rPr>
        <w:t>资质通过认证</w:t>
      </w:r>
    </w:p>
    <w:p w14:paraId="397DD0CB" w14:textId="5785F62E" w:rsidR="009B4D06" w:rsidRDefault="009B4D06" w:rsidP="00B96C4B">
      <w:pPr>
        <w:pStyle w:val="a3"/>
        <w:ind w:left="14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EAE93BC" wp14:editId="7E45D193">
            <wp:extent cx="5274310" cy="26898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2458" w14:textId="53140D14" w:rsidR="009B4D06" w:rsidRDefault="009B4D06" w:rsidP="00B96C4B">
      <w:pPr>
        <w:pStyle w:val="a3"/>
        <w:ind w:left="14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9A54FEB" wp14:editId="0AE37534">
            <wp:extent cx="5274310" cy="35280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9327" w14:textId="621A6542" w:rsidR="009B4D06" w:rsidRDefault="009B4D06" w:rsidP="00B96C4B">
      <w:pPr>
        <w:pStyle w:val="a3"/>
        <w:ind w:left="144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AB71AA" wp14:editId="755FD658">
            <wp:extent cx="5274310" cy="16122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47F" w14:textId="086A0C0F" w:rsidR="000329EB" w:rsidRDefault="000329EB" w:rsidP="000329EB">
      <w:pPr>
        <w:rPr>
          <w:color w:val="FF0000"/>
          <w:sz w:val="44"/>
          <w:szCs w:val="44"/>
        </w:rPr>
      </w:pPr>
      <w:r w:rsidRPr="000329EB">
        <w:rPr>
          <w:rFonts w:hint="eastAsia"/>
          <w:color w:val="FF0000"/>
          <w:sz w:val="44"/>
          <w:szCs w:val="44"/>
        </w:rPr>
        <w:t>应用宝</w:t>
      </w:r>
    </w:p>
    <w:p w14:paraId="675D3FA3" w14:textId="4DC68E69" w:rsidR="000329EB" w:rsidRPr="000329EB" w:rsidRDefault="000329EB" w:rsidP="000329E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0329EB">
        <w:rPr>
          <w:rFonts w:hint="eastAsia"/>
          <w:sz w:val="30"/>
          <w:szCs w:val="30"/>
        </w:rPr>
        <w:t>打开</w:t>
      </w:r>
      <w:proofErr w:type="gramStart"/>
      <w:r w:rsidRPr="000329EB">
        <w:rPr>
          <w:rFonts w:hint="eastAsia"/>
          <w:sz w:val="30"/>
          <w:szCs w:val="30"/>
        </w:rPr>
        <w:t>腾讯开放</w:t>
      </w:r>
      <w:proofErr w:type="gramEnd"/>
      <w:r w:rsidRPr="000329EB">
        <w:rPr>
          <w:rFonts w:hint="eastAsia"/>
          <w:sz w:val="30"/>
          <w:szCs w:val="30"/>
        </w:rPr>
        <w:t>平台</w:t>
      </w:r>
    </w:p>
    <w:p w14:paraId="05EF70C9" w14:textId="20ED905B" w:rsidR="000329EB" w:rsidRPr="000329EB" w:rsidRDefault="000329EB" w:rsidP="000329EB">
      <w:pPr>
        <w:rPr>
          <w:sz w:val="30"/>
          <w:szCs w:val="30"/>
        </w:rPr>
      </w:pPr>
      <w:r w:rsidRPr="000329EB">
        <w:rPr>
          <w:rFonts w:hint="eastAsia"/>
          <w:sz w:val="30"/>
          <w:szCs w:val="30"/>
        </w:rPr>
        <w:t>注册企业账号:</w:t>
      </w:r>
    </w:p>
    <w:p w14:paraId="54C7B751" w14:textId="3C409DB3" w:rsidR="000329EB" w:rsidRDefault="000329EB" w:rsidP="000329EB">
      <w:pPr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42E08568" wp14:editId="2E423038">
            <wp:extent cx="5274310" cy="28829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AF33" w14:textId="616E49F1" w:rsidR="000329EB" w:rsidRDefault="000329EB" w:rsidP="000329EB">
      <w:pPr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72228BD7" wp14:editId="357D7A25">
            <wp:extent cx="5274310" cy="19151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710" w14:textId="4DB51F13" w:rsidR="00664D0E" w:rsidRDefault="00664D0E" w:rsidP="000329EB">
      <w:pPr>
        <w:rPr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6927A57" wp14:editId="2EE0A478">
            <wp:extent cx="5274310" cy="3034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15B" w14:textId="56CDE957" w:rsidR="00524FCA" w:rsidRDefault="00524FCA" w:rsidP="000329EB">
      <w:pPr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742F53B7" wp14:editId="73C3707F">
            <wp:extent cx="5274310" cy="24936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538" w14:textId="20536D00" w:rsidR="00036B15" w:rsidRDefault="00A76538" w:rsidP="000329EB">
      <w:pPr>
        <w:rPr>
          <w:sz w:val="30"/>
          <w:szCs w:val="30"/>
        </w:rPr>
      </w:pPr>
      <w:r w:rsidRPr="00A76538">
        <w:rPr>
          <w:rFonts w:hint="eastAsia"/>
          <w:sz w:val="30"/>
          <w:szCs w:val="30"/>
        </w:rPr>
        <w:t>下载并安装</w:t>
      </w:r>
      <w:proofErr w:type="spellStart"/>
      <w:r w:rsidRPr="00A76538">
        <w:rPr>
          <w:rFonts w:hint="eastAsia"/>
          <w:sz w:val="30"/>
          <w:szCs w:val="30"/>
        </w:rPr>
        <w:t>jre</w:t>
      </w:r>
      <w:proofErr w:type="spellEnd"/>
      <w:r w:rsidRPr="00A76538">
        <w:rPr>
          <w:rFonts w:hint="eastAsia"/>
          <w:sz w:val="30"/>
          <w:szCs w:val="30"/>
        </w:rPr>
        <w:t>，在</w:t>
      </w:r>
      <w:proofErr w:type="spellStart"/>
      <w:r w:rsidRPr="00A76538">
        <w:rPr>
          <w:rFonts w:hint="eastAsia"/>
          <w:sz w:val="30"/>
          <w:szCs w:val="30"/>
        </w:rPr>
        <w:t>jre</w:t>
      </w:r>
      <w:proofErr w:type="spellEnd"/>
      <w:r w:rsidRPr="00A76538">
        <w:rPr>
          <w:sz w:val="30"/>
          <w:szCs w:val="30"/>
        </w:rPr>
        <w:t>/bin</w:t>
      </w:r>
      <w:r w:rsidRPr="00A76538">
        <w:rPr>
          <w:rFonts w:hint="eastAsia"/>
          <w:sz w:val="30"/>
          <w:szCs w:val="30"/>
        </w:rPr>
        <w:t>下打开终端，输入</w:t>
      </w:r>
    </w:p>
    <w:p w14:paraId="3B895B63" w14:textId="64CDC3B1" w:rsidR="00A76538" w:rsidRDefault="00A76538" w:rsidP="000329EB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keytool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genkey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-alias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android.keystore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keyalg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-validity 20000 -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keystore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android.keystore</w:t>
      </w:r>
      <w:proofErr w:type="spellEnd"/>
    </w:p>
    <w:p w14:paraId="742B0EDA" w14:textId="38B3B2F6" w:rsidR="00A76538" w:rsidRDefault="00A76538" w:rsidP="000329E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其中参数-validity为证书有效天数，这里我们写的大些10000天。还有在输入密码时没有回显(尽管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输就是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啦) 并且 退格,tab等都属于密码内容，这个密码在给.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apk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文件签名的时候需要。输入这个命令之后会提示您输入秘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库的口令，接着是会提示你输入：姓氏，组织单位名称，组织名称，城市或区域名称，省市，国家、地区代码，密钥口令。按你自己的设置输入对应的数据就完成了</w:t>
      </w:r>
    </w:p>
    <w:p w14:paraId="60E54AE0" w14:textId="44D95D0E" w:rsidR="00A76538" w:rsidRDefault="00A76538" w:rsidP="000329E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目录之下就可以找到生成的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keystore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文件了，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android.keystor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就是刚才生成的文件了，打包的时候就可以直接用了</w:t>
      </w:r>
    </w:p>
    <w:p w14:paraId="61D3B04F" w14:textId="1A7CD57E" w:rsidR="00A76538" w:rsidRPr="00A76538" w:rsidRDefault="00A76538" w:rsidP="000329EB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217127F" wp14:editId="7D04430E">
            <wp:extent cx="5274310" cy="20878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38" w:rsidRPr="00A7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162C"/>
    <w:multiLevelType w:val="hybridMultilevel"/>
    <w:tmpl w:val="6D388986"/>
    <w:lvl w:ilvl="0" w:tplc="692ACC18">
      <w:start w:val="1"/>
      <w:numFmt w:val="decimal"/>
      <w:lvlText w:val="%1、"/>
      <w:lvlJc w:val="left"/>
      <w:pPr>
        <w:ind w:left="38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8" w:hanging="420"/>
      </w:pPr>
    </w:lvl>
    <w:lvl w:ilvl="2" w:tplc="0409001B" w:tentative="1">
      <w:start w:val="1"/>
      <w:numFmt w:val="lowerRoman"/>
      <w:lvlText w:val="%3."/>
      <w:lvlJc w:val="right"/>
      <w:pPr>
        <w:ind w:left="4378" w:hanging="420"/>
      </w:pPr>
    </w:lvl>
    <w:lvl w:ilvl="3" w:tplc="0409000F" w:tentative="1">
      <w:start w:val="1"/>
      <w:numFmt w:val="decimal"/>
      <w:lvlText w:val="%4."/>
      <w:lvlJc w:val="left"/>
      <w:pPr>
        <w:ind w:left="4798" w:hanging="420"/>
      </w:pPr>
    </w:lvl>
    <w:lvl w:ilvl="4" w:tplc="04090019" w:tentative="1">
      <w:start w:val="1"/>
      <w:numFmt w:val="lowerLetter"/>
      <w:lvlText w:val="%5)"/>
      <w:lvlJc w:val="left"/>
      <w:pPr>
        <w:ind w:left="5218" w:hanging="420"/>
      </w:pPr>
    </w:lvl>
    <w:lvl w:ilvl="5" w:tplc="0409001B" w:tentative="1">
      <w:start w:val="1"/>
      <w:numFmt w:val="lowerRoman"/>
      <w:lvlText w:val="%6."/>
      <w:lvlJc w:val="right"/>
      <w:pPr>
        <w:ind w:left="5638" w:hanging="420"/>
      </w:pPr>
    </w:lvl>
    <w:lvl w:ilvl="6" w:tplc="0409000F" w:tentative="1">
      <w:start w:val="1"/>
      <w:numFmt w:val="decimal"/>
      <w:lvlText w:val="%7."/>
      <w:lvlJc w:val="left"/>
      <w:pPr>
        <w:ind w:left="6058" w:hanging="420"/>
      </w:pPr>
    </w:lvl>
    <w:lvl w:ilvl="7" w:tplc="04090019" w:tentative="1">
      <w:start w:val="1"/>
      <w:numFmt w:val="lowerLetter"/>
      <w:lvlText w:val="%8)"/>
      <w:lvlJc w:val="left"/>
      <w:pPr>
        <w:ind w:left="6478" w:hanging="420"/>
      </w:pPr>
    </w:lvl>
    <w:lvl w:ilvl="8" w:tplc="0409001B" w:tentative="1">
      <w:start w:val="1"/>
      <w:numFmt w:val="lowerRoman"/>
      <w:lvlText w:val="%9."/>
      <w:lvlJc w:val="right"/>
      <w:pPr>
        <w:ind w:left="6898" w:hanging="420"/>
      </w:pPr>
    </w:lvl>
  </w:abstractNum>
  <w:abstractNum w:abstractNumId="1" w15:restartNumberingAfterBreak="0">
    <w:nsid w:val="4BF36266"/>
    <w:multiLevelType w:val="hybridMultilevel"/>
    <w:tmpl w:val="CB5874C0"/>
    <w:lvl w:ilvl="0" w:tplc="4B6CE5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5514A84"/>
    <w:multiLevelType w:val="hybridMultilevel"/>
    <w:tmpl w:val="698A70F0"/>
    <w:lvl w:ilvl="0" w:tplc="1D9A00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2D6DB4"/>
    <w:multiLevelType w:val="hybridMultilevel"/>
    <w:tmpl w:val="06FA21E0"/>
    <w:lvl w:ilvl="0" w:tplc="A63A84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32"/>
    <w:rsid w:val="00014635"/>
    <w:rsid w:val="000329EB"/>
    <w:rsid w:val="00036B15"/>
    <w:rsid w:val="00063BD1"/>
    <w:rsid w:val="00074C2D"/>
    <w:rsid w:val="002437F1"/>
    <w:rsid w:val="00293FAC"/>
    <w:rsid w:val="00524FCA"/>
    <w:rsid w:val="00664D0E"/>
    <w:rsid w:val="007A32F2"/>
    <w:rsid w:val="009B4D06"/>
    <w:rsid w:val="009F61B8"/>
    <w:rsid w:val="00A72232"/>
    <w:rsid w:val="00A76538"/>
    <w:rsid w:val="00AE5C09"/>
    <w:rsid w:val="00B24A6A"/>
    <w:rsid w:val="00B96C4B"/>
    <w:rsid w:val="00C2609B"/>
    <w:rsid w:val="00CE1849"/>
    <w:rsid w:val="00CE5DD6"/>
    <w:rsid w:val="00E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D486"/>
  <w15:chartTrackingRefBased/>
  <w15:docId w15:val="{691F6EAB-AA36-4034-89B2-5E9AC736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4C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4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ccount.xiaomi.com/" TargetMode="External"/><Relationship Id="rId32" Type="http://schemas.openxmlformats.org/officeDocument/2006/relationships/image" Target="media/image26.png"/><Relationship Id="rId5" Type="http://schemas.openxmlformats.org/officeDocument/2006/relationships/hyperlink" Target="mailto:ibcgroupvip@sin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2018-08-03T05:39:00Z</dcterms:created>
  <dcterms:modified xsi:type="dcterms:W3CDTF">2018-08-03T11:19:00Z</dcterms:modified>
</cp:coreProperties>
</file>