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7E48E4CF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4761C">
        <w:rPr>
          <w:b/>
          <w:bCs/>
        </w:rPr>
        <w:t>2</w:t>
      </w:r>
      <w:r w:rsidR="009879FA">
        <w:rPr>
          <w:b/>
          <w:bCs/>
        </w:rPr>
        <w:t>8</w:t>
      </w:r>
      <w:r w:rsidR="009B6636">
        <w:rPr>
          <w:b/>
          <w:bCs/>
        </w:rPr>
        <w:t xml:space="preserve"> </w:t>
      </w:r>
      <w:r w:rsidR="00183E94">
        <w:rPr>
          <w:b/>
          <w:bCs/>
        </w:rPr>
        <w:t>Feb</w:t>
      </w:r>
      <w:r w:rsidR="00641BFD">
        <w:rPr>
          <w:b/>
          <w:bCs/>
        </w:rPr>
        <w:t xml:space="preserve"> </w:t>
      </w:r>
      <w:r w:rsidR="009B6636">
        <w:rPr>
          <w:b/>
          <w:bCs/>
        </w:rPr>
        <w:t>202</w:t>
      </w:r>
      <w:r w:rsidR="00183E94">
        <w:rPr>
          <w:b/>
          <w:bCs/>
        </w:rPr>
        <w:t>4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94761C">
        <w:rPr>
          <w:b/>
          <w:bCs/>
        </w:rPr>
        <w:t>0.5</w:t>
      </w:r>
      <w:r w:rsidR="00D462FC">
        <w:rPr>
          <w:b/>
          <w:bCs/>
        </w:rPr>
        <w:t xml:space="preserve">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3B3EC366" w14:textId="705BB589" w:rsidR="00CB0FFA" w:rsidRDefault="00CB0FFA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Retrain the AI model to fit into the RAM of the microcontroller. (The size of the array is too large for the microcontroller).</w:t>
            </w:r>
          </w:p>
          <w:p w14:paraId="1D2083B4" w14:textId="575D8EDE" w:rsidR="00183E94" w:rsidRDefault="00183E94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Debug library issues and read documentation on running inference on the microcontroller.</w:t>
            </w:r>
          </w:p>
          <w:p w14:paraId="4A3C4D94" w14:textId="1713671F" w:rsidR="00CB0FFA" w:rsidRDefault="00CB0FFA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Running inference in real-time on the STM32MP157F-DK2 using sensor values obtained from the ECG sensors.</w:t>
            </w:r>
          </w:p>
          <w:p w14:paraId="78D194CD" w14:textId="6BF3E0E4" w:rsidR="00CB0FFA" w:rsidRDefault="00CB0FFA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Created a demo video and documenting the project.</w:t>
            </w:r>
          </w:p>
          <w:p w14:paraId="7ABC47C0" w14:textId="7A22D367" w:rsidR="00AC08AB" w:rsidRPr="001B1AE7" w:rsidRDefault="00AC08AB" w:rsidP="00AC08AB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 w:rsidTr="00843971">
        <w:tc>
          <w:tcPr>
            <w:tcW w:w="8342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D615BD">
        <w:trPr>
          <w:trHeight w:val="1129"/>
        </w:trPr>
        <w:tc>
          <w:tcPr>
            <w:tcW w:w="8342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1F02ED5" w14:textId="3AB71C6D" w:rsidR="00D615BD" w:rsidRPr="0094761C" w:rsidRDefault="009D297C" w:rsidP="009476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  <w:r w:rsidR="00AC08AB" w:rsidRPr="0094761C">
              <w:rPr>
                <w:b/>
                <w:bCs/>
              </w:rPr>
              <w:t xml:space="preserve">. </w:t>
            </w:r>
          </w:p>
          <w:p w14:paraId="37985B3C" w14:textId="19D08EB3" w:rsidR="00AC08AB" w:rsidRDefault="00CB0FFA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Showcase the project to Dr Hermawan.</w:t>
            </w:r>
          </w:p>
          <w:p w14:paraId="387AFDE5" w14:textId="0C663906" w:rsidR="00786440" w:rsidRDefault="00786440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the issue faced during debugging.</w:t>
            </w:r>
          </w:p>
          <w:p w14:paraId="0A0BA377" w14:textId="12629632" w:rsidR="00CB0FFA" w:rsidRDefault="00CB0FFA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the plan for the following stage of the project.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2C68312B" w:rsidR="00D615BD" w:rsidRDefault="00CB0FFA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Start writing the thesis.</w:t>
            </w:r>
          </w:p>
          <w:p w14:paraId="1459C792" w14:textId="7AD8E194" w:rsidR="00CB0FFA" w:rsidRDefault="00CB0FFA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Researching on heart disease prediction.</w:t>
            </w:r>
          </w:p>
          <w:p w14:paraId="74F68ABF" w14:textId="5079904C" w:rsidR="00C65ABE" w:rsidRPr="00D615BD" w:rsidRDefault="00C65ABE" w:rsidP="00C65ABE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 w:rsidTr="1ACE9F0F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1ACE9F0F">
        <w:tc>
          <w:tcPr>
            <w:tcW w:w="8568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2F8F3E6" w:rsidR="002B0BC5" w:rsidRDefault="00080BD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43AA" w14:textId="77777777" w:rsidR="008A6446" w:rsidRDefault="008A6446" w:rsidP="000C2D07">
      <w:r>
        <w:separator/>
      </w:r>
    </w:p>
  </w:endnote>
  <w:endnote w:type="continuationSeparator" w:id="0">
    <w:p w14:paraId="5F085498" w14:textId="77777777" w:rsidR="008A6446" w:rsidRDefault="008A6446" w:rsidP="000C2D07">
      <w:r>
        <w:continuationSeparator/>
      </w:r>
    </w:p>
  </w:endnote>
  <w:endnote w:type="continuationNotice" w:id="1">
    <w:p w14:paraId="341AB817" w14:textId="77777777" w:rsidR="008A6446" w:rsidRDefault="008A64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7703" w14:textId="77777777" w:rsidR="008A6446" w:rsidRDefault="008A6446" w:rsidP="000C2D07">
      <w:r>
        <w:separator/>
      </w:r>
    </w:p>
  </w:footnote>
  <w:footnote w:type="continuationSeparator" w:id="0">
    <w:p w14:paraId="19082CE6" w14:textId="77777777" w:rsidR="008A6446" w:rsidRDefault="008A6446" w:rsidP="000C2D07">
      <w:r>
        <w:continuationSeparator/>
      </w:r>
    </w:p>
  </w:footnote>
  <w:footnote w:type="continuationNotice" w:id="1">
    <w:p w14:paraId="0184580B" w14:textId="77777777" w:rsidR="008A6446" w:rsidRDefault="008A64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5158C"/>
    <w:rsid w:val="0015599C"/>
    <w:rsid w:val="00183E94"/>
    <w:rsid w:val="001B1AE7"/>
    <w:rsid w:val="001C23F3"/>
    <w:rsid w:val="001E741D"/>
    <w:rsid w:val="00210ADC"/>
    <w:rsid w:val="00213FEA"/>
    <w:rsid w:val="00222A56"/>
    <w:rsid w:val="00231DAA"/>
    <w:rsid w:val="002413EB"/>
    <w:rsid w:val="0025463A"/>
    <w:rsid w:val="00270513"/>
    <w:rsid w:val="002711D0"/>
    <w:rsid w:val="00287E1C"/>
    <w:rsid w:val="002B0BC5"/>
    <w:rsid w:val="002B2B1F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7289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3839"/>
    <w:rsid w:val="005E6E74"/>
    <w:rsid w:val="005F0E09"/>
    <w:rsid w:val="00611CD1"/>
    <w:rsid w:val="00641B1C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37E86"/>
    <w:rsid w:val="0074313D"/>
    <w:rsid w:val="00743DB7"/>
    <w:rsid w:val="00747921"/>
    <w:rsid w:val="0075203A"/>
    <w:rsid w:val="00760267"/>
    <w:rsid w:val="00786440"/>
    <w:rsid w:val="007948B0"/>
    <w:rsid w:val="007B2893"/>
    <w:rsid w:val="007B496B"/>
    <w:rsid w:val="007D4FF5"/>
    <w:rsid w:val="007E2E9F"/>
    <w:rsid w:val="007E5AEA"/>
    <w:rsid w:val="007E6A1A"/>
    <w:rsid w:val="007F4800"/>
    <w:rsid w:val="00811304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A6446"/>
    <w:rsid w:val="008E4D54"/>
    <w:rsid w:val="009039EF"/>
    <w:rsid w:val="00910C7B"/>
    <w:rsid w:val="00922033"/>
    <w:rsid w:val="00931A06"/>
    <w:rsid w:val="00940E5E"/>
    <w:rsid w:val="0094761C"/>
    <w:rsid w:val="00954A33"/>
    <w:rsid w:val="00963E02"/>
    <w:rsid w:val="0096614E"/>
    <w:rsid w:val="009664E1"/>
    <w:rsid w:val="009758E4"/>
    <w:rsid w:val="00976B2D"/>
    <w:rsid w:val="009879FA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85555"/>
    <w:rsid w:val="00CB0FFA"/>
    <w:rsid w:val="00CB236C"/>
    <w:rsid w:val="00CB6BDE"/>
    <w:rsid w:val="00CE18D2"/>
    <w:rsid w:val="00CE2FAB"/>
    <w:rsid w:val="00D04220"/>
    <w:rsid w:val="00D062E6"/>
    <w:rsid w:val="00D11D31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205E"/>
    <w:rsid w:val="00E32EB8"/>
    <w:rsid w:val="00E33BBC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834B6"/>
    <w:rsid w:val="00F85851"/>
    <w:rsid w:val="00F93D35"/>
    <w:rsid w:val="00FB68EF"/>
    <w:rsid w:val="00FC1B4B"/>
    <w:rsid w:val="00FC6215"/>
    <w:rsid w:val="00FD5743"/>
    <w:rsid w:val="00FE68E1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customXml/itemProps2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160</Words>
  <Characters>828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21</cp:revision>
  <dcterms:created xsi:type="dcterms:W3CDTF">2023-11-23T08:16:00Z</dcterms:created>
  <dcterms:modified xsi:type="dcterms:W3CDTF">2024-02-26T05:38:00Z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