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1A1A2E"/>
          <w:sz w:val="56"/>
          <w:szCs w:val="56"/>
        </w:rPr>
        <w:t xml:space="preserve">Hera Inventory</w:t>
      </w:r>
    </w:p>
    <w:p>
      <w:pPr>
        <w:spacing w:before="0" w:after="80"/>
      </w:pPr>
      <w:r>
        <w:rPr>
          <w:rFonts w:ascii="Arial" w:cs="Arial" w:eastAsia="Arial" w:hAnsi="Arial"/>
          <w:color w:val="555555"/>
          <w:sz w:val="28"/>
          <w:szCs w:val="28"/>
        </w:rPr>
        <w:t xml:space="preserve">App Specification Document</w:t>
      </w:r>
    </w:p>
    <w:p>
      <w:pPr>
        <w:spacing w:before="0" w:after="400"/>
      </w:pPr>
      <w:r>
        <w:rPr>
          <w:rFonts w:ascii="Arial" w:cs="Arial" w:eastAsia="Arial" w:hAnsi="Arial"/>
          <w:color w:val="888888"/>
          <w:sz w:val="22"/>
          <w:szCs w:val="22"/>
        </w:rPr>
        <w:t xml:space="preserve">Version 1.1  |  February 2026</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1. Overview</w:t>
      </w:r>
    </w:p>
    <w:p>
      <w:pPr>
        <w:spacing w:before="80" w:after="80"/>
      </w:pPr>
      <w:r>
        <w:rPr>
          <w:rFonts w:ascii="Arial" w:cs="Arial" w:eastAsia="Arial" w:hAnsi="Arial"/>
          <w:sz w:val="22"/>
          <w:szCs w:val="22"/>
        </w:rPr>
        <w:t xml:space="preserve">Hera Inventory is a Shopify Embedded App (embedded in Shopify Admin) built for internal warehouse inventory management. It enables buyers to create inventory counting tasks for specific products and locations, and managers to physically count stock and report results back to the system.</w:t>
      </w:r>
    </w:p>
    <w:p>
      <w:pPr>
        <w:spacing w:before="80" w:after="80"/>
      </w:pPr>
      <w:r>
        <w:rPr>
          <w:rFonts w:ascii="Arial" w:cs="Arial" w:eastAsia="Arial" w:hAnsi="Arial"/>
          <w:sz w:val="22"/>
          <w:szCs w:val="22"/>
        </w:rPr>
        <w:t xml:space="preserve">The app has two primary user groups:</w:t>
      </w:r>
    </w:p>
    <w:p>
      <w:pPr>
        <w:pStyle w:val="ListParagraph"/>
        <w:numPr>
          <w:ilvl w:val="0"/>
          <w:numId w:val="2"/>
        </w:numPr>
        <w:spacing w:before="60" w:after="60"/>
      </w:pPr>
      <w:r>
        <w:rPr>
          <w:rFonts w:ascii="Arial" w:cs="Arial" w:eastAsia="Arial" w:hAnsi="Arial"/>
          <w:sz w:val="22"/>
          <w:szCs w:val="22"/>
        </w:rPr>
        <w:t xml:space="preserve">Buyer — works on desktop. Creates and manages counting tasks, reviews results, and commits inventory adjustments to Shopify.</w:t>
      </w:r>
    </w:p>
    <w:p>
      <w:pPr>
        <w:pStyle w:val="ListParagraph"/>
        <w:numPr>
          <w:ilvl w:val="0"/>
          <w:numId w:val="2"/>
        </w:numPr>
        <w:spacing w:before="60" w:after="60"/>
      </w:pPr>
      <w:r>
        <w:rPr>
          <w:rFonts w:ascii="Arial" w:cs="Arial" w:eastAsia="Arial" w:hAnsi="Arial"/>
          <w:sz w:val="22"/>
          <w:szCs w:val="22"/>
        </w:rPr>
        <w:t xml:space="preserve">Manager — works on mobile devices with a Bluetooth barcode scanner gun. Receives counting tasks, scans product barcodes, records physical counts, and submits results.</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2. Tech Stack</w:t>
      </w:r>
    </w:p>
    <w:p>
      <w:pPr>
        <w:pStyle w:val="Heading2"/>
        <w:spacing w:before="300" w:after="150"/>
      </w:pPr>
      <w:r>
        <w:rPr>
          <w:rFonts w:ascii="Arial" w:cs="Arial" w:eastAsia="Arial" w:hAnsi="Arial"/>
          <w:b/>
          <w:bCs/>
          <w:sz w:val="26"/>
          <w:szCs w:val="26"/>
        </w:rPr>
        <w:t xml:space="preserve">2.1 Backend</w:t>
      </w:r>
    </w:p>
    <w:p>
      <w:pPr>
        <w:pStyle w:val="ListParagraph"/>
        <w:numPr>
          <w:ilvl w:val="0"/>
          <w:numId w:val="2"/>
        </w:numPr>
        <w:spacing w:before="60" w:after="60"/>
      </w:pPr>
      <w:r>
        <w:rPr>
          <w:rFonts w:ascii="Arial" w:cs="Arial" w:eastAsia="Arial" w:hAnsi="Arial"/>
          <w:sz w:val="22"/>
          <w:szCs w:val="22"/>
        </w:rPr>
        <w:t xml:space="preserve">Runtime: Node.js</w:t>
      </w:r>
    </w:p>
    <w:p>
      <w:pPr>
        <w:pStyle w:val="ListParagraph"/>
        <w:numPr>
          <w:ilvl w:val="0"/>
          <w:numId w:val="2"/>
        </w:numPr>
        <w:spacing w:before="60" w:after="60"/>
      </w:pPr>
      <w:r>
        <w:rPr>
          <w:rFonts w:ascii="Arial" w:cs="Arial" w:eastAsia="Arial" w:hAnsi="Arial"/>
          <w:sz w:val="22"/>
          <w:szCs w:val="22"/>
        </w:rPr>
        <w:t xml:space="preserve">Framework: Express.js</w:t>
      </w:r>
    </w:p>
    <w:p>
      <w:pPr>
        <w:pStyle w:val="ListParagraph"/>
        <w:numPr>
          <w:ilvl w:val="0"/>
          <w:numId w:val="2"/>
        </w:numPr>
        <w:spacing w:before="60" w:after="60"/>
      </w:pPr>
      <w:r>
        <w:rPr>
          <w:rFonts w:ascii="Arial" w:cs="Arial" w:eastAsia="Arial" w:hAnsi="Arial"/>
          <w:sz w:val="22"/>
          <w:szCs w:val="22"/>
        </w:rPr>
        <w:t xml:space="preserve">Shopify Integration: @shopify/shopify-api — full Embedded App with OAuth</w:t>
      </w:r>
    </w:p>
    <w:p>
      <w:pPr>
        <w:pStyle w:val="ListParagraph"/>
        <w:numPr>
          <w:ilvl w:val="0"/>
          <w:numId w:val="2"/>
        </w:numPr>
        <w:spacing w:before="60" w:after="60"/>
      </w:pPr>
      <w:r>
        <w:rPr>
          <w:rFonts w:ascii="Arial" w:cs="Arial" w:eastAsia="Arial" w:hAnsi="Arial"/>
          <w:sz w:val="22"/>
          <w:szCs w:val="22"/>
        </w:rPr>
        <w:t xml:space="preserve">Database: PostgreSQL (hosted on Render)</w:t>
      </w:r>
    </w:p>
    <w:p>
      <w:pPr>
        <w:pStyle w:val="ListParagraph"/>
        <w:numPr>
          <w:ilvl w:val="0"/>
          <w:numId w:val="2"/>
        </w:numPr>
        <w:spacing w:before="60" w:after="60"/>
      </w:pPr>
      <w:r>
        <w:rPr>
          <w:rFonts w:ascii="Arial" w:cs="Arial" w:eastAsia="Arial" w:hAnsi="Arial"/>
          <w:sz w:val="22"/>
          <w:szCs w:val="22"/>
        </w:rPr>
        <w:t xml:space="preserve">Deployment: Render</w:t>
      </w:r>
    </w:p>
    <w:p>
      <w:pPr>
        <w:pStyle w:val="Heading2"/>
        <w:spacing w:before="300" w:after="150"/>
      </w:pPr>
      <w:r>
        <w:rPr>
          <w:rFonts w:ascii="Arial" w:cs="Arial" w:eastAsia="Arial" w:hAnsi="Arial"/>
          <w:b/>
          <w:bCs/>
          <w:sz w:val="26"/>
          <w:szCs w:val="26"/>
        </w:rPr>
        <w:t xml:space="preserve">2.2 Frontend</w:t>
      </w:r>
    </w:p>
    <w:p>
      <w:pPr>
        <w:pStyle w:val="ListParagraph"/>
        <w:numPr>
          <w:ilvl w:val="0"/>
          <w:numId w:val="2"/>
        </w:numPr>
        <w:spacing w:before="60" w:after="60"/>
      </w:pPr>
      <w:r>
        <w:rPr>
          <w:rFonts w:ascii="Arial" w:cs="Arial" w:eastAsia="Arial" w:hAnsi="Arial"/>
          <w:sz w:val="22"/>
          <w:szCs w:val="22"/>
        </w:rPr>
        <w:t xml:space="preserve">Framework: React (Create React App)</w:t>
      </w:r>
    </w:p>
    <w:p>
      <w:pPr>
        <w:pStyle w:val="ListParagraph"/>
        <w:numPr>
          <w:ilvl w:val="0"/>
          <w:numId w:val="2"/>
        </w:numPr>
        <w:spacing w:before="60" w:after="60"/>
      </w:pPr>
      <w:r>
        <w:rPr>
          <w:rFonts w:ascii="Arial" w:cs="Arial" w:eastAsia="Arial" w:hAnsi="Arial"/>
          <w:sz w:val="22"/>
          <w:szCs w:val="22"/>
        </w:rPr>
        <w:t xml:space="preserve">UI Components: Shopify Polaris Web Components</w:t>
      </w:r>
    </w:p>
    <w:p>
      <w:pPr>
        <w:pStyle w:val="ListParagraph"/>
        <w:numPr>
          <w:ilvl w:val="0"/>
          <w:numId w:val="2"/>
        </w:numPr>
        <w:spacing w:before="60" w:after="60"/>
      </w:pPr>
      <w:r>
        <w:rPr>
          <w:rFonts w:ascii="Arial" w:cs="Arial" w:eastAsia="Arial" w:hAnsi="Arial"/>
          <w:sz w:val="22"/>
          <w:szCs w:val="22"/>
        </w:rPr>
        <w:t xml:space="preserve">Buyer interface: Desktop-optimized</w:t>
      </w:r>
    </w:p>
    <w:p>
      <w:pPr>
        <w:pStyle w:val="ListParagraph"/>
        <w:numPr>
          <w:ilvl w:val="0"/>
          <w:numId w:val="2"/>
        </w:numPr>
        <w:spacing w:before="60" w:after="60"/>
      </w:pPr>
      <w:r>
        <w:rPr>
          <w:rFonts w:ascii="Arial" w:cs="Arial" w:eastAsia="Arial" w:hAnsi="Arial"/>
          <w:sz w:val="22"/>
          <w:szCs w:val="22"/>
        </w:rPr>
        <w:t xml:space="preserve">Manager interface: Mobile-optimized</w:t>
      </w:r>
    </w:p>
    <w:p>
      <w:pPr>
        <w:pStyle w:val="Heading2"/>
        <w:spacing w:before="300" w:after="150"/>
      </w:pPr>
      <w:r>
        <w:rPr>
          <w:rFonts w:ascii="Arial" w:cs="Arial" w:eastAsia="Arial" w:hAnsi="Arial"/>
          <w:b/>
          <w:bCs/>
          <w:sz w:val="26"/>
          <w:szCs w:val="26"/>
        </w:rPr>
        <w:t xml:space="preserve">2.3 Shopify Integration Details</w:t>
      </w:r>
    </w:p>
    <w:p>
      <w:pPr>
        <w:pStyle w:val="ListParagraph"/>
        <w:numPr>
          <w:ilvl w:val="0"/>
          <w:numId w:val="2"/>
        </w:numPr>
        <w:spacing w:before="60" w:after="60"/>
      </w:pPr>
      <w:r>
        <w:rPr>
          <w:rFonts w:ascii="Arial" w:cs="Arial" w:eastAsia="Arial" w:hAnsi="Arial"/>
          <w:sz w:val="22"/>
          <w:szCs w:val="22"/>
        </w:rPr>
        <w:t xml:space="preserve">Separate Shopify App from Hera Fulfiller (new Client ID / Client Secret)</w:t>
      </w:r>
    </w:p>
    <w:p>
      <w:pPr>
        <w:pStyle w:val="ListParagraph"/>
        <w:numPr>
          <w:ilvl w:val="0"/>
          <w:numId w:val="2"/>
        </w:numPr>
        <w:spacing w:before="60" w:after="60"/>
      </w:pPr>
      <w:r>
        <w:rPr>
          <w:rFonts w:ascii="Arial" w:cs="Arial" w:eastAsia="Arial" w:hAnsi="Arial"/>
          <w:sz w:val="22"/>
          <w:szCs w:val="22"/>
        </w:rPr>
        <w:t xml:space="preserve">Locations: fetched from Shopify at startup via the locations API. A mapping of location name (e.g. MTL01) to Shopify Location ID is maintained by the app and used for all inventory reads and writes.</w:t>
      </w:r>
    </w:p>
    <w:p>
      <w:pPr>
        <w:pStyle w:val="ListParagraph"/>
        <w:numPr>
          <w:ilvl w:val="0"/>
          <w:numId w:val="2"/>
        </w:numPr>
        <w:spacing w:before="60" w:after="60"/>
      </w:pPr>
      <w:r>
        <w:rPr>
          <w:rFonts w:ascii="Arial" w:cs="Arial" w:eastAsia="Arial" w:hAnsi="Arial"/>
          <w:sz w:val="22"/>
          <w:szCs w:val="22"/>
        </w:rPr>
        <w:t xml:space="preserve">Inventory reads: Shopify GraphQL inventoryItem + inventoryLevels, filtered by Location ID</w:t>
      </w:r>
    </w:p>
    <w:p>
      <w:pPr>
        <w:pStyle w:val="ListParagraph"/>
        <w:numPr>
          <w:ilvl w:val="0"/>
          <w:numId w:val="2"/>
        </w:numPr>
        <w:spacing w:before="60" w:after="60"/>
      </w:pPr>
      <w:r>
        <w:rPr>
          <w:rFonts w:ascii="Arial" w:cs="Arial" w:eastAsia="Arial" w:hAnsi="Arial"/>
          <w:sz w:val="22"/>
          <w:szCs w:val="22"/>
        </w:rPr>
        <w:t xml:space="preserve">Inventory adjustments: Shopify GraphQL inventoryAdjustQuantities mutation (delta adjust, never direct set). Adjustment value = POH - SOH.</w:t>
      </w:r>
    </w:p>
    <w:p>
      <w:pPr>
        <w:pStyle w:val="ListParagraph"/>
        <w:numPr>
          <w:ilvl w:val="0"/>
          <w:numId w:val="2"/>
        </w:numPr>
        <w:spacing w:before="60" w:after="60"/>
      </w:pPr>
      <w:r>
        <w:rPr>
          <w:rFonts w:ascii="Arial" w:cs="Arial" w:eastAsia="Arial" w:hAnsi="Arial"/>
          <w:sz w:val="22"/>
          <w:szCs w:val="22"/>
        </w:rPr>
        <w:t xml:space="preserve">Product/variant data: fetched via Shopify GraphQL products / productVariants queries</w:t>
      </w:r>
    </w:p>
    <w:p>
      <w:pPr>
        <w:pStyle w:val="ListParagraph"/>
        <w:numPr>
          <w:ilvl w:val="0"/>
          <w:numId w:val="2"/>
        </w:numPr>
        <w:spacing w:before="60" w:after="60"/>
      </w:pPr>
      <w:r>
        <w:rPr>
          <w:rFonts w:ascii="Arial" w:cs="Arial" w:eastAsia="Arial" w:hAnsi="Arial"/>
          <w:sz w:val="22"/>
          <w:szCs w:val="22"/>
        </w:rPr>
        <w:t xml:space="preserve">Display name: variant metafield custom.name used as NAME throughout the app</w:t>
      </w:r>
    </w:p>
    <w:p>
      <w:pPr>
        <w:pStyle w:val="ListParagraph"/>
        <w:numPr>
          <w:ilvl w:val="0"/>
          <w:numId w:val="2"/>
        </w:numPr>
        <w:spacing w:before="60" w:after="60"/>
      </w:pPr>
      <w:r>
        <w:rPr>
          <w:rFonts w:ascii="Arial" w:cs="Arial" w:eastAsia="Arial" w:hAnsi="Arial"/>
          <w:sz w:val="22"/>
          <w:szCs w:val="22"/>
        </w:rPr>
        <w:t xml:space="preserve">Barcode: the Shopify Barcode field on variants is used for scanner matching and inventory operations. The UI column label shows 'SKU' but the actual value stored and matched is the Barcode field. In most cases Barcode = SKU.</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3. Navigation Structure</w:t>
      </w:r>
    </w:p>
    <w:p>
      <w:pPr>
        <w:spacing w:before="80" w:after="80"/>
      </w:pPr>
      <w:r>
        <w:rPr>
          <w:rFonts w:ascii="Arial" w:cs="Arial" w:eastAsia="Arial" w:hAnsi="Arial"/>
          <w:sz w:val="22"/>
          <w:szCs w:val="22"/>
        </w:rPr>
        <w:t xml:space="preserve">Home → [Buyer] or [Manager]</w:t>
      </w:r>
    </w:p>
    <w:p>
      <w:pPr>
        <w:spacing w:before="120" w:after="60"/>
      </w:pPr>
      <w:r>
        <w:rPr>
          <w:rFonts w:ascii="Arial" w:cs="Arial" w:eastAsia="Arial" w:hAnsi="Arial"/>
          <w:b/>
          <w:bCs/>
          <w:sz w:val="22"/>
          <w:szCs w:val="22"/>
        </w:rPr>
        <w:t xml:space="preserve">Buyer branch:</w:t>
      </w:r>
    </w:p>
    <w:p>
      <w:pPr>
        <w:pStyle w:val="ListParagraph"/>
        <w:numPr>
          <w:ilvl w:val="0"/>
          <w:numId w:val="2"/>
        </w:numPr>
        <w:spacing w:before="60" w:after="60"/>
      </w:pPr>
      <w:r>
        <w:rPr>
          <w:rFonts w:ascii="Arial" w:cs="Arial" w:eastAsia="Arial" w:hAnsi="Arial"/>
          <w:sz w:val="22"/>
          <w:szCs w:val="22"/>
        </w:rPr>
        <w:t xml:space="preserve">Buyer Home → Counting tasks → Task list → Task detail (click task number)</w:t>
      </w:r>
    </w:p>
    <w:p>
      <w:pPr>
        <w:pStyle w:val="ListParagraph"/>
        <w:numPr>
          <w:ilvl w:val="0"/>
          <w:numId w:val="2"/>
        </w:numPr>
        <w:spacing w:before="60" w:after="60"/>
      </w:pPr>
      <w:r>
        <w:rPr>
          <w:rFonts w:ascii="Arial" w:cs="Arial" w:eastAsia="Arial" w:hAnsi="Arial"/>
          <w:sz w:val="22"/>
          <w:szCs w:val="22"/>
        </w:rPr>
        <w:t xml:space="preserve">Buyer Home → Counting tasks → Task list → Creating task → Preview task</w:t>
      </w:r>
    </w:p>
    <w:p>
      <w:pPr>
        <w:pStyle w:val="ListParagraph"/>
        <w:numPr>
          <w:ilvl w:val="0"/>
          <w:numId w:val="2"/>
        </w:numPr>
        <w:spacing w:before="60" w:after="60"/>
      </w:pPr>
      <w:r>
        <w:rPr>
          <w:rFonts w:ascii="Arial" w:cs="Arial" w:eastAsia="Arial" w:hAnsi="Arial"/>
          <w:sz w:val="22"/>
          <w:szCs w:val="22"/>
        </w:rPr>
        <w:t xml:space="preserve">Buyer Home → 0 quantity report → Report list</w:t>
      </w:r>
    </w:p>
    <w:p>
      <w:pPr>
        <w:spacing w:before="120" w:after="60"/>
      </w:pPr>
      <w:r>
        <w:rPr>
          <w:rFonts w:ascii="Arial" w:cs="Arial" w:eastAsia="Arial" w:hAnsi="Arial"/>
          <w:b/>
          <w:bCs/>
          <w:sz w:val="22"/>
          <w:szCs w:val="22"/>
        </w:rPr>
        <w:t xml:space="preserve">Manager branch:</w:t>
      </w:r>
    </w:p>
    <w:p>
      <w:pPr>
        <w:pStyle w:val="ListParagraph"/>
        <w:numPr>
          <w:ilvl w:val="0"/>
          <w:numId w:val="2"/>
        </w:numPr>
        <w:spacing w:before="60" w:after="60"/>
      </w:pPr>
      <w:r>
        <w:rPr>
          <w:rFonts w:ascii="Arial" w:cs="Arial" w:eastAsia="Arial" w:hAnsi="Arial"/>
          <w:sz w:val="22"/>
          <w:szCs w:val="22"/>
        </w:rPr>
        <w:t xml:space="preserve">Manager Home (with location selector) → Counting tasks → Task list → Task detail (with scan popup)</w:t>
      </w:r>
    </w:p>
    <w:p>
      <w:pPr>
        <w:pStyle w:val="ListParagraph"/>
        <w:numPr>
          <w:ilvl w:val="0"/>
          <w:numId w:val="2"/>
        </w:numPr>
        <w:spacing w:before="60" w:after="60"/>
      </w:pPr>
      <w:r>
        <w:rPr>
          <w:rFonts w:ascii="Arial" w:cs="Arial" w:eastAsia="Arial" w:hAnsi="Arial"/>
          <w:sz w:val="22"/>
          <w:szCs w:val="22"/>
        </w:rPr>
        <w:t xml:space="preserve">Manager Home → 0 quantity report (with scan popup)</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4. Core Data Concepts</w:t>
      </w:r>
    </w:p>
    <w:p>
      <w:pPr>
        <w:pStyle w:val="Heading2"/>
        <w:spacing w:before="300" w:after="150"/>
      </w:pPr>
      <w:r>
        <w:rPr>
          <w:rFonts w:ascii="Arial" w:cs="Arial" w:eastAsia="Arial" w:hAnsi="Arial"/>
          <w:b/>
          <w:bCs/>
          <w:sz w:val="26"/>
          <w:szCs w:val="26"/>
        </w:rPr>
        <w:t xml:space="preserve">4.1 Departments</w:t>
      </w:r>
    </w:p>
    <w:p>
      <w:pPr>
        <w:spacing w:before="80" w:after="80"/>
      </w:pPr>
      <w:r>
        <w:rPr>
          <w:rFonts w:ascii="Arial" w:cs="Arial" w:eastAsia="Arial" w:hAnsi="Arial"/>
          <w:sz w:val="22"/>
          <w:szCs w:val="22"/>
        </w:rPr>
        <w:t xml:space="preserve">Department is an internal company concept, not a native Shopify field. It is derived from the Shopify product type field using the following hardcoded mapping: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tblGrid>
      <w:tr>
        <w:tc>
          <w:tcPr>
            <w:tcW w:type="dxa" w:w="4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Shopify Product Type(s)</w:t>
            </w:r>
          </w:p>
        </w:tc>
        <w:tc>
          <w:tcPr>
            <w:tcW w:type="dxa" w:w="25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Department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BRAID, HAIR, WIG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HAIR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HAIR &amp; SKIN CARE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JEWELRY, MAKEUP, K-BEAUTY, TOOLS &amp; ACCESSORIES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GENM</w:t>
            </w:r>
          </w:p>
        </w:tc>
      </w:tr>
    </w:tbl>
    <w:p>
      <w:pPr>
        <w:pStyle w:val="Heading2"/>
        <w:spacing w:before="300" w:after="150"/>
      </w:pPr>
      <w:r>
        <w:rPr>
          <w:rFonts w:ascii="Arial" w:cs="Arial" w:eastAsia="Arial" w:hAnsi="Arial"/>
          <w:b/>
          <w:bCs/>
          <w:sz w:val="26"/>
          <w:szCs w:val="26"/>
        </w:rPr>
        <w:t xml:space="preserve">4.2 Locations</w:t>
      </w:r>
    </w:p>
    <w:p>
      <w:pPr>
        <w:spacing w:before="80" w:after="80"/>
      </w:pPr>
      <w:r>
        <w:rPr>
          <w:rFonts w:ascii="Arial" w:cs="Arial" w:eastAsia="Arial" w:hAnsi="Arial"/>
          <w:sz w:val="22"/>
          <w:szCs w:val="22"/>
        </w:rPr>
        <w:t xml:space="preserve">Locations are native Shopify locations. The full list used by this app is:</w:t>
      </w:r>
    </w:p>
    <w:p>
      <w:pPr>
        <w:spacing w:before="80" w:after="80"/>
      </w:pPr>
      <w:r>
        <w:rPr>
          <w:rFonts w:ascii="Arial" w:cs="Arial" w:eastAsia="Arial" w:hAnsi="Arial"/>
          <w:sz w:val="22"/>
          <w:szCs w:val="22"/>
        </w:rPr>
        <w:t xml:space="preserve">MTL01, MTL02, MTL03, MTL04, MTL05, MTL06, MTL07, MTL08, MTL09, MTL10, MTL11, EDM01, EDM02, CAL01, OTT01, OTT02, OTT03, QUE01</w:t>
      </w:r>
    </w:p>
    <w:p>
      <w:pPr>
        <w:spacing w:before="80" w:after="80"/>
      </w:pPr>
      <w:r>
        <w:rPr>
          <w:rFonts w:ascii="Arial" w:cs="Arial" w:eastAsia="Arial" w:hAnsi="Arial"/>
          <w:sz w:val="22"/>
          <w:szCs w:val="22"/>
        </w:rPr>
        <w:t xml:space="preserve">The app fetches all locations from Shopify at startup and maintains a name-to-LocationID mapping. All inventory reads and writes use the Shopify Location ID internally. The human-readable location names (e.g. MTL01) are used only for display.</w:t>
      </w:r>
    </w:p>
    <w:p>
      <w:pPr>
        <w:pStyle w:val="Heading2"/>
        <w:spacing w:before="300" w:after="150"/>
      </w:pPr>
      <w:r>
        <w:rPr>
          <w:rFonts w:ascii="Arial" w:cs="Arial" w:eastAsia="Arial" w:hAnsi="Arial"/>
          <w:b/>
          <w:bCs/>
          <w:sz w:val="26"/>
          <w:szCs w:val="26"/>
        </w:rPr>
        <w:t xml:space="preserve">4.3 Barcode vs SKU</w:t>
      </w:r>
    </w:p>
    <w:p>
      <w:pPr>
        <w:spacing w:before="80" w:after="80"/>
      </w:pPr>
      <w:r>
        <w:rPr>
          <w:rFonts w:ascii="Arial" w:cs="Arial" w:eastAsia="Arial" w:hAnsi="Arial"/>
          <w:sz w:val="22"/>
          <w:szCs w:val="22"/>
        </w:rPr>
        <w:t xml:space="preserve">The Shopify Barcode field on product variants is the primary identifier used for:</w:t>
      </w:r>
    </w:p>
    <w:p>
      <w:pPr>
        <w:pStyle w:val="ListParagraph"/>
        <w:numPr>
          <w:ilvl w:val="0"/>
          <w:numId w:val="2"/>
        </w:numPr>
        <w:spacing w:before="60" w:after="60"/>
      </w:pPr>
      <w:r>
        <w:rPr>
          <w:rFonts w:ascii="Arial" w:cs="Arial" w:eastAsia="Arial" w:hAnsi="Arial"/>
          <w:sz w:val="22"/>
          <w:szCs w:val="22"/>
        </w:rPr>
        <w:t xml:space="preserve">Matching scanner input to a product</w:t>
      </w:r>
    </w:p>
    <w:p>
      <w:pPr>
        <w:pStyle w:val="ListParagraph"/>
        <w:numPr>
          <w:ilvl w:val="0"/>
          <w:numId w:val="2"/>
        </w:numPr>
        <w:spacing w:before="60" w:after="60"/>
      </w:pPr>
      <w:r>
        <w:rPr>
          <w:rFonts w:ascii="Arial" w:cs="Arial" w:eastAsia="Arial" w:hAnsi="Arial"/>
          <w:sz w:val="22"/>
          <w:szCs w:val="22"/>
        </w:rPr>
        <w:t xml:space="preserve">All inventory read and write operations</w:t>
      </w:r>
    </w:p>
    <w:p>
      <w:pPr>
        <w:spacing w:before="80" w:after="80"/>
      </w:pPr>
      <w:r>
        <w:rPr>
          <w:rFonts w:ascii="Arial" w:cs="Arial" w:eastAsia="Arial" w:hAnsi="Arial"/>
          <w:sz w:val="22"/>
          <w:szCs w:val="22"/>
        </w:rPr>
        <w:t xml:space="preserve">The UI displays the column label 'SKU', but the value shown and stored is the Barcode field. In approximately 90% of cases, Barcode and SKU are identical.</w:t>
      </w:r>
    </w:p>
    <w:p>
      <w:pPr>
        <w:pStyle w:val="Heading2"/>
        <w:spacing w:before="300" w:after="150"/>
      </w:pPr>
      <w:r>
        <w:rPr>
          <w:rFonts w:ascii="Arial" w:cs="Arial" w:eastAsia="Arial" w:hAnsi="Arial"/>
          <w:b/>
          <w:bCs/>
          <w:sz w:val="26"/>
          <w:szCs w:val="26"/>
        </w:rPr>
        <w:t xml:space="preserve">4.4 SOH and POH</w:t>
      </w:r>
    </w:p>
    <w:p>
      <w:pPr>
        <w:pStyle w:val="ListParagraph"/>
        <w:numPr>
          <w:ilvl w:val="0"/>
          <w:numId w:val="2"/>
        </w:numPr>
        <w:spacing w:before="60" w:after="60"/>
      </w:pPr>
      <w:r>
        <w:rPr>
          <w:rFonts w:ascii="Arial" w:cs="Arial" w:eastAsia="Arial" w:hAnsi="Arial"/>
          <w:sz w:val="22"/>
          <w:szCs w:val="22"/>
        </w:rPr>
        <w:t xml:space="preserve">SOH (System On Hand): The current Quantity on Hand (QOH) as recorded in Shopify for a given Barcode at a given location. Fetched from Shopify API at the moment of each scan.</w:t>
      </w:r>
    </w:p>
    <w:p>
      <w:pPr>
        <w:pStyle w:val="ListParagraph"/>
        <w:numPr>
          <w:ilvl w:val="0"/>
          <w:numId w:val="2"/>
        </w:numPr>
        <w:spacing w:before="60" w:after="60"/>
      </w:pPr>
      <w:r>
        <w:rPr>
          <w:rFonts w:ascii="Arial" w:cs="Arial" w:eastAsia="Arial" w:hAnsi="Arial"/>
          <w:sz w:val="22"/>
          <w:szCs w:val="22"/>
        </w:rPr>
        <w:t xml:space="preserve">POH (Physical On Hand): The actual physical count recorded by the manager.</w:t>
      </w:r>
    </w:p>
    <w:p>
      <w:pPr>
        <w:pStyle w:val="ListParagraph"/>
        <w:numPr>
          <w:ilvl w:val="0"/>
          <w:numId w:val="2"/>
        </w:numPr>
        <w:spacing w:before="60" w:after="60"/>
      </w:pPr>
      <w:r>
        <w:rPr>
          <w:rFonts w:ascii="Arial" w:cs="Arial" w:eastAsia="Arial" w:hAnsi="Arial"/>
          <w:sz w:val="22"/>
          <w:szCs w:val="22"/>
        </w:rPr>
        <w:t xml:space="preserve">Adjustment = POH - SOH. Applied via inventoryAdjustQuantities.</w:t>
      </w:r>
    </w:p>
    <w:p>
      <w:pPr>
        <w:pStyle w:val="Heading2"/>
        <w:spacing w:before="300" w:after="150"/>
      </w:pPr>
      <w:r>
        <w:rPr>
          <w:rFonts w:ascii="Arial" w:cs="Arial" w:eastAsia="Arial" w:hAnsi="Arial"/>
          <w:b/>
          <w:bCs/>
          <w:sz w:val="26"/>
          <w:szCs w:val="26"/>
        </w:rPr>
        <w:t xml:space="preserve">4.5 Task Numbering</w:t>
      </w:r>
    </w:p>
    <w:p>
      <w:pPr>
        <w:spacing w:before="80" w:after="80"/>
      </w:pPr>
      <w:r>
        <w:rPr>
          <w:rFonts w:ascii="Arial" w:cs="Arial" w:eastAsia="Arial" w:hAnsi="Arial"/>
          <w:sz w:val="22"/>
          <w:szCs w:val="22"/>
        </w:rPr>
        <w:t xml:space="preserve">Tasks are numbered sequentially in base-26 single-letter + zero-padded number format, e.g. A0001, A0002, ... A9999, B0000, B0001, etc. The letter prefix increments after 9999 entries per letter.</w:t>
      </w:r>
    </w:p>
    <w:p>
      <w:pPr>
        <w:pStyle w:val="Heading2"/>
        <w:spacing w:before="300" w:after="150"/>
      </w:pPr>
      <w:r>
        <w:rPr>
          <w:rFonts w:ascii="Arial" w:cs="Arial" w:eastAsia="Arial" w:hAnsi="Arial"/>
          <w:b/>
          <w:bCs/>
          <w:sz w:val="26"/>
          <w:szCs w:val="26"/>
        </w:rPr>
        <w:t xml:space="preserve">4.6 Task Creation and Location Splitting</w:t>
      </w:r>
    </w:p>
    <w:p>
      <w:pPr>
        <w:spacing w:before="80" w:after="80"/>
      </w:pPr>
      <w:r>
        <w:rPr>
          <w:rFonts w:ascii="Arial" w:cs="Arial" w:eastAsia="Arial" w:hAnsi="Arial"/>
          <w:sz w:val="22"/>
          <w:szCs w:val="22"/>
        </w:rPr>
        <w:t xml:space="preserve">When a buyer creates a task and selects multiple locations, the system creates one independent task per location. Each resulting task is identical in product list and filter summary, but has its own task number, status, and counting history. Managers only see tasks assigned to their selected location.</w:t>
      </w:r>
    </w:p>
    <w:p>
      <w:pPr>
        <w:pStyle w:val="Heading2"/>
        <w:spacing w:before="300" w:after="150"/>
      </w:pPr>
      <w:r>
        <w:rPr>
          <w:rFonts w:ascii="Arial" w:cs="Arial" w:eastAsia="Arial" w:hAnsi="Arial"/>
          <w:b/>
          <w:bCs/>
          <w:sz w:val="26"/>
          <w:szCs w:val="26"/>
        </w:rPr>
        <w:t xml:space="preserve">4.7 Task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3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Saved but not published. Only visible to buyer. Not sent to managers.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Published. Visible to managers at the assigned location. Managers are actively counting.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Manager submitted count results. Buyer is reviewing and committing adjustments.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items requiring adjustment have been committed to Shopify inventory by the buyer.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committed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System-committed (details TBD).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Manually archived by buyer. No further action.</w:t>
            </w:r>
          </w:p>
        </w:tc>
      </w:tr>
    </w:tbl>
    <w:p>
      <w:pPr>
        <w:pStyle w:val="Heading2"/>
        <w:spacing w:before="300" w:after="150"/>
      </w:pPr>
      <w:r>
        <w:rPr>
          <w:rFonts w:ascii="Arial" w:cs="Arial" w:eastAsia="Arial" w:hAnsi="Arial"/>
          <w:b/>
          <w:bCs/>
          <w:sz w:val="26"/>
          <w:szCs w:val="26"/>
        </w:rPr>
        <w:t xml:space="preserve">4.8 Item States Within a Task</w:t>
      </w:r>
    </w:p>
    <w:p>
      <w:pPr>
        <w:pStyle w:val="ListParagraph"/>
        <w:numPr>
          <w:ilvl w:val="0"/>
          <w:numId w:val="2"/>
        </w:numPr>
        <w:spacing w:before="60" w:after="60"/>
      </w:pPr>
      <w:r>
        <w:rPr>
          <w:rFonts w:ascii="Arial" w:cs="Arial" w:eastAsia="Arial" w:hAnsi="Arial"/>
          <w:sz w:val="22"/>
          <w:szCs w:val="22"/>
        </w:rPr>
        <w:t xml:space="preserve">Unprocessed: Manager has not yet scanned this item. SOH is empty. Result and detail are empty.</w:t>
      </w:r>
    </w:p>
    <w:p>
      <w:pPr>
        <w:pStyle w:val="ListParagraph"/>
        <w:numPr>
          <w:ilvl w:val="0"/>
          <w:numId w:val="2"/>
        </w:numPr>
        <w:spacing w:before="60" w:after="60"/>
      </w:pPr>
      <w:r>
        <w:rPr>
          <w:rFonts w:ascii="Arial" w:cs="Arial" w:eastAsia="Arial" w:hAnsi="Arial"/>
          <w:sz w:val="22"/>
          <w:szCs w:val="22"/>
        </w:rPr>
        <w:t xml:space="preserve">Correct: Manager confirmed POH = SOH. Result shows green checkmark. Detail is empty.</w:t>
      </w:r>
    </w:p>
    <w:p>
      <w:pPr>
        <w:pStyle w:val="ListParagraph"/>
        <w:numPr>
          <w:ilvl w:val="0"/>
          <w:numId w:val="2"/>
        </w:numPr>
        <w:spacing w:before="60" w:after="60"/>
      </w:pPr>
      <w:r>
        <w:rPr>
          <w:rFonts w:ascii="Arial" w:cs="Arial" w:eastAsia="Arial" w:hAnsi="Arial"/>
          <w:sz w:val="22"/>
          <w:szCs w:val="22"/>
        </w:rPr>
        <w:t xml:space="preserve">Inaccurate: POH does not equal SOH. Detail shows 'SOH X  POH Y'. Result shows adjustment value (+N or -N).</w:t>
      </w:r>
    </w:p>
    <w:p>
      <w:pPr>
        <w:spacing w:before="80" w:after="80"/>
      </w:pPr>
      <w:r>
        <w:rPr>
          <w:rFonts w:ascii="Arial" w:cs="Arial" w:eastAsia="Arial" w:hAnsi="Arial"/>
          <w:sz w:val="22"/>
          <w:szCs w:val="22"/>
        </w:rPr>
        <w:t xml:space="preserve">Inaccurate count (shown in task lists) = number of processed items where POH does not equal SOH. Unprocessed items are excluded from this count.</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5. Buyer Section</w:t>
      </w:r>
    </w:p>
    <w:p>
      <w:pPr>
        <w:spacing w:before="80" w:after="80"/>
      </w:pPr>
      <w:r>
        <w:rPr>
          <w:rFonts w:ascii="Arial" w:cs="Arial" w:eastAsia="Arial" w:hAnsi="Arial"/>
          <w:sz w:val="22"/>
          <w:szCs w:val="22"/>
        </w:rPr>
        <w:t xml:space="preserve">All buyer screens are desktop-optimized.</w:t>
      </w:r>
    </w:p>
    <w:p>
      <w:pPr>
        <w:pStyle w:val="Heading2"/>
        <w:spacing w:before="300" w:after="150"/>
      </w:pPr>
      <w:r>
        <w:rPr>
          <w:rFonts w:ascii="Arial" w:cs="Arial" w:eastAsia="Arial" w:hAnsi="Arial"/>
          <w:b/>
          <w:bCs/>
          <w:sz w:val="26"/>
          <w:szCs w:val="26"/>
        </w:rPr>
        <w:t xml:space="preserve">5.1 Home</w:t>
      </w:r>
    </w:p>
    <w:p>
      <w:pPr>
        <w:spacing w:before="80" w:after="80"/>
      </w:pPr>
      <w:r>
        <w:rPr>
          <w:rFonts w:ascii="Arial" w:cs="Arial" w:eastAsia="Arial" w:hAnsi="Arial"/>
          <w:sz w:val="22"/>
          <w:szCs w:val="22"/>
        </w:rPr>
        <w:t xml:space="preserve">Page title: 'Hera Inventory counting'. Two large buttons: [Buyer] and [Manager].</w:t>
      </w:r>
    </w:p>
    <w:p>
      <w:pPr>
        <w:pStyle w:val="Heading2"/>
        <w:spacing w:before="300" w:after="150"/>
      </w:pPr>
      <w:r>
        <w:rPr>
          <w:rFonts w:ascii="Arial" w:cs="Arial" w:eastAsia="Arial" w:hAnsi="Arial"/>
          <w:b/>
          <w:bCs/>
          <w:sz w:val="26"/>
          <w:szCs w:val="26"/>
        </w:rPr>
        <w:t xml:space="preserve">5.2 Buyer Home</w:t>
      </w:r>
    </w:p>
    <w:p>
      <w:pPr>
        <w:spacing w:before="80" w:after="80"/>
      </w:pPr>
      <w:r>
        <w:rPr>
          <w:rFonts w:ascii="Arial" w:cs="Arial" w:eastAsia="Arial" w:hAnsi="Arial"/>
          <w:sz w:val="22"/>
          <w:szCs w:val="22"/>
        </w:rPr>
        <w:t xml:space="preserve">Two buttons: [Counting tasks] and [0 quantity report].</w:t>
      </w:r>
    </w:p>
    <w:p>
      <w:pPr>
        <w:pStyle w:val="Heading2"/>
        <w:spacing w:before="300" w:after="150"/>
      </w:pPr>
      <w:r>
        <w:rPr>
          <w:rFonts w:ascii="Arial" w:cs="Arial" w:eastAsia="Arial" w:hAnsi="Arial"/>
          <w:b/>
          <w:bCs/>
          <w:sz w:val="26"/>
          <w:szCs w:val="26"/>
        </w:rPr>
        <w:t xml:space="preserve">5.3 Counting Tasks List</w:t>
      </w:r>
    </w:p>
    <w:p>
      <w:pPr>
        <w:spacing w:before="200" w:after="100"/>
      </w:pPr>
      <w:r>
        <w:rPr>
          <w:rFonts w:ascii="Arial" w:cs="Arial" w:eastAsia="Arial" w:hAnsi="Arial"/>
          <w:b/>
          <w:bCs/>
          <w:sz w:val="24"/>
          <w:szCs w:val="24"/>
        </w:rPr>
        <w:t xml:space="preserve">Filters (all above the list)</w:t>
      </w:r>
    </w:p>
    <w:p>
      <w:pPr>
        <w:pStyle w:val="ListParagraph"/>
        <w:numPr>
          <w:ilvl w:val="0"/>
          <w:numId w:val="2"/>
        </w:numPr>
        <w:spacing w:before="60" w:after="60"/>
      </w:pPr>
      <w:r>
        <w:rPr>
          <w:rFonts w:ascii="Arial" w:cs="Arial" w:eastAsia="Arial" w:hAnsi="Arial"/>
          <w:sz w:val="22"/>
          <w:szCs w:val="22"/>
        </w:rPr>
        <w:t xml:space="preserve">Department: ALL / CARE / HAIR / GENM — single select</w:t>
      </w:r>
    </w:p>
    <w:p>
      <w:pPr>
        <w:pStyle w:val="ListParagraph"/>
        <w:numPr>
          <w:ilvl w:val="0"/>
          <w:numId w:val="2"/>
        </w:numPr>
        <w:spacing w:before="60" w:after="60"/>
      </w:pPr>
      <w:r>
        <w:rPr>
          <w:rFonts w:ascii="Arial" w:cs="Arial" w:eastAsia="Arial" w:hAnsi="Arial"/>
          <w:sz w:val="22"/>
          <w:szCs w:val="22"/>
        </w:rPr>
        <w:t xml:space="preserve">Location: ALL + full location list — multi-select (ALL is mutually exclusive with others)</w:t>
      </w:r>
    </w:p>
    <w:p>
      <w:pPr>
        <w:pStyle w:val="ListParagraph"/>
        <w:numPr>
          <w:ilvl w:val="0"/>
          <w:numId w:val="2"/>
        </w:numPr>
        <w:spacing w:before="60" w:after="60"/>
      </w:pPr>
      <w:r>
        <w:rPr>
          <w:rFonts w:ascii="Arial" w:cs="Arial" w:eastAsia="Arial" w:hAnsi="Arial"/>
          <w:sz w:val="22"/>
          <w:szCs w:val="22"/>
        </w:rPr>
        <w:t xml:space="preserve">Status: ALL / counting / reviewing / committed / draft / archived — multi-select</w:t>
      </w:r>
    </w:p>
    <w:p>
      <w:pPr>
        <w:pStyle w:val="ListParagraph"/>
        <w:numPr>
          <w:ilvl w:val="0"/>
          <w:numId w:val="2"/>
        </w:numPr>
        <w:spacing w:before="60" w:after="60"/>
      </w:pPr>
      <w:r>
        <w:rPr>
          <w:rFonts w:ascii="Arial" w:cs="Arial" w:eastAsia="Arial" w:hAnsi="Arial"/>
          <w:sz w:val="22"/>
          <w:szCs w:val="22"/>
        </w:rPr>
        <w:t xml:space="preserve">Date: ALL / today / 7 days / 30 days — single select</w:t>
      </w:r>
    </w:p>
    <w:p>
      <w:pPr>
        <w:spacing w:before="200" w:after="100"/>
      </w:pPr>
      <w:r>
        <w:rPr>
          <w:rFonts w:ascii="Arial" w:cs="Arial" w:eastAsia="Arial" w:hAnsi="Arial"/>
          <w:b/>
          <w:bCs/>
          <w:sz w:val="24"/>
          <w:szCs w:val="24"/>
        </w:rPr>
        <w:t xml:space="preserve">Task List Table</w:t>
      </w:r>
    </w:p>
    <w:p>
      <w:pPr>
        <w:spacing w:before="80" w:after="80"/>
      </w:pPr>
      <w:r>
        <w:rPr>
          <w:rFonts w:ascii="Arial" w:cs="Arial" w:eastAsia="Arial" w:hAnsi="Arial"/>
          <w:sz w:val="22"/>
          <w:szCs w:val="22"/>
        </w:rPr>
        <w:t xml:space="preserve">Columns: checkbox | No. | Department | Location | Inaccurate | Date | Status</w:t>
      </w:r>
    </w:p>
    <w:p>
      <w:pPr>
        <w:pStyle w:val="ListParagraph"/>
        <w:numPr>
          <w:ilvl w:val="0"/>
          <w:numId w:val="2"/>
        </w:numPr>
        <w:spacing w:before="60" w:after="60"/>
      </w:pPr>
      <w:r>
        <w:rPr>
          <w:rFonts w:ascii="Arial" w:cs="Arial" w:eastAsia="Arial" w:hAnsi="Arial"/>
          <w:sz w:val="22"/>
          <w:szCs w:val="22"/>
        </w:rPr>
        <w:t xml:space="preserve">Clicking a task's No. navigates to Task Detail</w:t>
      </w:r>
    </w:p>
    <w:p>
      <w:pPr>
        <w:pStyle w:val="ListParagraph"/>
        <w:numPr>
          <w:ilvl w:val="0"/>
          <w:numId w:val="2"/>
        </w:numPr>
        <w:spacing w:before="60" w:after="60"/>
      </w:pPr>
      <w:r>
        <w:rPr>
          <w:rFonts w:ascii="Arial" w:cs="Arial" w:eastAsia="Arial" w:hAnsi="Arial"/>
          <w:sz w:val="22"/>
          <w:szCs w:val="22"/>
        </w:rPr>
        <w:t xml:space="preserve">Inaccurate: count of processed items with POH ≠ SOH</w:t>
      </w:r>
    </w:p>
    <w:p>
      <w:pPr>
        <w:pStyle w:val="ListParagraph"/>
        <w:numPr>
          <w:ilvl w:val="0"/>
          <w:numId w:val="2"/>
        </w:numPr>
        <w:spacing w:before="60" w:after="60"/>
      </w:pPr>
      <w:r>
        <w:rPr>
          <w:rFonts w:ascii="Arial" w:cs="Arial" w:eastAsia="Arial" w:hAnsi="Arial"/>
          <w:sz w:val="22"/>
          <w:szCs w:val="22"/>
        </w:rPr>
        <w:t xml:space="preserve">Header checkbox: select all / deselect all</w:t>
      </w:r>
    </w:p>
    <w:p>
      <w:pPr>
        <w:pStyle w:val="ListParagraph"/>
        <w:numPr>
          <w:ilvl w:val="0"/>
          <w:numId w:val="2"/>
        </w:numPr>
        <w:spacing w:before="60" w:after="60"/>
      </w:pPr>
      <w:r>
        <w:rPr>
          <w:rFonts w:ascii="Arial" w:cs="Arial" w:eastAsia="Arial" w:hAnsi="Arial"/>
          <w:sz w:val="22"/>
          <w:szCs w:val="22"/>
        </w:rPr>
        <w:t xml:space="preserve">Top-right bulk action buttons: [Delete selected] and [Archive selected]</w:t>
      </w:r>
    </w:p>
    <w:p>
      <w:pPr>
        <w:pStyle w:val="ListParagraph"/>
        <w:numPr>
          <w:ilvl w:val="0"/>
          <w:numId w:val="2"/>
        </w:numPr>
        <w:spacing w:before="60" w:after="60"/>
      </w:pPr>
      <w:r>
        <w:rPr>
          <w:rFonts w:ascii="Arial" w:cs="Arial" w:eastAsia="Arial" w:hAnsi="Arial"/>
          <w:sz w:val="22"/>
          <w:szCs w:val="22"/>
        </w:rPr>
        <w:t xml:space="preserve">Top button: [Creating task]</w:t>
      </w:r>
    </w:p>
    <w:p>
      <w:pPr>
        <w:pStyle w:val="Heading2"/>
        <w:spacing w:before="300" w:after="150"/>
      </w:pPr>
      <w:r>
        <w:rPr>
          <w:rFonts w:ascii="Arial" w:cs="Arial" w:eastAsia="Arial" w:hAnsi="Arial"/>
          <w:b/>
          <w:bCs/>
          <w:sz w:val="26"/>
          <w:szCs w:val="26"/>
        </w:rPr>
        <w:t xml:space="preserve">5.4 Creating Task</w:t>
      </w:r>
    </w:p>
    <w:p>
      <w:pPr>
        <w:spacing w:before="200" w:after="100"/>
      </w:pPr>
      <w:r>
        <w:rPr>
          <w:rFonts w:ascii="Arial" w:cs="Arial" w:eastAsia="Arial" w:hAnsi="Arial"/>
          <w:b/>
          <w:bCs/>
          <w:sz w:val="24"/>
          <w:szCs w:val="24"/>
        </w:rPr>
        <w:t xml:space="preserve">Product Selection Filters</w:t>
      </w:r>
    </w:p>
    <w:p>
      <w:pPr>
        <w:pStyle w:val="ListParagraph"/>
        <w:numPr>
          <w:ilvl w:val="0"/>
          <w:numId w:val="2"/>
        </w:numPr>
        <w:spacing w:before="60" w:after="60"/>
      </w:pPr>
      <w:r>
        <w:rPr>
          <w:rFonts w:ascii="Arial" w:cs="Arial" w:eastAsia="Arial" w:hAnsi="Arial"/>
          <w:sz w:val="22"/>
          <w:szCs w:val="22"/>
        </w:rPr>
        <w:t xml:space="preserve">Department: CARE / HAIR / GENM — single select (required)</w:t>
      </w:r>
    </w:p>
    <w:p>
      <w:pPr>
        <w:pStyle w:val="ListParagraph"/>
        <w:numPr>
          <w:ilvl w:val="0"/>
          <w:numId w:val="2"/>
        </w:numPr>
        <w:spacing w:before="60" w:after="60"/>
      </w:pPr>
      <w:r>
        <w:rPr>
          <w:rFonts w:ascii="Arial" w:cs="Arial" w:eastAsia="Arial" w:hAnsi="Arial"/>
          <w:sz w:val="22"/>
          <w:szCs w:val="22"/>
        </w:rPr>
        <w:t xml:space="preserve">Location: full location list — multi-select. Selected locations shown as text next to the dropdown. Selecting multiple locations will generate one task per location on publish.</w:t>
      </w:r>
    </w:p>
    <w:p>
      <w:pPr>
        <w:pStyle w:val="ListParagraph"/>
        <w:numPr>
          <w:ilvl w:val="0"/>
          <w:numId w:val="2"/>
        </w:numPr>
        <w:spacing w:before="60" w:after="60"/>
      </w:pPr>
      <w:r>
        <w:rPr>
          <w:rFonts w:ascii="Arial" w:cs="Arial" w:eastAsia="Arial" w:hAnsi="Arial"/>
          <w:sz w:val="22"/>
          <w:szCs w:val="22"/>
        </w:rPr>
        <w:t xml:space="preserve">Type filter: condition (is / is not) + value (product types fetched from Shopify, multi-select). Selected values shown as text.</w:t>
      </w:r>
    </w:p>
    <w:p>
      <w:pPr>
        <w:pStyle w:val="ListParagraph"/>
        <w:numPr>
          <w:ilvl w:val="0"/>
          <w:numId w:val="2"/>
        </w:numPr>
        <w:spacing w:before="60" w:after="60"/>
      </w:pPr>
      <w:r>
        <w:rPr>
          <w:rFonts w:ascii="Arial" w:cs="Arial" w:eastAsia="Arial" w:hAnsi="Arial"/>
          <w:sz w:val="22"/>
          <w:szCs w:val="22"/>
        </w:rPr>
        <w:t xml:space="preserve">Product metafield filter: condition (value matches exactly / value doesn't match exactly / value contains / value doesn't contain / exists with / doesn't exist with) + text inputs for namespace.key and value.</w:t>
      </w:r>
    </w:p>
    <w:p>
      <w:pPr>
        <w:pStyle w:val="ListParagraph"/>
        <w:numPr>
          <w:ilvl w:val="0"/>
          <w:numId w:val="2"/>
        </w:numPr>
        <w:spacing w:before="60" w:after="60"/>
      </w:pPr>
      <w:r>
        <w:rPr>
          <w:rFonts w:ascii="Arial" w:cs="Arial" w:eastAsia="Arial" w:hAnsi="Arial"/>
          <w:sz w:val="22"/>
          <w:szCs w:val="22"/>
        </w:rPr>
        <w:t xml:space="preserve">[Show result] button: queries Shopify with the selected filters and populates the product list.</w:t>
      </w:r>
    </w:p>
    <w:p>
      <w:pPr>
        <w:pStyle w:val="ListParagraph"/>
        <w:numPr>
          <w:ilvl w:val="0"/>
          <w:numId w:val="2"/>
        </w:numPr>
        <w:spacing w:before="60" w:after="60"/>
      </w:pPr>
      <w:r>
        <w:rPr>
          <w:rFonts w:ascii="Arial" w:cs="Arial" w:eastAsia="Arial" w:hAnsi="Arial"/>
          <w:sz w:val="22"/>
          <w:szCs w:val="22"/>
        </w:rPr>
        <w:t xml:space="preserve">[Import CSV] button (top-right): alternative to filter-based selection. CSV format: two columns — NAME and Barcode. When used, filter summary on subsequent pages shows 'CSV imported'.</w:t>
      </w:r>
    </w:p>
    <w:p>
      <w:pPr>
        <w:spacing w:before="200" w:after="100"/>
      </w:pPr>
      <w:r>
        <w:rPr>
          <w:rFonts w:ascii="Arial" w:cs="Arial" w:eastAsia="Arial" w:hAnsi="Arial"/>
          <w:b/>
          <w:bCs/>
          <w:sz w:val="24"/>
          <w:szCs w:val="24"/>
        </w:rPr>
        <w:t xml:space="preserve">Product List</w:t>
      </w:r>
    </w:p>
    <w:p>
      <w:pPr>
        <w:spacing w:before="80" w:after="80"/>
      </w:pPr>
      <w:r>
        <w:rPr>
          <w:rFonts w:ascii="Arial" w:cs="Arial" w:eastAsia="Arial" w:hAnsi="Arial"/>
          <w:sz w:val="22"/>
          <w:szCs w:val="22"/>
        </w:rPr>
        <w:t xml:space="preserve">Columns: checkbox | NAME (custom.name metafield) | SKU (Barcode field) | Task</w:t>
      </w:r>
    </w:p>
    <w:p>
      <w:pPr>
        <w:pStyle w:val="ListParagraph"/>
        <w:numPr>
          <w:ilvl w:val="0"/>
          <w:numId w:val="2"/>
        </w:numPr>
        <w:spacing w:before="60" w:after="60"/>
      </w:pPr>
      <w:r>
        <w:rPr>
          <w:rFonts w:ascii="Arial" w:cs="Arial" w:eastAsia="Arial" w:hAnsi="Arial"/>
          <w:sz w:val="22"/>
          <w:szCs w:val="22"/>
        </w:rPr>
        <w:t xml:space="preserve">Task column: 'included' = item added to task; empty = not yet added</w:t>
      </w:r>
    </w:p>
    <w:p>
      <w:pPr>
        <w:pStyle w:val="ListParagraph"/>
        <w:numPr>
          <w:ilvl w:val="0"/>
          <w:numId w:val="2"/>
        </w:numPr>
        <w:spacing w:before="60" w:after="60"/>
      </w:pPr>
      <w:r>
        <w:rPr>
          <w:rFonts w:ascii="Arial" w:cs="Arial" w:eastAsia="Arial" w:hAnsi="Arial"/>
          <w:sz w:val="22"/>
          <w:szCs w:val="22"/>
        </w:rPr>
        <w:t xml:space="preserve">[Add selected]: adds checked rows, marks them 'included'</w:t>
      </w:r>
    </w:p>
    <w:p>
      <w:pPr>
        <w:pStyle w:val="ListParagraph"/>
        <w:numPr>
          <w:ilvl w:val="0"/>
          <w:numId w:val="2"/>
        </w:numPr>
        <w:spacing w:before="60" w:after="60"/>
      </w:pPr>
      <w:r>
        <w:rPr>
          <w:rFonts w:ascii="Arial" w:cs="Arial" w:eastAsia="Arial" w:hAnsi="Arial"/>
          <w:sz w:val="22"/>
          <w:szCs w:val="22"/>
        </w:rPr>
        <w:t xml:space="preserve">[Add all]: adds all listed items</w:t>
      </w:r>
    </w:p>
    <w:p>
      <w:pPr>
        <w:pStyle w:val="ListParagraph"/>
        <w:numPr>
          <w:ilvl w:val="0"/>
          <w:numId w:val="2"/>
        </w:numPr>
        <w:spacing w:before="60" w:after="60"/>
      </w:pPr>
      <w:r>
        <w:rPr>
          <w:rFonts w:ascii="Arial" w:cs="Arial" w:eastAsia="Arial" w:hAnsi="Arial"/>
          <w:sz w:val="22"/>
          <w:szCs w:val="22"/>
        </w:rPr>
        <w:t xml:space="preserve">Header checkbox for select all / deselect all</w:t>
      </w:r>
    </w:p>
    <w:p>
      <w:pPr>
        <w:spacing w:before="200" w:after="100"/>
      </w:pPr>
      <w:r>
        <w:rPr>
          <w:rFonts w:ascii="Arial" w:cs="Arial" w:eastAsia="Arial" w:hAnsi="Arial"/>
          <w:b/>
          <w:bCs/>
          <w:sz w:val="24"/>
          <w:szCs w:val="24"/>
        </w:rPr>
        <w:t xml:space="preserve">Navigation</w:t>
      </w:r>
    </w:p>
    <w:p>
      <w:pPr>
        <w:pStyle w:val="ListParagraph"/>
        <w:numPr>
          <w:ilvl w:val="0"/>
          <w:numId w:val="2"/>
        </w:numPr>
        <w:spacing w:before="60" w:after="60"/>
      </w:pPr>
      <w:r>
        <w:rPr>
          <w:rFonts w:ascii="Arial" w:cs="Arial" w:eastAsia="Arial" w:hAnsi="Arial"/>
          <w:sz w:val="22"/>
          <w:szCs w:val="22"/>
        </w:rPr>
        <w:t xml:space="preserve">[Preview task] button (top-right): navigates to Preview Task</w:t>
      </w:r>
    </w:p>
    <w:p>
      <w:pPr>
        <w:pStyle w:val="Heading2"/>
        <w:spacing w:before="300" w:after="150"/>
      </w:pPr>
      <w:r>
        <w:rPr>
          <w:rFonts w:ascii="Arial" w:cs="Arial" w:eastAsia="Arial" w:hAnsi="Arial"/>
          <w:b/>
          <w:bCs/>
          <w:sz w:val="26"/>
          <w:szCs w:val="26"/>
        </w:rPr>
        <w:t xml:space="preserve">5.5 Preview Task</w:t>
      </w:r>
    </w:p>
    <w:p>
      <w:pPr>
        <w:spacing w:before="200" w:after="100"/>
      </w:pPr>
      <w:r>
        <w:rPr>
          <w:rFonts w:ascii="Arial" w:cs="Arial" w:eastAsia="Arial" w:hAnsi="Arial"/>
          <w:b/>
          <w:bCs/>
          <w:sz w:val="24"/>
          <w:szCs w:val="24"/>
        </w:rPr>
        <w:t xml:space="preserve">Header</w:t>
      </w:r>
    </w:p>
    <w:p>
      <w:pPr>
        <w:pStyle w:val="ListParagraph"/>
        <w:numPr>
          <w:ilvl w:val="0"/>
          <w:numId w:val="2"/>
        </w:numPr>
        <w:spacing w:before="60" w:after="60"/>
      </w:pPr>
      <w:r>
        <w:rPr>
          <w:rFonts w:ascii="Arial" w:cs="Arial" w:eastAsia="Arial" w:hAnsi="Arial"/>
          <w:sz w:val="22"/>
          <w:szCs w:val="22"/>
        </w:rPr>
        <w:t xml:space="preserve">Title: 'Preview task' with small text showing assigned Department and Location(s)</w:t>
      </w:r>
    </w:p>
    <w:p>
      <w:pPr>
        <w:pStyle w:val="ListParagraph"/>
        <w:numPr>
          <w:ilvl w:val="0"/>
          <w:numId w:val="2"/>
        </w:numPr>
        <w:spacing w:before="60" w:after="60"/>
      </w:pPr>
      <w:r>
        <w:rPr>
          <w:rFonts w:ascii="Arial" w:cs="Arial" w:eastAsia="Arial" w:hAnsi="Arial"/>
          <w:sz w:val="22"/>
          <w:szCs w:val="22"/>
        </w:rPr>
        <w:t xml:space="preserve">Grey subtitle: filter summary (e.g. 'type is XXX, metafield name and value is XXX') or 'CSV imported'</w:t>
      </w:r>
    </w:p>
    <w:p>
      <w:pPr>
        <w:pStyle w:val="ListParagraph"/>
        <w:numPr>
          <w:ilvl w:val="0"/>
          <w:numId w:val="2"/>
        </w:numPr>
        <w:spacing w:before="60" w:after="60"/>
      </w:pPr>
      <w:r>
        <w:rPr>
          <w:rFonts w:ascii="Arial" w:cs="Arial" w:eastAsia="Arial" w:hAnsi="Arial"/>
          <w:sz w:val="22"/>
          <w:szCs w:val="22"/>
        </w:rPr>
        <w:t xml:space="preserve">[Back to creating] button: returns to Creating Task</w:t>
      </w:r>
    </w:p>
    <w:p>
      <w:pPr>
        <w:spacing w:before="200" w:after="100"/>
      </w:pPr>
      <w:r>
        <w:rPr>
          <w:rFonts w:ascii="Arial" w:cs="Arial" w:eastAsia="Arial" w:hAnsi="Arial"/>
          <w:b/>
          <w:bCs/>
          <w:sz w:val="24"/>
          <w:szCs w:val="24"/>
        </w:rPr>
        <w:t xml:space="preserve">Action Buttons</w:t>
      </w:r>
    </w:p>
    <w:p>
      <w:pPr>
        <w:pStyle w:val="ListParagraph"/>
        <w:numPr>
          <w:ilvl w:val="0"/>
          <w:numId w:val="2"/>
        </w:numPr>
        <w:spacing w:before="60" w:after="60"/>
      </w:pPr>
      <w:r>
        <w:rPr>
          <w:rFonts w:ascii="Arial" w:cs="Arial" w:eastAsia="Arial" w:hAnsi="Arial"/>
          <w:sz w:val="22"/>
          <w:szCs w:val="22"/>
        </w:rPr>
        <w:t xml:space="preserve">[Add note]: adds a note. Notes display: text | timestamp | [X] delete button</w:t>
      </w:r>
    </w:p>
    <w:p>
      <w:pPr>
        <w:pStyle w:val="ListParagraph"/>
        <w:numPr>
          <w:ilvl w:val="0"/>
          <w:numId w:val="2"/>
        </w:numPr>
        <w:spacing w:before="60" w:after="60"/>
      </w:pPr>
      <w:r>
        <w:rPr>
          <w:rFonts w:ascii="Arial" w:cs="Arial" w:eastAsia="Arial" w:hAnsi="Arial"/>
          <w:sz w:val="22"/>
          <w:szCs w:val="22"/>
        </w:rPr>
        <w:t xml:space="preserve">[Remove selected]: removes selected items from task</w:t>
      </w:r>
    </w:p>
    <w:p>
      <w:pPr>
        <w:pStyle w:val="ListParagraph"/>
        <w:numPr>
          <w:ilvl w:val="0"/>
          <w:numId w:val="2"/>
        </w:numPr>
        <w:spacing w:before="60" w:after="60"/>
      </w:pPr>
      <w:r>
        <w:rPr>
          <w:rFonts w:ascii="Arial" w:cs="Arial" w:eastAsia="Arial" w:hAnsi="Arial"/>
          <w:sz w:val="22"/>
          <w:szCs w:val="22"/>
        </w:rPr>
        <w:t xml:space="preserve">[Save as draft]: saves task with status = draft</w:t>
      </w:r>
    </w:p>
    <w:p>
      <w:pPr>
        <w:pStyle w:val="ListParagraph"/>
        <w:numPr>
          <w:ilvl w:val="0"/>
          <w:numId w:val="2"/>
        </w:numPr>
        <w:spacing w:before="60" w:after="60"/>
      </w:pPr>
      <w:r>
        <w:rPr>
          <w:rFonts w:ascii="Arial" w:cs="Arial" w:eastAsia="Arial" w:hAnsi="Arial"/>
          <w:sz w:val="22"/>
          <w:szCs w:val="22"/>
        </w:rPr>
        <w:t xml:space="preserve">[Save and publish]: saves task with status = counting. If multiple locations selected, one task is created per location, each with its own task number.</w:t>
      </w:r>
    </w:p>
    <w:p>
      <w:pPr>
        <w:spacing w:before="200" w:after="100"/>
      </w:pPr>
      <w:r>
        <w:rPr>
          <w:rFonts w:ascii="Arial" w:cs="Arial" w:eastAsia="Arial" w:hAnsi="Arial"/>
          <w:b/>
          <w:bCs/>
          <w:sz w:val="24"/>
          <w:szCs w:val="24"/>
        </w:rPr>
        <w:t xml:space="preserve">Product List</w:t>
      </w:r>
    </w:p>
    <w:p>
      <w:pPr>
        <w:spacing w:before="80" w:after="80"/>
      </w:pPr>
      <w:r>
        <w:rPr>
          <w:rFonts w:ascii="Arial" w:cs="Arial" w:eastAsia="Arial" w:hAnsi="Arial"/>
          <w:sz w:val="22"/>
          <w:szCs w:val="22"/>
        </w:rPr>
        <w:t xml:space="preserve">Columns: checkbox | NAME | SKU (Barcode)</w:t>
      </w:r>
    </w:p>
    <w:p>
      <w:pPr>
        <w:pStyle w:val="Heading2"/>
        <w:spacing w:before="300" w:after="150"/>
      </w:pPr>
      <w:r>
        <w:rPr>
          <w:rFonts w:ascii="Arial" w:cs="Arial" w:eastAsia="Arial" w:hAnsi="Arial"/>
          <w:b/>
          <w:bCs/>
          <w:sz w:val="26"/>
          <w:szCs w:val="26"/>
        </w:rPr>
        <w:t xml:space="preserve">5.6 Task Detail (Buyer view)</w:t>
      </w:r>
    </w:p>
    <w:p>
      <w:pPr>
        <w:spacing w:before="200" w:after="100"/>
      </w:pPr>
      <w:r>
        <w:rPr>
          <w:rFonts w:ascii="Arial" w:cs="Arial" w:eastAsia="Arial" w:hAnsi="Arial"/>
          <w:b/>
          <w:bCs/>
          <w:sz w:val="24"/>
          <w:szCs w:val="24"/>
        </w:rPr>
        <w:t xml:space="preserve">Header</w:t>
      </w:r>
    </w:p>
    <w:p>
      <w:pPr>
        <w:pStyle w:val="ListParagraph"/>
        <w:numPr>
          <w:ilvl w:val="0"/>
          <w:numId w:val="2"/>
        </w:numPr>
        <w:spacing w:before="60" w:after="60"/>
      </w:pPr>
      <w:r>
        <w:rPr>
          <w:rFonts w:ascii="Arial" w:cs="Arial" w:eastAsia="Arial" w:hAnsi="Arial"/>
          <w:sz w:val="22"/>
          <w:szCs w:val="22"/>
        </w:rPr>
        <w:t xml:space="preserve">Task number (large) + status badge (pill/capsule) + Department + Location</w:t>
      </w:r>
    </w:p>
    <w:p>
      <w:pPr>
        <w:pStyle w:val="ListParagraph"/>
        <w:numPr>
          <w:ilvl w:val="0"/>
          <w:numId w:val="2"/>
        </w:numPr>
        <w:spacing w:before="60" w:after="60"/>
      </w:pPr>
      <w:r>
        <w:rPr>
          <w:rFonts w:ascii="Arial" w:cs="Arial" w:eastAsia="Arial" w:hAnsi="Arial"/>
          <w:sz w:val="22"/>
          <w:szCs w:val="22"/>
        </w:rPr>
        <w:t xml:space="preserve">Date/time (top-right)</w:t>
      </w:r>
    </w:p>
    <w:p>
      <w:pPr>
        <w:pStyle w:val="ListParagraph"/>
        <w:numPr>
          <w:ilvl w:val="0"/>
          <w:numId w:val="2"/>
        </w:numPr>
        <w:spacing w:before="60" w:after="60"/>
      </w:pPr>
      <w:r>
        <w:rPr>
          <w:rFonts w:ascii="Arial" w:cs="Arial" w:eastAsia="Arial" w:hAnsi="Arial"/>
          <w:sz w:val="22"/>
          <w:szCs w:val="22"/>
        </w:rPr>
        <w:t xml:space="preserve">Grey filter summary line</w:t>
      </w:r>
    </w:p>
    <w:p>
      <w:pPr>
        <w:spacing w:before="200" w:after="100"/>
      </w:pPr>
      <w:r>
        <w:rPr>
          <w:rFonts w:ascii="Arial" w:cs="Arial" w:eastAsia="Arial" w:hAnsi="Arial"/>
          <w:b/>
          <w:bCs/>
          <w:sz w:val="24"/>
          <w:szCs w:val="24"/>
        </w:rPr>
        <w:t xml:space="preserve">Notes Section</w:t>
      </w:r>
    </w:p>
    <w:p>
      <w:pPr>
        <w:spacing w:before="80" w:after="80"/>
      </w:pPr>
      <w:r>
        <w:rPr>
          <w:rFonts w:ascii="Arial" w:cs="Arial" w:eastAsia="Arial" w:hAnsi="Arial"/>
          <w:sz w:val="22"/>
          <w:szCs w:val="22"/>
        </w:rPr>
        <w:t xml:space="preserve">Displayed below action buttons. Each note: text | timestamp | [X] delete. All users can delete any note.</w:t>
      </w:r>
    </w:p>
    <w:p>
      <w:pPr>
        <w:spacing w:before="200" w:after="100"/>
      </w:pPr>
      <w:r>
        <w:rPr>
          <w:rFonts w:ascii="Arial" w:cs="Arial" w:eastAsia="Arial" w:hAnsi="Arial"/>
          <w:b/>
          <w:bCs/>
          <w:sz w:val="24"/>
          <w:szCs w:val="24"/>
        </w:rPr>
        <w:t xml:space="preserve">Action Buttons</w:t>
      </w:r>
    </w:p>
    <w:p>
      <w:pPr>
        <w:pStyle w:val="ListParagraph"/>
        <w:numPr>
          <w:ilvl w:val="0"/>
          <w:numId w:val="2"/>
        </w:numPr>
        <w:spacing w:before="60" w:after="60"/>
      </w:pPr>
      <w:r>
        <w:rPr>
          <w:rFonts w:ascii="Arial" w:cs="Arial" w:eastAsia="Arial" w:hAnsi="Arial"/>
          <w:sz w:val="22"/>
          <w:szCs w:val="22"/>
        </w:rPr>
        <w:t xml:space="preserve">[Add note]</w:t>
      </w:r>
    </w:p>
    <w:p>
      <w:pPr>
        <w:pStyle w:val="ListParagraph"/>
        <w:numPr>
          <w:ilvl w:val="0"/>
          <w:numId w:val="2"/>
        </w:numPr>
        <w:spacing w:before="60" w:after="60"/>
      </w:pPr>
      <w:r>
        <w:rPr>
          <w:rFonts w:ascii="Arial" w:cs="Arial" w:eastAsia="Arial" w:hAnsi="Arial"/>
          <w:sz w:val="22"/>
          <w:szCs w:val="22"/>
        </w:rPr>
        <w:t xml:space="preserve">[Commit selected]: commits selected items' adjustments to Shopify</w:t>
      </w:r>
    </w:p>
    <w:p>
      <w:pPr>
        <w:pStyle w:val="ListParagraph"/>
        <w:numPr>
          <w:ilvl w:val="0"/>
          <w:numId w:val="2"/>
        </w:numPr>
        <w:spacing w:before="60" w:after="60"/>
      </w:pPr>
      <w:r>
        <w:rPr>
          <w:rFonts w:ascii="Arial" w:cs="Arial" w:eastAsia="Arial" w:hAnsi="Arial"/>
          <w:sz w:val="22"/>
          <w:szCs w:val="22"/>
        </w:rPr>
        <w:t xml:space="preserve">[Commit all]: commits all items with adjustments</w:t>
      </w:r>
    </w:p>
    <w:p>
      <w:pPr>
        <w:spacing w:before="80" w:after="80"/>
      </w:pPr>
      <w:r>
        <w:rPr>
          <w:rFonts w:ascii="Arial" w:cs="Arial" w:eastAsia="Arial" w:hAnsi="Arial"/>
          <w:sz w:val="22"/>
          <w:szCs w:val="22"/>
        </w:rPr>
        <w:t xml:space="preserve">Commit applies (POH - SOH) adjustment via Shopify inventoryAdjustQuantities for the matched Barcode at the task's Location ID.</w:t>
      </w:r>
    </w:p>
    <w:p>
      <w:pPr>
        <w:spacing w:before="200" w:after="100"/>
      </w:pPr>
      <w:r>
        <w:rPr>
          <w:rFonts w:ascii="Arial" w:cs="Arial" w:eastAsia="Arial" w:hAnsi="Arial"/>
          <w:b/>
          <w:bCs/>
          <w:sz w:val="24"/>
          <w:szCs w:val="24"/>
        </w:rPr>
        <w:t xml:space="preserve">Product List</w:t>
      </w:r>
    </w:p>
    <w:p>
      <w:pPr>
        <w:spacing w:before="80" w:after="80"/>
      </w:pPr>
      <w:r>
        <w:rPr>
          <w:rFonts w:ascii="Arial" w:cs="Arial" w:eastAsia="Arial" w:hAnsi="Arial"/>
          <w:sz w:val="22"/>
          <w:szCs w:val="22"/>
        </w:rPr>
        <w:t xml:space="preserve">Columns: checkbox | NAME | SKU (Barcode) | detail | result</w:t>
      </w:r>
    </w:p>
    <w:p>
      <w:pPr>
        <w:pStyle w:val="ListParagraph"/>
        <w:numPr>
          <w:ilvl w:val="0"/>
          <w:numId w:val="2"/>
        </w:numPr>
        <w:spacing w:before="60" w:after="60"/>
      </w:pPr>
      <w:r>
        <w:rPr>
          <w:rFonts w:ascii="Arial" w:cs="Arial" w:eastAsia="Arial" w:hAnsi="Arial"/>
          <w:sz w:val="22"/>
          <w:szCs w:val="22"/>
        </w:rPr>
        <w:t xml:space="preserve">detail: empty for unprocessed and correct items; 'SOH X  POH Y' for inaccurate</w:t>
      </w:r>
    </w:p>
    <w:p>
      <w:pPr>
        <w:pStyle w:val="ListParagraph"/>
        <w:numPr>
          <w:ilvl w:val="0"/>
          <w:numId w:val="2"/>
        </w:numPr>
        <w:spacing w:before="60" w:after="60"/>
      </w:pPr>
      <w:r>
        <w:rPr>
          <w:rFonts w:ascii="Arial" w:cs="Arial" w:eastAsia="Arial" w:hAnsi="Arial"/>
          <w:sz w:val="22"/>
          <w:szCs w:val="22"/>
        </w:rPr>
        <w:t xml:space="preserve">result: empty for unprocessed; green checkmark for correct; +N / -N for inaccurate</w:t>
      </w:r>
    </w:p>
    <w:p>
      <w:pPr>
        <w:pStyle w:val="Heading2"/>
        <w:spacing w:before="300" w:after="150"/>
      </w:pPr>
      <w:r>
        <w:rPr>
          <w:rFonts w:ascii="Arial" w:cs="Arial" w:eastAsia="Arial" w:hAnsi="Arial"/>
          <w:b/>
          <w:bCs/>
          <w:sz w:val="26"/>
          <w:szCs w:val="26"/>
        </w:rPr>
        <w:t xml:space="preserve">5.7 0 Quantity Report (Buyer view)</w:t>
      </w:r>
    </w:p>
    <w:p>
      <w:pPr>
        <w:spacing w:before="200" w:after="100"/>
      </w:pPr>
      <w:r>
        <w:rPr>
          <w:rFonts w:ascii="Arial" w:cs="Arial" w:eastAsia="Arial" w:hAnsi="Arial"/>
          <w:b/>
          <w:bCs/>
          <w:sz w:val="24"/>
          <w:szCs w:val="24"/>
        </w:rPr>
        <w:t xml:space="preserve">Filters</w:t>
      </w:r>
    </w:p>
    <w:p>
      <w:pPr>
        <w:pStyle w:val="ListParagraph"/>
        <w:numPr>
          <w:ilvl w:val="0"/>
          <w:numId w:val="2"/>
        </w:numPr>
        <w:spacing w:before="60" w:after="60"/>
      </w:pPr>
      <w:r>
        <w:rPr>
          <w:rFonts w:ascii="Arial" w:cs="Arial" w:eastAsia="Arial" w:hAnsi="Arial"/>
          <w:sz w:val="22"/>
          <w:szCs w:val="22"/>
        </w:rPr>
        <w:t xml:space="preserve">Department: ALL / CARE / HAIR / GENM — single select</w:t>
      </w:r>
    </w:p>
    <w:p>
      <w:pPr>
        <w:pStyle w:val="ListParagraph"/>
        <w:numPr>
          <w:ilvl w:val="0"/>
          <w:numId w:val="2"/>
        </w:numPr>
        <w:spacing w:before="60" w:after="60"/>
      </w:pPr>
      <w:r>
        <w:rPr>
          <w:rFonts w:ascii="Arial" w:cs="Arial" w:eastAsia="Arial" w:hAnsi="Arial"/>
          <w:sz w:val="22"/>
          <w:szCs w:val="22"/>
        </w:rPr>
        <w:t xml:space="preserve">Location: ALL + full list — multi-select</w:t>
      </w:r>
    </w:p>
    <w:p>
      <w:pPr>
        <w:pStyle w:val="ListParagraph"/>
        <w:numPr>
          <w:ilvl w:val="0"/>
          <w:numId w:val="2"/>
        </w:numPr>
        <w:spacing w:before="60" w:after="60"/>
      </w:pPr>
      <w:r>
        <w:rPr>
          <w:rFonts w:ascii="Arial" w:cs="Arial" w:eastAsia="Arial" w:hAnsi="Arial"/>
          <w:sz w:val="22"/>
          <w:szCs w:val="22"/>
        </w:rPr>
        <w:t xml:space="preserve">Status: ALL / reviewing / committed / archived — multi-select</w:t>
      </w:r>
    </w:p>
    <w:p>
      <w:pPr>
        <w:pStyle w:val="ListParagraph"/>
        <w:numPr>
          <w:ilvl w:val="0"/>
          <w:numId w:val="2"/>
        </w:numPr>
        <w:spacing w:before="60" w:after="60"/>
      </w:pPr>
      <w:r>
        <w:rPr>
          <w:rFonts w:ascii="Arial" w:cs="Arial" w:eastAsia="Arial" w:hAnsi="Arial"/>
          <w:sz w:val="22"/>
          <w:szCs w:val="22"/>
        </w:rPr>
        <w:t xml:space="preserve">Date: ALL / today / 7 days / 30 days — single select</w:t>
      </w:r>
    </w:p>
    <w:p>
      <w:pPr>
        <w:spacing w:before="200" w:after="100"/>
      </w:pPr>
      <w:r>
        <w:rPr>
          <w:rFonts w:ascii="Arial" w:cs="Arial" w:eastAsia="Arial" w:hAnsi="Arial"/>
          <w:b/>
          <w:bCs/>
          <w:sz w:val="24"/>
          <w:szCs w:val="24"/>
        </w:rPr>
        <w:t xml:space="preserve">Report List</w:t>
      </w:r>
    </w:p>
    <w:p>
      <w:pPr>
        <w:spacing w:before="80" w:after="80"/>
      </w:pPr>
      <w:r>
        <w:rPr>
          <w:rFonts w:ascii="Arial" w:cs="Arial" w:eastAsia="Arial" w:hAnsi="Arial"/>
          <w:sz w:val="22"/>
          <w:szCs w:val="22"/>
        </w:rPr>
        <w:t xml:space="preserve">Columns: checkbox | NAME | SKU (Barcode) | Department | Location | SOH | POH | date | action</w:t>
      </w:r>
    </w:p>
    <w:p>
      <w:pPr>
        <w:pStyle w:val="ListParagraph"/>
        <w:numPr>
          <w:ilvl w:val="0"/>
          <w:numId w:val="2"/>
        </w:numPr>
        <w:spacing w:before="60" w:after="60"/>
      </w:pPr>
      <w:r>
        <w:rPr>
          <w:rFonts w:ascii="Arial" w:cs="Arial" w:eastAsia="Arial" w:hAnsi="Arial"/>
          <w:sz w:val="22"/>
          <w:szCs w:val="22"/>
        </w:rPr>
        <w:t xml:space="preserve">action: [commit] button if status = reviewing; 'committed' text if status = committed</w:t>
      </w:r>
    </w:p>
    <w:p>
      <w:pPr>
        <w:pStyle w:val="ListParagraph"/>
        <w:numPr>
          <w:ilvl w:val="0"/>
          <w:numId w:val="2"/>
        </w:numPr>
        <w:spacing w:before="60" w:after="60"/>
      </w:pPr>
      <w:r>
        <w:rPr>
          <w:rFonts w:ascii="Arial" w:cs="Arial" w:eastAsia="Arial" w:hAnsi="Arial"/>
          <w:sz w:val="22"/>
          <w:szCs w:val="22"/>
        </w:rPr>
        <w:t xml:space="preserve">[Commit] adjusts Shopify inventory by (POH - SOH) for that Barcode at that Location</w:t>
      </w:r>
    </w:p>
    <w:p>
      <w:pPr>
        <w:pStyle w:val="ListParagraph"/>
        <w:numPr>
          <w:ilvl w:val="0"/>
          <w:numId w:val="2"/>
        </w:numPr>
        <w:spacing w:before="60" w:after="60"/>
      </w:pPr>
      <w:r>
        <w:rPr>
          <w:rFonts w:ascii="Arial" w:cs="Arial" w:eastAsia="Arial" w:hAnsi="Arial"/>
          <w:sz w:val="22"/>
          <w:szCs w:val="22"/>
        </w:rPr>
        <w:t xml:space="preserve">Bulk action buttons: [Commit selected] / [Commit all] / [Delete] / [Archive]</w:t>
      </w:r>
    </w:p>
    <w:p>
      <w:pPr>
        <w:pStyle w:val="ListParagraph"/>
        <w:numPr>
          <w:ilvl w:val="0"/>
          <w:numId w:val="2"/>
        </w:numPr>
        <w:spacing w:before="60" w:after="60"/>
      </w:pPr>
      <w:r>
        <w:rPr>
          <w:rFonts w:ascii="Arial" w:cs="Arial" w:eastAsia="Arial" w:hAnsi="Arial"/>
          <w:sz w:val="22"/>
          <w:szCs w:val="22"/>
        </w:rPr>
        <w:t xml:space="preserve">Archived status: set manually by buyer</w:t>
      </w:r>
    </w:p>
    <w:p>
      <w:pPr>
        <w:spacing w:before="80" w:after="80"/>
      </w:pPr>
      <w:r>
        <w:rPr>
          <w:rFonts w:ascii="Arial" w:cs="Arial" w:eastAsia="Arial" w:hAnsi="Arial"/>
          <w:sz w:val="22"/>
          <w:szCs w:val="22"/>
        </w:rPr>
        <w:t xml:space="preserve">Data source: entries submitted by managers from the Manager 0 Quantity Report page. Each entry represents a scanned empty-shelf case where SOH ≠ POH.</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6. Manager Section</w:t>
      </w:r>
    </w:p>
    <w:p>
      <w:pPr>
        <w:spacing w:before="80" w:after="80"/>
      </w:pPr>
      <w:r>
        <w:rPr>
          <w:rFonts w:ascii="Arial" w:cs="Arial" w:eastAsia="Arial" w:hAnsi="Arial"/>
          <w:sz w:val="22"/>
          <w:szCs w:val="22"/>
        </w:rPr>
        <w:t xml:space="preserve">All manager screens are mobile-optimized. Input is primarily via Bluetooth barcode scanner gun, which emulates keyboard input.</w:t>
      </w:r>
    </w:p>
    <w:p>
      <w:pPr>
        <w:pStyle w:val="Heading2"/>
        <w:spacing w:before="300" w:after="150"/>
      </w:pPr>
      <w:r>
        <w:rPr>
          <w:rFonts w:ascii="Arial" w:cs="Arial" w:eastAsia="Arial" w:hAnsi="Arial"/>
          <w:b/>
          <w:bCs/>
          <w:sz w:val="26"/>
          <w:szCs w:val="26"/>
        </w:rPr>
        <w:t xml:space="preserve">6.1 Manager Home</w:t>
      </w:r>
    </w:p>
    <w:p>
      <w:pPr>
        <w:spacing w:before="80" w:after="80"/>
      </w:pPr>
      <w:r>
        <w:rPr>
          <w:rFonts w:ascii="Arial" w:cs="Arial" w:eastAsia="Arial" w:hAnsi="Arial"/>
          <w:sz w:val="22"/>
          <w:szCs w:val="22"/>
        </w:rPr>
        <w:t xml:space="preserve">Location selector dropdown at top of page. Options: full location list (no ALL option). Selected location is stored in device localStorage and persisted across sessions. This is the only identity context for managers — no login system.</w:t>
      </w:r>
    </w:p>
    <w:p>
      <w:pPr>
        <w:spacing w:before="80" w:after="80"/>
      </w:pPr>
      <w:r>
        <w:rPr>
          <w:rFonts w:ascii="Arial" w:cs="Arial" w:eastAsia="Arial" w:hAnsi="Arial"/>
          <w:sz w:val="22"/>
          <w:szCs w:val="22"/>
        </w:rPr>
        <w:t xml:space="preserve">If no location is selected, clicking Counting tasks shows a red warning: 'Please select a location first.'</w:t>
      </w:r>
    </w:p>
    <w:p>
      <w:pPr>
        <w:spacing w:before="80" w:after="80"/>
      </w:pPr>
      <w:r>
        <w:rPr>
          <w:rFonts w:ascii="Arial" w:cs="Arial" w:eastAsia="Arial" w:hAnsi="Arial"/>
          <w:sz w:val="22"/>
          <w:szCs w:val="22"/>
        </w:rPr>
        <w:t xml:space="preserve">Two buttons: [Counting tasks] and [0 quantity report].</w:t>
      </w:r>
    </w:p>
    <w:p>
      <w:pPr>
        <w:pStyle w:val="Heading2"/>
        <w:spacing w:before="300" w:after="150"/>
      </w:pPr>
      <w:r>
        <w:rPr>
          <w:rFonts w:ascii="Arial" w:cs="Arial" w:eastAsia="Arial" w:hAnsi="Arial"/>
          <w:b/>
          <w:bCs/>
          <w:sz w:val="26"/>
          <w:szCs w:val="26"/>
        </w:rPr>
        <w:t xml:space="preserve">6.2 Manager Counting Tasks List</w:t>
      </w:r>
    </w:p>
    <w:p>
      <w:pPr>
        <w:spacing w:before="200" w:after="100"/>
      </w:pPr>
      <w:r>
        <w:rPr>
          <w:rFonts w:ascii="Arial" w:cs="Arial" w:eastAsia="Arial" w:hAnsi="Arial"/>
          <w:b/>
          <w:bCs/>
          <w:sz w:val="24"/>
          <w:szCs w:val="24"/>
        </w:rPr>
        <w:t xml:space="preserve">Filters</w:t>
      </w:r>
    </w:p>
    <w:p>
      <w:pPr>
        <w:pStyle w:val="ListParagraph"/>
        <w:numPr>
          <w:ilvl w:val="0"/>
          <w:numId w:val="2"/>
        </w:numPr>
        <w:spacing w:before="60" w:after="60"/>
      </w:pPr>
      <w:r>
        <w:rPr>
          <w:rFonts w:ascii="Arial" w:cs="Arial" w:eastAsia="Arial" w:hAnsi="Arial"/>
          <w:sz w:val="22"/>
          <w:szCs w:val="22"/>
        </w:rPr>
        <w:t xml:space="preserve">Department: ALL / CARE / HAIR / GENM — single select</w:t>
      </w:r>
    </w:p>
    <w:p>
      <w:pPr>
        <w:pStyle w:val="ListParagraph"/>
        <w:numPr>
          <w:ilvl w:val="0"/>
          <w:numId w:val="2"/>
        </w:numPr>
        <w:spacing w:before="60" w:after="60"/>
      </w:pPr>
      <w:r>
        <w:rPr>
          <w:rFonts w:ascii="Arial" w:cs="Arial" w:eastAsia="Arial" w:hAnsi="Arial"/>
          <w:sz w:val="22"/>
          <w:szCs w:val="22"/>
        </w:rPr>
        <w:t xml:space="preserve">Date: ALL / today / 7 days / 30 days — single select</w:t>
      </w:r>
    </w:p>
    <w:p>
      <w:pPr>
        <w:spacing w:before="200" w:after="100"/>
      </w:pPr>
      <w:r>
        <w:rPr>
          <w:rFonts w:ascii="Arial" w:cs="Arial" w:eastAsia="Arial" w:hAnsi="Arial"/>
          <w:b/>
          <w:bCs/>
          <w:sz w:val="24"/>
          <w:szCs w:val="24"/>
        </w:rPr>
        <w:t xml:space="preserve">Task List</w:t>
      </w:r>
    </w:p>
    <w:p>
      <w:pPr>
        <w:spacing w:before="80" w:after="80"/>
      </w:pPr>
      <w:r>
        <w:rPr>
          <w:rFonts w:ascii="Arial" w:cs="Arial" w:eastAsia="Arial" w:hAnsi="Arial"/>
          <w:sz w:val="22"/>
          <w:szCs w:val="22"/>
        </w:rPr>
        <w:t xml:space="preserve">Shows only tasks with status = counting that are assigned to the manager's selected location. Once a manager submits a task, it disappears from this list.</w:t>
      </w:r>
    </w:p>
    <w:p>
      <w:pPr>
        <w:spacing w:before="80" w:after="80"/>
      </w:pPr>
      <w:r>
        <w:rPr>
          <w:rFonts w:ascii="Arial" w:cs="Arial" w:eastAsia="Arial" w:hAnsi="Arial"/>
          <w:sz w:val="22"/>
          <w:szCs w:val="22"/>
        </w:rPr>
        <w:t xml:space="preserve">Columns: No. | Department | [off qty] | Date | Progress</w:t>
      </w:r>
    </w:p>
    <w:p>
      <w:pPr>
        <w:pStyle w:val="ListParagraph"/>
        <w:numPr>
          <w:ilvl w:val="0"/>
          <w:numId w:val="2"/>
        </w:numPr>
        <w:spacing w:before="60" w:after="60"/>
      </w:pPr>
      <w:r>
        <w:rPr>
          <w:rFonts w:ascii="Arial" w:cs="Arial" w:eastAsia="Arial" w:hAnsi="Arial"/>
          <w:sz w:val="22"/>
          <w:szCs w:val="22"/>
        </w:rPr>
        <w:t xml:space="preserve">off qty: shows 'X off qty' if there are inaccurate items; empty otherwise</w:t>
      </w:r>
    </w:p>
    <w:p>
      <w:pPr>
        <w:pStyle w:val="ListParagraph"/>
        <w:numPr>
          <w:ilvl w:val="0"/>
          <w:numId w:val="2"/>
        </w:numPr>
        <w:spacing w:before="60" w:after="60"/>
      </w:pPr>
      <w:r>
        <w:rPr>
          <w:rFonts w:ascii="Arial" w:cs="Arial" w:eastAsia="Arial" w:hAnsi="Arial"/>
          <w:sz w:val="22"/>
          <w:szCs w:val="22"/>
        </w:rPr>
        <w:t xml:space="preserve">Progress: processed/total (e.g. 9/100). Processed = scanned and recorded (correct or inaccurate). Unprocessed items not counted in numerator.</w:t>
      </w:r>
    </w:p>
    <w:p>
      <w:pPr>
        <w:pStyle w:val="ListParagraph"/>
        <w:numPr>
          <w:ilvl w:val="0"/>
          <w:numId w:val="2"/>
        </w:numPr>
        <w:spacing w:before="60" w:after="60"/>
      </w:pPr>
      <w:r>
        <w:rPr>
          <w:rFonts w:ascii="Arial" w:cs="Arial" w:eastAsia="Arial" w:hAnsi="Arial"/>
          <w:sz w:val="22"/>
          <w:szCs w:val="22"/>
        </w:rPr>
        <w:t xml:space="preserve">Clicking a task number opens Task Detail</w:t>
      </w:r>
    </w:p>
    <w:p>
      <w:pPr>
        <w:pStyle w:val="Heading2"/>
        <w:spacing w:before="300" w:after="150"/>
      </w:pPr>
      <w:r>
        <w:rPr>
          <w:rFonts w:ascii="Arial" w:cs="Arial" w:eastAsia="Arial" w:hAnsi="Arial"/>
          <w:b/>
          <w:bCs/>
          <w:sz w:val="26"/>
          <w:szCs w:val="26"/>
        </w:rPr>
        <w:t xml:space="preserve">6.3 Manager Task Detail</w:t>
      </w:r>
    </w:p>
    <w:p>
      <w:pPr>
        <w:spacing w:before="200" w:after="100"/>
      </w:pPr>
      <w:r>
        <w:rPr>
          <w:rFonts w:ascii="Arial" w:cs="Arial" w:eastAsia="Arial" w:hAnsi="Arial"/>
          <w:b/>
          <w:bCs/>
          <w:sz w:val="24"/>
          <w:szCs w:val="24"/>
        </w:rPr>
        <w:t xml:space="preserve">Header</w:t>
      </w:r>
    </w:p>
    <w:p>
      <w:pPr>
        <w:pStyle w:val="ListParagraph"/>
        <w:numPr>
          <w:ilvl w:val="0"/>
          <w:numId w:val="2"/>
        </w:numPr>
        <w:spacing w:before="60" w:after="60"/>
      </w:pPr>
      <w:r>
        <w:rPr>
          <w:rFonts w:ascii="Arial" w:cs="Arial" w:eastAsia="Arial" w:hAnsi="Arial"/>
          <w:sz w:val="22"/>
          <w:szCs w:val="22"/>
        </w:rPr>
        <w:t xml:space="preserve">Task number (large) + Department + Date (top-right). No status badge shown to manager.</w:t>
      </w:r>
    </w:p>
    <w:p>
      <w:pPr>
        <w:spacing w:before="200" w:after="100"/>
      </w:pPr>
      <w:r>
        <w:rPr>
          <w:rFonts w:ascii="Arial" w:cs="Arial" w:eastAsia="Arial" w:hAnsi="Arial"/>
          <w:b/>
          <w:bCs/>
          <w:sz w:val="24"/>
          <w:szCs w:val="24"/>
        </w:rPr>
        <w:t xml:space="preserve">Action Buttons</w:t>
      </w:r>
    </w:p>
    <w:p>
      <w:pPr>
        <w:pStyle w:val="ListParagraph"/>
        <w:numPr>
          <w:ilvl w:val="0"/>
          <w:numId w:val="2"/>
        </w:numPr>
        <w:spacing w:before="60" w:after="60"/>
      </w:pPr>
      <w:r>
        <w:rPr>
          <w:rFonts w:ascii="Arial" w:cs="Arial" w:eastAsia="Arial" w:hAnsi="Arial"/>
          <w:sz w:val="22"/>
          <w:szCs w:val="22"/>
        </w:rPr>
        <w:t xml:space="preserve">[Add note]: adds a note (same display as buyer side)</w:t>
      </w:r>
    </w:p>
    <w:p>
      <w:pPr>
        <w:pStyle w:val="ListParagraph"/>
        <w:numPr>
          <w:ilvl w:val="0"/>
          <w:numId w:val="2"/>
        </w:numPr>
        <w:spacing w:before="60" w:after="60"/>
      </w:pPr>
      <w:r>
        <w:rPr>
          <w:rFonts w:ascii="Arial" w:cs="Arial" w:eastAsia="Arial" w:hAnsi="Arial"/>
          <w:sz w:val="22"/>
          <w:szCs w:val="22"/>
        </w:rPr>
        <w:t xml:space="preserve">[Submit]: submits the task. Task status changes to 'reviewing'. Task disappears from manager's list. If unscanned items remain, a red warning appears below the button: 'Unscanned items!'</w:t>
      </w:r>
    </w:p>
    <w:p>
      <w:pPr>
        <w:spacing w:before="200" w:after="100"/>
      </w:pPr>
      <w:r>
        <w:rPr>
          <w:rFonts w:ascii="Arial" w:cs="Arial" w:eastAsia="Arial" w:hAnsi="Arial"/>
          <w:b/>
          <w:bCs/>
          <w:sz w:val="24"/>
          <w:szCs w:val="24"/>
        </w:rPr>
        <w:t xml:space="preserve">Notes</w:t>
      </w:r>
    </w:p>
    <w:p>
      <w:pPr>
        <w:spacing w:before="80" w:after="80"/>
      </w:pPr>
      <w:r>
        <w:rPr>
          <w:rFonts w:ascii="Arial" w:cs="Arial" w:eastAsia="Arial" w:hAnsi="Arial"/>
          <w:sz w:val="22"/>
          <w:szCs w:val="22"/>
        </w:rPr>
        <w:t xml:space="preserve">All notes (from buyer and manager) are visible. All notes deletable by anyone.</w:t>
      </w:r>
    </w:p>
    <w:p>
      <w:pPr>
        <w:spacing w:before="200" w:after="100"/>
      </w:pPr>
      <w:r>
        <w:rPr>
          <w:rFonts w:ascii="Arial" w:cs="Arial" w:eastAsia="Arial" w:hAnsi="Arial"/>
          <w:b/>
          <w:bCs/>
          <w:sz w:val="24"/>
          <w:szCs w:val="24"/>
        </w:rPr>
        <w:t xml:space="preserve">Item Filter (within task)</w:t>
      </w:r>
    </w:p>
    <w:p>
      <w:pPr>
        <w:pStyle w:val="ListParagraph"/>
        <w:numPr>
          <w:ilvl w:val="0"/>
          <w:numId w:val="2"/>
        </w:numPr>
        <w:spacing w:before="60" w:after="60"/>
      </w:pPr>
      <w:r>
        <w:rPr>
          <w:rFonts w:ascii="Arial" w:cs="Arial" w:eastAsia="Arial" w:hAnsi="Arial"/>
          <w:sz w:val="22"/>
          <w:szCs w:val="22"/>
        </w:rPr>
        <w:t xml:space="preserve">All (default) — shows all items</w:t>
      </w:r>
    </w:p>
    <w:p>
      <w:pPr>
        <w:pStyle w:val="ListParagraph"/>
        <w:numPr>
          <w:ilvl w:val="0"/>
          <w:numId w:val="2"/>
        </w:numPr>
        <w:spacing w:before="60" w:after="60"/>
      </w:pPr>
      <w:r>
        <w:rPr>
          <w:rFonts w:ascii="Arial" w:cs="Arial" w:eastAsia="Arial" w:hAnsi="Arial"/>
          <w:sz w:val="22"/>
          <w:szCs w:val="22"/>
        </w:rPr>
        <w:t xml:space="preserve">Not scanned — shows only unprocessed items</w:t>
      </w:r>
    </w:p>
    <w:p>
      <w:pPr>
        <w:pStyle w:val="ListParagraph"/>
        <w:numPr>
          <w:ilvl w:val="0"/>
          <w:numId w:val="2"/>
        </w:numPr>
        <w:spacing w:before="60" w:after="60"/>
      </w:pPr>
      <w:r>
        <w:rPr>
          <w:rFonts w:ascii="Arial" w:cs="Arial" w:eastAsia="Arial" w:hAnsi="Arial"/>
          <w:sz w:val="22"/>
          <w:szCs w:val="22"/>
        </w:rPr>
        <w:t xml:space="preserve">Qty off — shows only inaccurate items (POH ≠ SOH)</w:t>
      </w:r>
    </w:p>
    <w:p>
      <w:pPr>
        <w:spacing w:before="200" w:after="100"/>
      </w:pPr>
      <w:r>
        <w:rPr>
          <w:rFonts w:ascii="Arial" w:cs="Arial" w:eastAsia="Arial" w:hAnsi="Arial"/>
          <w:b/>
          <w:bCs/>
          <w:sz w:val="24"/>
          <w:szCs w:val="24"/>
        </w:rPr>
        <w:t xml:space="preserve">Product List</w:t>
      </w:r>
    </w:p>
    <w:p>
      <w:pPr>
        <w:spacing w:before="80" w:after="80"/>
      </w:pPr>
      <w:r>
        <w:rPr>
          <w:rFonts w:ascii="Arial" w:cs="Arial" w:eastAsia="Arial" w:hAnsi="Arial"/>
          <w:sz w:val="22"/>
          <w:szCs w:val="22"/>
        </w:rPr>
        <w:t xml:space="preserve">Columns: NAME | SKU (Barcode) | SOH | scan times | POH</w:t>
      </w:r>
    </w:p>
    <w:p>
      <w:pPr>
        <w:pStyle w:val="ListParagraph"/>
        <w:numPr>
          <w:ilvl w:val="0"/>
          <w:numId w:val="2"/>
        </w:numPr>
        <w:spacing w:before="60" w:after="60"/>
      </w:pPr>
      <w:r>
        <w:rPr>
          <w:rFonts w:ascii="Arial" w:cs="Arial" w:eastAsia="Arial" w:hAnsi="Arial"/>
          <w:sz w:val="22"/>
          <w:szCs w:val="22"/>
        </w:rPr>
        <w:t xml:space="preserve">SOH: shown only after item has been scanned at least once</w:t>
      </w:r>
    </w:p>
    <w:p>
      <w:pPr>
        <w:pStyle w:val="ListParagraph"/>
        <w:numPr>
          <w:ilvl w:val="0"/>
          <w:numId w:val="2"/>
        </w:numPr>
        <w:spacing w:before="60" w:after="60"/>
      </w:pPr>
      <w:r>
        <w:rPr>
          <w:rFonts w:ascii="Arial" w:cs="Arial" w:eastAsia="Arial" w:hAnsi="Arial"/>
          <w:sz w:val="22"/>
          <w:szCs w:val="22"/>
        </w:rPr>
        <w:t xml:space="preserve">Scan times: one green vertical bar per recorded scan (correct or counted submission)</w:t>
      </w:r>
    </w:p>
    <w:p>
      <w:pPr>
        <w:pStyle w:val="ListParagraph"/>
        <w:numPr>
          <w:ilvl w:val="0"/>
          <w:numId w:val="2"/>
        </w:numPr>
        <w:spacing w:before="60" w:after="60"/>
      </w:pPr>
      <w:r>
        <w:rPr>
          <w:rFonts w:ascii="Arial" w:cs="Arial" w:eastAsia="Arial" w:hAnsi="Arial"/>
          <w:sz w:val="22"/>
          <w:szCs w:val="22"/>
        </w:rPr>
        <w:t xml:space="preserve">POH: calculated from scan history per POH calculation rules below. Green background if POH = SOH.</w:t>
      </w:r>
    </w:p>
    <w:p>
      <w:pPr>
        <w:spacing w:before="200" w:after="100"/>
      </w:pPr>
      <w:r>
        <w:rPr>
          <w:rFonts w:ascii="Arial" w:cs="Arial" w:eastAsia="Arial" w:hAnsi="Arial"/>
          <w:b/>
          <w:bCs/>
          <w:sz w:val="24"/>
          <w:szCs w:val="24"/>
        </w:rPr>
        <w:t xml:space="preserve">Barcode Scan Behavior (Counting Task)</w:t>
      </w:r>
    </w:p>
    <w:p>
      <w:pPr>
        <w:pStyle w:val="ListParagraph"/>
        <w:numPr>
          <w:ilvl w:val="0"/>
          <w:numId w:val="2"/>
        </w:numPr>
        <w:spacing w:before="60" w:after="60"/>
      </w:pPr>
      <w:r>
        <w:rPr>
          <w:rFonts w:ascii="Arial" w:cs="Arial" w:eastAsia="Arial" w:hAnsi="Arial"/>
          <w:sz w:val="22"/>
          <w:szCs w:val="22"/>
        </w:rPr>
        <w:t xml:space="preserve">App listens for keyboard input at all times while on this page</w:t>
      </w:r>
    </w:p>
    <w:p>
      <w:pPr>
        <w:pStyle w:val="ListParagraph"/>
        <w:numPr>
          <w:ilvl w:val="0"/>
          <w:numId w:val="2"/>
        </w:numPr>
        <w:spacing w:before="60" w:after="60"/>
      </w:pPr>
      <w:r>
        <w:rPr>
          <w:rFonts w:ascii="Arial" w:cs="Arial" w:eastAsia="Arial" w:hAnsi="Arial"/>
          <w:sz w:val="22"/>
          <w:szCs w:val="22"/>
        </w:rPr>
        <w:t xml:space="preserve">On scan: match barcode against the Barcode field of items in the task list</w:t>
      </w:r>
    </w:p>
    <w:p>
      <w:pPr>
        <w:pStyle w:val="ListParagraph"/>
        <w:numPr>
          <w:ilvl w:val="0"/>
          <w:numId w:val="2"/>
        </w:numPr>
        <w:spacing w:before="60" w:after="60"/>
      </w:pPr>
      <w:r>
        <w:rPr>
          <w:rFonts w:ascii="Arial" w:cs="Arial" w:eastAsia="Arial" w:hAnsi="Arial"/>
          <w:sz w:val="22"/>
          <w:szCs w:val="22"/>
        </w:rPr>
        <w:t xml:space="preserve">On match: fetch current QOH from Shopify for that Barcode at the manager's location → store as SOH. Open the scan popup.</w:t>
      </w:r>
    </w:p>
    <w:p>
      <w:pPr>
        <w:pStyle w:val="ListParagraph"/>
        <w:numPr>
          <w:ilvl w:val="0"/>
          <w:numId w:val="2"/>
        </w:numPr>
        <w:spacing w:before="60" w:after="60"/>
      </w:pPr>
      <w:r>
        <w:rPr>
          <w:rFonts w:ascii="Arial" w:cs="Arial" w:eastAsia="Arial" w:hAnsi="Arial"/>
          <w:sz w:val="22"/>
          <w:szCs w:val="22"/>
        </w:rPr>
        <w:t xml:space="preserve">On no match: show error or ignore</w:t>
      </w:r>
    </w:p>
    <w:p>
      <w:pPr>
        <w:pStyle w:val="ListParagraph"/>
        <w:numPr>
          <w:ilvl w:val="0"/>
          <w:numId w:val="2"/>
        </w:numPr>
        <w:spacing w:before="60" w:after="60"/>
      </w:pPr>
      <w:r>
        <w:rPr>
          <w:rFonts w:ascii="Arial" w:cs="Arial" w:eastAsia="Arial" w:hAnsi="Arial"/>
          <w:sz w:val="22"/>
          <w:szCs w:val="22"/>
        </w:rPr>
        <w:t xml:space="preserve">Closing popup without submitting: does NOT record a scan (SOH is still refreshed)</w:t>
      </w:r>
    </w:p>
    <w:p>
      <w:pPr>
        <w:spacing w:before="200" w:after="100"/>
      </w:pPr>
      <w:r>
        <w:rPr>
          <w:rFonts w:ascii="Arial" w:cs="Arial" w:eastAsia="Arial" w:hAnsi="Arial"/>
          <w:b/>
          <w:bCs/>
          <w:sz w:val="24"/>
          <w:szCs w:val="24"/>
        </w:rPr>
        <w:t xml:space="preserve">Scan Popup — Counting Task</w:t>
      </w:r>
    </w:p>
    <w:p>
      <w:pPr>
        <w:pStyle w:val="ListParagraph"/>
        <w:numPr>
          <w:ilvl w:val="0"/>
          <w:numId w:val="2"/>
        </w:numPr>
        <w:spacing w:before="60" w:after="60"/>
      </w:pPr>
      <w:r>
        <w:rPr>
          <w:rFonts w:ascii="Arial" w:cs="Arial" w:eastAsia="Arial" w:hAnsi="Arial"/>
          <w:sz w:val="22"/>
          <w:szCs w:val="22"/>
        </w:rPr>
        <w:t xml:space="preserve">Displays: NAME and SKU (Barcode)</w:t>
      </w:r>
    </w:p>
    <w:p>
      <w:pPr>
        <w:pStyle w:val="ListParagraph"/>
        <w:numPr>
          <w:ilvl w:val="0"/>
          <w:numId w:val="2"/>
        </w:numPr>
        <w:spacing w:before="60" w:after="60"/>
      </w:pPr>
      <w:r>
        <w:rPr>
          <w:rFonts w:ascii="Arial" w:cs="Arial" w:eastAsia="Arial" w:hAnsi="Arial"/>
          <w:sz w:val="22"/>
          <w:szCs w:val="22"/>
        </w:rPr>
        <w:t xml:space="preserve">Scan history list (oldest to newest): each entry is 'correct' or 'counted X'</w:t>
      </w:r>
    </w:p>
    <w:p>
      <w:pPr>
        <w:pStyle w:val="ListParagraph"/>
        <w:numPr>
          <w:ilvl w:val="0"/>
          <w:numId w:val="2"/>
        </w:numPr>
        <w:spacing w:before="60" w:after="60"/>
      </w:pPr>
      <w:r>
        <w:rPr>
          <w:rFonts w:ascii="Arial" w:cs="Arial" w:eastAsia="Arial" w:hAnsi="Arial"/>
          <w:sz w:val="22"/>
          <w:szCs w:val="22"/>
        </w:rPr>
        <w:t xml:space="preserve">'Total count X' shown below history</w:t>
      </w:r>
    </w:p>
    <w:p>
      <w:pPr>
        <w:pStyle w:val="ListParagraph"/>
        <w:numPr>
          <w:ilvl w:val="0"/>
          <w:numId w:val="2"/>
        </w:numPr>
        <w:spacing w:before="60" w:after="60"/>
      </w:pPr>
      <w:r>
        <w:rPr>
          <w:rFonts w:ascii="Arial" w:cs="Arial" w:eastAsia="Arial" w:hAnsi="Arial"/>
          <w:sz w:val="22"/>
          <w:szCs w:val="22"/>
        </w:rPr>
        <w:t xml:space="preserve">Input field + [Submit]: manager types physical count and submits → recorded as 'counted X'</w:t>
      </w:r>
    </w:p>
    <w:p>
      <w:pPr>
        <w:pStyle w:val="ListParagraph"/>
        <w:numPr>
          <w:ilvl w:val="0"/>
          <w:numId w:val="2"/>
        </w:numPr>
        <w:spacing w:before="60" w:after="60"/>
      </w:pPr>
      <w:r>
        <w:rPr>
          <w:rFonts w:ascii="Arial" w:cs="Arial" w:eastAsia="Arial" w:hAnsi="Arial"/>
          <w:sz w:val="22"/>
          <w:szCs w:val="22"/>
        </w:rPr>
        <w:t xml:space="preserve">Green [SOH X  Correct] button: confirms POH = SOH → recorded as 'correct'</w:t>
      </w:r>
    </w:p>
    <w:p>
      <w:pPr>
        <w:pStyle w:val="ListParagraph"/>
        <w:numPr>
          <w:ilvl w:val="0"/>
          <w:numId w:val="2"/>
        </w:numPr>
        <w:spacing w:before="60" w:after="60"/>
      </w:pPr>
      <w:r>
        <w:rPr>
          <w:rFonts w:ascii="Arial" w:cs="Arial" w:eastAsia="Arial" w:hAnsi="Arial"/>
          <w:sz w:val="22"/>
          <w:szCs w:val="22"/>
        </w:rPr>
        <w:t xml:space="preserve">[X] close: closes popup, nothing recorded</w:t>
      </w:r>
    </w:p>
    <w:p>
      <w:pPr>
        <w:spacing w:before="200" w:after="100"/>
      </w:pPr>
      <w:r>
        <w:rPr>
          <w:rFonts w:ascii="Arial" w:cs="Arial" w:eastAsia="Arial" w:hAnsi="Arial"/>
          <w:b/>
          <w:bCs/>
          <w:sz w:val="24"/>
          <w:szCs w:val="24"/>
        </w:rPr>
        <w:t xml:space="preserve">POH Calculation Rules</w:t>
      </w:r>
    </w:p>
    <w:p>
      <w:pPr>
        <w:pStyle w:val="ListParagraph"/>
        <w:numPr>
          <w:ilvl w:val="0"/>
          <w:numId w:val="2"/>
        </w:numPr>
        <w:spacing w:before="60" w:after="60"/>
      </w:pPr>
      <w:r>
        <w:rPr>
          <w:rFonts w:ascii="Arial" w:cs="Arial" w:eastAsia="Arial" w:hAnsi="Arial"/>
          <w:sz w:val="22"/>
          <w:szCs w:val="22"/>
        </w:rPr>
        <w:t xml:space="preserve">Find the LAST 'correct' entry in scan history.</w:t>
      </w:r>
    </w:p>
    <w:p>
      <w:pPr>
        <w:pStyle w:val="ListParagraph"/>
        <w:numPr>
          <w:ilvl w:val="0"/>
          <w:numId w:val="2"/>
        </w:numPr>
        <w:spacing w:before="60" w:after="60"/>
      </w:pPr>
      <w:r>
        <w:rPr>
          <w:rFonts w:ascii="Arial" w:cs="Arial" w:eastAsia="Arial" w:hAnsi="Arial"/>
          <w:sz w:val="22"/>
          <w:szCs w:val="22"/>
        </w:rPr>
        <w:t xml:space="preserve">If 'correct' is the last entry: POH = SOH. Green background on POH cell.</w:t>
      </w:r>
    </w:p>
    <w:p>
      <w:pPr>
        <w:pStyle w:val="ListParagraph"/>
        <w:numPr>
          <w:ilvl w:val="0"/>
          <w:numId w:val="2"/>
        </w:numPr>
        <w:spacing w:before="60" w:after="60"/>
      </w:pPr>
      <w:r>
        <w:rPr>
          <w:rFonts w:ascii="Arial" w:cs="Arial" w:eastAsia="Arial" w:hAnsi="Arial"/>
          <w:sz w:val="22"/>
          <w:szCs w:val="22"/>
        </w:rPr>
        <w:t xml:space="preserve">If 'correct' exists but is not the last entry: ignore it and everything before it. Sum all 'counted X' values after the last 'correct'.</w:t>
      </w:r>
    </w:p>
    <w:p>
      <w:pPr>
        <w:pStyle w:val="ListParagraph"/>
        <w:numPr>
          <w:ilvl w:val="0"/>
          <w:numId w:val="2"/>
        </w:numPr>
        <w:spacing w:before="60" w:after="60"/>
      </w:pPr>
      <w:r>
        <w:rPr>
          <w:rFonts w:ascii="Arial" w:cs="Arial" w:eastAsia="Arial" w:hAnsi="Arial"/>
          <w:sz w:val="22"/>
          <w:szCs w:val="22"/>
        </w:rPr>
        <w:t xml:space="preserve">If no 'correct' entry exists: sum all 'counted X' values.</w:t>
      </w:r>
    </w:p>
    <w:p>
      <w:pPr>
        <w:pStyle w:val="ListParagraph"/>
        <w:numPr>
          <w:ilvl w:val="0"/>
          <w:numId w:val="2"/>
        </w:numPr>
        <w:spacing w:before="60" w:after="60"/>
      </w:pPr>
      <w:r>
        <w:rPr>
          <w:rFonts w:ascii="Arial" w:cs="Arial" w:eastAsia="Arial" w:hAnsi="Arial"/>
          <w:sz w:val="22"/>
          <w:szCs w:val="22"/>
        </w:rPr>
        <w:t xml:space="preserve">Closing popup without submitting does NOT add to scan history.</w:t>
      </w:r>
    </w:p>
    <w:p>
      <w:pPr>
        <w:pStyle w:val="Heading2"/>
        <w:spacing w:before="300" w:after="150"/>
      </w:pPr>
      <w:r>
        <w:rPr>
          <w:rFonts w:ascii="Arial" w:cs="Arial" w:eastAsia="Arial" w:hAnsi="Arial"/>
          <w:b/>
          <w:bCs/>
          <w:sz w:val="26"/>
          <w:szCs w:val="26"/>
        </w:rPr>
        <w:t xml:space="preserve">6.4 Manager 0 Quantity Report</w:t>
      </w:r>
    </w:p>
    <w:p>
      <w:pPr>
        <w:spacing w:before="200" w:after="100"/>
      </w:pPr>
      <w:r>
        <w:rPr>
          <w:rFonts w:ascii="Arial" w:cs="Arial" w:eastAsia="Arial" w:hAnsi="Arial"/>
          <w:b/>
          <w:bCs/>
          <w:sz w:val="24"/>
          <w:szCs w:val="24"/>
        </w:rPr>
        <w:t xml:space="preserve">Page Behavior</w:t>
      </w:r>
    </w:p>
    <w:p>
      <w:pPr>
        <w:spacing w:before="80" w:after="80"/>
      </w:pPr>
      <w:r>
        <w:rPr>
          <w:rFonts w:ascii="Arial" w:cs="Arial" w:eastAsia="Arial" w:hAnsi="Arial"/>
          <w:sz w:val="22"/>
          <w:szCs w:val="22"/>
        </w:rPr>
        <w:t xml:space="preserve">App listens for barcode scanner input as soon as manager enters this page. On scan:</w:t>
      </w:r>
    </w:p>
    <w:p>
      <w:pPr>
        <w:pStyle w:val="ListParagraph"/>
        <w:numPr>
          <w:ilvl w:val="0"/>
          <w:numId w:val="2"/>
        </w:numPr>
        <w:spacing w:before="60" w:after="60"/>
      </w:pPr>
      <w:r>
        <w:rPr>
          <w:rFonts w:ascii="Arial" w:cs="Arial" w:eastAsia="Arial" w:hAnsi="Arial"/>
          <w:sz w:val="22"/>
          <w:szCs w:val="22"/>
        </w:rPr>
        <w:t xml:space="preserve">Query Shopify by barcode → fetch NAME, Barcode, SOH, product type → derive Department</w:t>
      </w:r>
    </w:p>
    <w:p>
      <w:pPr>
        <w:pStyle w:val="ListParagraph"/>
        <w:numPr>
          <w:ilvl w:val="0"/>
          <w:numId w:val="2"/>
        </w:numPr>
        <w:spacing w:before="60" w:after="60"/>
      </w:pPr>
      <w:r>
        <w:rPr>
          <w:rFonts w:ascii="Arial" w:cs="Arial" w:eastAsia="Arial" w:hAnsi="Arial"/>
          <w:sz w:val="22"/>
          <w:szCs w:val="22"/>
        </w:rPr>
        <w:t xml:space="preserve">Location taken from manager's localStorage selection</w:t>
      </w:r>
    </w:p>
    <w:p>
      <w:pPr>
        <w:pStyle w:val="ListParagraph"/>
        <w:numPr>
          <w:ilvl w:val="0"/>
          <w:numId w:val="2"/>
        </w:numPr>
        <w:spacing w:before="60" w:after="60"/>
      </w:pPr>
      <w:r>
        <w:rPr>
          <w:rFonts w:ascii="Arial" w:cs="Arial" w:eastAsia="Arial" w:hAnsi="Arial"/>
          <w:sz w:val="22"/>
          <w:szCs w:val="22"/>
        </w:rPr>
        <w:t xml:space="preserve">Open scan popup</w:t>
      </w:r>
    </w:p>
    <w:p>
      <w:pPr>
        <w:spacing w:before="200" w:after="100"/>
      </w:pPr>
      <w:r>
        <w:rPr>
          <w:rFonts w:ascii="Arial" w:cs="Arial" w:eastAsia="Arial" w:hAnsi="Arial"/>
          <w:b/>
          <w:bCs/>
          <w:sz w:val="24"/>
          <w:szCs w:val="24"/>
        </w:rPr>
        <w:t xml:space="preserve">Scan Popup — 0 Quantity Report</w:t>
      </w:r>
    </w:p>
    <w:p>
      <w:pPr>
        <w:pStyle w:val="ListParagraph"/>
        <w:numPr>
          <w:ilvl w:val="0"/>
          <w:numId w:val="2"/>
        </w:numPr>
        <w:spacing w:before="60" w:after="60"/>
      </w:pPr>
      <w:r>
        <w:rPr>
          <w:rFonts w:ascii="Arial" w:cs="Arial" w:eastAsia="Arial" w:hAnsi="Arial"/>
          <w:sz w:val="22"/>
          <w:szCs w:val="22"/>
        </w:rPr>
        <w:t xml:space="preserve">Displays: NAME and SKU (Barcode)</w:t>
      </w:r>
    </w:p>
    <w:p>
      <w:pPr>
        <w:pStyle w:val="ListParagraph"/>
        <w:numPr>
          <w:ilvl w:val="0"/>
          <w:numId w:val="2"/>
        </w:numPr>
        <w:spacing w:before="60" w:after="60"/>
      </w:pPr>
      <w:r>
        <w:rPr>
          <w:rFonts w:ascii="Arial" w:cs="Arial" w:eastAsia="Arial" w:hAnsi="Arial"/>
          <w:sz w:val="22"/>
          <w:szCs w:val="22"/>
        </w:rPr>
        <w:t xml:space="preserve">Input field + [Submit]: manager enters physical count → item added to report list (or overwrites existing entry for same Barcode)</w:t>
      </w:r>
    </w:p>
    <w:p>
      <w:pPr>
        <w:pStyle w:val="ListParagraph"/>
        <w:numPr>
          <w:ilvl w:val="0"/>
          <w:numId w:val="2"/>
        </w:numPr>
        <w:spacing w:before="60" w:after="60"/>
      </w:pPr>
      <w:r>
        <w:rPr>
          <w:rFonts w:ascii="Arial" w:cs="Arial" w:eastAsia="Arial" w:hAnsi="Arial"/>
          <w:sz w:val="22"/>
          <w:szCs w:val="22"/>
        </w:rPr>
        <w:t xml:space="preserve">Green [SOH X  Correct] button: POH = SOH → popup closes, item NOT added to list</w:t>
      </w:r>
    </w:p>
    <w:p>
      <w:pPr>
        <w:spacing w:before="200" w:after="100"/>
      </w:pPr>
      <w:r>
        <w:rPr>
          <w:rFonts w:ascii="Arial" w:cs="Arial" w:eastAsia="Arial" w:hAnsi="Arial"/>
          <w:b/>
          <w:bCs/>
          <w:sz w:val="24"/>
          <w:szCs w:val="24"/>
        </w:rPr>
        <w:t xml:space="preserve">Report List</w:t>
      </w:r>
    </w:p>
    <w:p>
      <w:pPr>
        <w:spacing w:before="80" w:after="80"/>
      </w:pPr>
      <w:r>
        <w:rPr>
          <w:rFonts w:ascii="Arial" w:cs="Arial" w:eastAsia="Arial" w:hAnsi="Arial"/>
          <w:sz w:val="22"/>
          <w:szCs w:val="22"/>
        </w:rPr>
        <w:t xml:space="preserve">Columns: checkbox | NAME | SKU (Barcode) | SOH | POH</w:t>
      </w:r>
    </w:p>
    <w:p>
      <w:pPr>
        <w:pStyle w:val="ListParagraph"/>
        <w:numPr>
          <w:ilvl w:val="0"/>
          <w:numId w:val="2"/>
        </w:numPr>
        <w:spacing w:before="60" w:after="60"/>
      </w:pPr>
      <w:r>
        <w:rPr>
          <w:rFonts w:ascii="Arial" w:cs="Arial" w:eastAsia="Arial" w:hAnsi="Arial"/>
          <w:sz w:val="22"/>
          <w:szCs w:val="22"/>
        </w:rPr>
        <w:t xml:space="preserve">One row per product where POH ≠ SOH</w:t>
      </w:r>
    </w:p>
    <w:p>
      <w:pPr>
        <w:pStyle w:val="ListParagraph"/>
        <w:numPr>
          <w:ilvl w:val="0"/>
          <w:numId w:val="2"/>
        </w:numPr>
        <w:spacing w:before="60" w:after="60"/>
      </w:pPr>
      <w:r>
        <w:rPr>
          <w:rFonts w:ascii="Arial" w:cs="Arial" w:eastAsia="Arial" w:hAnsi="Arial"/>
          <w:sz w:val="22"/>
          <w:szCs w:val="22"/>
        </w:rPr>
        <w:t xml:space="preserve">Rescanning same Barcode before submit overwrites the existing entry</w:t>
      </w:r>
    </w:p>
    <w:p>
      <w:pPr>
        <w:spacing w:before="200" w:after="100"/>
      </w:pPr>
      <w:r>
        <w:rPr>
          <w:rFonts w:ascii="Arial" w:cs="Arial" w:eastAsia="Arial" w:hAnsi="Arial"/>
          <w:b/>
          <w:bCs/>
          <w:sz w:val="24"/>
          <w:szCs w:val="24"/>
        </w:rPr>
        <w:t xml:space="preserve">Submit</w:t>
      </w:r>
    </w:p>
    <w:p>
      <w:pPr>
        <w:pStyle w:val="ListParagraph"/>
        <w:numPr>
          <w:ilvl w:val="0"/>
          <w:numId w:val="2"/>
        </w:numPr>
        <w:spacing w:before="60" w:after="60"/>
      </w:pPr>
      <w:r>
        <w:rPr>
          <w:rFonts w:ascii="Arial" w:cs="Arial" w:eastAsia="Arial" w:hAnsi="Arial"/>
          <w:sz w:val="22"/>
          <w:szCs w:val="22"/>
        </w:rPr>
        <w:t xml:space="preserve">[Submit selected] and [Submit all]</w:t>
      </w:r>
    </w:p>
    <w:p>
      <w:pPr>
        <w:pStyle w:val="ListParagraph"/>
        <w:numPr>
          <w:ilvl w:val="0"/>
          <w:numId w:val="2"/>
        </w:numPr>
        <w:spacing w:before="60" w:after="60"/>
      </w:pPr>
      <w:r>
        <w:rPr>
          <w:rFonts w:ascii="Arial" w:cs="Arial" w:eastAsia="Arial" w:hAnsi="Arial"/>
          <w:sz w:val="22"/>
          <w:szCs w:val="22"/>
        </w:rPr>
        <w:t xml:space="preserve">On submit: entries sent to buyer's 0 Quantity Report with status = reviewing</w:t>
      </w:r>
    </w:p>
    <w:p>
      <w:pPr>
        <w:pStyle w:val="ListParagraph"/>
        <w:numPr>
          <w:ilvl w:val="0"/>
          <w:numId w:val="2"/>
        </w:numPr>
        <w:spacing w:before="60" w:after="60"/>
      </w:pPr>
      <w:r>
        <w:rPr>
          <w:rFonts w:ascii="Arial" w:cs="Arial" w:eastAsia="Arial" w:hAnsi="Arial"/>
          <w:sz w:val="22"/>
          <w:szCs w:val="22"/>
        </w:rPr>
        <w:t xml:space="preserve">Submitted entries disappear from manager's list</w:t>
      </w:r>
    </w:p>
    <w:p>
      <w:pPr>
        <w:pStyle w:val="ListParagraph"/>
        <w:numPr>
          <w:ilvl w:val="0"/>
          <w:numId w:val="2"/>
        </w:numPr>
        <w:spacing w:before="60" w:after="60"/>
      </w:pPr>
      <w:r>
        <w:rPr>
          <w:rFonts w:ascii="Arial" w:cs="Arial" w:eastAsia="Arial" w:hAnsi="Arial"/>
          <w:sz w:val="22"/>
          <w:szCs w:val="22"/>
        </w:rPr>
        <w:t xml:space="preserve">Submitted entries include: NAME, Barcode, Department (derived), Location (from localStorage), SOH, POH</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7. Suggested Database Schema</w:t>
      </w:r>
    </w:p>
    <w:p>
      <w:pPr>
        <w:spacing w:before="200" w:after="100"/>
      </w:pPr>
      <w:r>
        <w:rPr>
          <w:rFonts w:ascii="Arial" w:cs="Arial" w:eastAsia="Arial" w:hAnsi="Arial"/>
          <w:b/>
          <w:bCs/>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UNIQUE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e.g. A0001. Base-26 letter prefix + 4-digit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CARE / HAIR / GENM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location code (e.g. MTL01). One task per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shopify_location_id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Shopify Location ID corresponding to the location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counting / reviewing / committed / auto_committed / archived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filter_summary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string shown on task pages, e.g. 'type is XXX' or 'CSV imported'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{text,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 creation timestamp (UTC)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update timestamp (UTC)</w:t>
            </w:r>
          </w:p>
        </w:tc>
      </w:tr>
    </w:tbl>
    <w:p>
      <w:pPr>
        <w:spacing w:before="200" w:after="100"/>
      </w:pPr>
      <w:r>
        <w:rPr>
          <w:rFonts w:ascii="Arial" w:cs="Arial" w:eastAsia="Arial" w:hAnsi="Arial"/>
          <w:b/>
          <w:bCs/>
          <w:sz w:val="24"/>
          <w:szCs w:val="24"/>
        </w:rPr>
        <w:t xml:space="preserve">task_items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FK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tasks.id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Shopify variant Barcode field. UI label shows 'SKU'.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variant metafield custom.name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fetched QOH from Shopify. NULL until first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scan_history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{type: 'correct'|'counted', value: integer|null, created_at}. 'correct' has value = SOH at time of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Computed from scan_history per POH calculation rules. NULL if unprocessed.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is_correct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last scan history entry is 'correct'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is_committed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if buyer has committed this item's adjustment to Shopify</w:t>
            </w:r>
          </w:p>
        </w:tc>
      </w:tr>
    </w:tbl>
    <w:p>
      <w:pPr>
        <w:spacing w:before="200" w:after="100"/>
      </w:pPr>
      <w:r>
        <w:rPr>
          <w:rFonts w:ascii="Arial" w:cs="Arial" w:eastAsia="Arial" w:hAnsi="Arial"/>
          <w:b/>
          <w:bCs/>
          <w:sz w:val="24"/>
          <w:szCs w:val="24"/>
        </w:rPr>
        <w:t xml:space="preserve">zero_qty_reports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PK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 variant Barcode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 variant metafield custom.name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from product type at time of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Manager's selected location code (e.g. MTL01)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shopify_location_id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 Location ID for the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QOH fetched from Shopify at scan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count entered by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reviewing / committed / archived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manager submitted this report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buyer committed the adjustment</w:t>
            </w:r>
          </w:p>
        </w:tc>
      </w:tr>
    </w:tbl>
    <w:p>
      <w:pPr>
        <w:spacing w:before="200" w:after="100"/>
      </w:pPr>
      <w:r>
        <w:rPr>
          <w:rFonts w:ascii="Arial" w:cs="Arial" w:eastAsia="Arial" w:hAnsi="Arial"/>
          <w:b/>
          <w:bCs/>
          <w:sz w:val="24"/>
          <w:szCs w:val="24"/>
        </w:rPr>
        <w:t xml:space="preserve">location_map (startup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PK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Human-readable code, e.g. MTL01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shopify_location_id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Shopify Location ID (gid://shopify/Location/...)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synced from Shopify</w:t>
            </w:r>
          </w:p>
        </w:tc>
      </w:tr>
    </w:tbl>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8. Key Business Rules</w:t>
      </w:r>
    </w:p>
    <w:p>
      <w:pPr>
        <w:pStyle w:val="Heading2"/>
        <w:spacing w:before="300" w:after="150"/>
      </w:pPr>
      <w:r>
        <w:rPr>
          <w:rFonts w:ascii="Arial" w:cs="Arial" w:eastAsia="Arial" w:hAnsi="Arial"/>
          <w:b/>
          <w:bCs/>
          <w:sz w:val="26"/>
          <w:szCs w:val="26"/>
        </w:rPr>
        <w:t xml:space="preserve">8.1 Inventory Adjustment</w:t>
      </w:r>
    </w:p>
    <w:p>
      <w:pPr>
        <w:spacing w:before="80" w:after="80"/>
      </w:pPr>
      <w:r>
        <w:rPr>
          <w:rFonts w:ascii="Arial" w:cs="Arial" w:eastAsia="Arial" w:hAnsi="Arial"/>
          <w:sz w:val="22"/>
          <w:szCs w:val="22"/>
        </w:rPr>
        <w:t xml:space="preserve">All inventory changes use Shopify's inventoryAdjustQuantities GraphQL mutation (delta), never a direct set. Adjustment = POH - SOH. The Barcode field is used to identify the variant; the Shopify Location ID is used to identify the location.</w:t>
      </w:r>
    </w:p>
    <w:p>
      <w:pPr>
        <w:pStyle w:val="Heading2"/>
        <w:spacing w:before="300" w:after="150"/>
      </w:pPr>
      <w:r>
        <w:rPr>
          <w:rFonts w:ascii="Arial" w:cs="Arial" w:eastAsia="Arial" w:hAnsi="Arial"/>
          <w:b/>
          <w:bCs/>
          <w:sz w:val="26"/>
          <w:szCs w:val="26"/>
        </w:rPr>
        <w:t xml:space="preserve">8.2 Department Mapping (hardcoded)</w:t>
      </w:r>
    </w:p>
    <w:p>
      <w:pPr>
        <w:pStyle w:val="ListParagraph"/>
        <w:numPr>
          <w:ilvl w:val="0"/>
          <w:numId w:val="2"/>
        </w:numPr>
        <w:spacing w:before="60" w:after="60"/>
      </w:pPr>
      <w:r>
        <w:rPr>
          <w:rFonts w:ascii="Arial" w:cs="Arial" w:eastAsia="Arial" w:hAnsi="Arial"/>
          <w:sz w:val="22"/>
          <w:szCs w:val="22"/>
        </w:rPr>
        <w:t xml:space="preserve">BRAID, HAIR, WIG → HAIR</w:t>
      </w:r>
    </w:p>
    <w:p>
      <w:pPr>
        <w:pStyle w:val="ListParagraph"/>
        <w:numPr>
          <w:ilvl w:val="0"/>
          <w:numId w:val="2"/>
        </w:numPr>
        <w:spacing w:before="60" w:after="60"/>
      </w:pPr>
      <w:r>
        <w:rPr>
          <w:rFonts w:ascii="Arial" w:cs="Arial" w:eastAsia="Arial" w:hAnsi="Arial"/>
          <w:sz w:val="22"/>
          <w:szCs w:val="22"/>
        </w:rPr>
        <w:t xml:space="preserve">HAIR &amp; SKIN CARE → CARE</w:t>
      </w:r>
    </w:p>
    <w:p>
      <w:pPr>
        <w:pStyle w:val="ListParagraph"/>
        <w:numPr>
          <w:ilvl w:val="0"/>
          <w:numId w:val="2"/>
        </w:numPr>
        <w:spacing w:before="60" w:after="60"/>
      </w:pPr>
      <w:r>
        <w:rPr>
          <w:rFonts w:ascii="Arial" w:cs="Arial" w:eastAsia="Arial" w:hAnsi="Arial"/>
          <w:sz w:val="22"/>
          <w:szCs w:val="22"/>
        </w:rPr>
        <w:t xml:space="preserve">JEWELRY, MAKEUP, K-BEAUTY, TOOLS &amp; ACCESSORIES → GENM</w:t>
      </w:r>
    </w:p>
    <w:p>
      <w:pPr>
        <w:pStyle w:val="Heading2"/>
        <w:spacing w:before="300" w:after="150"/>
      </w:pPr>
      <w:r>
        <w:rPr>
          <w:rFonts w:ascii="Arial" w:cs="Arial" w:eastAsia="Arial" w:hAnsi="Arial"/>
          <w:b/>
          <w:bCs/>
          <w:sz w:val="26"/>
          <w:szCs w:val="26"/>
        </w:rPr>
        <w:t xml:space="preserve">8.3 Task Numbering</w:t>
      </w:r>
    </w:p>
    <w:p>
      <w:pPr>
        <w:spacing w:before="80" w:after="80"/>
      </w:pPr>
      <w:r>
        <w:rPr>
          <w:rFonts w:ascii="Arial" w:cs="Arial" w:eastAsia="Arial" w:hAnsi="Arial"/>
          <w:sz w:val="22"/>
          <w:szCs w:val="22"/>
        </w:rPr>
        <w:t xml:space="preserve">Format: single uppercase letter + 4-digit zero-padded number. Sequence: A0001, A0002, ... A9999, B0000, B0001, ... Z9999. After Z9999 behavior is TBD (likely AA0000 or error). Auto-incremented at task creation time.</w:t>
      </w:r>
    </w:p>
    <w:p>
      <w:pPr>
        <w:pStyle w:val="Heading2"/>
        <w:spacing w:before="300" w:after="150"/>
      </w:pPr>
      <w:r>
        <w:rPr>
          <w:rFonts w:ascii="Arial" w:cs="Arial" w:eastAsia="Arial" w:hAnsi="Arial"/>
          <w:b/>
          <w:bCs/>
          <w:sz w:val="26"/>
          <w:szCs w:val="26"/>
        </w:rPr>
        <w:t xml:space="preserve">8.4 Task Location Splitting</w:t>
      </w:r>
    </w:p>
    <w:p>
      <w:pPr>
        <w:spacing w:before="80" w:after="80"/>
      </w:pPr>
      <w:r>
        <w:rPr>
          <w:rFonts w:ascii="Arial" w:cs="Arial" w:eastAsia="Arial" w:hAnsi="Arial"/>
          <w:sz w:val="22"/>
          <w:szCs w:val="22"/>
        </w:rPr>
        <w:t xml:space="preserve">If buyer selects N locations when creating a task, N independent tasks are created on publish/save-as-draft, each with a unique task number and assigned to one location.</w:t>
      </w:r>
    </w:p>
    <w:p>
      <w:pPr>
        <w:pStyle w:val="Heading2"/>
        <w:spacing w:before="300" w:after="150"/>
      </w:pPr>
      <w:r>
        <w:rPr>
          <w:rFonts w:ascii="Arial" w:cs="Arial" w:eastAsia="Arial" w:hAnsi="Arial"/>
          <w:b/>
          <w:bCs/>
          <w:sz w:val="26"/>
          <w:szCs w:val="26"/>
        </w:rPr>
        <w:t xml:space="preserve">8.5 Manager Location Persistence</w:t>
      </w:r>
    </w:p>
    <w:p>
      <w:pPr>
        <w:spacing w:before="80" w:after="80"/>
      </w:pPr>
      <w:r>
        <w:rPr>
          <w:rFonts w:ascii="Arial" w:cs="Arial" w:eastAsia="Arial" w:hAnsi="Arial"/>
          <w:sz w:val="22"/>
          <w:szCs w:val="22"/>
        </w:rPr>
        <w:t xml:space="preserve">Manager's selected location stored in device localStorage. No user login. Each physical device is expected to stay at one location. Location is the sole identity context for managers.</w:t>
      </w:r>
    </w:p>
    <w:p>
      <w:pPr>
        <w:pStyle w:val="Heading2"/>
        <w:spacing w:before="300" w:after="150"/>
      </w:pPr>
      <w:r>
        <w:rPr>
          <w:rFonts w:ascii="Arial" w:cs="Arial" w:eastAsia="Arial" w:hAnsi="Arial"/>
          <w:b/>
          <w:bCs/>
          <w:sz w:val="26"/>
          <w:szCs w:val="26"/>
        </w:rPr>
        <w:t xml:space="preserve">8.6 Note Permissions</w:t>
      </w:r>
    </w:p>
    <w:p>
      <w:pPr>
        <w:spacing w:before="80" w:after="80"/>
      </w:pPr>
      <w:r>
        <w:rPr>
          <w:rFonts w:ascii="Arial" w:cs="Arial" w:eastAsia="Arial" w:hAnsi="Arial"/>
          <w:sz w:val="22"/>
          <w:szCs w:val="22"/>
        </w:rPr>
        <w:t xml:space="preserve">All notes visible to all users. Any user can delete any note. Simplified approach — no role-based restriction.</w:t>
      </w:r>
    </w:p>
    <w:p>
      <w:pPr>
        <w:pStyle w:val="Heading2"/>
        <w:spacing w:before="300" w:after="150"/>
      </w:pPr>
      <w:r>
        <w:rPr>
          <w:rFonts w:ascii="Arial" w:cs="Arial" w:eastAsia="Arial" w:hAnsi="Arial"/>
          <w:b/>
          <w:bCs/>
          <w:sz w:val="26"/>
          <w:szCs w:val="26"/>
        </w:rPr>
        <w:t xml:space="preserve">8.7 0 Quantity Report Deduplication</w:t>
      </w:r>
    </w:p>
    <w:p>
      <w:pPr>
        <w:spacing w:before="80" w:after="80"/>
      </w:pPr>
      <w:r>
        <w:rPr>
          <w:rFonts w:ascii="Arial" w:cs="Arial" w:eastAsia="Arial" w:hAnsi="Arial"/>
          <w:sz w:val="22"/>
          <w:szCs w:val="22"/>
        </w:rPr>
        <w:t xml:space="preserve">If a manager scans the same Barcode more than once on the 0 Quantity Report page before submitting, the second scan's data overwrites the first entry in the list.</w:t>
      </w:r>
    </w:p>
    <w:p>
      <w:pPr>
        <w:pStyle w:val="Heading2"/>
        <w:spacing w:before="300" w:after="150"/>
      </w:pPr>
      <w:r>
        <w:rPr>
          <w:rFonts w:ascii="Arial" w:cs="Arial" w:eastAsia="Arial" w:hAnsi="Arial"/>
          <w:b/>
          <w:bCs/>
          <w:sz w:val="26"/>
          <w:szCs w:val="26"/>
        </w:rPr>
        <w:t xml:space="preserve">8.8 CSV Import Format</w:t>
      </w:r>
    </w:p>
    <w:p>
      <w:pPr>
        <w:spacing w:before="80" w:after="80"/>
      </w:pPr>
      <w:r>
        <w:rPr>
          <w:rFonts w:ascii="Arial" w:cs="Arial" w:eastAsia="Arial" w:hAnsi="Arial"/>
          <w:sz w:val="22"/>
          <w:szCs w:val="22"/>
        </w:rPr>
        <w:t xml:space="preserve">Two columns: NAME and Barcode. When CSV is used to populate the product list in Creating Task, the filter summary displayed on subsequent pages shows 'CSV imported'. Format may be revised after initial testing.</w:t>
      </w:r>
    </w:p>
    <w:p>
      <w:pPr>
        <w:pStyle w:val="Heading2"/>
        <w:spacing w:before="300" w:after="150"/>
      </w:pPr>
      <w:r>
        <w:rPr>
          <w:rFonts w:ascii="Arial" w:cs="Arial" w:eastAsia="Arial" w:hAnsi="Arial"/>
          <w:b/>
          <w:bCs/>
          <w:sz w:val="26"/>
          <w:szCs w:val="26"/>
        </w:rPr>
        <w:t xml:space="preserve">8.9 SOH Fetch Timing</w:t>
      </w:r>
    </w:p>
    <w:p>
      <w:pPr>
        <w:spacing w:before="80" w:after="80"/>
      </w:pPr>
      <w:r>
        <w:rPr>
          <w:rFonts w:ascii="Arial" w:cs="Arial" w:eastAsia="Arial" w:hAnsi="Arial"/>
          <w:sz w:val="22"/>
          <w:szCs w:val="22"/>
        </w:rPr>
        <w:t xml:space="preserve">SOH is fetched from Shopify at the moment each barcode scan is processed. It is displayed in the scan popup and stored against the item. It does not automatically refresh while the popup is open.</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9. Shopify API Usage Summary</w:t>
      </w:r>
    </w:p>
    <w:p>
      <w:pPr>
        <w:pStyle w:val="ListParagraph"/>
        <w:numPr>
          <w:ilvl w:val="0"/>
          <w:numId w:val="2"/>
        </w:numPr>
        <w:spacing w:before="60" w:after="60"/>
      </w:pPr>
      <w:r>
        <w:rPr>
          <w:rFonts w:ascii="Arial" w:cs="Arial" w:eastAsia="Arial" w:hAnsi="Arial"/>
          <w:sz w:val="22"/>
          <w:szCs w:val="22"/>
        </w:rPr>
        <w:t xml:space="preserve">Fetch all locations → GraphQL locations query → build location_name to Location ID mapping</w:t>
      </w:r>
    </w:p>
    <w:p>
      <w:pPr>
        <w:pStyle w:val="ListParagraph"/>
        <w:numPr>
          <w:ilvl w:val="0"/>
          <w:numId w:val="2"/>
        </w:numPr>
        <w:spacing w:before="60" w:after="60"/>
      </w:pPr>
      <w:r>
        <w:rPr>
          <w:rFonts w:ascii="Arial" w:cs="Arial" w:eastAsia="Arial" w:hAnsi="Arial"/>
          <w:sz w:val="22"/>
          <w:szCs w:val="22"/>
        </w:rPr>
        <w:t xml:space="preserve">Fetch product variants by type → GraphQL products query with productType filter</w:t>
      </w:r>
    </w:p>
    <w:p>
      <w:pPr>
        <w:pStyle w:val="ListParagraph"/>
        <w:numPr>
          <w:ilvl w:val="0"/>
          <w:numId w:val="2"/>
        </w:numPr>
        <w:spacing w:before="60" w:after="60"/>
      </w:pPr>
      <w:r>
        <w:rPr>
          <w:rFonts w:ascii="Arial" w:cs="Arial" w:eastAsia="Arial" w:hAnsi="Arial"/>
          <w:sz w:val="22"/>
          <w:szCs w:val="22"/>
        </w:rPr>
        <w:t xml:space="preserve">Fetch product variant by barcode → GraphQL productVariants query filtered by barcode</w:t>
      </w:r>
    </w:p>
    <w:p>
      <w:pPr>
        <w:pStyle w:val="ListParagraph"/>
        <w:numPr>
          <w:ilvl w:val="0"/>
          <w:numId w:val="2"/>
        </w:numPr>
        <w:spacing w:before="60" w:after="60"/>
      </w:pPr>
      <w:r>
        <w:rPr>
          <w:rFonts w:ascii="Arial" w:cs="Arial" w:eastAsia="Arial" w:hAnsi="Arial"/>
          <w:sz w:val="22"/>
          <w:szCs w:val="22"/>
        </w:rPr>
        <w:t xml:space="preserve">Fetch inventory level for barcode at location → GraphQL inventoryItem + inventoryLevels filtered by locationId</w:t>
      </w:r>
    </w:p>
    <w:p>
      <w:pPr>
        <w:pStyle w:val="ListParagraph"/>
        <w:numPr>
          <w:ilvl w:val="0"/>
          <w:numId w:val="2"/>
        </w:numPr>
        <w:spacing w:before="60" w:after="60"/>
      </w:pPr>
      <w:r>
        <w:rPr>
          <w:rFonts w:ascii="Arial" w:cs="Arial" w:eastAsia="Arial" w:hAnsi="Arial"/>
          <w:sz w:val="22"/>
          <w:szCs w:val="22"/>
        </w:rPr>
        <w:t xml:space="preserve">Adjust inventory → GraphQL inventoryAdjustQuantities mutation with locationId and delta</w:t>
      </w:r>
    </w:p>
    <w:p>
      <w:pPr>
        <w:pStyle w:val="ListParagraph"/>
        <w:numPr>
          <w:ilvl w:val="0"/>
          <w:numId w:val="2"/>
        </w:numPr>
        <w:spacing w:before="60" w:after="60"/>
      </w:pPr>
      <w:r>
        <w:rPr>
          <w:rFonts w:ascii="Arial" w:cs="Arial" w:eastAsia="Arial" w:hAnsi="Arial"/>
          <w:sz w:val="22"/>
          <w:szCs w:val="22"/>
        </w:rPr>
        <w:t xml:space="preserve">Read variant metafield custom.name → included in variant query</w:t>
      </w:r>
    </w:p>
    <w:p>
      <w:pPr>
        <w:pBdr>
          <w:bottom w:val="single" w:color="CCCCCC" w:sz="6" w:space="1"/>
        </w:pBdr>
        <w:spacing w:before="200" w:after="200"/>
      </w:pPr>
    </w:p>
    <w:p>
      <w:pPr>
        <w:pStyle w:val="Heading1"/>
        <w:spacing w:before="400" w:after="200"/>
      </w:pPr>
      <w:r>
        <w:rPr>
          <w:rFonts w:ascii="Arial" w:cs="Arial" w:eastAsia="Arial" w:hAnsi="Arial"/>
          <w:b/>
          <w:bCs/>
          <w:sz w:val="32"/>
          <w:szCs w:val="32"/>
        </w:rPr>
        <w:t xml:space="preserve">10. Open Items / TBD</w:t>
      </w:r>
    </w:p>
    <w:p>
      <w:pPr>
        <w:pStyle w:val="ListParagraph"/>
        <w:numPr>
          <w:ilvl w:val="0"/>
          <w:numId w:val="2"/>
        </w:numPr>
        <w:spacing w:before="60" w:after="60"/>
      </w:pPr>
      <w:r>
        <w:rPr>
          <w:rFonts w:ascii="Arial" w:cs="Arial" w:eastAsia="Arial" w:hAnsi="Arial"/>
          <w:sz w:val="22"/>
          <w:szCs w:val="22"/>
        </w:rPr>
        <w:t xml:space="preserve">Auto committed status: when and how it is triggered</w:t>
      </w:r>
    </w:p>
    <w:p>
      <w:pPr>
        <w:pStyle w:val="ListParagraph"/>
        <w:numPr>
          <w:ilvl w:val="0"/>
          <w:numId w:val="2"/>
        </w:numPr>
        <w:spacing w:before="60" w:after="60"/>
      </w:pPr>
      <w:r>
        <w:rPr>
          <w:rFonts w:ascii="Arial" w:cs="Arial" w:eastAsia="Arial" w:hAnsi="Arial"/>
          <w:sz w:val="22"/>
          <w:szCs w:val="22"/>
        </w:rPr>
        <w:t xml:space="preserve">Task numbering: behavior after Z9999</w:t>
      </w:r>
    </w:p>
    <w:p>
      <w:pPr>
        <w:pStyle w:val="ListParagraph"/>
        <w:numPr>
          <w:ilvl w:val="0"/>
          <w:numId w:val="2"/>
        </w:numPr>
        <w:spacing w:before="60" w:after="60"/>
      </w:pPr>
      <w:r>
        <w:rPr>
          <w:rFonts w:ascii="Arial" w:cs="Arial" w:eastAsia="Arial" w:hAnsi="Arial"/>
          <w:sz w:val="22"/>
          <w:szCs w:val="22"/>
        </w:rPr>
        <w:t xml:space="preserve">CSV import: confirm exact column headers and whether NAME or Barcode is the authoritative key</w:t>
      </w:r>
    </w:p>
    <w:p>
      <w:pPr>
        <w:pStyle w:val="ListParagraph"/>
        <w:numPr>
          <w:ilvl w:val="0"/>
          <w:numId w:val="2"/>
        </w:numPr>
        <w:spacing w:before="60" w:after="60"/>
      </w:pPr>
      <w:r>
        <w:rPr>
          <w:rFonts w:ascii="Arial" w:cs="Arial" w:eastAsia="Arial" w:hAnsi="Arial"/>
          <w:sz w:val="22"/>
          <w:szCs w:val="22"/>
        </w:rPr>
        <w:t xml:space="preserve">Whether published tasks can be edited by buyer (currently assumed: no)</w:t>
      </w:r>
    </w:p>
    <w:p>
      <w:pPr>
        <w:pStyle w:val="ListParagraph"/>
        <w:numPr>
          <w:ilvl w:val="0"/>
          <w:numId w:val="2"/>
        </w:numPr>
        <w:spacing w:before="60" w:after="60"/>
      </w:pPr>
      <w:r>
        <w:rPr>
          <w:rFonts w:ascii="Arial" w:cs="Arial" w:eastAsia="Arial" w:hAnsi="Arial"/>
          <w:sz w:val="22"/>
          <w:szCs w:val="22"/>
        </w:rPr>
        <w:t xml:space="preserve">Shopify OAuth setup and Development Store configuration (to be done during dev setup)</w:t>
      </w:r>
    </w:p>
    <w:p>
      <w:pPr>
        <w:pStyle w:val="ListParagraph"/>
        <w:numPr>
          <w:ilvl w:val="0"/>
          <w:numId w:val="2"/>
        </w:numPr>
        <w:spacing w:before="60" w:after="60"/>
      </w:pPr>
      <w:r>
        <w:rPr>
          <w:rFonts w:ascii="Arial" w:cs="Arial" w:eastAsia="Arial" w:hAnsi="Arial"/>
          <w:sz w:val="22"/>
          <w:szCs w:val="22"/>
        </w:rPr>
        <w:t xml:space="preserve">Database: confirm whether to share PostgreSQL instance with Hera Fulfiller or use a separate instance</w:t>
      </w:r>
    </w:p>
    <w:p>
      <w:pPr>
        <w:pStyle w:val="ListParagraph"/>
        <w:numPr>
          <w:ilvl w:val="0"/>
          <w:numId w:val="2"/>
        </w:numPr>
        <w:spacing w:before="60" w:after="60"/>
      </w:pPr>
      <w:r>
        <w:rPr>
          <w:rFonts w:ascii="Arial" w:cs="Arial" w:eastAsia="Arial" w:hAnsi="Arial"/>
          <w:sz w:val="22"/>
          <w:szCs w:val="22"/>
        </w:rPr>
        <w:t xml:space="preserve">Location map refresh strategy: on app startup only, or periodic sync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2026-02-27T14:26:37.135Z</dcterms:created>
  <dcterms:modified xsi:type="dcterms:W3CDTF">2026-02-27T14:26:37.136Z</dcterms:modified>
</cp:coreProperties>
</file>

<file path=docProps/custom.xml><?xml version="1.0" encoding="utf-8"?>
<Properties xmlns="http://schemas.openxmlformats.org/officeDocument/2006/custom-properties" xmlns:vt="http://schemas.openxmlformats.org/officeDocument/2006/docPropsVTypes"/>
</file>