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D0C9E" w14:textId="4500F161" w:rsidR="00F32C89" w:rsidRDefault="465A4AF1">
      <w:pPr>
        <w:rPr>
          <w:rFonts w:eastAsia="Times New Roman" w:cs="Times New Roman"/>
          <w:b/>
          <w:lang w:val="en-US"/>
        </w:rPr>
      </w:pPr>
      <w:r w:rsidRPr="79946C60">
        <w:rPr>
          <w:rFonts w:eastAsia="Times New Roman" w:cs="Times New Roman"/>
          <w:b/>
          <w:lang w:val="en-US"/>
        </w:rPr>
        <w:t xml:space="preserve">MCSD2123 </w:t>
      </w:r>
    </w:p>
    <w:p w14:paraId="1F23A6B3" w14:textId="0D92E55A" w:rsidR="00F32C89" w:rsidRDefault="002F02BE">
      <w:pPr>
        <w:rPr>
          <w:rFonts w:eastAsia="Times New Roman" w:cs="Times New Roman"/>
          <w:b/>
          <w:lang w:val="en-US"/>
        </w:rPr>
      </w:pPr>
      <w:r w:rsidRPr="79946C60">
        <w:rPr>
          <w:rFonts w:eastAsia="Times New Roman" w:cs="Times New Roman"/>
          <w:b/>
          <w:lang w:val="en-US"/>
        </w:rPr>
        <w:t xml:space="preserve">Group </w:t>
      </w:r>
      <w:r w:rsidR="00F32C89" w:rsidRPr="79946C60">
        <w:rPr>
          <w:rFonts w:eastAsia="Times New Roman" w:cs="Times New Roman"/>
          <w:b/>
          <w:lang w:val="en-US"/>
        </w:rPr>
        <w:t xml:space="preserve">Assignment </w:t>
      </w:r>
      <w:r w:rsidRPr="79946C60">
        <w:rPr>
          <w:rFonts w:eastAsia="Times New Roman" w:cs="Times New Roman"/>
          <w:b/>
          <w:lang w:val="en-US"/>
        </w:rPr>
        <w:t>3</w:t>
      </w:r>
    </w:p>
    <w:p w14:paraId="17716E28" w14:textId="77777777" w:rsidR="00F32C89" w:rsidRPr="00F32C89" w:rsidRDefault="00F32C89">
      <w:pPr>
        <w:rPr>
          <w:rFonts w:eastAsia="Times New Roman" w:cs="Times New Roman"/>
          <w:b/>
          <w:lang w:val="en-US"/>
        </w:rPr>
      </w:pPr>
    </w:p>
    <w:tbl>
      <w:tblPr>
        <w:tblStyle w:val="TableGrid"/>
        <w:tblW w:w="9242" w:type="dxa"/>
        <w:tblLook w:val="04A0" w:firstRow="1" w:lastRow="0" w:firstColumn="1" w:lastColumn="0" w:noHBand="0" w:noVBand="1"/>
      </w:tblPr>
      <w:tblGrid>
        <w:gridCol w:w="4740"/>
        <w:gridCol w:w="4502"/>
      </w:tblGrid>
      <w:tr w:rsidR="00907B09" w14:paraId="76D7CD66" w14:textId="77777777" w:rsidTr="79946C60">
        <w:tc>
          <w:tcPr>
            <w:tcW w:w="4740" w:type="dxa"/>
          </w:tcPr>
          <w:p w14:paraId="0511CD73" w14:textId="3C27FF8F" w:rsidR="00907B09" w:rsidRPr="00907B09" w:rsidRDefault="00907B09">
            <w:pPr>
              <w:rPr>
                <w:rFonts w:eastAsia="Times New Roman" w:cs="Times New Roman"/>
                <w:b/>
                <w:lang w:val="en-US"/>
              </w:rPr>
            </w:pPr>
            <w:r w:rsidRPr="79946C60">
              <w:rPr>
                <w:rFonts w:eastAsia="Times New Roman" w:cs="Times New Roman"/>
                <w:b/>
                <w:lang w:val="en-US"/>
              </w:rPr>
              <w:t>Name</w:t>
            </w:r>
          </w:p>
        </w:tc>
        <w:tc>
          <w:tcPr>
            <w:tcW w:w="4502" w:type="dxa"/>
          </w:tcPr>
          <w:p w14:paraId="17035B71" w14:textId="25D4F0CC" w:rsidR="00907B09" w:rsidRPr="00907B09" w:rsidRDefault="00907B09">
            <w:pPr>
              <w:rPr>
                <w:rFonts w:eastAsia="Times New Roman" w:cs="Times New Roman"/>
                <w:b/>
                <w:lang w:val="en-US"/>
              </w:rPr>
            </w:pPr>
            <w:r w:rsidRPr="79946C60">
              <w:rPr>
                <w:rFonts w:eastAsia="Times New Roman" w:cs="Times New Roman"/>
                <w:b/>
                <w:lang w:val="en-US"/>
              </w:rPr>
              <w:t>Matric Number</w:t>
            </w:r>
          </w:p>
        </w:tc>
      </w:tr>
      <w:tr w:rsidR="00907B09" w14:paraId="1C447669" w14:textId="77777777" w:rsidTr="79946C60">
        <w:tc>
          <w:tcPr>
            <w:tcW w:w="4740" w:type="dxa"/>
          </w:tcPr>
          <w:p w14:paraId="4FEFA99B" w14:textId="67BE66BF" w:rsidR="00907B09" w:rsidRDefault="00592170">
            <w:pPr>
              <w:rPr>
                <w:rFonts w:eastAsia="Times New Roman" w:cs="Times New Roman"/>
                <w:lang w:val="en-US"/>
              </w:rPr>
            </w:pPr>
            <w:r w:rsidRPr="79946C60">
              <w:rPr>
                <w:rFonts w:eastAsia="Times New Roman" w:cs="Times New Roman"/>
                <w:lang w:val="en-US"/>
              </w:rPr>
              <w:t xml:space="preserve">CHONG </w:t>
            </w:r>
            <w:r w:rsidR="003F2C9F" w:rsidRPr="79946C60">
              <w:rPr>
                <w:rFonts w:eastAsia="Times New Roman" w:cs="Times New Roman"/>
                <w:lang w:val="en-US"/>
              </w:rPr>
              <w:t>XIAN JUN</w:t>
            </w:r>
          </w:p>
        </w:tc>
        <w:tc>
          <w:tcPr>
            <w:tcW w:w="4502" w:type="dxa"/>
          </w:tcPr>
          <w:p w14:paraId="384A7A59" w14:textId="6E618E9C" w:rsidR="00907B09" w:rsidRDefault="7C093F79">
            <w:pPr>
              <w:rPr>
                <w:rFonts w:eastAsia="Times New Roman" w:cs="Times New Roman"/>
                <w:lang w:val="en-US"/>
              </w:rPr>
            </w:pPr>
            <w:r w:rsidRPr="79946C60">
              <w:rPr>
                <w:rFonts w:eastAsia="Times New Roman" w:cs="Times New Roman"/>
                <w:lang w:val="en-US"/>
              </w:rPr>
              <w:t>MCS211047</w:t>
            </w:r>
          </w:p>
        </w:tc>
      </w:tr>
      <w:tr w:rsidR="00907B09" w14:paraId="3DACF6A0" w14:textId="77777777" w:rsidTr="79946C60">
        <w:tc>
          <w:tcPr>
            <w:tcW w:w="4740" w:type="dxa"/>
          </w:tcPr>
          <w:p w14:paraId="097F57F7" w14:textId="28EE5F9E" w:rsidR="00907B09" w:rsidRDefault="00592170">
            <w:pPr>
              <w:rPr>
                <w:rFonts w:eastAsia="Times New Roman" w:cs="Times New Roman"/>
                <w:lang w:val="en-US"/>
              </w:rPr>
            </w:pPr>
            <w:r w:rsidRPr="79946C60">
              <w:rPr>
                <w:rFonts w:eastAsia="Times New Roman" w:cs="Times New Roman"/>
                <w:lang w:val="en-US"/>
              </w:rPr>
              <w:t xml:space="preserve">TAN </w:t>
            </w:r>
            <w:r w:rsidR="2D6985CF" w:rsidRPr="79946C60">
              <w:rPr>
                <w:rFonts w:eastAsia="Times New Roman" w:cs="Times New Roman"/>
                <w:lang w:val="en-US"/>
              </w:rPr>
              <w:t>FEI</w:t>
            </w:r>
            <w:r w:rsidR="003F2C9F" w:rsidRPr="79946C60">
              <w:rPr>
                <w:rFonts w:eastAsia="Times New Roman" w:cs="Times New Roman"/>
                <w:lang w:val="en-US"/>
              </w:rPr>
              <w:t xml:space="preserve"> ZHI</w:t>
            </w:r>
          </w:p>
        </w:tc>
        <w:tc>
          <w:tcPr>
            <w:tcW w:w="4502" w:type="dxa"/>
          </w:tcPr>
          <w:p w14:paraId="755E4C95" w14:textId="12650126" w:rsidR="00907B09" w:rsidRDefault="2D6985CF">
            <w:pPr>
              <w:rPr>
                <w:rFonts w:eastAsia="Times New Roman" w:cs="Times New Roman"/>
                <w:lang w:val="en-US"/>
              </w:rPr>
            </w:pPr>
            <w:r w:rsidRPr="79946C60">
              <w:rPr>
                <w:rFonts w:eastAsia="Times New Roman" w:cs="Times New Roman"/>
                <w:lang w:val="en-US"/>
              </w:rPr>
              <w:t>MCS221016</w:t>
            </w:r>
          </w:p>
        </w:tc>
      </w:tr>
      <w:tr w:rsidR="00907B09" w14:paraId="3BB0102F" w14:textId="77777777" w:rsidTr="79946C60">
        <w:tc>
          <w:tcPr>
            <w:tcW w:w="4740" w:type="dxa"/>
          </w:tcPr>
          <w:p w14:paraId="2F7E33C3" w14:textId="1555C374" w:rsidR="00907B09" w:rsidRDefault="003F2C9F">
            <w:pPr>
              <w:rPr>
                <w:rFonts w:eastAsia="Times New Roman" w:cs="Times New Roman"/>
                <w:lang w:val="en-US"/>
              </w:rPr>
            </w:pPr>
            <w:r w:rsidRPr="79946C60">
              <w:rPr>
                <w:rFonts w:eastAsia="Times New Roman" w:cs="Times New Roman"/>
                <w:lang w:val="en-US"/>
              </w:rPr>
              <w:t>TEH HUNG WEI</w:t>
            </w:r>
          </w:p>
        </w:tc>
        <w:tc>
          <w:tcPr>
            <w:tcW w:w="4502" w:type="dxa"/>
          </w:tcPr>
          <w:p w14:paraId="17949F4D" w14:textId="5608606A" w:rsidR="00907B09" w:rsidRDefault="003F2C9F">
            <w:pPr>
              <w:rPr>
                <w:rFonts w:eastAsia="Times New Roman" w:cs="Times New Roman"/>
                <w:lang w:val="en-US"/>
              </w:rPr>
            </w:pPr>
            <w:r w:rsidRPr="79946C60">
              <w:rPr>
                <w:rFonts w:eastAsia="Times New Roman" w:cs="Times New Roman"/>
                <w:lang w:val="en-US"/>
              </w:rPr>
              <w:t>MCS212011</w:t>
            </w:r>
          </w:p>
        </w:tc>
      </w:tr>
    </w:tbl>
    <w:p w14:paraId="6844672F" w14:textId="14CEA943" w:rsidR="2D6985CF" w:rsidRDefault="2D6985CF">
      <w:pPr>
        <w:rPr>
          <w:rFonts w:eastAsia="Times New Roman" w:cs="Times New Roman"/>
        </w:rPr>
      </w:pPr>
    </w:p>
    <w:p w14:paraId="669C37C2" w14:textId="63A6DE9E" w:rsidR="00F32C89" w:rsidRDefault="00F32C89">
      <w:pPr>
        <w:pBdr>
          <w:bottom w:val="single" w:sz="12" w:space="1" w:color="auto"/>
        </w:pBdr>
        <w:rPr>
          <w:rFonts w:eastAsia="Times New Roman" w:cs="Times New Roman"/>
          <w:lang w:val="en-US"/>
        </w:rPr>
      </w:pPr>
    </w:p>
    <w:p w14:paraId="13B74B36" w14:textId="77777777" w:rsidR="00907B09" w:rsidRDefault="00907B09">
      <w:pPr>
        <w:pBdr>
          <w:bottom w:val="single" w:sz="12" w:space="1" w:color="auto"/>
        </w:pBdr>
        <w:rPr>
          <w:rFonts w:eastAsia="Times New Roman" w:cs="Times New Roman"/>
          <w:lang w:val="en-US"/>
        </w:rPr>
      </w:pPr>
    </w:p>
    <w:p w14:paraId="17885602" w14:textId="645854AE" w:rsidR="00F32C89" w:rsidRDefault="00F32C89">
      <w:pPr>
        <w:rPr>
          <w:rFonts w:eastAsia="Times New Roman" w:cs="Times New Roman"/>
          <w:lang w:val="en-US"/>
        </w:rPr>
      </w:pPr>
    </w:p>
    <w:p w14:paraId="2BB57BC4" w14:textId="1EEC7237" w:rsidR="00F32C89" w:rsidRPr="00F32C89" w:rsidRDefault="00F32C89">
      <w:pPr>
        <w:rPr>
          <w:rFonts w:eastAsia="Times New Roman" w:cs="Times New Roman"/>
          <w:b/>
          <w:lang w:val="en-US"/>
        </w:rPr>
      </w:pPr>
      <w:r w:rsidRPr="79946C60">
        <w:rPr>
          <w:rFonts w:eastAsia="Times New Roman" w:cs="Times New Roman"/>
          <w:b/>
          <w:lang w:val="en-US"/>
        </w:rPr>
        <w:t>SECTION 1: Exploratory Data Analysis (EDA)</w:t>
      </w:r>
    </w:p>
    <w:p w14:paraId="798803B0" w14:textId="77777777" w:rsidR="00F32C89" w:rsidRDefault="00F32C89">
      <w:pPr>
        <w:rPr>
          <w:rFonts w:eastAsia="Times New Roman" w:cs="Times New Roman"/>
          <w:lang w:val="en-US"/>
        </w:rPr>
      </w:pPr>
    </w:p>
    <w:p w14:paraId="0BEAE8FF" w14:textId="6718356D" w:rsidR="465A4AF1" w:rsidRDefault="465A4AF1" w:rsidP="26C0BB24">
      <w:pPr>
        <w:spacing w:line="360" w:lineRule="auto"/>
        <w:ind w:firstLine="720"/>
        <w:jc w:val="both"/>
        <w:rPr>
          <w:rFonts w:eastAsia="Times New Roman" w:cs="Times New Roman"/>
          <w:lang w:val="en-US"/>
        </w:rPr>
      </w:pPr>
      <w:r w:rsidRPr="5872E6CB">
        <w:rPr>
          <w:rFonts w:eastAsia="Times New Roman" w:cs="Times New Roman"/>
          <w:lang w:val="en-US"/>
        </w:rPr>
        <w:t>The dataset we selected to study with is the Dataset-B-</w:t>
      </w:r>
      <w:proofErr w:type="spellStart"/>
      <w:r w:rsidRPr="5872E6CB">
        <w:rPr>
          <w:rFonts w:eastAsia="Times New Roman" w:cs="Times New Roman"/>
          <w:lang w:val="en-US"/>
        </w:rPr>
        <w:t>TelcoChurn</w:t>
      </w:r>
      <w:proofErr w:type="spellEnd"/>
      <w:r w:rsidRPr="5872E6CB">
        <w:rPr>
          <w:rFonts w:eastAsia="Times New Roman" w:cs="Times New Roman"/>
          <w:lang w:val="en-US"/>
        </w:rPr>
        <w:t xml:space="preserve"> dataset</w:t>
      </w:r>
      <w:r w:rsidR="5872E6CB" w:rsidRPr="5872E6CB">
        <w:rPr>
          <w:rFonts w:eastAsia="Times New Roman" w:cs="Times New Roman"/>
          <w:lang w:val="en-US"/>
        </w:rPr>
        <w:t xml:space="preserve"> that is developed to </w:t>
      </w:r>
      <w:r w:rsidR="5B4D9731" w:rsidRPr="5B4D9731">
        <w:rPr>
          <w:rFonts w:eastAsia="Times New Roman" w:cs="Times New Roman"/>
          <w:lang w:val="en-US"/>
        </w:rPr>
        <w:t>predict behaviors to retain customers.</w:t>
      </w:r>
      <w:r w:rsidRPr="5872E6CB">
        <w:rPr>
          <w:rFonts w:eastAsia="Times New Roman" w:cs="Times New Roman"/>
          <w:lang w:val="en-US"/>
        </w:rPr>
        <w:t xml:space="preserve"> This dataset is chosen for having fewer categorical features compared to others, for which distance-based clustering algorithms can perform better. Python </w:t>
      </w:r>
      <w:r w:rsidR="26C0BB24" w:rsidRPr="26C0BB24">
        <w:rPr>
          <w:rFonts w:eastAsia="Times New Roman" w:cs="Times New Roman"/>
          <w:lang w:val="en-US"/>
        </w:rPr>
        <w:t>was</w:t>
      </w:r>
      <w:r w:rsidRPr="5872E6CB">
        <w:rPr>
          <w:rFonts w:eastAsia="Times New Roman" w:cs="Times New Roman"/>
          <w:lang w:val="en-US"/>
        </w:rPr>
        <w:t xml:space="preserve"> selected as the programming language to be used for this study as </w:t>
      </w:r>
      <w:r w:rsidR="5B4D9731" w:rsidRPr="5B4D9731">
        <w:rPr>
          <w:rFonts w:eastAsia="Times New Roman" w:cs="Times New Roman"/>
          <w:lang w:val="en-US"/>
        </w:rPr>
        <w:t>Python</w:t>
      </w:r>
      <w:r w:rsidRPr="5872E6CB">
        <w:rPr>
          <w:rFonts w:eastAsia="Times New Roman" w:cs="Times New Roman"/>
          <w:lang w:val="en-US"/>
        </w:rPr>
        <w:t xml:space="preserve"> consists of various useful </w:t>
      </w:r>
      <w:r w:rsidR="5B4D9731" w:rsidRPr="5B4D9731">
        <w:rPr>
          <w:rFonts w:eastAsia="Times New Roman" w:cs="Times New Roman"/>
          <w:lang w:val="en-US"/>
        </w:rPr>
        <w:t>libraries</w:t>
      </w:r>
      <w:r w:rsidRPr="5872E6CB">
        <w:rPr>
          <w:rFonts w:eastAsia="Times New Roman" w:cs="Times New Roman"/>
          <w:lang w:val="en-US"/>
        </w:rPr>
        <w:t xml:space="preserve"> which could facilitate our work. The dataset is uploaded to our </w:t>
      </w:r>
      <w:r w:rsidR="5B4D9731" w:rsidRPr="5B4D9731">
        <w:rPr>
          <w:rFonts w:eastAsia="Times New Roman" w:cs="Times New Roman"/>
          <w:lang w:val="en-US"/>
        </w:rPr>
        <w:t>GitHub</w:t>
      </w:r>
      <w:r w:rsidRPr="5872E6CB">
        <w:rPr>
          <w:rFonts w:eastAsia="Times New Roman" w:cs="Times New Roman"/>
          <w:lang w:val="en-US"/>
        </w:rPr>
        <w:t xml:space="preserve"> user profile and imported to </w:t>
      </w:r>
      <w:proofErr w:type="gramStart"/>
      <w:r w:rsidRPr="5872E6CB">
        <w:rPr>
          <w:rFonts w:eastAsia="Times New Roman" w:cs="Times New Roman"/>
          <w:lang w:val="en-US"/>
        </w:rPr>
        <w:t>pandas</w:t>
      </w:r>
      <w:proofErr w:type="gramEnd"/>
      <w:r w:rsidRPr="5872E6CB">
        <w:rPr>
          <w:rFonts w:eastAsia="Times New Roman" w:cs="Times New Roman"/>
          <w:lang w:val="en-US"/>
        </w:rPr>
        <w:t xml:space="preserve"> framework. </w:t>
      </w:r>
    </w:p>
    <w:p w14:paraId="59DC1DCF" w14:textId="28BDBDAB" w:rsidR="465A4AF1" w:rsidRDefault="465A4AF1" w:rsidP="26C0BB24">
      <w:pPr>
        <w:spacing w:line="360" w:lineRule="auto"/>
        <w:ind w:firstLine="720"/>
        <w:jc w:val="both"/>
        <w:rPr>
          <w:rFonts w:eastAsia="Times New Roman" w:cs="Times New Roman"/>
          <w:lang w:val="en-US"/>
        </w:rPr>
      </w:pPr>
      <w:r w:rsidRPr="79946C60">
        <w:rPr>
          <w:rFonts w:eastAsia="Times New Roman" w:cs="Times New Roman"/>
          <w:lang w:val="en-US"/>
        </w:rPr>
        <w:t xml:space="preserve"> </w:t>
      </w:r>
    </w:p>
    <w:p w14:paraId="7E46C9AF" w14:textId="6D223FA0" w:rsidR="465A4AF1" w:rsidRDefault="465A4AF1" w:rsidP="26C0BB24">
      <w:pPr>
        <w:spacing w:line="360" w:lineRule="auto"/>
        <w:ind w:firstLine="720"/>
        <w:jc w:val="both"/>
        <w:rPr>
          <w:rFonts w:eastAsia="Times New Roman" w:cs="Times New Roman"/>
          <w:lang w:val="en-US"/>
        </w:rPr>
      </w:pPr>
      <w:r w:rsidRPr="7313C8C7">
        <w:rPr>
          <w:rFonts w:eastAsia="Times New Roman" w:cs="Times New Roman"/>
          <w:lang w:val="en-US"/>
        </w:rPr>
        <w:t xml:space="preserve">The clustering tasks carried out </w:t>
      </w:r>
      <w:r w:rsidR="7313C8C7" w:rsidRPr="7313C8C7">
        <w:rPr>
          <w:rFonts w:eastAsia="Times New Roman" w:cs="Times New Roman"/>
          <w:lang w:val="en-US"/>
        </w:rPr>
        <w:t>are</w:t>
      </w:r>
      <w:r w:rsidRPr="7313C8C7">
        <w:rPr>
          <w:rFonts w:eastAsia="Times New Roman" w:cs="Times New Roman"/>
          <w:lang w:val="en-US"/>
        </w:rPr>
        <w:t xml:space="preserve"> to explore different ways to cluster the customers and describe customers with respect to their churn status. In this section, the following aspects of the dataset are discussed. </w:t>
      </w:r>
    </w:p>
    <w:p w14:paraId="0AC11B22" w14:textId="1343B966" w:rsidR="77C8633F" w:rsidRDefault="77C8633F" w:rsidP="77C8633F">
      <w:pPr>
        <w:spacing w:line="257" w:lineRule="auto"/>
        <w:jc w:val="both"/>
        <w:rPr>
          <w:rFonts w:eastAsia="Times New Roman" w:cs="Times New Roman"/>
          <w:lang w:val="en-US"/>
        </w:rPr>
      </w:pPr>
      <w:r>
        <w:br/>
      </w:r>
    </w:p>
    <w:p w14:paraId="391DFDA5" w14:textId="692EDF3C" w:rsidR="465A4AF1" w:rsidRDefault="465A4AF1" w:rsidP="26C0BB24">
      <w:pPr>
        <w:pStyle w:val="ListParagraph"/>
        <w:numPr>
          <w:ilvl w:val="0"/>
          <w:numId w:val="2"/>
        </w:numPr>
        <w:spacing w:line="360" w:lineRule="auto"/>
        <w:jc w:val="both"/>
        <w:rPr>
          <w:rFonts w:eastAsia="Times New Roman" w:cs="Times New Roman"/>
          <w:lang w:val="en-US"/>
        </w:rPr>
      </w:pPr>
      <w:r w:rsidRPr="79946C60">
        <w:rPr>
          <w:rFonts w:eastAsia="Times New Roman" w:cs="Times New Roman"/>
          <w:lang w:val="en-US"/>
        </w:rPr>
        <w:t xml:space="preserve">The summary information of the dataset, including statistical description such as mean, median, outliers; structure such as data types, null values, etc. </w:t>
      </w:r>
    </w:p>
    <w:p w14:paraId="28ABEBA7" w14:textId="739771CD" w:rsidR="206AA1FD" w:rsidRDefault="206AA1FD" w:rsidP="206AA1FD">
      <w:pPr>
        <w:spacing w:line="360" w:lineRule="auto"/>
        <w:jc w:val="both"/>
        <w:rPr>
          <w:rFonts w:eastAsia="Times New Roman" w:cs="Times New Roman"/>
          <w:lang w:val="en-US"/>
        </w:rPr>
      </w:pPr>
    </w:p>
    <w:p w14:paraId="366A5184" w14:textId="3B93B865" w:rsidR="00D252D2" w:rsidRDefault="751A4AB9" w:rsidP="4965FE60">
      <w:pPr>
        <w:spacing w:line="360" w:lineRule="auto"/>
        <w:jc w:val="center"/>
        <w:rPr>
          <w:rFonts w:eastAsia="Times New Roman" w:cs="Times New Roman"/>
          <w:lang w:val="en-US"/>
        </w:rPr>
      </w:pPr>
      <w:r>
        <w:rPr>
          <w:noProof/>
        </w:rPr>
        <w:drawing>
          <wp:inline distT="0" distB="0" distL="0" distR="0" wp14:anchorId="5C318A93" wp14:editId="7CA9562B">
            <wp:extent cx="3998456" cy="2556070"/>
            <wp:effectExtent l="0" t="0" r="0" b="0"/>
            <wp:docPr id="7010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
                      <a:extLst>
                        <a:ext uri="{28A0092B-C50C-407E-A947-70E740481C1C}">
                          <a14:useLocalDpi xmlns:a14="http://schemas.microsoft.com/office/drawing/2010/main" val="0"/>
                        </a:ext>
                      </a:extLst>
                    </a:blip>
                    <a:stretch>
                      <a:fillRect/>
                    </a:stretch>
                  </pic:blipFill>
                  <pic:spPr>
                    <a:xfrm>
                      <a:off x="0" y="0"/>
                      <a:ext cx="3998456" cy="2556070"/>
                    </a:xfrm>
                    <a:prstGeom prst="rect">
                      <a:avLst/>
                    </a:prstGeom>
                  </pic:spPr>
                </pic:pic>
              </a:graphicData>
            </a:graphic>
          </wp:inline>
        </w:drawing>
      </w:r>
    </w:p>
    <w:p w14:paraId="013BA148" w14:textId="735B5839" w:rsidR="00D252D2" w:rsidRDefault="38C5B9E7" w:rsidP="38C5B9E7">
      <w:pPr>
        <w:jc w:val="center"/>
        <w:rPr>
          <w:rFonts w:eastAsia="Times New Roman" w:cs="Times New Roman"/>
          <w:lang w:val="en-US"/>
        </w:rPr>
      </w:pPr>
      <w:r w:rsidRPr="38C5B9E7">
        <w:rPr>
          <w:rFonts w:eastAsia="Times New Roman" w:cs="Times New Roman"/>
          <w:lang w:val="en-US"/>
        </w:rPr>
        <w:lastRenderedPageBreak/>
        <w:t xml:space="preserve">Table </w:t>
      </w:r>
      <w:r w:rsidR="001E3744">
        <w:rPr>
          <w:rFonts w:eastAsia="Times New Roman" w:cs="Times New Roman"/>
          <w:lang w:val="en-US"/>
        </w:rPr>
        <w:t>1</w:t>
      </w:r>
      <w:r w:rsidR="205D57A2" w:rsidRPr="205D57A2">
        <w:rPr>
          <w:rFonts w:eastAsia="Times New Roman" w:cs="Times New Roman"/>
          <w:lang w:val="en-US"/>
        </w:rPr>
        <w:t xml:space="preserve"> </w:t>
      </w:r>
      <w:r w:rsidR="465A4AF1">
        <w:tab/>
      </w:r>
      <w:r w:rsidRPr="38C5B9E7">
        <w:rPr>
          <w:rFonts w:eastAsia="Times New Roman" w:cs="Times New Roman"/>
          <w:lang w:val="en-US"/>
        </w:rPr>
        <w:t xml:space="preserve">Observations of the </w:t>
      </w:r>
      <w:proofErr w:type="spellStart"/>
      <w:r w:rsidRPr="38C5B9E7">
        <w:rPr>
          <w:rFonts w:eastAsia="Times New Roman" w:cs="Times New Roman"/>
          <w:lang w:val="en-US"/>
        </w:rPr>
        <w:t>dataframe</w:t>
      </w:r>
      <w:proofErr w:type="spellEnd"/>
      <w:r w:rsidRPr="38C5B9E7">
        <w:rPr>
          <w:rFonts w:eastAsia="Times New Roman" w:cs="Times New Roman"/>
          <w:lang w:val="en-US"/>
        </w:rPr>
        <w:t xml:space="preserve"> information </w:t>
      </w:r>
      <w:proofErr w:type="spellStart"/>
      <w:r w:rsidRPr="38C5B9E7">
        <w:rPr>
          <w:rFonts w:eastAsia="Times New Roman" w:cs="Times New Roman"/>
          <w:lang w:val="en-US"/>
        </w:rPr>
        <w:t>summarised</w:t>
      </w:r>
      <w:proofErr w:type="spellEnd"/>
    </w:p>
    <w:p w14:paraId="213D98A0" w14:textId="3B93B865" w:rsidR="4965FE60" w:rsidRDefault="4965FE60" w:rsidP="4965FE60">
      <w:pPr>
        <w:jc w:val="center"/>
        <w:rPr>
          <w:rFonts w:eastAsia="Times New Roman" w:cs="Times New Roman"/>
          <w:lang w:val="en-US"/>
        </w:rPr>
      </w:pPr>
    </w:p>
    <w:tbl>
      <w:tblPr>
        <w:tblStyle w:val="TableGrid"/>
        <w:tblW w:w="0" w:type="auto"/>
        <w:jc w:val="center"/>
        <w:tblLook w:val="04A0" w:firstRow="1" w:lastRow="0" w:firstColumn="1" w:lastColumn="0" w:noHBand="0" w:noVBand="1"/>
      </w:tblPr>
      <w:tblGrid>
        <w:gridCol w:w="2912"/>
        <w:gridCol w:w="2835"/>
        <w:gridCol w:w="2955"/>
      </w:tblGrid>
      <w:tr w:rsidR="00D252D2" w14:paraId="092459E2" w14:textId="77777777" w:rsidTr="465A4AF1">
        <w:trPr>
          <w:jc w:val="center"/>
        </w:trPr>
        <w:tc>
          <w:tcPr>
            <w:tcW w:w="2912" w:type="dxa"/>
          </w:tcPr>
          <w:p w14:paraId="46277B59" w14:textId="77777777" w:rsidR="00D252D2" w:rsidRDefault="00D252D2" w:rsidP="003317F1">
            <w:pPr>
              <w:jc w:val="center"/>
              <w:rPr>
                <w:rFonts w:eastAsia="Times New Roman" w:cs="Times New Roman"/>
                <w:lang w:val="en-US"/>
              </w:rPr>
            </w:pPr>
            <w:r w:rsidRPr="79946C60">
              <w:rPr>
                <w:rFonts w:eastAsia="Times New Roman" w:cs="Times New Roman"/>
                <w:lang w:val="en-US"/>
              </w:rPr>
              <w:t>EDA Step</w:t>
            </w:r>
          </w:p>
        </w:tc>
        <w:tc>
          <w:tcPr>
            <w:tcW w:w="2835" w:type="dxa"/>
          </w:tcPr>
          <w:p w14:paraId="73B3D4AE" w14:textId="0918F4EA" w:rsidR="00D252D2" w:rsidRDefault="6627A9EB" w:rsidP="6627A9EB">
            <w:pPr>
              <w:spacing w:line="259" w:lineRule="auto"/>
              <w:jc w:val="center"/>
              <w:rPr>
                <w:rFonts w:eastAsia="Times New Roman" w:cs="Times New Roman"/>
                <w:lang w:val="en-US"/>
              </w:rPr>
            </w:pPr>
            <w:r w:rsidRPr="79946C60">
              <w:rPr>
                <w:rFonts w:eastAsia="Times New Roman" w:cs="Times New Roman"/>
                <w:lang w:val="en-US"/>
              </w:rPr>
              <w:t>Method</w:t>
            </w:r>
          </w:p>
        </w:tc>
        <w:tc>
          <w:tcPr>
            <w:tcW w:w="2955" w:type="dxa"/>
          </w:tcPr>
          <w:p w14:paraId="54F2FEC3" w14:textId="77777777" w:rsidR="00D252D2" w:rsidRDefault="00D252D2" w:rsidP="003317F1">
            <w:pPr>
              <w:jc w:val="center"/>
              <w:rPr>
                <w:rFonts w:eastAsia="Times New Roman" w:cs="Times New Roman"/>
                <w:lang w:val="en-US"/>
              </w:rPr>
            </w:pPr>
            <w:r w:rsidRPr="79946C60">
              <w:rPr>
                <w:rFonts w:eastAsia="Times New Roman" w:cs="Times New Roman"/>
                <w:lang w:val="en-US"/>
              </w:rPr>
              <w:t>Result</w:t>
            </w:r>
          </w:p>
        </w:tc>
      </w:tr>
      <w:tr w:rsidR="5FECEDCD" w14:paraId="3ADBC4C1" w14:textId="77777777" w:rsidTr="5C80C7A5">
        <w:trPr>
          <w:trHeight w:val="300"/>
          <w:jc w:val="center"/>
        </w:trPr>
        <w:tc>
          <w:tcPr>
            <w:tcW w:w="2912" w:type="dxa"/>
          </w:tcPr>
          <w:p w14:paraId="12E1C430" w14:textId="757C97EA" w:rsidR="5C80C7A5" w:rsidRPr="5C80C7A5" w:rsidRDefault="5C80C7A5" w:rsidP="5C80C7A5">
            <w:pPr>
              <w:pStyle w:val="ListParagraph"/>
              <w:numPr>
                <w:ilvl w:val="0"/>
                <w:numId w:val="4"/>
              </w:numPr>
              <w:rPr>
                <w:rFonts w:eastAsia="Times New Roman" w:cs="Times New Roman"/>
                <w:lang w:val="en-US"/>
              </w:rPr>
            </w:pPr>
            <w:r w:rsidRPr="79946C60">
              <w:rPr>
                <w:rFonts w:eastAsia="Times New Roman" w:cs="Times New Roman"/>
                <w:lang w:val="en-US"/>
              </w:rPr>
              <w:t xml:space="preserve">Check </w:t>
            </w:r>
            <w:proofErr w:type="spellStart"/>
            <w:r w:rsidRPr="79946C60">
              <w:rPr>
                <w:rFonts w:eastAsia="Times New Roman" w:cs="Times New Roman"/>
                <w:lang w:val="en-US"/>
              </w:rPr>
              <w:t>dataframe</w:t>
            </w:r>
            <w:proofErr w:type="spellEnd"/>
            <w:r w:rsidRPr="79946C60">
              <w:rPr>
                <w:rFonts w:eastAsia="Times New Roman" w:cs="Times New Roman"/>
                <w:lang w:val="en-US"/>
              </w:rPr>
              <w:t xml:space="preserve"> shape</w:t>
            </w:r>
          </w:p>
        </w:tc>
        <w:tc>
          <w:tcPr>
            <w:tcW w:w="2835" w:type="dxa"/>
          </w:tcPr>
          <w:p w14:paraId="63DE35D6" w14:textId="757C97EA" w:rsidR="5C80C7A5" w:rsidRPr="5C80C7A5" w:rsidRDefault="5C80C7A5" w:rsidP="5C80C7A5">
            <w:pPr>
              <w:rPr>
                <w:rFonts w:eastAsia="Times New Roman" w:cs="Times New Roman"/>
                <w:lang w:val="en-US"/>
              </w:rPr>
            </w:pPr>
            <w:proofErr w:type="spellStart"/>
            <w:proofErr w:type="gramStart"/>
            <w:r w:rsidRPr="79946C60">
              <w:rPr>
                <w:rFonts w:eastAsia="Times New Roman" w:cs="Times New Roman"/>
                <w:lang w:val="en-US"/>
              </w:rPr>
              <w:t>df.shape</w:t>
            </w:r>
            <w:proofErr w:type="spellEnd"/>
            <w:proofErr w:type="gramEnd"/>
          </w:p>
        </w:tc>
        <w:tc>
          <w:tcPr>
            <w:tcW w:w="2955" w:type="dxa"/>
          </w:tcPr>
          <w:p w14:paraId="211C7648" w14:textId="741EF909" w:rsidR="5C80C7A5" w:rsidRPr="5C80C7A5" w:rsidRDefault="1874E5BF" w:rsidP="5C80C7A5">
            <w:pPr>
              <w:rPr>
                <w:rFonts w:eastAsia="Times New Roman" w:cs="Times New Roman"/>
                <w:lang w:val="en-US"/>
              </w:rPr>
            </w:pPr>
            <w:r w:rsidRPr="79946C60">
              <w:rPr>
                <w:rFonts w:eastAsia="Times New Roman" w:cs="Times New Roman"/>
                <w:lang w:val="en-US"/>
              </w:rPr>
              <w:t>(2666, 20)</w:t>
            </w:r>
          </w:p>
        </w:tc>
      </w:tr>
      <w:tr w:rsidR="1C63D688" w14:paraId="3E2FC727" w14:textId="77777777" w:rsidTr="1C63D688">
        <w:trPr>
          <w:trHeight w:val="300"/>
          <w:jc w:val="center"/>
        </w:trPr>
        <w:tc>
          <w:tcPr>
            <w:tcW w:w="2912" w:type="dxa"/>
          </w:tcPr>
          <w:p w14:paraId="6AD7285D" w14:textId="77777777" w:rsidR="1C63D688" w:rsidRDefault="1C63D688" w:rsidP="1C63D688">
            <w:pPr>
              <w:pStyle w:val="ListParagraph"/>
              <w:numPr>
                <w:ilvl w:val="0"/>
                <w:numId w:val="4"/>
              </w:numPr>
              <w:rPr>
                <w:rFonts w:eastAsia="Times New Roman" w:cs="Times New Roman"/>
                <w:lang w:val="en-US"/>
              </w:rPr>
            </w:pPr>
            <w:r w:rsidRPr="79946C60">
              <w:rPr>
                <w:rFonts w:eastAsia="Times New Roman" w:cs="Times New Roman"/>
                <w:lang w:val="en-US"/>
              </w:rPr>
              <w:t>Check null values</w:t>
            </w:r>
          </w:p>
        </w:tc>
        <w:tc>
          <w:tcPr>
            <w:tcW w:w="2835" w:type="dxa"/>
          </w:tcPr>
          <w:p w14:paraId="592F5B99" w14:textId="77777777" w:rsidR="1C63D688" w:rsidRDefault="1C63D688" w:rsidP="1C63D688">
            <w:pPr>
              <w:rPr>
                <w:rFonts w:eastAsia="Times New Roman" w:cs="Times New Roman"/>
                <w:lang w:val="en-US"/>
              </w:rPr>
            </w:pPr>
            <w:proofErr w:type="spellStart"/>
            <w:proofErr w:type="gramStart"/>
            <w:r w:rsidRPr="79946C60">
              <w:rPr>
                <w:rFonts w:eastAsia="Times New Roman" w:cs="Times New Roman"/>
                <w:lang w:val="en-US"/>
              </w:rPr>
              <w:t>df.isnull</w:t>
            </w:r>
            <w:proofErr w:type="spellEnd"/>
            <w:proofErr w:type="gramEnd"/>
            <w:r w:rsidRPr="79946C60">
              <w:rPr>
                <w:rFonts w:eastAsia="Times New Roman" w:cs="Times New Roman"/>
                <w:lang w:val="en-US"/>
              </w:rPr>
              <w:t>().sum()</w:t>
            </w:r>
          </w:p>
        </w:tc>
        <w:tc>
          <w:tcPr>
            <w:tcW w:w="2955" w:type="dxa"/>
          </w:tcPr>
          <w:p w14:paraId="3B3BC57E" w14:textId="77777777" w:rsidR="1C63D688" w:rsidRDefault="1C63D688" w:rsidP="1C63D688">
            <w:pPr>
              <w:rPr>
                <w:rFonts w:eastAsia="Times New Roman" w:cs="Times New Roman"/>
                <w:lang w:val="en-US"/>
              </w:rPr>
            </w:pPr>
            <w:r w:rsidRPr="79946C60">
              <w:rPr>
                <w:rFonts w:eastAsia="Times New Roman" w:cs="Times New Roman"/>
                <w:lang w:val="en-US"/>
              </w:rPr>
              <w:t>No null</w:t>
            </w:r>
          </w:p>
        </w:tc>
      </w:tr>
      <w:tr w:rsidR="00D252D2" w14:paraId="59B9C694" w14:textId="77777777" w:rsidTr="465A4AF1">
        <w:trPr>
          <w:jc w:val="center"/>
        </w:trPr>
        <w:tc>
          <w:tcPr>
            <w:tcW w:w="2912" w:type="dxa"/>
          </w:tcPr>
          <w:p w14:paraId="75822322" w14:textId="1275AF77" w:rsidR="00D252D2" w:rsidRPr="00BC6BEA" w:rsidRDefault="00D252D2" w:rsidP="003317F1">
            <w:pPr>
              <w:pStyle w:val="ListParagraph"/>
              <w:numPr>
                <w:ilvl w:val="0"/>
                <w:numId w:val="4"/>
              </w:numPr>
              <w:rPr>
                <w:rFonts w:eastAsia="Times New Roman" w:cs="Times New Roman"/>
                <w:lang w:val="en-US"/>
              </w:rPr>
            </w:pPr>
            <w:r w:rsidRPr="79946C60">
              <w:rPr>
                <w:rFonts w:eastAsia="Times New Roman" w:cs="Times New Roman"/>
                <w:lang w:val="en-US"/>
              </w:rPr>
              <w:t xml:space="preserve">Check </w:t>
            </w:r>
            <w:r w:rsidR="6E41FE69" w:rsidRPr="79946C60">
              <w:rPr>
                <w:rFonts w:eastAsia="Times New Roman" w:cs="Times New Roman"/>
                <w:lang w:val="en-US"/>
              </w:rPr>
              <w:t>data types</w:t>
            </w:r>
          </w:p>
        </w:tc>
        <w:tc>
          <w:tcPr>
            <w:tcW w:w="2835" w:type="dxa"/>
          </w:tcPr>
          <w:p w14:paraId="1C8AB482" w14:textId="248DDF4D" w:rsidR="00D252D2" w:rsidRDefault="00D252D2" w:rsidP="003317F1">
            <w:pPr>
              <w:rPr>
                <w:rFonts w:eastAsia="Times New Roman" w:cs="Times New Roman"/>
                <w:lang w:val="en-US"/>
              </w:rPr>
            </w:pPr>
            <w:proofErr w:type="spellStart"/>
            <w:proofErr w:type="gramStart"/>
            <w:r w:rsidRPr="79946C60">
              <w:rPr>
                <w:rFonts w:eastAsia="Times New Roman" w:cs="Times New Roman"/>
                <w:lang w:val="en-US"/>
              </w:rPr>
              <w:t>df.</w:t>
            </w:r>
            <w:r w:rsidR="63DBDE96" w:rsidRPr="79946C60">
              <w:rPr>
                <w:rFonts w:eastAsia="Times New Roman" w:cs="Times New Roman"/>
                <w:lang w:val="en-US"/>
              </w:rPr>
              <w:t>dtypes</w:t>
            </w:r>
            <w:proofErr w:type="spellEnd"/>
            <w:proofErr w:type="gramEnd"/>
            <w:r w:rsidRPr="79946C60">
              <w:rPr>
                <w:rFonts w:eastAsia="Times New Roman" w:cs="Times New Roman"/>
                <w:lang w:val="en-US"/>
              </w:rPr>
              <w:t>()</w:t>
            </w:r>
          </w:p>
        </w:tc>
        <w:tc>
          <w:tcPr>
            <w:tcW w:w="2955" w:type="dxa"/>
          </w:tcPr>
          <w:p w14:paraId="103B9B19" w14:textId="77777777" w:rsidR="00D252D2" w:rsidRDefault="00D252D2" w:rsidP="003317F1">
            <w:pPr>
              <w:rPr>
                <w:rFonts w:eastAsia="Times New Roman" w:cs="Times New Roman"/>
                <w:lang w:val="en-US"/>
              </w:rPr>
            </w:pPr>
            <w:r w:rsidRPr="79946C60">
              <w:rPr>
                <w:rFonts w:eastAsia="Times New Roman" w:cs="Times New Roman"/>
                <w:lang w:val="en-US"/>
              </w:rPr>
              <w:t xml:space="preserve">1 </w:t>
            </w:r>
            <w:proofErr w:type="spellStart"/>
            <w:r w:rsidRPr="79946C60">
              <w:rPr>
                <w:rFonts w:eastAsia="Times New Roman" w:cs="Times New Roman"/>
                <w:lang w:val="en-US"/>
              </w:rPr>
              <w:t>boolean</w:t>
            </w:r>
            <w:proofErr w:type="spellEnd"/>
            <w:r w:rsidRPr="79946C60">
              <w:rPr>
                <w:rFonts w:eastAsia="Times New Roman" w:cs="Times New Roman"/>
                <w:lang w:val="en-US"/>
              </w:rPr>
              <w:t>, 8 float, 8 integer, 3 object</w:t>
            </w:r>
          </w:p>
        </w:tc>
      </w:tr>
      <w:tr w:rsidR="1C63D688" w14:paraId="4731BDE3" w14:textId="77777777" w:rsidTr="1C63D688">
        <w:trPr>
          <w:trHeight w:val="300"/>
          <w:jc w:val="center"/>
        </w:trPr>
        <w:tc>
          <w:tcPr>
            <w:tcW w:w="2912" w:type="dxa"/>
          </w:tcPr>
          <w:p w14:paraId="6FBBD9AA" w14:textId="77777777" w:rsidR="1C63D688" w:rsidRDefault="1C63D688" w:rsidP="1C63D688">
            <w:pPr>
              <w:pStyle w:val="ListParagraph"/>
              <w:numPr>
                <w:ilvl w:val="0"/>
                <w:numId w:val="4"/>
              </w:numPr>
              <w:rPr>
                <w:rFonts w:eastAsia="Times New Roman" w:cs="Times New Roman"/>
                <w:lang w:val="en-US"/>
              </w:rPr>
            </w:pPr>
            <w:r w:rsidRPr="79946C60">
              <w:rPr>
                <w:rFonts w:eastAsia="Times New Roman" w:cs="Times New Roman"/>
                <w:lang w:val="en-US"/>
              </w:rPr>
              <w:t>Check unique elements</w:t>
            </w:r>
          </w:p>
        </w:tc>
        <w:tc>
          <w:tcPr>
            <w:tcW w:w="2835" w:type="dxa"/>
          </w:tcPr>
          <w:p w14:paraId="6089A1AF" w14:textId="77777777" w:rsidR="1C63D688" w:rsidRDefault="1C63D688" w:rsidP="1C63D688">
            <w:pPr>
              <w:rPr>
                <w:rFonts w:eastAsia="Times New Roman" w:cs="Times New Roman"/>
                <w:lang w:val="en-US"/>
              </w:rPr>
            </w:pPr>
            <w:proofErr w:type="spellStart"/>
            <w:proofErr w:type="gramStart"/>
            <w:r w:rsidRPr="79946C60">
              <w:rPr>
                <w:rFonts w:eastAsia="Times New Roman" w:cs="Times New Roman"/>
                <w:lang w:val="en-US"/>
              </w:rPr>
              <w:t>df.nunique</w:t>
            </w:r>
            <w:proofErr w:type="spellEnd"/>
            <w:proofErr w:type="gramEnd"/>
            <w:r w:rsidRPr="79946C60">
              <w:rPr>
                <w:rFonts w:eastAsia="Times New Roman" w:cs="Times New Roman"/>
                <w:lang w:val="en-US"/>
              </w:rPr>
              <w:t>()</w:t>
            </w:r>
          </w:p>
        </w:tc>
        <w:tc>
          <w:tcPr>
            <w:tcW w:w="2955" w:type="dxa"/>
          </w:tcPr>
          <w:p w14:paraId="2BA80743" w14:textId="77777777" w:rsidR="1C63D688" w:rsidRDefault="1C63D688" w:rsidP="1C63D688">
            <w:pPr>
              <w:rPr>
                <w:rFonts w:eastAsia="Times New Roman" w:cs="Times New Roman"/>
                <w:lang w:val="en-US"/>
              </w:rPr>
            </w:pPr>
            <w:r w:rsidRPr="79946C60">
              <w:rPr>
                <w:rFonts w:eastAsia="Times New Roman" w:cs="Times New Roman"/>
                <w:lang w:val="en-US"/>
              </w:rPr>
              <w:t>Number of unique value in each column, refer Figure 1</w:t>
            </w:r>
          </w:p>
        </w:tc>
      </w:tr>
      <w:tr w:rsidR="00D252D2" w14:paraId="19D6232F" w14:textId="77777777" w:rsidTr="465A4AF1">
        <w:trPr>
          <w:jc w:val="center"/>
        </w:trPr>
        <w:tc>
          <w:tcPr>
            <w:tcW w:w="2912" w:type="dxa"/>
          </w:tcPr>
          <w:p w14:paraId="29718CFF" w14:textId="0C2B9008" w:rsidR="00D252D2" w:rsidRPr="00BC6BEA" w:rsidRDefault="6627A9EB" w:rsidP="003317F1">
            <w:pPr>
              <w:pStyle w:val="ListParagraph"/>
              <w:numPr>
                <w:ilvl w:val="0"/>
                <w:numId w:val="4"/>
              </w:numPr>
              <w:rPr>
                <w:rFonts w:eastAsia="Times New Roman" w:cs="Times New Roman"/>
                <w:lang w:val="en-US"/>
              </w:rPr>
            </w:pPr>
            <w:r w:rsidRPr="79946C60">
              <w:rPr>
                <w:rFonts w:eastAsia="Times New Roman" w:cs="Times New Roman"/>
                <w:lang w:val="en-US"/>
              </w:rPr>
              <w:t>Check outliers</w:t>
            </w:r>
          </w:p>
        </w:tc>
        <w:tc>
          <w:tcPr>
            <w:tcW w:w="2835" w:type="dxa"/>
          </w:tcPr>
          <w:p w14:paraId="043AD374" w14:textId="0918F4EA" w:rsidR="00D252D2" w:rsidRDefault="6627A9EB" w:rsidP="6627A9EB">
            <w:pPr>
              <w:spacing w:line="259" w:lineRule="auto"/>
              <w:rPr>
                <w:rFonts w:eastAsia="Times New Roman" w:cs="Times New Roman"/>
                <w:lang w:val="en-US"/>
              </w:rPr>
            </w:pPr>
            <w:r w:rsidRPr="79946C60">
              <w:rPr>
                <w:rFonts w:eastAsia="Times New Roman" w:cs="Times New Roman"/>
                <w:lang w:val="en-US"/>
              </w:rPr>
              <w:t>IQR method</w:t>
            </w:r>
          </w:p>
        </w:tc>
        <w:tc>
          <w:tcPr>
            <w:tcW w:w="2955" w:type="dxa"/>
          </w:tcPr>
          <w:p w14:paraId="5FCEC12F" w14:textId="0918F4EA" w:rsidR="00D252D2" w:rsidRDefault="2D45524F" w:rsidP="2D45524F">
            <w:pPr>
              <w:spacing w:line="259" w:lineRule="auto"/>
              <w:rPr>
                <w:rFonts w:eastAsia="Times New Roman" w:cs="Times New Roman"/>
                <w:lang w:val="en-US"/>
              </w:rPr>
            </w:pPr>
            <w:r w:rsidRPr="79946C60">
              <w:rPr>
                <w:rFonts w:eastAsia="Times New Roman" w:cs="Times New Roman"/>
                <w:lang w:val="en-US"/>
              </w:rPr>
              <w:t>Many outliers in all numerical features</w:t>
            </w:r>
          </w:p>
        </w:tc>
      </w:tr>
      <w:tr w:rsidR="00D252D2" w14:paraId="5D44CA9B" w14:textId="77777777" w:rsidTr="465A4AF1">
        <w:trPr>
          <w:jc w:val="center"/>
        </w:trPr>
        <w:tc>
          <w:tcPr>
            <w:tcW w:w="2912" w:type="dxa"/>
          </w:tcPr>
          <w:p w14:paraId="3A4B9D19" w14:textId="592E6B14" w:rsidR="00D252D2" w:rsidRDefault="00D252D2" w:rsidP="003317F1">
            <w:pPr>
              <w:pStyle w:val="ListParagraph"/>
              <w:numPr>
                <w:ilvl w:val="0"/>
                <w:numId w:val="4"/>
              </w:numPr>
              <w:rPr>
                <w:rFonts w:eastAsia="Times New Roman" w:cs="Times New Roman"/>
                <w:lang w:val="en-US"/>
              </w:rPr>
            </w:pPr>
            <w:r w:rsidRPr="79946C60">
              <w:rPr>
                <w:rFonts w:eastAsia="Times New Roman" w:cs="Times New Roman"/>
                <w:lang w:val="en-US"/>
              </w:rPr>
              <w:t xml:space="preserve">Check statistical </w:t>
            </w:r>
            <w:r w:rsidR="2D45524F" w:rsidRPr="79946C60">
              <w:rPr>
                <w:rFonts w:eastAsia="Times New Roman" w:cs="Times New Roman"/>
                <w:lang w:val="en-US"/>
              </w:rPr>
              <w:t xml:space="preserve">summary </w:t>
            </w:r>
            <w:r w:rsidRPr="79946C60">
              <w:rPr>
                <w:rFonts w:eastAsia="Times New Roman" w:cs="Times New Roman"/>
                <w:lang w:val="en-US"/>
              </w:rPr>
              <w:t>info</w:t>
            </w:r>
          </w:p>
        </w:tc>
        <w:tc>
          <w:tcPr>
            <w:tcW w:w="2835" w:type="dxa"/>
          </w:tcPr>
          <w:p w14:paraId="01D69CD4" w14:textId="1CD0F483" w:rsidR="00D252D2" w:rsidRDefault="00D252D2" w:rsidP="003317F1">
            <w:pPr>
              <w:rPr>
                <w:rFonts w:eastAsia="Times New Roman" w:cs="Times New Roman"/>
                <w:lang w:val="en-US"/>
              </w:rPr>
            </w:pPr>
            <w:proofErr w:type="spellStart"/>
            <w:proofErr w:type="gramStart"/>
            <w:r w:rsidRPr="79946C60">
              <w:rPr>
                <w:rFonts w:eastAsia="Times New Roman" w:cs="Times New Roman"/>
                <w:lang w:val="en-US"/>
              </w:rPr>
              <w:t>df.describe</w:t>
            </w:r>
            <w:proofErr w:type="spellEnd"/>
            <w:proofErr w:type="gramEnd"/>
            <w:r w:rsidR="4104A6A5" w:rsidRPr="79946C60">
              <w:rPr>
                <w:rFonts w:eastAsia="Times New Roman" w:cs="Times New Roman"/>
                <w:lang w:val="en-US"/>
              </w:rPr>
              <w:t>()</w:t>
            </w:r>
          </w:p>
        </w:tc>
        <w:tc>
          <w:tcPr>
            <w:tcW w:w="2955" w:type="dxa"/>
          </w:tcPr>
          <w:p w14:paraId="214B3534" w14:textId="1E943E52" w:rsidR="00D252D2" w:rsidRDefault="001F410B" w:rsidP="003317F1">
            <w:pPr>
              <w:rPr>
                <w:rFonts w:eastAsia="Times New Roman" w:cs="Times New Roman"/>
                <w:lang w:val="en-US"/>
              </w:rPr>
            </w:pPr>
            <w:r>
              <w:rPr>
                <w:rFonts w:eastAsia="Times New Roman" w:cs="Times New Roman"/>
                <w:lang w:val="en-US"/>
              </w:rPr>
              <w:t>Refer figure above</w:t>
            </w:r>
          </w:p>
        </w:tc>
      </w:tr>
    </w:tbl>
    <w:p w14:paraId="71EDAD8A" w14:textId="0918F4EA" w:rsidR="00D252D2" w:rsidRDefault="00D252D2" w:rsidP="007F0F4E">
      <w:pPr>
        <w:ind w:firstLine="720"/>
        <w:jc w:val="both"/>
        <w:rPr>
          <w:rFonts w:eastAsia="Times New Roman" w:cs="Times New Roman"/>
          <w:lang w:val="en-US"/>
        </w:rPr>
      </w:pPr>
    </w:p>
    <w:p w14:paraId="5DD99EBF" w14:textId="76864EBA" w:rsidR="68EBC2A5" w:rsidRDefault="68EBC2A5" w:rsidP="35EB0981">
      <w:pPr>
        <w:spacing w:line="360" w:lineRule="auto"/>
        <w:ind w:firstLine="720"/>
        <w:jc w:val="both"/>
      </w:pPr>
      <w:r w:rsidRPr="79946C60">
        <w:rPr>
          <w:rFonts w:eastAsia="Times New Roman" w:cs="Times New Roman"/>
          <w:lang w:val="en-US"/>
        </w:rPr>
        <w:t>This dataset consists of 2666 data with 20 features. Amongst the 20 features, 16 of them are numerical features, 3 of them are categorical features (</w:t>
      </w:r>
      <w:proofErr w:type="spellStart"/>
      <w:proofErr w:type="gramStart"/>
      <w:r w:rsidRPr="79946C60">
        <w:rPr>
          <w:rFonts w:eastAsia="Times New Roman" w:cs="Times New Roman"/>
          <w:lang w:val="en-US"/>
        </w:rPr>
        <w:t>state,international</w:t>
      </w:r>
      <w:proofErr w:type="spellEnd"/>
      <w:proofErr w:type="gramEnd"/>
      <w:r w:rsidRPr="79946C60">
        <w:rPr>
          <w:rFonts w:eastAsia="Times New Roman" w:cs="Times New Roman"/>
          <w:lang w:val="en-US"/>
        </w:rPr>
        <w:t xml:space="preserve"> plan, and voice mail plan), and 1 </w:t>
      </w:r>
      <w:proofErr w:type="spellStart"/>
      <w:r w:rsidRPr="79946C60">
        <w:rPr>
          <w:rFonts w:eastAsia="Times New Roman" w:cs="Times New Roman"/>
          <w:lang w:val="en-US"/>
        </w:rPr>
        <w:t>boolean</w:t>
      </w:r>
      <w:proofErr w:type="spellEnd"/>
      <w:r w:rsidRPr="79946C60">
        <w:rPr>
          <w:rFonts w:eastAsia="Times New Roman" w:cs="Times New Roman"/>
          <w:lang w:val="en-US"/>
        </w:rPr>
        <w:t xml:space="preserve"> </w:t>
      </w:r>
      <w:proofErr w:type="spellStart"/>
      <w:r w:rsidRPr="79946C60">
        <w:rPr>
          <w:rFonts w:eastAsia="Times New Roman" w:cs="Times New Roman"/>
          <w:lang w:val="en-US"/>
        </w:rPr>
        <w:t>feaeture</w:t>
      </w:r>
      <w:proofErr w:type="spellEnd"/>
      <w:r w:rsidRPr="79946C60">
        <w:rPr>
          <w:rFonts w:eastAsia="Times New Roman" w:cs="Times New Roman"/>
          <w:lang w:val="en-US"/>
        </w:rPr>
        <w:t xml:space="preserve"> (churn). While the `Area code` feature's </w:t>
      </w:r>
      <w:proofErr w:type="spellStart"/>
      <w:r w:rsidRPr="79946C60">
        <w:rPr>
          <w:rFonts w:eastAsia="Times New Roman" w:cs="Times New Roman"/>
          <w:lang w:val="en-US"/>
        </w:rPr>
        <w:t>dtype</w:t>
      </w:r>
      <w:proofErr w:type="spellEnd"/>
      <w:r w:rsidRPr="79946C60">
        <w:rPr>
          <w:rFonts w:eastAsia="Times New Roman" w:cs="Times New Roman"/>
          <w:lang w:val="en-US"/>
        </w:rPr>
        <w:t xml:space="preserve"> is `int64`, it has only 3 unique values, indicating that it is more appropriate to be transformed to categorical feature in data preprocessing step.</w:t>
      </w:r>
    </w:p>
    <w:p w14:paraId="7BF8BED0" w14:textId="76864EBA" w:rsidR="00B8110D" w:rsidRDefault="00B8110D" w:rsidP="35EB0981">
      <w:pPr>
        <w:spacing w:line="360" w:lineRule="auto"/>
        <w:ind w:firstLine="720"/>
        <w:jc w:val="both"/>
        <w:rPr>
          <w:rFonts w:eastAsia="Times New Roman" w:cs="Times New Roman"/>
        </w:rPr>
      </w:pPr>
    </w:p>
    <w:p w14:paraId="717E5631" w14:textId="4BBF61ED" w:rsidR="43198EB4" w:rsidRDefault="68EBC2A5" w:rsidP="35EB0981">
      <w:pPr>
        <w:spacing w:line="360" w:lineRule="auto"/>
        <w:ind w:firstLine="720"/>
        <w:jc w:val="both"/>
        <w:rPr>
          <w:rFonts w:eastAsia="Times New Roman" w:cs="Times New Roman"/>
        </w:rPr>
      </w:pPr>
      <w:r w:rsidRPr="79946C60">
        <w:rPr>
          <w:rFonts w:eastAsia="Times New Roman" w:cs="Times New Roman"/>
          <w:lang w:val="en-US"/>
        </w:rPr>
        <w:t xml:space="preserve">Besides, there are many outliers for the numerical features, assuming </w:t>
      </w:r>
      <w:r w:rsidR="35EB0981" w:rsidRPr="35EB0981">
        <w:rPr>
          <w:rFonts w:eastAsia="Times New Roman" w:cs="Times New Roman"/>
          <w:lang w:val="en-US"/>
        </w:rPr>
        <w:t>outliers are</w:t>
      </w:r>
      <w:r w:rsidRPr="79946C60">
        <w:rPr>
          <w:rFonts w:eastAsia="Times New Roman" w:cs="Times New Roman"/>
          <w:lang w:val="en-US"/>
        </w:rPr>
        <w:t xml:space="preserve"> defined by the Interquartile range (IQR) method. It shows that most of the numerical features have long tailed distribution consisting of a noticeable amount of edge cases.</w:t>
      </w:r>
      <w:r w:rsidR="43198EB4">
        <w:br/>
      </w:r>
    </w:p>
    <w:p w14:paraId="279971F2" w14:textId="4BBF61ED" w:rsidR="00F55D0E" w:rsidRDefault="00F55D0E" w:rsidP="00B35AFE">
      <w:pPr>
        <w:spacing w:line="360" w:lineRule="auto"/>
        <w:jc w:val="both"/>
        <w:rPr>
          <w:rFonts w:eastAsia="Times New Roman" w:cs="Times New Roman"/>
        </w:rPr>
      </w:pPr>
    </w:p>
    <w:p w14:paraId="3B119EA2" w14:textId="3B93B865" w:rsidR="43198EB4" w:rsidRDefault="4F7E8F2F" w:rsidP="660311AB">
      <w:pPr>
        <w:pStyle w:val="ListParagraph"/>
        <w:numPr>
          <w:ilvl w:val="0"/>
          <w:numId w:val="2"/>
        </w:numPr>
        <w:spacing w:line="360" w:lineRule="auto"/>
        <w:jc w:val="both"/>
        <w:rPr>
          <w:rFonts w:eastAsia="Times New Roman" w:cs="Times New Roman"/>
          <w:lang w:val="en-US"/>
        </w:rPr>
      </w:pPr>
      <w:r w:rsidRPr="79946C60">
        <w:rPr>
          <w:rFonts w:eastAsia="Times New Roman" w:cs="Times New Roman"/>
        </w:rPr>
        <w:t>Explore features within dataset</w:t>
      </w:r>
    </w:p>
    <w:p w14:paraId="44CA08CF" w14:textId="4C6F0922" w:rsidR="4965FE60" w:rsidRDefault="4965FE60" w:rsidP="660311AB">
      <w:pPr>
        <w:spacing w:line="360" w:lineRule="auto"/>
        <w:jc w:val="both"/>
        <w:rPr>
          <w:rFonts w:eastAsia="Times New Roman" w:cs="Times New Roman"/>
          <w:lang w:val="en-US"/>
        </w:rPr>
      </w:pPr>
    </w:p>
    <w:p w14:paraId="721C2EDE" w14:textId="481E4BF7" w:rsidR="43198EB4" w:rsidRDefault="4F7E8F2F" w:rsidP="660311AB">
      <w:pPr>
        <w:spacing w:line="360" w:lineRule="auto"/>
        <w:ind w:firstLine="720"/>
        <w:jc w:val="both"/>
        <w:rPr>
          <w:rFonts w:eastAsia="Times New Roman" w:cs="Times New Roman"/>
          <w:lang w:val="en-US"/>
        </w:rPr>
      </w:pPr>
      <w:r w:rsidRPr="79946C60">
        <w:rPr>
          <w:rFonts w:eastAsia="Times New Roman" w:cs="Times New Roman"/>
          <w:lang w:val="en-US"/>
        </w:rPr>
        <w:t>To further understand the features in the dataset, each of the features</w:t>
      </w:r>
      <w:r w:rsidR="1FF56C16" w:rsidRPr="79946C60">
        <w:rPr>
          <w:rFonts w:eastAsia="Times New Roman" w:cs="Times New Roman"/>
          <w:lang w:val="en-US"/>
        </w:rPr>
        <w:t xml:space="preserve"> are plotted on a histogram </w:t>
      </w:r>
      <w:r w:rsidR="660311AB" w:rsidRPr="660311AB">
        <w:rPr>
          <w:rFonts w:eastAsia="Times New Roman" w:cs="Times New Roman"/>
          <w:lang w:val="en-US"/>
        </w:rPr>
        <w:t>below.</w:t>
      </w:r>
      <w:r w:rsidR="7453E4B2" w:rsidRPr="79946C60">
        <w:rPr>
          <w:rFonts w:eastAsia="Times New Roman" w:cs="Times New Roman"/>
          <w:lang w:val="en-US"/>
        </w:rPr>
        <w:t xml:space="preserve">  </w:t>
      </w:r>
    </w:p>
    <w:p w14:paraId="48FCC8C5" w14:textId="53DBE799" w:rsidR="43198EB4" w:rsidRDefault="43198EB4" w:rsidP="660311AB">
      <w:pPr>
        <w:spacing w:line="360" w:lineRule="auto"/>
        <w:ind w:firstLine="720"/>
        <w:jc w:val="both"/>
        <w:rPr>
          <w:rFonts w:eastAsia="Times New Roman" w:cs="Times New Roman"/>
          <w:lang w:val="en-US"/>
        </w:rPr>
      </w:pPr>
    </w:p>
    <w:p w14:paraId="343EA3FE" w14:textId="53A874D9" w:rsidR="43198EB4" w:rsidRDefault="3AE01754" w:rsidP="660311AB">
      <w:pPr>
        <w:spacing w:line="360" w:lineRule="auto"/>
        <w:ind w:firstLine="720"/>
        <w:jc w:val="both"/>
        <w:rPr>
          <w:rFonts w:eastAsia="Times New Roman" w:cs="Times New Roman"/>
          <w:lang w:val="en-US"/>
        </w:rPr>
      </w:pPr>
      <w:r w:rsidRPr="79946C60">
        <w:rPr>
          <w:rFonts w:eastAsia="Times New Roman" w:cs="Times New Roman"/>
          <w:lang w:val="en-US"/>
        </w:rPr>
        <w:t>All numerical features have mostly normal distribution, which facilitates the use of clustering models such as k-means as k-means assumes the data is spherical and normally distributed. From the graphs, we can also see that there are no strong outliers observed among the numerical features. Thus, the outliers defined by IQR method are viewed as edge cases and preserved instead of being removed.</w:t>
      </w:r>
    </w:p>
    <w:p w14:paraId="3934C763" w14:textId="53A874D9" w:rsidR="003B57B4" w:rsidRDefault="003B57B4" w:rsidP="660311AB">
      <w:pPr>
        <w:spacing w:line="360" w:lineRule="auto"/>
        <w:ind w:firstLine="720"/>
        <w:jc w:val="both"/>
        <w:rPr>
          <w:rFonts w:eastAsia="Times New Roman" w:cs="Times New Roman"/>
        </w:rPr>
      </w:pPr>
    </w:p>
    <w:p w14:paraId="108C6F66" w14:textId="4BBF61ED" w:rsidR="43198EB4" w:rsidRDefault="3AE01754" w:rsidP="660311AB">
      <w:pPr>
        <w:spacing w:line="360" w:lineRule="auto"/>
        <w:ind w:firstLine="720"/>
        <w:jc w:val="both"/>
        <w:rPr>
          <w:rFonts w:eastAsia="Times New Roman" w:cs="Times New Roman"/>
          <w:lang w:val="en-US"/>
        </w:rPr>
      </w:pPr>
      <w:r w:rsidRPr="79946C60">
        <w:rPr>
          <w:rFonts w:eastAsia="Times New Roman" w:cs="Times New Roman"/>
          <w:lang w:val="en-US"/>
        </w:rPr>
        <w:lastRenderedPageBreak/>
        <w:t xml:space="preserve">As for categorical features, most of them have class imbalance to different </w:t>
      </w:r>
      <w:r w:rsidR="1BD1F5E7" w:rsidRPr="79946C60">
        <w:rPr>
          <w:rFonts w:eastAsia="Times New Roman" w:cs="Times New Roman"/>
          <w:lang w:val="en-US"/>
        </w:rPr>
        <w:t>extents.</w:t>
      </w:r>
      <w:r w:rsidRPr="79946C60">
        <w:rPr>
          <w:rFonts w:eastAsia="Times New Roman" w:cs="Times New Roman"/>
          <w:lang w:val="en-US"/>
        </w:rPr>
        <w:t xml:space="preserve"> However, as our task is unsupervised clustering, it does not require treatment such as oversampling and </w:t>
      </w:r>
      <w:proofErr w:type="spellStart"/>
      <w:r w:rsidRPr="79946C60">
        <w:rPr>
          <w:rFonts w:eastAsia="Times New Roman" w:cs="Times New Roman"/>
          <w:lang w:val="en-US"/>
        </w:rPr>
        <w:t>undersampling</w:t>
      </w:r>
      <w:proofErr w:type="spellEnd"/>
      <w:r w:rsidRPr="79946C60">
        <w:rPr>
          <w:rFonts w:eastAsia="Times New Roman" w:cs="Times New Roman"/>
          <w:lang w:val="en-US"/>
        </w:rPr>
        <w:t xml:space="preserve"> of target </w:t>
      </w:r>
      <w:r w:rsidR="1BD1F5E7" w:rsidRPr="79946C60">
        <w:rPr>
          <w:rFonts w:eastAsia="Times New Roman" w:cs="Times New Roman"/>
          <w:lang w:val="en-US"/>
        </w:rPr>
        <w:t>variables</w:t>
      </w:r>
      <w:r w:rsidRPr="79946C60">
        <w:rPr>
          <w:rFonts w:eastAsia="Times New Roman" w:cs="Times New Roman"/>
          <w:lang w:val="en-US"/>
        </w:rPr>
        <w:t xml:space="preserve"> commonly used in classification tasks.  </w:t>
      </w:r>
    </w:p>
    <w:p w14:paraId="49715A0D" w14:textId="163820B4" w:rsidR="43198EB4" w:rsidRDefault="43198EB4" w:rsidP="0AF737BB">
      <w:pPr>
        <w:jc w:val="both"/>
        <w:rPr>
          <w:rFonts w:eastAsia="Times New Roman" w:cs="Times New Roman"/>
          <w:lang w:val="en-US"/>
        </w:rPr>
      </w:pPr>
    </w:p>
    <w:p w14:paraId="0A906AF6" w14:textId="1DD20F35" w:rsidR="43198EB4" w:rsidRDefault="43198EB4" w:rsidP="6C7D5833">
      <w:pPr>
        <w:jc w:val="center"/>
        <w:rPr>
          <w:rFonts w:eastAsia="Times New Roman" w:cs="Times New Roman"/>
        </w:rPr>
      </w:pPr>
      <w:r>
        <w:rPr>
          <w:noProof/>
        </w:rPr>
        <w:drawing>
          <wp:inline distT="0" distB="0" distL="0" distR="0" wp14:anchorId="7D73B5B4" wp14:editId="1A6AAAEC">
            <wp:extent cx="5488206" cy="4104720"/>
            <wp:effectExtent l="0" t="0" r="0" b="0"/>
            <wp:docPr id="687807690" name="Picture 687807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807690"/>
                    <pic:cNvPicPr/>
                  </pic:nvPicPr>
                  <pic:blipFill>
                    <a:blip r:embed="rId7">
                      <a:extLst>
                        <a:ext uri="{28A0092B-C50C-407E-A947-70E740481C1C}">
                          <a14:useLocalDpi xmlns:a14="http://schemas.microsoft.com/office/drawing/2010/main" val="0"/>
                        </a:ext>
                      </a:extLst>
                    </a:blip>
                    <a:stretch>
                      <a:fillRect/>
                    </a:stretch>
                  </pic:blipFill>
                  <pic:spPr>
                    <a:xfrm>
                      <a:off x="0" y="0"/>
                      <a:ext cx="5488206" cy="4104720"/>
                    </a:xfrm>
                    <a:prstGeom prst="rect">
                      <a:avLst/>
                    </a:prstGeom>
                  </pic:spPr>
                </pic:pic>
              </a:graphicData>
            </a:graphic>
          </wp:inline>
        </w:drawing>
      </w:r>
    </w:p>
    <w:p w14:paraId="41E8A89B" w14:textId="1026CE52" w:rsidR="43198EB4" w:rsidRDefault="43198EB4" w:rsidP="00BB10D3">
      <w:pPr>
        <w:jc w:val="both"/>
        <w:rPr>
          <w:rFonts w:eastAsia="Times New Roman" w:cs="Times New Roman"/>
          <w:lang w:val="en-US"/>
        </w:rPr>
      </w:pPr>
    </w:p>
    <w:p w14:paraId="1C6EEDFE" w14:textId="77777777" w:rsidR="009A776E" w:rsidRDefault="009A776E" w:rsidP="00BB10D3">
      <w:pPr>
        <w:jc w:val="both"/>
        <w:rPr>
          <w:rFonts w:eastAsia="Times New Roman" w:cs="Times New Roman"/>
          <w:lang w:val="en-US"/>
        </w:rPr>
      </w:pPr>
    </w:p>
    <w:p w14:paraId="01F90211" w14:textId="661D5325" w:rsidR="6C7D5833" w:rsidRDefault="3A098365" w:rsidP="660311AB">
      <w:pPr>
        <w:spacing w:line="360" w:lineRule="auto"/>
        <w:ind w:firstLine="720"/>
        <w:jc w:val="both"/>
        <w:rPr>
          <w:rFonts w:eastAsia="Times New Roman" w:cs="Times New Roman"/>
          <w:lang w:val="en-US"/>
        </w:rPr>
      </w:pPr>
      <w:r w:rsidRPr="79946C60">
        <w:rPr>
          <w:rFonts w:eastAsia="Times New Roman" w:cs="Times New Roman"/>
          <w:lang w:val="en-US"/>
        </w:rPr>
        <w:t xml:space="preserve">Other than exploring univariate distribution, the correlation between features </w:t>
      </w:r>
      <w:r w:rsidR="660311AB" w:rsidRPr="660311AB">
        <w:rPr>
          <w:rFonts w:eastAsia="Times New Roman" w:cs="Times New Roman"/>
          <w:lang w:val="en-US"/>
        </w:rPr>
        <w:t>is</w:t>
      </w:r>
      <w:r w:rsidRPr="79946C60">
        <w:rPr>
          <w:rFonts w:eastAsia="Times New Roman" w:cs="Times New Roman"/>
          <w:lang w:val="en-US"/>
        </w:rPr>
        <w:t xml:space="preserve"> explored with Pearson correlation coefficient. </w:t>
      </w:r>
      <w:r w:rsidR="665B05BC" w:rsidRPr="79946C60">
        <w:rPr>
          <w:rFonts w:eastAsia="Times New Roman" w:cs="Times New Roman"/>
          <w:lang w:val="en-US"/>
        </w:rPr>
        <w:t xml:space="preserve">In Figure 3, a correlation matrix is plotted to understand the correlation between </w:t>
      </w:r>
      <w:r w:rsidR="7DBB05A0" w:rsidRPr="79946C60">
        <w:rPr>
          <w:rFonts w:eastAsia="Times New Roman" w:cs="Times New Roman"/>
          <w:lang w:val="en-US"/>
        </w:rPr>
        <w:t xml:space="preserve">numerical features of the dataset. </w:t>
      </w:r>
    </w:p>
    <w:p w14:paraId="6F483B8B" w14:textId="29983957" w:rsidR="6C7D5833" w:rsidRDefault="6C7D5833" w:rsidP="660311AB">
      <w:pPr>
        <w:spacing w:line="360" w:lineRule="auto"/>
        <w:jc w:val="both"/>
        <w:rPr>
          <w:rFonts w:eastAsia="Times New Roman" w:cs="Times New Roman"/>
          <w:lang w:val="en-US"/>
        </w:rPr>
      </w:pPr>
    </w:p>
    <w:p w14:paraId="2612C8E4" w14:textId="4195D396" w:rsidR="6C7D5833" w:rsidRDefault="137F3524" w:rsidP="660311AB">
      <w:pPr>
        <w:spacing w:line="360" w:lineRule="auto"/>
        <w:ind w:firstLine="720"/>
        <w:jc w:val="both"/>
        <w:rPr>
          <w:rFonts w:eastAsia="Times New Roman" w:cs="Times New Roman"/>
          <w:lang w:val="en-US"/>
        </w:rPr>
      </w:pPr>
      <w:r w:rsidRPr="79946C60">
        <w:rPr>
          <w:rFonts w:eastAsia="Times New Roman" w:cs="Times New Roman"/>
          <w:lang w:val="en-US"/>
        </w:rPr>
        <w:t xml:space="preserve">Upon inspecting the data, we </w:t>
      </w:r>
      <w:r w:rsidR="1DA5C670" w:rsidRPr="79946C60">
        <w:rPr>
          <w:rFonts w:eastAsia="Times New Roman" w:cs="Times New Roman"/>
          <w:lang w:val="en-US"/>
        </w:rPr>
        <w:t>observed</w:t>
      </w:r>
      <w:r w:rsidRPr="79946C60">
        <w:rPr>
          <w:rFonts w:eastAsia="Times New Roman" w:cs="Times New Roman"/>
          <w:lang w:val="en-US"/>
        </w:rPr>
        <w:t xml:space="preserve"> that most features have very low correlation with one another. However, there are a few features that have correlation coefficient with one another, which might </w:t>
      </w:r>
      <w:r w:rsidR="1DA5C670" w:rsidRPr="79946C60">
        <w:rPr>
          <w:rFonts w:eastAsia="Times New Roman" w:cs="Times New Roman"/>
          <w:lang w:val="en-US"/>
        </w:rPr>
        <w:t>result</w:t>
      </w:r>
      <w:r w:rsidRPr="79946C60">
        <w:rPr>
          <w:rFonts w:eastAsia="Times New Roman" w:cs="Times New Roman"/>
          <w:lang w:val="en-US"/>
        </w:rPr>
        <w:t xml:space="preserve"> in multicollinearity. Such </w:t>
      </w:r>
      <w:r w:rsidR="3FD0B77B" w:rsidRPr="79946C60">
        <w:rPr>
          <w:rFonts w:eastAsia="Times New Roman" w:cs="Times New Roman"/>
          <w:lang w:val="en-US"/>
        </w:rPr>
        <w:t>highly</w:t>
      </w:r>
      <w:r w:rsidRPr="79946C60">
        <w:rPr>
          <w:rFonts w:eastAsia="Times New Roman" w:cs="Times New Roman"/>
          <w:lang w:val="en-US"/>
        </w:rPr>
        <w:t xml:space="preserve"> correlated features are listed as below:</w:t>
      </w:r>
    </w:p>
    <w:p w14:paraId="26C90E0A" w14:textId="02A987C6" w:rsidR="6C7D5833" w:rsidRDefault="137F3524" w:rsidP="660311AB">
      <w:pPr>
        <w:pStyle w:val="ListParagraph"/>
        <w:numPr>
          <w:ilvl w:val="0"/>
          <w:numId w:val="7"/>
        </w:numPr>
        <w:spacing w:line="360" w:lineRule="auto"/>
        <w:jc w:val="both"/>
        <w:rPr>
          <w:rFonts w:eastAsia="Times New Roman" w:cs="Times New Roman"/>
          <w:lang w:val="en-US"/>
        </w:rPr>
      </w:pPr>
      <w:r w:rsidRPr="79946C60">
        <w:rPr>
          <w:rFonts w:eastAsia="Times New Roman" w:cs="Times New Roman"/>
          <w:lang w:val="en-US"/>
        </w:rPr>
        <w:t>“Total day charge” and “Total day minutes”</w:t>
      </w:r>
    </w:p>
    <w:p w14:paraId="66AEB066" w14:textId="55DEF003" w:rsidR="6C7D5833" w:rsidRDefault="137F3524" w:rsidP="660311AB">
      <w:pPr>
        <w:pStyle w:val="ListParagraph"/>
        <w:numPr>
          <w:ilvl w:val="0"/>
          <w:numId w:val="7"/>
        </w:numPr>
        <w:spacing w:line="360" w:lineRule="auto"/>
        <w:jc w:val="both"/>
        <w:rPr>
          <w:rFonts w:eastAsia="Times New Roman" w:cs="Times New Roman"/>
          <w:lang w:val="en-US"/>
        </w:rPr>
      </w:pPr>
      <w:r w:rsidRPr="79946C60">
        <w:rPr>
          <w:rFonts w:eastAsia="Times New Roman" w:cs="Times New Roman"/>
          <w:lang w:val="en-US"/>
        </w:rPr>
        <w:t>“Total eve charge” and “Total eve minutes”</w:t>
      </w:r>
    </w:p>
    <w:p w14:paraId="6DCECC5A" w14:textId="270A9038" w:rsidR="6C7D5833" w:rsidRDefault="137F3524" w:rsidP="660311AB">
      <w:pPr>
        <w:pStyle w:val="ListParagraph"/>
        <w:numPr>
          <w:ilvl w:val="0"/>
          <w:numId w:val="7"/>
        </w:numPr>
        <w:spacing w:line="360" w:lineRule="auto"/>
        <w:jc w:val="both"/>
        <w:rPr>
          <w:rFonts w:eastAsia="Times New Roman" w:cs="Times New Roman"/>
          <w:lang w:val="en-US"/>
        </w:rPr>
      </w:pPr>
      <w:r w:rsidRPr="79946C60">
        <w:rPr>
          <w:rFonts w:eastAsia="Times New Roman" w:cs="Times New Roman"/>
          <w:lang w:val="en-US"/>
        </w:rPr>
        <w:t>“Total night charge” and “Total night minutes”</w:t>
      </w:r>
    </w:p>
    <w:p w14:paraId="57BBD46B" w14:textId="3DB3D12F" w:rsidR="6C7D5833" w:rsidRDefault="137F3524" w:rsidP="0E6CF84D">
      <w:pPr>
        <w:pStyle w:val="ListParagraph"/>
        <w:numPr>
          <w:ilvl w:val="0"/>
          <w:numId w:val="7"/>
        </w:numPr>
        <w:spacing w:line="360" w:lineRule="auto"/>
        <w:jc w:val="both"/>
        <w:rPr>
          <w:rFonts w:eastAsia="Times New Roman" w:cs="Times New Roman"/>
          <w:lang w:val="en-US"/>
        </w:rPr>
      </w:pPr>
      <w:r w:rsidRPr="79946C60">
        <w:rPr>
          <w:rFonts w:eastAsia="Times New Roman" w:cs="Times New Roman"/>
          <w:lang w:val="en-US"/>
        </w:rPr>
        <w:t xml:space="preserve">“Total </w:t>
      </w:r>
      <w:proofErr w:type="spellStart"/>
      <w:r w:rsidRPr="79946C60">
        <w:rPr>
          <w:rFonts w:eastAsia="Times New Roman" w:cs="Times New Roman"/>
          <w:lang w:val="en-US"/>
        </w:rPr>
        <w:t>intl</w:t>
      </w:r>
      <w:proofErr w:type="spellEnd"/>
      <w:r w:rsidRPr="79946C60">
        <w:rPr>
          <w:rFonts w:eastAsia="Times New Roman" w:cs="Times New Roman"/>
          <w:lang w:val="en-US"/>
        </w:rPr>
        <w:t xml:space="preserve"> charge” and “Total </w:t>
      </w:r>
      <w:proofErr w:type="spellStart"/>
      <w:r w:rsidRPr="79946C60">
        <w:rPr>
          <w:rFonts w:eastAsia="Times New Roman" w:cs="Times New Roman"/>
          <w:lang w:val="en-US"/>
        </w:rPr>
        <w:t>intl</w:t>
      </w:r>
      <w:proofErr w:type="spellEnd"/>
      <w:r w:rsidRPr="79946C60">
        <w:rPr>
          <w:rFonts w:eastAsia="Times New Roman" w:cs="Times New Roman"/>
          <w:lang w:val="en-US"/>
        </w:rPr>
        <w:t xml:space="preserve"> minutes”</w:t>
      </w:r>
    </w:p>
    <w:p w14:paraId="48DE52D2" w14:textId="4C07C4D2" w:rsidR="6C7D5833" w:rsidRDefault="5730B75F" w:rsidP="660311AB">
      <w:pPr>
        <w:spacing w:line="360" w:lineRule="auto"/>
        <w:jc w:val="both"/>
        <w:rPr>
          <w:rFonts w:eastAsia="Times New Roman" w:cs="Times New Roman"/>
          <w:lang w:val="en-US"/>
        </w:rPr>
      </w:pPr>
      <w:r w:rsidRPr="79946C60">
        <w:rPr>
          <w:rFonts w:eastAsia="Times New Roman" w:cs="Times New Roman"/>
          <w:lang w:val="en-US"/>
        </w:rPr>
        <w:lastRenderedPageBreak/>
        <w:t>These features will be further treated in the data preparation section</w:t>
      </w:r>
      <w:r w:rsidR="15CB0079" w:rsidRPr="79946C60">
        <w:rPr>
          <w:rFonts w:eastAsia="Times New Roman" w:cs="Times New Roman"/>
          <w:lang w:val="en-US"/>
        </w:rPr>
        <w:t xml:space="preserve"> to eliminate the redundant features. </w:t>
      </w:r>
    </w:p>
    <w:p w14:paraId="41CF4DF8" w14:textId="0A5FEDC2" w:rsidR="660311AB" w:rsidRDefault="660311AB" w:rsidP="660311AB">
      <w:pPr>
        <w:spacing w:line="360" w:lineRule="auto"/>
        <w:jc w:val="both"/>
        <w:rPr>
          <w:rFonts w:eastAsia="Times New Roman" w:cs="Times New Roman"/>
          <w:lang w:val="en-US"/>
        </w:rPr>
      </w:pPr>
    </w:p>
    <w:p w14:paraId="5CD58928" w14:textId="7532891F" w:rsidR="6C7D5833" w:rsidRDefault="6C7D5833" w:rsidP="62736A06">
      <w:pPr>
        <w:jc w:val="center"/>
        <w:rPr>
          <w:rFonts w:eastAsia="Times New Roman" w:cs="Times New Roman"/>
          <w:lang w:val="en-US"/>
        </w:rPr>
      </w:pPr>
      <w:r>
        <w:rPr>
          <w:noProof/>
        </w:rPr>
        <w:drawing>
          <wp:inline distT="0" distB="0" distL="0" distR="0" wp14:anchorId="283C8613" wp14:editId="0A77E17F">
            <wp:extent cx="5159978" cy="5484690"/>
            <wp:effectExtent l="0" t="0" r="0" b="0"/>
            <wp:docPr id="1119154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59978" cy="5484690"/>
                    </a:xfrm>
                    <a:prstGeom prst="rect">
                      <a:avLst/>
                    </a:prstGeom>
                  </pic:spPr>
                </pic:pic>
              </a:graphicData>
            </a:graphic>
          </wp:inline>
        </w:drawing>
      </w:r>
    </w:p>
    <w:p w14:paraId="5FD4C170" w14:textId="1DD20F35" w:rsidR="6C7D5833" w:rsidRDefault="6C7D5833" w:rsidP="62736A06">
      <w:pPr>
        <w:jc w:val="both"/>
        <w:rPr>
          <w:rFonts w:eastAsia="Times New Roman" w:cs="Times New Roman"/>
          <w:lang w:val="en-US"/>
        </w:rPr>
      </w:pPr>
    </w:p>
    <w:p w14:paraId="5520183C" w14:textId="01F5A557" w:rsidR="3FD0B77B" w:rsidRDefault="3FD0B77B" w:rsidP="3FD0B77B">
      <w:pPr>
        <w:jc w:val="both"/>
        <w:rPr>
          <w:rFonts w:eastAsia="Times New Roman" w:cs="Times New Roman"/>
          <w:lang w:val="en-US"/>
        </w:rPr>
      </w:pPr>
    </w:p>
    <w:p w14:paraId="647D8C43" w14:textId="3AB57899" w:rsidR="465A4AF1" w:rsidRDefault="465A4AF1" w:rsidP="465A4AF1">
      <w:pPr>
        <w:pStyle w:val="ListParagraph"/>
        <w:numPr>
          <w:ilvl w:val="0"/>
          <w:numId w:val="2"/>
        </w:numPr>
        <w:jc w:val="both"/>
        <w:rPr>
          <w:rFonts w:eastAsia="Times New Roman" w:cs="Times New Roman"/>
          <w:lang w:val="en-US"/>
        </w:rPr>
      </w:pPr>
      <w:r w:rsidRPr="2BB98ED0">
        <w:rPr>
          <w:rFonts w:eastAsia="Times New Roman" w:cs="Times New Roman"/>
          <w:lang w:val="en-US"/>
        </w:rPr>
        <w:t>Exploratory analysis on data features with respect to the churn status of customers</w:t>
      </w:r>
    </w:p>
    <w:p w14:paraId="57E4897A" w14:textId="67840CCB" w:rsidR="465A4AF1" w:rsidRDefault="465A4AF1" w:rsidP="465A4AF1">
      <w:pPr>
        <w:jc w:val="both"/>
        <w:rPr>
          <w:rFonts w:eastAsia="Times New Roman" w:cs="Times New Roman"/>
          <w:lang w:val="en-US"/>
        </w:rPr>
      </w:pPr>
    </w:p>
    <w:p w14:paraId="5E468EA7" w14:textId="4265CBBA" w:rsidR="5BFD9225" w:rsidRDefault="23ACB04B" w:rsidP="693AB26D">
      <w:pPr>
        <w:spacing w:line="360" w:lineRule="auto"/>
        <w:ind w:firstLine="720"/>
        <w:jc w:val="both"/>
        <w:rPr>
          <w:rFonts w:eastAsia="Times New Roman" w:cs="Times New Roman"/>
          <w:lang w:val="en-US"/>
        </w:rPr>
      </w:pPr>
      <w:r w:rsidRPr="79946C60">
        <w:rPr>
          <w:rFonts w:eastAsia="Times New Roman" w:cs="Times New Roman"/>
          <w:lang w:val="en-US"/>
        </w:rPr>
        <w:t xml:space="preserve">As this dataset is developed to predict customer behaviors and develop customer retention programs, features are explored with respect to the churn status of </w:t>
      </w:r>
      <w:r w:rsidR="5BFD9225" w:rsidRPr="79946C60">
        <w:rPr>
          <w:rFonts w:eastAsia="Times New Roman" w:cs="Times New Roman"/>
          <w:lang w:val="en-US"/>
        </w:rPr>
        <w:t xml:space="preserve">customer. Firstly, the distribution of churn </w:t>
      </w:r>
      <w:r w:rsidR="214AE4C2" w:rsidRPr="79946C60">
        <w:rPr>
          <w:rFonts w:eastAsia="Times New Roman" w:cs="Times New Roman"/>
          <w:lang w:val="en-US"/>
        </w:rPr>
        <w:t xml:space="preserve">status in the dataset is shown. It is observed that most </w:t>
      </w:r>
      <w:r w:rsidR="7874CB2B" w:rsidRPr="79946C60">
        <w:rPr>
          <w:rFonts w:eastAsia="Times New Roman" w:cs="Times New Roman"/>
          <w:lang w:val="en-US"/>
        </w:rPr>
        <w:t xml:space="preserve">customers </w:t>
      </w:r>
      <w:r w:rsidR="02592715" w:rsidRPr="79946C60">
        <w:rPr>
          <w:rFonts w:eastAsia="Times New Roman" w:cs="Times New Roman"/>
          <w:lang w:val="en-US"/>
        </w:rPr>
        <w:t xml:space="preserve">(85.45%) </w:t>
      </w:r>
      <w:r w:rsidR="7874CB2B" w:rsidRPr="79946C60">
        <w:rPr>
          <w:rFonts w:eastAsia="Times New Roman" w:cs="Times New Roman"/>
          <w:lang w:val="en-US"/>
        </w:rPr>
        <w:t xml:space="preserve">in the dataset do not </w:t>
      </w:r>
      <w:r w:rsidR="02592715" w:rsidRPr="79946C60">
        <w:rPr>
          <w:rFonts w:eastAsia="Times New Roman" w:cs="Times New Roman"/>
          <w:lang w:val="en-US"/>
        </w:rPr>
        <w:t xml:space="preserve">churn. </w:t>
      </w:r>
    </w:p>
    <w:p w14:paraId="648FD1AC" w14:textId="77777777" w:rsidR="00386D5E" w:rsidRDefault="00386D5E" w:rsidP="00727999">
      <w:pPr>
        <w:ind w:firstLine="720"/>
        <w:jc w:val="both"/>
        <w:rPr>
          <w:rFonts w:eastAsia="Times New Roman" w:cs="Times New Roman"/>
          <w:lang w:val="en-US"/>
        </w:rPr>
      </w:pPr>
    </w:p>
    <w:p w14:paraId="58AC76F4" w14:textId="77777777" w:rsidR="00386D5E" w:rsidRDefault="00386D5E" w:rsidP="00386D5E">
      <w:pPr>
        <w:jc w:val="center"/>
        <w:rPr>
          <w:rFonts w:eastAsia="Times New Roman" w:cs="Times New Roman"/>
          <w:lang w:val="en-US"/>
        </w:rPr>
      </w:pPr>
      <w:r>
        <w:rPr>
          <w:noProof/>
        </w:rPr>
        <w:lastRenderedPageBreak/>
        <w:drawing>
          <wp:inline distT="0" distB="0" distL="0" distR="0" wp14:anchorId="4E94A582" wp14:editId="4AB006A8">
            <wp:extent cx="4563820" cy="27182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4563820" cy="2718268"/>
                    </a:xfrm>
                    <a:prstGeom prst="rect">
                      <a:avLst/>
                    </a:prstGeom>
                  </pic:spPr>
                </pic:pic>
              </a:graphicData>
            </a:graphic>
          </wp:inline>
        </w:drawing>
      </w:r>
    </w:p>
    <w:p w14:paraId="43F136BB" w14:textId="77777777" w:rsidR="00F06B4C" w:rsidRDefault="00F06B4C" w:rsidP="00E33FA0">
      <w:pPr>
        <w:jc w:val="both"/>
        <w:rPr>
          <w:rFonts w:eastAsia="Times New Roman" w:cs="Times New Roman"/>
          <w:lang w:val="en-US"/>
        </w:rPr>
      </w:pPr>
    </w:p>
    <w:p w14:paraId="4F148F98" w14:textId="62D59255" w:rsidR="00F06B4C" w:rsidRDefault="00F06B4C" w:rsidP="00E33FA0">
      <w:pPr>
        <w:jc w:val="both"/>
        <w:rPr>
          <w:rFonts w:eastAsia="Times New Roman" w:cs="Times New Roman"/>
          <w:lang w:val="en-US"/>
        </w:rPr>
      </w:pPr>
      <w:r>
        <w:rPr>
          <w:lang w:val="en-US"/>
        </w:rPr>
        <w:tab/>
      </w:r>
    </w:p>
    <w:p w14:paraId="507A9F11" w14:textId="5BC98C82" w:rsidR="00BF4F1E" w:rsidRDefault="18E978DE" w:rsidP="693AB26D">
      <w:pPr>
        <w:spacing w:line="360" w:lineRule="auto"/>
        <w:ind w:firstLine="720"/>
        <w:jc w:val="both"/>
        <w:rPr>
          <w:rFonts w:eastAsia="Times New Roman" w:cs="Times New Roman"/>
          <w:lang w:val="en-US"/>
        </w:rPr>
      </w:pPr>
      <w:r w:rsidRPr="79946C60">
        <w:rPr>
          <w:rFonts w:eastAsia="Times New Roman" w:cs="Times New Roman"/>
          <w:lang w:val="en-US"/>
        </w:rPr>
        <w:t xml:space="preserve">Based on domain </w:t>
      </w:r>
      <w:r w:rsidR="6EE3C1DB" w:rsidRPr="79946C60">
        <w:rPr>
          <w:rFonts w:eastAsia="Times New Roman" w:cs="Times New Roman"/>
          <w:lang w:val="en-US"/>
        </w:rPr>
        <w:t>experiences</w:t>
      </w:r>
      <w:r w:rsidR="3121DEAC" w:rsidRPr="79946C60">
        <w:rPr>
          <w:rFonts w:eastAsia="Times New Roman" w:cs="Times New Roman"/>
          <w:lang w:val="en-US"/>
        </w:rPr>
        <w:t xml:space="preserve">, several interesting features are </w:t>
      </w:r>
      <w:r w:rsidR="6EE3C1DB" w:rsidRPr="79946C60">
        <w:rPr>
          <w:rFonts w:eastAsia="Times New Roman" w:cs="Times New Roman"/>
          <w:lang w:val="en-US"/>
        </w:rPr>
        <w:t>explored with respect to churn</w:t>
      </w:r>
      <w:r w:rsidR="100BB9E9" w:rsidRPr="79946C60">
        <w:rPr>
          <w:rFonts w:eastAsia="Times New Roman" w:cs="Times New Roman"/>
          <w:lang w:val="en-US"/>
        </w:rPr>
        <w:t>, I.e</w:t>
      </w:r>
      <w:r w:rsidR="693AB26D" w:rsidRPr="693AB26D">
        <w:rPr>
          <w:rFonts w:eastAsia="Times New Roman" w:cs="Times New Roman"/>
          <w:lang w:val="en-US"/>
        </w:rPr>
        <w:t>.,</w:t>
      </w:r>
      <w:r w:rsidR="001B615A" w:rsidRPr="79946C60">
        <w:rPr>
          <w:rFonts w:eastAsia="Times New Roman" w:cs="Times New Roman"/>
          <w:lang w:val="en-US"/>
        </w:rPr>
        <w:t xml:space="preserve"> </w:t>
      </w:r>
      <w:r w:rsidR="00010CBD" w:rsidRPr="79946C60">
        <w:rPr>
          <w:rFonts w:eastAsia="Times New Roman" w:cs="Times New Roman"/>
          <w:lang w:val="en-US"/>
        </w:rPr>
        <w:t>“</w:t>
      </w:r>
      <w:r w:rsidR="001B615A" w:rsidRPr="79946C60">
        <w:rPr>
          <w:rFonts w:eastAsia="Times New Roman" w:cs="Times New Roman"/>
          <w:lang w:val="en-US"/>
        </w:rPr>
        <w:t>States vs Churn</w:t>
      </w:r>
      <w:r w:rsidR="00010CBD" w:rsidRPr="79946C60">
        <w:rPr>
          <w:rFonts w:eastAsia="Times New Roman" w:cs="Times New Roman"/>
          <w:lang w:val="en-US"/>
        </w:rPr>
        <w:t>”</w:t>
      </w:r>
      <w:r w:rsidR="001B615A" w:rsidRPr="79946C60">
        <w:rPr>
          <w:rFonts w:eastAsia="Times New Roman" w:cs="Times New Roman"/>
          <w:lang w:val="en-US"/>
        </w:rPr>
        <w:t xml:space="preserve">, </w:t>
      </w:r>
      <w:r w:rsidR="00010CBD" w:rsidRPr="79946C60">
        <w:rPr>
          <w:rFonts w:eastAsia="Times New Roman" w:cs="Times New Roman"/>
          <w:lang w:val="en-US"/>
        </w:rPr>
        <w:t>“</w:t>
      </w:r>
      <w:r w:rsidR="004F60F4" w:rsidRPr="79946C60">
        <w:rPr>
          <w:rFonts w:eastAsia="Times New Roman" w:cs="Times New Roman"/>
          <w:lang w:val="en-US"/>
        </w:rPr>
        <w:t>Area code vs Churn</w:t>
      </w:r>
      <w:r w:rsidR="00010CBD" w:rsidRPr="79946C60">
        <w:rPr>
          <w:rFonts w:eastAsia="Times New Roman" w:cs="Times New Roman"/>
          <w:lang w:val="en-US"/>
        </w:rPr>
        <w:t>”</w:t>
      </w:r>
      <w:r w:rsidR="004F60F4" w:rsidRPr="79946C60">
        <w:rPr>
          <w:rFonts w:eastAsia="Times New Roman" w:cs="Times New Roman"/>
          <w:lang w:val="en-US"/>
        </w:rPr>
        <w:t xml:space="preserve">, </w:t>
      </w:r>
      <w:r w:rsidR="00010CBD" w:rsidRPr="79946C60">
        <w:rPr>
          <w:rFonts w:eastAsia="Times New Roman" w:cs="Times New Roman"/>
          <w:lang w:val="en-US"/>
        </w:rPr>
        <w:t>“</w:t>
      </w:r>
      <w:r w:rsidR="00C7443A" w:rsidRPr="79946C60">
        <w:rPr>
          <w:rFonts w:eastAsia="Times New Roman" w:cs="Times New Roman"/>
          <w:lang w:val="en-US"/>
        </w:rPr>
        <w:t>International plan vs Churn</w:t>
      </w:r>
      <w:r w:rsidR="00010CBD" w:rsidRPr="79946C60">
        <w:rPr>
          <w:rFonts w:eastAsia="Times New Roman" w:cs="Times New Roman"/>
          <w:lang w:val="en-US"/>
        </w:rPr>
        <w:t>”</w:t>
      </w:r>
      <w:r w:rsidR="00C7443A" w:rsidRPr="79946C60">
        <w:rPr>
          <w:rFonts w:eastAsia="Times New Roman" w:cs="Times New Roman"/>
          <w:lang w:val="en-US"/>
        </w:rPr>
        <w:t xml:space="preserve">, </w:t>
      </w:r>
      <w:r w:rsidR="00010CBD" w:rsidRPr="79946C60">
        <w:rPr>
          <w:rFonts w:eastAsia="Times New Roman" w:cs="Times New Roman"/>
          <w:lang w:val="en-US"/>
        </w:rPr>
        <w:t>“</w:t>
      </w:r>
      <w:r w:rsidR="003973B2" w:rsidRPr="79946C60">
        <w:rPr>
          <w:rFonts w:eastAsia="Times New Roman" w:cs="Times New Roman"/>
          <w:lang w:val="en-US"/>
        </w:rPr>
        <w:t>Voice mail plan vs Churn</w:t>
      </w:r>
      <w:r w:rsidR="00010CBD" w:rsidRPr="79946C60">
        <w:rPr>
          <w:rFonts w:eastAsia="Times New Roman" w:cs="Times New Roman"/>
          <w:lang w:val="en-US"/>
        </w:rPr>
        <w:t>”</w:t>
      </w:r>
      <w:r w:rsidR="003973B2" w:rsidRPr="79946C60">
        <w:rPr>
          <w:rFonts w:eastAsia="Times New Roman" w:cs="Times New Roman"/>
          <w:lang w:val="en-US"/>
        </w:rPr>
        <w:t xml:space="preserve">, </w:t>
      </w:r>
      <w:r w:rsidR="00010CBD" w:rsidRPr="79946C60">
        <w:rPr>
          <w:rFonts w:eastAsia="Times New Roman" w:cs="Times New Roman"/>
          <w:lang w:val="en-US"/>
        </w:rPr>
        <w:t>“</w:t>
      </w:r>
      <w:r w:rsidR="003973B2" w:rsidRPr="79946C60">
        <w:rPr>
          <w:rFonts w:eastAsia="Times New Roman" w:cs="Times New Roman"/>
          <w:lang w:val="en-US"/>
        </w:rPr>
        <w:t xml:space="preserve">Number </w:t>
      </w:r>
      <w:proofErr w:type="spellStart"/>
      <w:r w:rsidR="003973B2" w:rsidRPr="79946C60">
        <w:rPr>
          <w:rFonts w:eastAsia="Times New Roman" w:cs="Times New Roman"/>
          <w:lang w:val="en-US"/>
        </w:rPr>
        <w:t>vmail</w:t>
      </w:r>
      <w:proofErr w:type="spellEnd"/>
      <w:r w:rsidR="003973B2" w:rsidRPr="79946C60">
        <w:rPr>
          <w:rFonts w:eastAsia="Times New Roman" w:cs="Times New Roman"/>
          <w:lang w:val="en-US"/>
        </w:rPr>
        <w:t xml:space="preserve"> messages vs Churn</w:t>
      </w:r>
      <w:r w:rsidR="00010CBD" w:rsidRPr="79946C60">
        <w:rPr>
          <w:rFonts w:eastAsia="Times New Roman" w:cs="Times New Roman"/>
          <w:lang w:val="en-US"/>
        </w:rPr>
        <w:t>”</w:t>
      </w:r>
      <w:r w:rsidR="00BF1084" w:rsidRPr="79946C60">
        <w:rPr>
          <w:rFonts w:eastAsia="Times New Roman" w:cs="Times New Roman"/>
          <w:lang w:val="en-US"/>
        </w:rPr>
        <w:t xml:space="preserve">, and </w:t>
      </w:r>
      <w:r w:rsidR="00010CBD" w:rsidRPr="79946C60">
        <w:rPr>
          <w:rFonts w:eastAsia="Times New Roman" w:cs="Times New Roman"/>
          <w:lang w:val="en-US"/>
        </w:rPr>
        <w:t>“</w:t>
      </w:r>
      <w:r w:rsidR="00BF1084" w:rsidRPr="79946C60">
        <w:rPr>
          <w:rFonts w:eastAsia="Times New Roman" w:cs="Times New Roman"/>
          <w:lang w:val="en-US"/>
        </w:rPr>
        <w:t>Customer service calls vs Churn</w:t>
      </w:r>
      <w:r w:rsidR="00010CBD" w:rsidRPr="79946C60">
        <w:rPr>
          <w:rFonts w:eastAsia="Times New Roman" w:cs="Times New Roman"/>
          <w:lang w:val="en-US"/>
        </w:rPr>
        <w:t>”</w:t>
      </w:r>
      <w:r w:rsidR="00B563A4" w:rsidRPr="79946C60">
        <w:rPr>
          <w:rFonts w:eastAsia="Times New Roman" w:cs="Times New Roman"/>
          <w:lang w:val="en-US"/>
        </w:rPr>
        <w:t xml:space="preserve">. From there, we will determine which columns are considered as the important feature or redundant feature which can be removed </w:t>
      </w:r>
      <w:r w:rsidR="003927A9" w:rsidRPr="79946C60">
        <w:rPr>
          <w:rFonts w:eastAsia="Times New Roman" w:cs="Times New Roman"/>
          <w:lang w:val="en-US"/>
        </w:rPr>
        <w:t>from the dataset</w:t>
      </w:r>
      <w:r w:rsidR="00B563A4" w:rsidRPr="79946C60">
        <w:rPr>
          <w:rFonts w:eastAsia="Times New Roman" w:cs="Times New Roman"/>
          <w:lang w:val="en-US"/>
        </w:rPr>
        <w:t>.</w:t>
      </w:r>
    </w:p>
    <w:p w14:paraId="188DDF39" w14:textId="01597EFB" w:rsidR="0050193E" w:rsidRDefault="0050193E">
      <w:pPr>
        <w:rPr>
          <w:rFonts w:eastAsia="Times New Roman" w:cs="Times New Roman"/>
          <w:lang w:val="en-US"/>
        </w:rPr>
      </w:pPr>
    </w:p>
    <w:p w14:paraId="6A6DF7E5" w14:textId="48F53EBB" w:rsidR="00B2132D" w:rsidRDefault="00DA7EB3" w:rsidP="00DA7EB3">
      <w:pPr>
        <w:pStyle w:val="ListParagraph"/>
        <w:numPr>
          <w:ilvl w:val="0"/>
          <w:numId w:val="6"/>
        </w:numPr>
        <w:rPr>
          <w:rFonts w:eastAsia="Times New Roman" w:cs="Times New Roman"/>
          <w:lang w:val="en-US"/>
        </w:rPr>
      </w:pPr>
      <w:r w:rsidRPr="79946C60">
        <w:rPr>
          <w:rFonts w:eastAsia="Times New Roman" w:cs="Times New Roman"/>
          <w:lang w:val="en-US"/>
        </w:rPr>
        <w:t>States vs Churn:</w:t>
      </w:r>
    </w:p>
    <w:p w14:paraId="1BE66CE9" w14:textId="48F53EBB" w:rsidR="000F7BBB" w:rsidRDefault="000F7BBB" w:rsidP="000F7BBB">
      <w:pPr>
        <w:pStyle w:val="ListParagraph"/>
        <w:rPr>
          <w:rFonts w:eastAsia="Times New Roman" w:cs="Times New Roman"/>
          <w:lang w:val="en-US"/>
        </w:rPr>
      </w:pPr>
    </w:p>
    <w:p w14:paraId="35DFBF29" w14:textId="5B40585B" w:rsidR="00E31A05" w:rsidRDefault="00456B36" w:rsidP="693AB26D">
      <w:pPr>
        <w:pStyle w:val="ListParagraph"/>
        <w:spacing w:line="360" w:lineRule="auto"/>
        <w:ind w:firstLine="720"/>
        <w:jc w:val="both"/>
        <w:rPr>
          <w:rFonts w:eastAsia="Times New Roman" w:cs="Times New Roman"/>
          <w:lang w:val="en-US"/>
        </w:rPr>
      </w:pPr>
      <w:r>
        <w:rPr>
          <w:rFonts w:eastAsia="Times New Roman" w:cs="Times New Roman"/>
          <w:lang w:val="en-US"/>
        </w:rPr>
        <w:t>In figure</w:t>
      </w:r>
      <w:r w:rsidR="00B82D11">
        <w:rPr>
          <w:rFonts w:eastAsia="Times New Roman" w:cs="Times New Roman"/>
          <w:lang w:val="en-US"/>
        </w:rPr>
        <w:t xml:space="preserve"> </w:t>
      </w:r>
      <w:r>
        <w:rPr>
          <w:rFonts w:eastAsia="Times New Roman" w:cs="Times New Roman"/>
          <w:lang w:val="en-US"/>
        </w:rPr>
        <w:t>below</w:t>
      </w:r>
      <w:r w:rsidR="002C034F" w:rsidRPr="79946C60">
        <w:rPr>
          <w:rFonts w:eastAsia="Times New Roman" w:cs="Times New Roman"/>
          <w:lang w:val="en-US"/>
        </w:rPr>
        <w:t xml:space="preserve">, it shows the number of </w:t>
      </w:r>
      <w:r w:rsidR="693AB26D" w:rsidRPr="693AB26D">
        <w:rPr>
          <w:rFonts w:eastAsia="Times New Roman" w:cs="Times New Roman"/>
          <w:lang w:val="en-US"/>
        </w:rPr>
        <w:t>users</w:t>
      </w:r>
      <w:r w:rsidR="002C034F" w:rsidRPr="79946C60">
        <w:rPr>
          <w:rFonts w:eastAsia="Times New Roman" w:cs="Times New Roman"/>
          <w:lang w:val="en-US"/>
        </w:rPr>
        <w:t xml:space="preserve"> in every state. For each state, the blue bar represents non-churn user, and orange bar represents churn user. In short, in WV state, the number of </w:t>
      </w:r>
      <w:r w:rsidR="693AB26D" w:rsidRPr="693AB26D">
        <w:rPr>
          <w:rFonts w:eastAsia="Times New Roman" w:cs="Times New Roman"/>
          <w:lang w:val="en-US"/>
        </w:rPr>
        <w:t>users</w:t>
      </w:r>
      <w:r w:rsidR="002C034F" w:rsidRPr="79946C60">
        <w:rPr>
          <w:rFonts w:eastAsia="Times New Roman" w:cs="Times New Roman"/>
          <w:lang w:val="en-US"/>
        </w:rPr>
        <w:t xml:space="preserve"> is the highest, whereas in CA state, the number of </w:t>
      </w:r>
      <w:r w:rsidR="693AB26D" w:rsidRPr="693AB26D">
        <w:rPr>
          <w:rFonts w:eastAsia="Times New Roman" w:cs="Times New Roman"/>
          <w:lang w:val="en-US"/>
        </w:rPr>
        <w:t>users</w:t>
      </w:r>
      <w:r w:rsidR="002C034F" w:rsidRPr="79946C60">
        <w:rPr>
          <w:rFonts w:eastAsia="Times New Roman" w:cs="Times New Roman"/>
          <w:lang w:val="en-US"/>
        </w:rPr>
        <w:t xml:space="preserve"> is the lowest. </w:t>
      </w:r>
      <w:r w:rsidR="000752E5">
        <w:rPr>
          <w:rFonts w:eastAsia="Times New Roman" w:cs="Times New Roman"/>
          <w:lang w:val="en-US"/>
        </w:rPr>
        <w:t>Next</w:t>
      </w:r>
      <w:r w:rsidR="002C034F" w:rsidRPr="79946C60">
        <w:rPr>
          <w:rFonts w:eastAsia="Times New Roman" w:cs="Times New Roman"/>
          <w:lang w:val="en-US"/>
        </w:rPr>
        <w:t xml:space="preserve">, </w:t>
      </w:r>
      <w:r w:rsidR="000752E5">
        <w:rPr>
          <w:rFonts w:eastAsia="Times New Roman" w:cs="Times New Roman"/>
          <w:lang w:val="en-US"/>
        </w:rPr>
        <w:t xml:space="preserve">the </w:t>
      </w:r>
      <w:r w:rsidR="002C034F" w:rsidRPr="79946C60">
        <w:rPr>
          <w:rFonts w:eastAsia="Times New Roman" w:cs="Times New Roman"/>
          <w:lang w:val="en-US"/>
        </w:rPr>
        <w:t>churn rate for every state</w:t>
      </w:r>
      <w:r w:rsidR="000752E5">
        <w:rPr>
          <w:rFonts w:eastAsia="Times New Roman" w:cs="Times New Roman"/>
          <w:lang w:val="en-US"/>
        </w:rPr>
        <w:t xml:space="preserve"> </w:t>
      </w:r>
      <w:r w:rsidR="76DE1F4E" w:rsidRPr="76DE1F4E">
        <w:rPr>
          <w:rFonts w:eastAsia="Times New Roman" w:cs="Times New Roman"/>
          <w:lang w:val="en-US"/>
        </w:rPr>
        <w:t>is</w:t>
      </w:r>
      <w:r w:rsidR="000752E5">
        <w:rPr>
          <w:rFonts w:eastAsia="Times New Roman" w:cs="Times New Roman"/>
          <w:lang w:val="en-US"/>
        </w:rPr>
        <w:t xml:space="preserve"> shown below</w:t>
      </w:r>
      <w:r w:rsidR="002C034F" w:rsidRPr="79946C60">
        <w:rPr>
          <w:rFonts w:eastAsia="Times New Roman" w:cs="Times New Roman"/>
          <w:lang w:val="en-US"/>
        </w:rPr>
        <w:t xml:space="preserve">. We observed there is big </w:t>
      </w:r>
      <w:r w:rsidR="693AB26D" w:rsidRPr="693AB26D">
        <w:rPr>
          <w:rFonts w:eastAsia="Times New Roman" w:cs="Times New Roman"/>
          <w:lang w:val="en-US"/>
        </w:rPr>
        <w:t>difference in</w:t>
      </w:r>
      <w:r w:rsidR="002C034F" w:rsidRPr="79946C60">
        <w:rPr>
          <w:rFonts w:eastAsia="Times New Roman" w:cs="Times New Roman"/>
          <w:lang w:val="en-US"/>
        </w:rPr>
        <w:t xml:space="preserve"> churn rate for every state, and state</w:t>
      </w:r>
      <w:r w:rsidR="00064C3F">
        <w:rPr>
          <w:rFonts w:eastAsia="Times New Roman" w:cs="Times New Roman"/>
          <w:lang w:val="en-US"/>
        </w:rPr>
        <w:t>s</w:t>
      </w:r>
      <w:r w:rsidR="002C034F" w:rsidRPr="79946C60">
        <w:rPr>
          <w:rFonts w:eastAsia="Times New Roman" w:cs="Times New Roman"/>
          <w:lang w:val="en-US"/>
        </w:rPr>
        <w:t xml:space="preserve"> with top 5 highest churn rate are TX</w:t>
      </w:r>
      <w:r w:rsidR="00C84A75" w:rsidRPr="79946C60">
        <w:rPr>
          <w:rFonts w:eastAsia="Times New Roman" w:cs="Times New Roman"/>
          <w:lang w:val="en-US"/>
        </w:rPr>
        <w:t xml:space="preserve"> (29.1%)</w:t>
      </w:r>
      <w:r w:rsidR="002C034F" w:rsidRPr="79946C60">
        <w:rPr>
          <w:rFonts w:eastAsia="Times New Roman" w:cs="Times New Roman"/>
          <w:lang w:val="en-US"/>
        </w:rPr>
        <w:t>, NU</w:t>
      </w:r>
      <w:r w:rsidR="00C84A75" w:rsidRPr="79946C60">
        <w:rPr>
          <w:rFonts w:eastAsia="Times New Roman" w:cs="Times New Roman"/>
          <w:lang w:val="en-US"/>
        </w:rPr>
        <w:t xml:space="preserve"> (28.0%)</w:t>
      </w:r>
      <w:r w:rsidR="002C034F" w:rsidRPr="79946C60">
        <w:rPr>
          <w:rFonts w:eastAsia="Times New Roman" w:cs="Times New Roman"/>
          <w:lang w:val="en-US"/>
        </w:rPr>
        <w:t>, AR</w:t>
      </w:r>
      <w:r w:rsidR="00C84A75" w:rsidRPr="79946C60">
        <w:rPr>
          <w:rFonts w:eastAsia="Times New Roman" w:cs="Times New Roman"/>
          <w:lang w:val="en-US"/>
        </w:rPr>
        <w:t xml:space="preserve"> (23.4%)</w:t>
      </w:r>
      <w:r w:rsidR="002C034F" w:rsidRPr="79946C60">
        <w:rPr>
          <w:rFonts w:eastAsia="Times New Roman" w:cs="Times New Roman"/>
          <w:lang w:val="en-US"/>
        </w:rPr>
        <w:t>, MD</w:t>
      </w:r>
      <w:r w:rsidR="00C84A75" w:rsidRPr="79946C60">
        <w:rPr>
          <w:rFonts w:eastAsia="Times New Roman" w:cs="Times New Roman"/>
          <w:lang w:val="en-US"/>
        </w:rPr>
        <w:t xml:space="preserve"> (23.3%)</w:t>
      </w:r>
      <w:r w:rsidR="002C034F" w:rsidRPr="79946C60">
        <w:rPr>
          <w:rFonts w:eastAsia="Times New Roman" w:cs="Times New Roman"/>
          <w:lang w:val="en-US"/>
        </w:rPr>
        <w:t>, and MS</w:t>
      </w:r>
      <w:r w:rsidR="693AB26D" w:rsidRPr="693AB26D">
        <w:rPr>
          <w:rFonts w:eastAsia="Times New Roman" w:cs="Times New Roman"/>
          <w:lang w:val="en-US"/>
        </w:rPr>
        <w:t xml:space="preserve"> </w:t>
      </w:r>
      <w:r w:rsidR="00C84A75" w:rsidRPr="79946C60">
        <w:rPr>
          <w:rFonts w:eastAsia="Times New Roman" w:cs="Times New Roman"/>
          <w:lang w:val="en-US"/>
        </w:rPr>
        <w:t>(22.9%)</w:t>
      </w:r>
      <w:r w:rsidR="002C034F" w:rsidRPr="79946C60">
        <w:rPr>
          <w:rFonts w:eastAsia="Times New Roman" w:cs="Times New Roman"/>
          <w:lang w:val="en-US"/>
        </w:rPr>
        <w:t>.</w:t>
      </w:r>
      <w:r w:rsidR="00F23183" w:rsidRPr="79946C60">
        <w:rPr>
          <w:rFonts w:eastAsia="Times New Roman" w:cs="Times New Roman"/>
          <w:lang w:val="en-US"/>
        </w:rPr>
        <w:t xml:space="preserve"> From this information obtained, we can predict that the churn rate is affected by the network coverag</w:t>
      </w:r>
      <w:r w:rsidR="00586DC3">
        <w:rPr>
          <w:rFonts w:eastAsia="Times New Roman" w:cs="Times New Roman"/>
          <w:lang w:val="en-US"/>
        </w:rPr>
        <w:t>e</w:t>
      </w:r>
      <w:r w:rsidR="007D51C2">
        <w:rPr>
          <w:rFonts w:eastAsia="Times New Roman" w:cs="Times New Roman"/>
          <w:lang w:val="en-US"/>
        </w:rPr>
        <w:t xml:space="preserve"> area</w:t>
      </w:r>
      <w:r w:rsidR="00F23183" w:rsidRPr="79946C60">
        <w:rPr>
          <w:rFonts w:eastAsia="Times New Roman" w:cs="Times New Roman"/>
          <w:lang w:val="en-US"/>
        </w:rPr>
        <w:t>. If the network condition is not good for that state, the churn rate is higher</w:t>
      </w:r>
      <w:r w:rsidR="00BD0FEF" w:rsidRPr="79946C60">
        <w:rPr>
          <w:rFonts w:eastAsia="Times New Roman" w:cs="Times New Roman"/>
          <w:lang w:val="en-US"/>
        </w:rPr>
        <w:t xml:space="preserve"> and vice versa</w:t>
      </w:r>
      <w:r w:rsidR="00F23183" w:rsidRPr="79946C60">
        <w:rPr>
          <w:rFonts w:eastAsia="Times New Roman" w:cs="Times New Roman"/>
          <w:lang w:val="en-US"/>
        </w:rPr>
        <w:t>.</w:t>
      </w:r>
    </w:p>
    <w:p w14:paraId="001EA187" w14:textId="4ABC2E06" w:rsidR="00A54100" w:rsidRPr="00BE110D" w:rsidRDefault="00A54100" w:rsidP="005C33AC">
      <w:pPr>
        <w:jc w:val="center"/>
        <w:rPr>
          <w:rFonts w:eastAsia="Times New Roman" w:cs="Times New Roman"/>
          <w:lang w:val="en-US"/>
        </w:rPr>
      </w:pPr>
      <w:r>
        <w:rPr>
          <w:noProof/>
        </w:rPr>
        <w:lastRenderedPageBreak/>
        <w:drawing>
          <wp:inline distT="0" distB="0" distL="0" distR="0" wp14:anchorId="42321849" wp14:editId="16F75355">
            <wp:extent cx="5179061" cy="28695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179061" cy="2869541"/>
                    </a:xfrm>
                    <a:prstGeom prst="rect">
                      <a:avLst/>
                    </a:prstGeom>
                  </pic:spPr>
                </pic:pic>
              </a:graphicData>
            </a:graphic>
          </wp:inline>
        </w:drawing>
      </w:r>
    </w:p>
    <w:p w14:paraId="4F4B3CCB" w14:textId="561CA756" w:rsidR="005C33AC" w:rsidRDefault="005C33AC" w:rsidP="000515BA">
      <w:pPr>
        <w:rPr>
          <w:rFonts w:eastAsia="Times New Roman" w:cs="Times New Roman"/>
          <w:lang w:val="en-US"/>
        </w:rPr>
      </w:pPr>
    </w:p>
    <w:p w14:paraId="6319EC53" w14:textId="5B164792" w:rsidR="000515BA" w:rsidRPr="000515BA" w:rsidRDefault="000515BA" w:rsidP="000515BA">
      <w:pPr>
        <w:rPr>
          <w:rFonts w:eastAsia="Times New Roman" w:cs="Times New Roman"/>
          <w:lang w:val="en-US"/>
        </w:rPr>
      </w:pPr>
    </w:p>
    <w:p w14:paraId="59614F03" w14:textId="6B796E4D" w:rsidR="00A54100" w:rsidRPr="00BE110D" w:rsidRDefault="00A54100" w:rsidP="00BE110D">
      <w:pPr>
        <w:jc w:val="center"/>
        <w:rPr>
          <w:rFonts w:eastAsia="Times New Roman" w:cs="Times New Roman"/>
          <w:lang w:val="en-US"/>
        </w:rPr>
      </w:pPr>
      <w:r>
        <w:rPr>
          <w:noProof/>
        </w:rPr>
        <w:drawing>
          <wp:inline distT="0" distB="0" distL="0" distR="0" wp14:anchorId="0B2CCB79" wp14:editId="5E585777">
            <wp:extent cx="5045710" cy="21734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5710" cy="2173468"/>
                    </a:xfrm>
                    <a:prstGeom prst="rect">
                      <a:avLst/>
                    </a:prstGeom>
                  </pic:spPr>
                </pic:pic>
              </a:graphicData>
            </a:graphic>
          </wp:inline>
        </w:drawing>
      </w:r>
      <w:r w:rsidR="00693EBA">
        <w:tab/>
      </w:r>
    </w:p>
    <w:p w14:paraId="76E7BFA1" w14:textId="6DAB0302" w:rsidR="005C33AC" w:rsidRDefault="005C33AC" w:rsidP="000515BA">
      <w:pPr>
        <w:rPr>
          <w:rFonts w:eastAsia="Times New Roman" w:cs="Times New Roman"/>
          <w:lang w:val="en-US"/>
        </w:rPr>
      </w:pPr>
    </w:p>
    <w:p w14:paraId="3B97E9E5" w14:textId="3F899749" w:rsidR="000515BA" w:rsidRPr="000515BA" w:rsidRDefault="000515BA" w:rsidP="000515BA">
      <w:pPr>
        <w:rPr>
          <w:rFonts w:eastAsia="Times New Roman" w:cs="Times New Roman"/>
          <w:lang w:val="en-US"/>
        </w:rPr>
      </w:pPr>
    </w:p>
    <w:p w14:paraId="74DF4F57" w14:textId="5D9A1D01" w:rsidR="00A54100" w:rsidRPr="00BE110D" w:rsidRDefault="001D524A" w:rsidP="00BE110D">
      <w:pPr>
        <w:jc w:val="center"/>
      </w:pPr>
      <w:r>
        <w:rPr>
          <w:noProof/>
        </w:rPr>
        <w:drawing>
          <wp:inline distT="0" distB="0" distL="0" distR="0" wp14:anchorId="2F98191D" wp14:editId="628D335F">
            <wp:extent cx="5198108" cy="22926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8108" cy="2292674"/>
                    </a:xfrm>
                    <a:prstGeom prst="rect">
                      <a:avLst/>
                    </a:prstGeom>
                  </pic:spPr>
                </pic:pic>
              </a:graphicData>
            </a:graphic>
          </wp:inline>
        </w:drawing>
      </w:r>
    </w:p>
    <w:p w14:paraId="1F73F0C6" w14:textId="6022C866" w:rsidR="6C72532F" w:rsidRDefault="6C72532F" w:rsidP="6C72532F">
      <w:pPr>
        <w:jc w:val="center"/>
      </w:pPr>
    </w:p>
    <w:p w14:paraId="7F4970CB" w14:textId="6145EECD" w:rsidR="6C72532F" w:rsidRDefault="6C72532F" w:rsidP="6C72532F">
      <w:pPr>
        <w:jc w:val="center"/>
      </w:pPr>
    </w:p>
    <w:p w14:paraId="066B6D1C" w14:textId="304A0B06" w:rsidR="6C72532F" w:rsidRDefault="6C72532F" w:rsidP="6C72532F">
      <w:pPr>
        <w:jc w:val="center"/>
      </w:pPr>
    </w:p>
    <w:p w14:paraId="45895B88" w14:textId="48F53EBB" w:rsidR="00D51F44" w:rsidRDefault="00D51F44" w:rsidP="00DA7EB3">
      <w:pPr>
        <w:pStyle w:val="ListParagraph"/>
        <w:numPr>
          <w:ilvl w:val="0"/>
          <w:numId w:val="6"/>
        </w:numPr>
        <w:rPr>
          <w:rFonts w:eastAsia="Times New Roman" w:cs="Times New Roman"/>
          <w:lang w:val="en-US"/>
        </w:rPr>
      </w:pPr>
      <w:r w:rsidRPr="79946C60">
        <w:rPr>
          <w:rFonts w:eastAsia="Times New Roman" w:cs="Times New Roman"/>
          <w:lang w:val="en-US"/>
        </w:rPr>
        <w:lastRenderedPageBreak/>
        <w:t>Area code vs Churn:</w:t>
      </w:r>
    </w:p>
    <w:p w14:paraId="44534B62" w14:textId="48F53EBB" w:rsidR="00AA1074" w:rsidRDefault="00AA1074" w:rsidP="00AA1074">
      <w:pPr>
        <w:pStyle w:val="ListParagraph"/>
        <w:rPr>
          <w:rFonts w:eastAsia="Times New Roman" w:cs="Times New Roman"/>
          <w:lang w:val="en-US"/>
        </w:rPr>
      </w:pPr>
    </w:p>
    <w:p w14:paraId="0056D145" w14:textId="6B3B42D9" w:rsidR="00BE110D" w:rsidRDefault="002944D4" w:rsidP="34F7468E">
      <w:pPr>
        <w:pStyle w:val="ListParagraph"/>
        <w:spacing w:line="360" w:lineRule="auto"/>
        <w:ind w:firstLine="720"/>
        <w:jc w:val="both"/>
        <w:rPr>
          <w:rFonts w:eastAsia="Times New Roman" w:cs="Times New Roman"/>
          <w:lang w:val="en-US"/>
        </w:rPr>
      </w:pPr>
      <w:r w:rsidRPr="79946C60">
        <w:rPr>
          <w:rFonts w:eastAsia="Times New Roman" w:cs="Times New Roman"/>
          <w:lang w:val="en-US"/>
        </w:rPr>
        <w:t>In</w:t>
      </w:r>
      <w:r w:rsidR="4EB800AC" w:rsidRPr="4EB800AC">
        <w:rPr>
          <w:rFonts w:eastAsia="Times New Roman" w:cs="Times New Roman"/>
          <w:lang w:val="en-US"/>
        </w:rPr>
        <w:t xml:space="preserve"> the</w:t>
      </w:r>
      <w:r w:rsidRPr="79946C60">
        <w:rPr>
          <w:rFonts w:eastAsia="Times New Roman" w:cs="Times New Roman"/>
          <w:lang w:val="en-US"/>
        </w:rPr>
        <w:t xml:space="preserve"> </w:t>
      </w:r>
      <w:r w:rsidR="00B418A3">
        <w:rPr>
          <w:rFonts w:eastAsia="Times New Roman" w:cs="Times New Roman"/>
          <w:lang w:val="en-US"/>
        </w:rPr>
        <w:t>figure below</w:t>
      </w:r>
      <w:r w:rsidRPr="79946C60">
        <w:rPr>
          <w:rFonts w:eastAsia="Times New Roman" w:cs="Times New Roman"/>
          <w:lang w:val="en-US"/>
        </w:rPr>
        <w:t xml:space="preserve">, it shows the number of </w:t>
      </w:r>
      <w:r w:rsidR="6C72532F" w:rsidRPr="6C72532F">
        <w:rPr>
          <w:rFonts w:eastAsia="Times New Roman" w:cs="Times New Roman"/>
          <w:lang w:val="en-US"/>
        </w:rPr>
        <w:t>counts</w:t>
      </w:r>
      <w:r w:rsidRPr="79946C60">
        <w:rPr>
          <w:rFonts w:eastAsia="Times New Roman" w:cs="Times New Roman"/>
          <w:lang w:val="en-US"/>
        </w:rPr>
        <w:t xml:space="preserve"> for different area codes with respect to churn rate. Basically, we observed that area code 415 has </w:t>
      </w:r>
      <w:r w:rsidR="6C72532F" w:rsidRPr="6C72532F">
        <w:rPr>
          <w:rFonts w:eastAsia="Times New Roman" w:cs="Times New Roman"/>
          <w:lang w:val="en-US"/>
        </w:rPr>
        <w:t xml:space="preserve">a </w:t>
      </w:r>
      <w:r w:rsidRPr="79946C60">
        <w:rPr>
          <w:rFonts w:eastAsia="Times New Roman" w:cs="Times New Roman"/>
          <w:lang w:val="en-US"/>
        </w:rPr>
        <w:t xml:space="preserve">higher number of </w:t>
      </w:r>
      <w:r w:rsidR="6C72532F" w:rsidRPr="6C72532F">
        <w:rPr>
          <w:rFonts w:eastAsia="Times New Roman" w:cs="Times New Roman"/>
          <w:lang w:val="en-US"/>
        </w:rPr>
        <w:t>users</w:t>
      </w:r>
      <w:r w:rsidRPr="79946C60">
        <w:rPr>
          <w:rFonts w:eastAsia="Times New Roman" w:cs="Times New Roman"/>
          <w:lang w:val="en-US"/>
        </w:rPr>
        <w:t xml:space="preserve"> as compared to that in 408 and 510. </w:t>
      </w:r>
      <w:r w:rsidR="00B170BC" w:rsidRPr="79946C60">
        <w:rPr>
          <w:rFonts w:eastAsia="Times New Roman" w:cs="Times New Roman"/>
          <w:lang w:val="en-US"/>
        </w:rPr>
        <w:t xml:space="preserve">Secondly, the churn rate for all area </w:t>
      </w:r>
      <w:r w:rsidR="6C72532F" w:rsidRPr="6C72532F">
        <w:rPr>
          <w:rFonts w:eastAsia="Times New Roman" w:cs="Times New Roman"/>
          <w:lang w:val="en-US"/>
        </w:rPr>
        <w:t>codes is</w:t>
      </w:r>
      <w:r w:rsidR="00B170BC" w:rsidRPr="79946C60">
        <w:rPr>
          <w:rFonts w:eastAsia="Times New Roman" w:cs="Times New Roman"/>
          <w:lang w:val="en-US"/>
        </w:rPr>
        <w:t xml:space="preserve"> roughly the same for 408, 415, and 510, with churn </w:t>
      </w:r>
      <w:r w:rsidR="6C72532F" w:rsidRPr="6C72532F">
        <w:rPr>
          <w:rFonts w:eastAsia="Times New Roman" w:cs="Times New Roman"/>
          <w:lang w:val="en-US"/>
        </w:rPr>
        <w:t>rates</w:t>
      </w:r>
      <w:r w:rsidR="00B170BC" w:rsidRPr="79946C60">
        <w:rPr>
          <w:rFonts w:eastAsia="Times New Roman" w:cs="Times New Roman"/>
          <w:lang w:val="en-US"/>
        </w:rPr>
        <w:t xml:space="preserve"> of 14.05%, 14.80%, and 14.58% respectively.</w:t>
      </w:r>
      <w:r w:rsidR="00F737DC" w:rsidRPr="79946C60">
        <w:rPr>
          <w:rFonts w:eastAsia="Times New Roman" w:cs="Times New Roman"/>
          <w:lang w:val="en-US"/>
        </w:rPr>
        <w:t xml:space="preserve"> This means that different area </w:t>
      </w:r>
      <w:r w:rsidR="6C72532F" w:rsidRPr="6C72532F">
        <w:rPr>
          <w:rFonts w:eastAsia="Times New Roman" w:cs="Times New Roman"/>
          <w:lang w:val="en-US"/>
        </w:rPr>
        <w:t>codes do</w:t>
      </w:r>
      <w:r w:rsidR="00F737DC" w:rsidRPr="79946C60">
        <w:rPr>
          <w:rFonts w:eastAsia="Times New Roman" w:cs="Times New Roman"/>
          <w:lang w:val="en-US"/>
        </w:rPr>
        <w:t xml:space="preserve"> not show much difference on churn </w:t>
      </w:r>
      <w:r w:rsidR="6C72532F" w:rsidRPr="6C72532F">
        <w:rPr>
          <w:rFonts w:eastAsia="Times New Roman" w:cs="Times New Roman"/>
          <w:lang w:val="en-US"/>
        </w:rPr>
        <w:t>rates</w:t>
      </w:r>
      <w:r w:rsidR="00F737DC" w:rsidRPr="79946C60">
        <w:rPr>
          <w:rFonts w:eastAsia="Times New Roman" w:cs="Times New Roman"/>
          <w:lang w:val="en-US"/>
        </w:rPr>
        <w:t>, in other words, area code is not a significant feature</w:t>
      </w:r>
      <w:r w:rsidR="00090700" w:rsidRPr="79946C60">
        <w:rPr>
          <w:rFonts w:eastAsia="Times New Roman" w:cs="Times New Roman"/>
          <w:lang w:val="en-US"/>
        </w:rPr>
        <w:t xml:space="preserve"> for this dataset</w:t>
      </w:r>
      <w:r w:rsidR="00F737DC" w:rsidRPr="79946C60">
        <w:rPr>
          <w:rFonts w:eastAsia="Times New Roman" w:cs="Times New Roman"/>
          <w:lang w:val="en-US"/>
        </w:rPr>
        <w:t>.</w:t>
      </w:r>
    </w:p>
    <w:p w14:paraId="1AF3C9AE" w14:textId="77777777" w:rsidR="00C74EDE" w:rsidRDefault="00C74EDE" w:rsidP="00090700">
      <w:pPr>
        <w:pStyle w:val="ListParagraph"/>
        <w:jc w:val="both"/>
        <w:rPr>
          <w:rFonts w:eastAsia="Times New Roman" w:cs="Times New Roman"/>
          <w:lang w:val="en-US"/>
        </w:rPr>
      </w:pPr>
    </w:p>
    <w:p w14:paraId="73923C8E" w14:textId="3F852DC8" w:rsidR="00D16F73" w:rsidRPr="00BE110D" w:rsidRDefault="00C11A53" w:rsidP="00C74EDE">
      <w:pPr>
        <w:rPr>
          <w:rFonts w:eastAsia="Times New Roman" w:cs="Times New Roman"/>
          <w:lang w:val="en-US"/>
        </w:rPr>
      </w:pPr>
      <w:r>
        <w:rPr>
          <w:noProof/>
        </w:rPr>
        <w:drawing>
          <wp:inline distT="0" distB="0" distL="0" distR="0" wp14:anchorId="6389A2AE" wp14:editId="03975BBE">
            <wp:extent cx="5731510" cy="2341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41245"/>
                    </a:xfrm>
                    <a:prstGeom prst="rect">
                      <a:avLst/>
                    </a:prstGeom>
                  </pic:spPr>
                </pic:pic>
              </a:graphicData>
            </a:graphic>
          </wp:inline>
        </w:drawing>
      </w:r>
    </w:p>
    <w:p w14:paraId="597DD870" w14:textId="6A5FF68D" w:rsidR="00E31A05" w:rsidRDefault="00E31A05" w:rsidP="00E31A05">
      <w:pPr>
        <w:pStyle w:val="ListParagraph"/>
        <w:rPr>
          <w:rFonts w:eastAsia="Times New Roman" w:cs="Times New Roman"/>
          <w:lang w:val="en-US"/>
        </w:rPr>
      </w:pPr>
    </w:p>
    <w:p w14:paraId="4784E5F6" w14:textId="146D7C3A" w:rsidR="000735D0" w:rsidRPr="002134E3" w:rsidRDefault="000735D0" w:rsidP="002134E3">
      <w:pPr>
        <w:rPr>
          <w:rFonts w:eastAsia="Times New Roman" w:cs="Times New Roman"/>
          <w:lang w:val="en-US"/>
        </w:rPr>
      </w:pPr>
    </w:p>
    <w:p w14:paraId="3C28CBAD" w14:textId="0BAEEA0B" w:rsidR="00D51F44" w:rsidRDefault="00D51F44" w:rsidP="00DA7EB3">
      <w:pPr>
        <w:pStyle w:val="ListParagraph"/>
        <w:numPr>
          <w:ilvl w:val="0"/>
          <w:numId w:val="6"/>
        </w:numPr>
        <w:rPr>
          <w:rFonts w:eastAsia="Times New Roman" w:cs="Times New Roman"/>
          <w:lang w:val="en-US"/>
        </w:rPr>
      </w:pPr>
      <w:r w:rsidRPr="79946C60">
        <w:rPr>
          <w:rFonts w:eastAsia="Times New Roman" w:cs="Times New Roman"/>
          <w:lang w:val="en-US"/>
        </w:rPr>
        <w:t>International plan vs Churn:</w:t>
      </w:r>
    </w:p>
    <w:p w14:paraId="570BB735" w14:textId="0BAEEA0B" w:rsidR="005D2C64" w:rsidRDefault="005D2C64" w:rsidP="005D2C64">
      <w:pPr>
        <w:pStyle w:val="ListParagraph"/>
        <w:rPr>
          <w:rFonts w:eastAsia="Times New Roman" w:cs="Times New Roman"/>
          <w:lang w:val="en-US"/>
        </w:rPr>
      </w:pPr>
    </w:p>
    <w:p w14:paraId="6F84084A" w14:textId="5103EEF0" w:rsidR="00E31A05" w:rsidRDefault="00D9652C" w:rsidP="34F7468E">
      <w:pPr>
        <w:pStyle w:val="ListParagraph"/>
        <w:spacing w:line="360" w:lineRule="auto"/>
        <w:ind w:firstLine="720"/>
        <w:jc w:val="both"/>
        <w:rPr>
          <w:rFonts w:eastAsia="Times New Roman" w:cs="Times New Roman"/>
          <w:lang w:val="en-US"/>
        </w:rPr>
      </w:pPr>
      <w:r w:rsidRPr="79946C60">
        <w:rPr>
          <w:rFonts w:eastAsia="Times New Roman" w:cs="Times New Roman"/>
          <w:lang w:val="en-US"/>
        </w:rPr>
        <w:t>In</w:t>
      </w:r>
      <w:r w:rsidR="4EB800AC" w:rsidRPr="4EB800AC">
        <w:rPr>
          <w:rFonts w:eastAsia="Times New Roman" w:cs="Times New Roman"/>
          <w:lang w:val="en-US"/>
        </w:rPr>
        <w:t xml:space="preserve"> the</w:t>
      </w:r>
      <w:r w:rsidRPr="79946C60">
        <w:rPr>
          <w:rFonts w:eastAsia="Times New Roman" w:cs="Times New Roman"/>
          <w:lang w:val="en-US"/>
        </w:rPr>
        <w:t xml:space="preserve"> </w:t>
      </w:r>
      <w:r w:rsidR="00FF7BAA">
        <w:rPr>
          <w:rFonts w:eastAsia="Times New Roman" w:cs="Times New Roman"/>
          <w:lang w:val="en-US"/>
        </w:rPr>
        <w:t>figure below</w:t>
      </w:r>
      <w:r w:rsidRPr="79946C60">
        <w:rPr>
          <w:rFonts w:eastAsia="Times New Roman" w:cs="Times New Roman"/>
          <w:lang w:val="en-US"/>
        </w:rPr>
        <w:t>,</w:t>
      </w:r>
      <w:r w:rsidR="000D7375" w:rsidRPr="79946C60">
        <w:rPr>
          <w:rFonts w:eastAsia="Times New Roman" w:cs="Times New Roman"/>
          <w:lang w:val="en-US"/>
        </w:rPr>
        <w:t xml:space="preserve"> it shows the number of </w:t>
      </w:r>
      <w:r w:rsidR="7313C8C7" w:rsidRPr="79946C60">
        <w:rPr>
          <w:rFonts w:eastAsia="Times New Roman" w:cs="Times New Roman"/>
          <w:lang w:val="en-US"/>
        </w:rPr>
        <w:t>counts</w:t>
      </w:r>
      <w:r w:rsidR="000D7375" w:rsidRPr="79946C60">
        <w:rPr>
          <w:rFonts w:eastAsia="Times New Roman" w:cs="Times New Roman"/>
          <w:lang w:val="en-US"/>
        </w:rPr>
        <w:t xml:space="preserve"> for international plan with respect to churn.</w:t>
      </w:r>
      <w:r w:rsidR="00947ADE" w:rsidRPr="79946C60">
        <w:rPr>
          <w:rFonts w:eastAsia="Times New Roman" w:cs="Times New Roman"/>
          <w:lang w:val="en-US"/>
        </w:rPr>
        <w:t xml:space="preserve"> We can easily determine that most of the </w:t>
      </w:r>
      <w:r w:rsidR="7313C8C7" w:rsidRPr="79946C60">
        <w:rPr>
          <w:rFonts w:eastAsia="Times New Roman" w:cs="Times New Roman"/>
          <w:lang w:val="en-US"/>
        </w:rPr>
        <w:t>users</w:t>
      </w:r>
      <w:r w:rsidR="00947ADE" w:rsidRPr="79946C60">
        <w:rPr>
          <w:rFonts w:eastAsia="Times New Roman" w:cs="Times New Roman"/>
          <w:lang w:val="en-US"/>
        </w:rPr>
        <w:t xml:space="preserve"> did not subscribe </w:t>
      </w:r>
      <w:r w:rsidR="7313C8C7" w:rsidRPr="79946C60">
        <w:rPr>
          <w:rFonts w:eastAsia="Times New Roman" w:cs="Times New Roman"/>
          <w:lang w:val="en-US"/>
        </w:rPr>
        <w:t xml:space="preserve">to </w:t>
      </w:r>
      <w:r w:rsidR="38F00075" w:rsidRPr="79946C60">
        <w:rPr>
          <w:rFonts w:eastAsia="Times New Roman" w:cs="Times New Roman"/>
          <w:lang w:val="en-US"/>
        </w:rPr>
        <w:t xml:space="preserve">the </w:t>
      </w:r>
      <w:r w:rsidR="00947ADE" w:rsidRPr="79946C60">
        <w:rPr>
          <w:rFonts w:eastAsia="Times New Roman" w:cs="Times New Roman"/>
          <w:lang w:val="en-US"/>
        </w:rPr>
        <w:t>international plan.</w:t>
      </w:r>
      <w:r w:rsidR="00EC7492" w:rsidRPr="79946C60">
        <w:rPr>
          <w:rFonts w:eastAsia="Times New Roman" w:cs="Times New Roman"/>
          <w:lang w:val="en-US"/>
        </w:rPr>
        <w:t xml:space="preserve"> However, the churn rate is </w:t>
      </w:r>
      <w:r w:rsidR="00425BDC" w:rsidRPr="79946C60">
        <w:rPr>
          <w:rFonts w:eastAsia="Times New Roman" w:cs="Times New Roman"/>
          <w:lang w:val="en-US"/>
        </w:rPr>
        <w:t xml:space="preserve">much </w:t>
      </w:r>
      <w:r w:rsidR="00EC7492" w:rsidRPr="79946C60">
        <w:rPr>
          <w:rFonts w:eastAsia="Times New Roman" w:cs="Times New Roman"/>
          <w:lang w:val="en-US"/>
        </w:rPr>
        <w:t>high</w:t>
      </w:r>
      <w:r w:rsidR="00425BDC" w:rsidRPr="79946C60">
        <w:rPr>
          <w:rFonts w:eastAsia="Times New Roman" w:cs="Times New Roman"/>
          <w:lang w:val="en-US"/>
        </w:rPr>
        <w:t>er</w:t>
      </w:r>
      <w:r w:rsidR="00EC7492" w:rsidRPr="79946C60">
        <w:rPr>
          <w:rFonts w:eastAsia="Times New Roman" w:cs="Times New Roman"/>
          <w:lang w:val="en-US"/>
        </w:rPr>
        <w:t xml:space="preserve"> for </w:t>
      </w:r>
      <w:r w:rsidR="38F00075" w:rsidRPr="79946C60">
        <w:rPr>
          <w:rFonts w:eastAsia="Times New Roman" w:cs="Times New Roman"/>
          <w:lang w:val="en-US"/>
        </w:rPr>
        <w:t>users</w:t>
      </w:r>
      <w:r w:rsidR="00EC7492" w:rsidRPr="79946C60">
        <w:rPr>
          <w:rFonts w:eastAsia="Times New Roman" w:cs="Times New Roman"/>
          <w:lang w:val="en-US"/>
        </w:rPr>
        <w:t xml:space="preserve"> that subscribed </w:t>
      </w:r>
      <w:r w:rsidR="38F00075" w:rsidRPr="79946C60">
        <w:rPr>
          <w:rFonts w:eastAsia="Times New Roman" w:cs="Times New Roman"/>
          <w:lang w:val="en-US"/>
        </w:rPr>
        <w:t xml:space="preserve">to </w:t>
      </w:r>
      <w:r w:rsidR="00EC7492" w:rsidRPr="79946C60">
        <w:rPr>
          <w:rFonts w:eastAsia="Times New Roman" w:cs="Times New Roman"/>
          <w:lang w:val="en-US"/>
        </w:rPr>
        <w:t>international plan</w:t>
      </w:r>
      <w:r w:rsidR="00230466" w:rsidRPr="79946C60">
        <w:rPr>
          <w:rFonts w:eastAsia="Times New Roman" w:cs="Times New Roman"/>
          <w:lang w:val="en-US"/>
        </w:rPr>
        <w:t xml:space="preserve"> (43.70%) as compared to </w:t>
      </w:r>
      <w:r w:rsidR="38F00075" w:rsidRPr="79946C60">
        <w:rPr>
          <w:rFonts w:eastAsia="Times New Roman" w:cs="Times New Roman"/>
          <w:lang w:val="en-US"/>
        </w:rPr>
        <w:t>users</w:t>
      </w:r>
      <w:r w:rsidR="00230466" w:rsidRPr="79946C60">
        <w:rPr>
          <w:rFonts w:eastAsia="Times New Roman" w:cs="Times New Roman"/>
          <w:lang w:val="en-US"/>
        </w:rPr>
        <w:t xml:space="preserve"> that did not </w:t>
      </w:r>
      <w:r w:rsidR="38F00075" w:rsidRPr="79946C60">
        <w:rPr>
          <w:rFonts w:eastAsia="Times New Roman" w:cs="Times New Roman"/>
          <w:lang w:val="en-US"/>
        </w:rPr>
        <w:t>subscribe</w:t>
      </w:r>
      <w:r w:rsidR="00230466" w:rsidRPr="79946C60">
        <w:rPr>
          <w:rFonts w:eastAsia="Times New Roman" w:cs="Times New Roman"/>
          <w:lang w:val="en-US"/>
        </w:rPr>
        <w:t xml:space="preserve"> (11.27%)</w:t>
      </w:r>
      <w:r w:rsidR="00EC7492" w:rsidRPr="79946C60">
        <w:rPr>
          <w:rFonts w:eastAsia="Times New Roman" w:cs="Times New Roman"/>
          <w:lang w:val="en-US"/>
        </w:rPr>
        <w:t>.</w:t>
      </w:r>
      <w:r w:rsidR="00230466" w:rsidRPr="79946C60">
        <w:rPr>
          <w:rFonts w:eastAsia="Times New Roman" w:cs="Times New Roman"/>
          <w:lang w:val="en-US"/>
        </w:rPr>
        <w:t xml:space="preserve"> The other hypothesis we can make about it is the service for international </w:t>
      </w:r>
      <w:r w:rsidR="38F00075" w:rsidRPr="79946C60">
        <w:rPr>
          <w:rFonts w:eastAsia="Times New Roman" w:cs="Times New Roman"/>
          <w:lang w:val="en-US"/>
        </w:rPr>
        <w:t>plans</w:t>
      </w:r>
      <w:r w:rsidR="00230466" w:rsidRPr="79946C60">
        <w:rPr>
          <w:rFonts w:eastAsia="Times New Roman" w:cs="Times New Roman"/>
          <w:lang w:val="en-US"/>
        </w:rPr>
        <w:t xml:space="preserve"> is not good, or the charge is expensive, which could possibly lead to higher churn rate.</w:t>
      </w:r>
    </w:p>
    <w:p w14:paraId="43807A73" w14:textId="48F53EBB" w:rsidR="000735D0" w:rsidRDefault="000735D0" w:rsidP="000F7EC8">
      <w:pPr>
        <w:pStyle w:val="ListParagraph"/>
        <w:ind w:firstLine="720"/>
        <w:jc w:val="both"/>
        <w:rPr>
          <w:rFonts w:eastAsia="Times New Roman" w:cs="Times New Roman"/>
          <w:lang w:val="en-US"/>
        </w:rPr>
      </w:pPr>
    </w:p>
    <w:p w14:paraId="322EAD0A" w14:textId="16258143" w:rsidR="00737E58" w:rsidRPr="00BE110D" w:rsidRDefault="00BC52B8" w:rsidP="00BE110D">
      <w:pPr>
        <w:jc w:val="center"/>
        <w:rPr>
          <w:rFonts w:eastAsia="Times New Roman" w:cs="Times New Roman"/>
          <w:lang w:val="en-US"/>
        </w:rPr>
      </w:pPr>
      <w:r>
        <w:rPr>
          <w:noProof/>
        </w:rPr>
        <w:lastRenderedPageBreak/>
        <w:drawing>
          <wp:inline distT="0" distB="0" distL="0" distR="0" wp14:anchorId="6D9DCDE4" wp14:editId="3EFFEC39">
            <wp:extent cx="5731510" cy="2341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41245"/>
                    </a:xfrm>
                    <a:prstGeom prst="rect">
                      <a:avLst/>
                    </a:prstGeom>
                  </pic:spPr>
                </pic:pic>
              </a:graphicData>
            </a:graphic>
          </wp:inline>
        </w:drawing>
      </w:r>
    </w:p>
    <w:p w14:paraId="2C977CB9" w14:textId="61B7A7B4" w:rsidR="00DE4CBB" w:rsidRDefault="00DE4CBB" w:rsidP="00E31A05">
      <w:pPr>
        <w:pStyle w:val="ListParagraph"/>
        <w:rPr>
          <w:rFonts w:eastAsia="Times New Roman" w:cs="Times New Roman"/>
          <w:lang w:val="en-US"/>
        </w:rPr>
      </w:pPr>
    </w:p>
    <w:p w14:paraId="318074DB" w14:textId="0BAEEA0B" w:rsidR="00822CF6" w:rsidRPr="004E43E0" w:rsidRDefault="00822CF6" w:rsidP="004E43E0">
      <w:pPr>
        <w:rPr>
          <w:rFonts w:eastAsia="Times New Roman" w:cs="Times New Roman"/>
          <w:lang w:val="en-US"/>
        </w:rPr>
      </w:pPr>
    </w:p>
    <w:p w14:paraId="5CA5521D" w14:textId="0BAEEA0B" w:rsidR="00D51F44" w:rsidRDefault="00D51F44" w:rsidP="00DA7EB3">
      <w:pPr>
        <w:pStyle w:val="ListParagraph"/>
        <w:numPr>
          <w:ilvl w:val="0"/>
          <w:numId w:val="6"/>
        </w:numPr>
        <w:rPr>
          <w:rFonts w:eastAsia="Times New Roman" w:cs="Times New Roman"/>
          <w:lang w:val="en-US"/>
        </w:rPr>
      </w:pPr>
      <w:r w:rsidRPr="79946C60">
        <w:rPr>
          <w:rFonts w:eastAsia="Times New Roman" w:cs="Times New Roman"/>
          <w:lang w:val="en-US"/>
        </w:rPr>
        <w:t>Voice mail plan vs Churn:</w:t>
      </w:r>
    </w:p>
    <w:p w14:paraId="633032A1" w14:textId="0BAEEA0B" w:rsidR="00894BFE" w:rsidRDefault="00894BFE" w:rsidP="00894BFE">
      <w:pPr>
        <w:pStyle w:val="ListParagraph"/>
        <w:rPr>
          <w:rFonts w:eastAsia="Times New Roman" w:cs="Times New Roman"/>
          <w:lang w:val="en-US"/>
        </w:rPr>
      </w:pPr>
    </w:p>
    <w:p w14:paraId="2EA0E0BA" w14:textId="1263797B" w:rsidR="00E31A05" w:rsidRDefault="000F7EC8" w:rsidP="44655CEA">
      <w:pPr>
        <w:pStyle w:val="ListParagraph"/>
        <w:spacing w:line="360" w:lineRule="auto"/>
        <w:ind w:firstLine="720"/>
        <w:jc w:val="both"/>
        <w:rPr>
          <w:rFonts w:eastAsia="Times New Roman" w:cs="Times New Roman"/>
          <w:lang w:val="en-US"/>
        </w:rPr>
      </w:pPr>
      <w:r w:rsidRPr="79946C60">
        <w:rPr>
          <w:rFonts w:eastAsia="Times New Roman" w:cs="Times New Roman"/>
          <w:lang w:val="en-US"/>
        </w:rPr>
        <w:t>In</w:t>
      </w:r>
      <w:r w:rsidR="375800C8" w:rsidRPr="375800C8">
        <w:rPr>
          <w:rFonts w:eastAsia="Times New Roman" w:cs="Times New Roman"/>
          <w:lang w:val="en-US"/>
        </w:rPr>
        <w:t xml:space="preserve"> the</w:t>
      </w:r>
      <w:r w:rsidRPr="79946C60">
        <w:rPr>
          <w:rFonts w:eastAsia="Times New Roman" w:cs="Times New Roman"/>
          <w:lang w:val="en-US"/>
        </w:rPr>
        <w:t xml:space="preserve"> </w:t>
      </w:r>
      <w:r w:rsidR="00770F52">
        <w:rPr>
          <w:rFonts w:eastAsia="Times New Roman" w:cs="Times New Roman"/>
          <w:lang w:val="en-US"/>
        </w:rPr>
        <w:t>figure below</w:t>
      </w:r>
      <w:r w:rsidRPr="79946C60">
        <w:rPr>
          <w:rFonts w:eastAsia="Times New Roman" w:cs="Times New Roman"/>
          <w:lang w:val="en-US"/>
        </w:rPr>
        <w:t>,</w:t>
      </w:r>
      <w:r w:rsidR="00FD2BE3" w:rsidRPr="79946C60">
        <w:rPr>
          <w:rFonts w:eastAsia="Times New Roman" w:cs="Times New Roman"/>
          <w:lang w:val="en-US"/>
        </w:rPr>
        <w:t xml:space="preserve"> it shows the number of </w:t>
      </w:r>
      <w:r w:rsidR="34F7468E" w:rsidRPr="34F7468E">
        <w:rPr>
          <w:rFonts w:eastAsia="Times New Roman" w:cs="Times New Roman"/>
          <w:lang w:val="en-US"/>
        </w:rPr>
        <w:t>counts</w:t>
      </w:r>
      <w:r w:rsidR="00FD2BE3" w:rsidRPr="79946C60">
        <w:rPr>
          <w:rFonts w:eastAsia="Times New Roman" w:cs="Times New Roman"/>
          <w:lang w:val="en-US"/>
        </w:rPr>
        <w:t xml:space="preserve"> for voice mail plan with respect to churn</w:t>
      </w:r>
      <w:r w:rsidR="00590A07" w:rsidRPr="79946C60">
        <w:rPr>
          <w:rFonts w:eastAsia="Times New Roman" w:cs="Times New Roman"/>
          <w:lang w:val="en-US"/>
        </w:rPr>
        <w:t xml:space="preserve">. Generally, </w:t>
      </w:r>
      <w:r w:rsidR="00336512" w:rsidRPr="79946C60">
        <w:rPr>
          <w:rFonts w:eastAsia="Times New Roman" w:cs="Times New Roman"/>
          <w:lang w:val="en-US"/>
        </w:rPr>
        <w:t xml:space="preserve">there </w:t>
      </w:r>
      <w:r w:rsidR="34F7468E" w:rsidRPr="34F7468E">
        <w:rPr>
          <w:rFonts w:eastAsia="Times New Roman" w:cs="Times New Roman"/>
          <w:lang w:val="en-US"/>
        </w:rPr>
        <w:t>are</w:t>
      </w:r>
      <w:r w:rsidR="00336512" w:rsidRPr="79946C60">
        <w:rPr>
          <w:rFonts w:eastAsia="Times New Roman" w:cs="Times New Roman"/>
          <w:lang w:val="en-US"/>
        </w:rPr>
        <w:t xml:space="preserve"> </w:t>
      </w:r>
      <w:r w:rsidR="00590A07" w:rsidRPr="79946C60">
        <w:rPr>
          <w:rFonts w:eastAsia="Times New Roman" w:cs="Times New Roman"/>
          <w:lang w:val="en-US"/>
        </w:rPr>
        <w:t xml:space="preserve">more </w:t>
      </w:r>
      <w:r w:rsidR="34F7468E" w:rsidRPr="34F7468E">
        <w:rPr>
          <w:rFonts w:eastAsia="Times New Roman" w:cs="Times New Roman"/>
          <w:lang w:val="en-US"/>
        </w:rPr>
        <w:t>users who</w:t>
      </w:r>
      <w:r w:rsidR="00590A07" w:rsidRPr="79946C60">
        <w:rPr>
          <w:rFonts w:eastAsia="Times New Roman" w:cs="Times New Roman"/>
          <w:lang w:val="en-US"/>
        </w:rPr>
        <w:t xml:space="preserve"> did not </w:t>
      </w:r>
      <w:r w:rsidR="34F7468E" w:rsidRPr="34F7468E">
        <w:rPr>
          <w:rFonts w:eastAsia="Times New Roman" w:cs="Times New Roman"/>
          <w:lang w:val="en-US"/>
        </w:rPr>
        <w:t>subscribe to</w:t>
      </w:r>
      <w:r w:rsidR="00590A07" w:rsidRPr="79946C60">
        <w:rPr>
          <w:rFonts w:eastAsia="Times New Roman" w:cs="Times New Roman"/>
          <w:lang w:val="en-US"/>
        </w:rPr>
        <w:t xml:space="preserve"> voice mail plan, and</w:t>
      </w:r>
      <w:r w:rsidR="00336512" w:rsidRPr="79946C60">
        <w:rPr>
          <w:rFonts w:eastAsia="Times New Roman" w:cs="Times New Roman"/>
          <w:lang w:val="en-US"/>
        </w:rPr>
        <w:t xml:space="preserve"> the churn rate is also higher as compared to user that subscribed voice mail plan</w:t>
      </w:r>
      <w:r w:rsidR="00590A07" w:rsidRPr="79946C60">
        <w:rPr>
          <w:rFonts w:eastAsia="Times New Roman" w:cs="Times New Roman"/>
          <w:lang w:val="en-US"/>
        </w:rPr>
        <w:t>.</w:t>
      </w:r>
      <w:r w:rsidR="005D51AD" w:rsidRPr="79946C60">
        <w:rPr>
          <w:rFonts w:eastAsia="Times New Roman" w:cs="Times New Roman"/>
          <w:lang w:val="en-US"/>
        </w:rPr>
        <w:t xml:space="preserve"> For this feature,</w:t>
      </w:r>
      <w:r w:rsidR="00FE54E7" w:rsidRPr="79946C60">
        <w:rPr>
          <w:rFonts w:eastAsia="Times New Roman" w:cs="Times New Roman"/>
          <w:lang w:val="en-US"/>
        </w:rPr>
        <w:t xml:space="preserve"> it is harder for us to </w:t>
      </w:r>
      <w:r w:rsidR="00880F63" w:rsidRPr="79946C60">
        <w:rPr>
          <w:rFonts w:eastAsia="Times New Roman" w:cs="Times New Roman"/>
          <w:lang w:val="en-US"/>
        </w:rPr>
        <w:t xml:space="preserve">gain </w:t>
      </w:r>
      <w:r w:rsidR="00EC1AFA" w:rsidRPr="79946C60">
        <w:rPr>
          <w:rFonts w:eastAsia="Times New Roman" w:cs="Times New Roman"/>
          <w:lang w:val="en-US"/>
        </w:rPr>
        <w:t>meaningful</w:t>
      </w:r>
      <w:r w:rsidR="00880F63" w:rsidRPr="79946C60">
        <w:rPr>
          <w:rFonts w:eastAsia="Times New Roman" w:cs="Times New Roman"/>
          <w:lang w:val="en-US"/>
        </w:rPr>
        <w:t xml:space="preserve"> insight </w:t>
      </w:r>
      <w:r w:rsidR="00D11CCB" w:rsidRPr="79946C60">
        <w:rPr>
          <w:rFonts w:eastAsia="Times New Roman" w:cs="Times New Roman"/>
          <w:lang w:val="en-US"/>
        </w:rPr>
        <w:t>using univariate analysis</w:t>
      </w:r>
      <w:r w:rsidR="00B51B3F" w:rsidRPr="79946C60">
        <w:rPr>
          <w:rFonts w:eastAsia="Times New Roman" w:cs="Times New Roman"/>
          <w:lang w:val="en-US"/>
        </w:rPr>
        <w:t>,</w:t>
      </w:r>
      <w:r w:rsidR="00FE54E7" w:rsidRPr="79946C60">
        <w:rPr>
          <w:rFonts w:eastAsia="Times New Roman" w:cs="Times New Roman"/>
          <w:lang w:val="en-US"/>
        </w:rPr>
        <w:t xml:space="preserve"> as</w:t>
      </w:r>
      <w:r w:rsidR="00133E57" w:rsidRPr="79946C60">
        <w:rPr>
          <w:rFonts w:eastAsia="Times New Roman" w:cs="Times New Roman"/>
          <w:lang w:val="en-US"/>
        </w:rPr>
        <w:t xml:space="preserve"> </w:t>
      </w:r>
      <w:r w:rsidR="00B51B3F" w:rsidRPr="79946C60">
        <w:rPr>
          <w:rFonts w:eastAsia="Times New Roman" w:cs="Times New Roman"/>
          <w:lang w:val="en-US"/>
        </w:rPr>
        <w:t xml:space="preserve">we see that the </w:t>
      </w:r>
      <w:r w:rsidR="00133E57" w:rsidRPr="79946C60">
        <w:rPr>
          <w:rFonts w:eastAsia="Times New Roman" w:cs="Times New Roman"/>
          <w:lang w:val="en-US"/>
        </w:rPr>
        <w:t>information obtain</w:t>
      </w:r>
      <w:r w:rsidR="00B51B3F" w:rsidRPr="79946C60">
        <w:rPr>
          <w:rFonts w:eastAsia="Times New Roman" w:cs="Times New Roman"/>
          <w:lang w:val="en-US"/>
        </w:rPr>
        <w:t>ed</w:t>
      </w:r>
      <w:r w:rsidR="00133E57" w:rsidRPr="79946C60">
        <w:rPr>
          <w:rFonts w:eastAsia="Times New Roman" w:cs="Times New Roman"/>
          <w:lang w:val="en-US"/>
        </w:rPr>
        <w:t xml:space="preserve"> from the </w:t>
      </w:r>
      <w:r w:rsidR="00B4543E" w:rsidRPr="79946C60">
        <w:rPr>
          <w:rFonts w:eastAsia="Times New Roman" w:cs="Times New Roman"/>
          <w:lang w:val="en-US"/>
        </w:rPr>
        <w:t>graph</w:t>
      </w:r>
      <w:r w:rsidR="00B51B3F" w:rsidRPr="79946C60">
        <w:rPr>
          <w:rFonts w:eastAsia="Times New Roman" w:cs="Times New Roman"/>
          <w:lang w:val="en-US"/>
        </w:rPr>
        <w:t xml:space="preserve"> is not that useful</w:t>
      </w:r>
      <w:r w:rsidR="00133E57" w:rsidRPr="79946C60">
        <w:rPr>
          <w:rFonts w:eastAsia="Times New Roman" w:cs="Times New Roman"/>
          <w:lang w:val="en-US"/>
        </w:rPr>
        <w:t>.</w:t>
      </w:r>
      <w:r w:rsidR="00DD70F7" w:rsidRPr="79946C60">
        <w:rPr>
          <w:rFonts w:eastAsia="Times New Roman" w:cs="Times New Roman"/>
          <w:lang w:val="en-US"/>
        </w:rPr>
        <w:t xml:space="preserve"> Why </w:t>
      </w:r>
      <w:r w:rsidR="44655CEA" w:rsidRPr="44655CEA">
        <w:rPr>
          <w:rFonts w:eastAsia="Times New Roman" w:cs="Times New Roman"/>
          <w:lang w:val="en-US"/>
        </w:rPr>
        <w:t>does</w:t>
      </w:r>
      <w:r w:rsidR="00DD70F7" w:rsidRPr="79946C60">
        <w:rPr>
          <w:rFonts w:eastAsia="Times New Roman" w:cs="Times New Roman"/>
          <w:lang w:val="en-US"/>
        </w:rPr>
        <w:t xml:space="preserve"> the churn rate is lower when </w:t>
      </w:r>
      <w:r w:rsidR="44655CEA" w:rsidRPr="44655CEA">
        <w:rPr>
          <w:rFonts w:eastAsia="Times New Roman" w:cs="Times New Roman"/>
          <w:lang w:val="en-US"/>
        </w:rPr>
        <w:t xml:space="preserve">a </w:t>
      </w:r>
      <w:r w:rsidR="00DD70F7" w:rsidRPr="79946C60">
        <w:rPr>
          <w:rFonts w:eastAsia="Times New Roman" w:cs="Times New Roman"/>
          <w:lang w:val="en-US"/>
        </w:rPr>
        <w:t xml:space="preserve">user tends to subscribe </w:t>
      </w:r>
      <w:r w:rsidR="44655CEA" w:rsidRPr="44655CEA">
        <w:rPr>
          <w:rFonts w:eastAsia="Times New Roman" w:cs="Times New Roman"/>
          <w:lang w:val="en-US"/>
        </w:rPr>
        <w:t xml:space="preserve">to a </w:t>
      </w:r>
      <w:r w:rsidR="00DD70F7" w:rsidRPr="79946C60">
        <w:rPr>
          <w:rFonts w:eastAsia="Times New Roman" w:cs="Times New Roman"/>
          <w:lang w:val="en-US"/>
        </w:rPr>
        <w:t>voice mail plan</w:t>
      </w:r>
      <w:r w:rsidR="00433EEE" w:rsidRPr="79946C60">
        <w:rPr>
          <w:rFonts w:eastAsia="Times New Roman" w:cs="Times New Roman"/>
          <w:lang w:val="en-US"/>
        </w:rPr>
        <w:t>?</w:t>
      </w:r>
      <w:r w:rsidR="00DD70F7" w:rsidRPr="79946C60">
        <w:rPr>
          <w:rFonts w:eastAsia="Times New Roman" w:cs="Times New Roman"/>
          <w:lang w:val="en-US"/>
        </w:rPr>
        <w:t xml:space="preserve"> Perhaps the service provided is satisfying the </w:t>
      </w:r>
      <w:r w:rsidR="44655CEA" w:rsidRPr="44655CEA">
        <w:rPr>
          <w:rFonts w:eastAsia="Times New Roman" w:cs="Times New Roman"/>
          <w:lang w:val="en-US"/>
        </w:rPr>
        <w:t>customer's</w:t>
      </w:r>
      <w:r w:rsidR="00DD70F7" w:rsidRPr="79946C60">
        <w:rPr>
          <w:rFonts w:eastAsia="Times New Roman" w:cs="Times New Roman"/>
          <w:lang w:val="en-US"/>
        </w:rPr>
        <w:t xml:space="preserve"> needs and hence resulting </w:t>
      </w:r>
      <w:r w:rsidR="44655CEA" w:rsidRPr="44655CEA">
        <w:rPr>
          <w:rFonts w:eastAsia="Times New Roman" w:cs="Times New Roman"/>
          <w:lang w:val="en-US"/>
        </w:rPr>
        <w:t xml:space="preserve">in </w:t>
      </w:r>
      <w:r w:rsidR="00DD70F7" w:rsidRPr="79946C60">
        <w:rPr>
          <w:rFonts w:eastAsia="Times New Roman" w:cs="Times New Roman"/>
          <w:lang w:val="en-US"/>
        </w:rPr>
        <w:t>a lower churn rate.</w:t>
      </w:r>
      <w:r w:rsidR="00975169" w:rsidRPr="79946C60">
        <w:rPr>
          <w:rFonts w:eastAsia="Times New Roman" w:cs="Times New Roman"/>
          <w:lang w:val="en-US"/>
        </w:rPr>
        <w:t xml:space="preserve"> Next, we will further analyze the churn rate for </w:t>
      </w:r>
      <w:r w:rsidR="44655CEA" w:rsidRPr="44655CEA">
        <w:rPr>
          <w:rFonts w:eastAsia="Times New Roman" w:cs="Times New Roman"/>
          <w:lang w:val="en-US"/>
        </w:rPr>
        <w:t>users</w:t>
      </w:r>
      <w:r w:rsidR="00975169" w:rsidRPr="79946C60">
        <w:rPr>
          <w:rFonts w:eastAsia="Times New Roman" w:cs="Times New Roman"/>
          <w:lang w:val="en-US"/>
        </w:rPr>
        <w:t xml:space="preserve"> that subscribed voice mail plan with the help of other feature, which is number </w:t>
      </w:r>
      <w:proofErr w:type="spellStart"/>
      <w:r w:rsidR="00975169" w:rsidRPr="79946C60">
        <w:rPr>
          <w:rFonts w:eastAsia="Times New Roman" w:cs="Times New Roman"/>
          <w:lang w:val="en-US"/>
        </w:rPr>
        <w:t>vmail</w:t>
      </w:r>
      <w:proofErr w:type="spellEnd"/>
      <w:r w:rsidR="00975169" w:rsidRPr="79946C60">
        <w:rPr>
          <w:rFonts w:eastAsia="Times New Roman" w:cs="Times New Roman"/>
          <w:lang w:val="en-US"/>
        </w:rPr>
        <w:t xml:space="preserve"> messages.</w:t>
      </w:r>
    </w:p>
    <w:p w14:paraId="6B528045" w14:textId="25085BF7" w:rsidR="00080BE1" w:rsidRDefault="00080BE1" w:rsidP="00433EEE">
      <w:pPr>
        <w:pStyle w:val="ListParagraph"/>
        <w:ind w:firstLine="720"/>
        <w:jc w:val="both"/>
        <w:rPr>
          <w:rFonts w:eastAsia="Times New Roman" w:cs="Times New Roman"/>
          <w:lang w:val="en-US"/>
        </w:rPr>
      </w:pPr>
    </w:p>
    <w:p w14:paraId="1F79B5C3" w14:textId="399113F5" w:rsidR="00910BA1" w:rsidRDefault="00910BA1" w:rsidP="375800C8">
      <w:pPr>
        <w:jc w:val="center"/>
        <w:rPr>
          <w:rFonts w:eastAsia="Times New Roman" w:cs="Times New Roman"/>
          <w:lang w:val="en-US"/>
        </w:rPr>
      </w:pPr>
      <w:r>
        <w:rPr>
          <w:noProof/>
        </w:rPr>
        <w:drawing>
          <wp:inline distT="0" distB="0" distL="0" distR="0" wp14:anchorId="73942274" wp14:editId="5B7D5B57">
            <wp:extent cx="5731510" cy="2341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41245"/>
                    </a:xfrm>
                    <a:prstGeom prst="rect">
                      <a:avLst/>
                    </a:prstGeom>
                  </pic:spPr>
                </pic:pic>
              </a:graphicData>
            </a:graphic>
          </wp:inline>
        </w:drawing>
      </w:r>
    </w:p>
    <w:p w14:paraId="241E03F5" w14:textId="6DCEE480" w:rsidR="0015791F" w:rsidRDefault="0015791F" w:rsidP="00E31A05">
      <w:pPr>
        <w:pStyle w:val="ListParagraph"/>
        <w:rPr>
          <w:rFonts w:eastAsia="Times New Roman" w:cs="Times New Roman"/>
          <w:lang w:val="en-US"/>
        </w:rPr>
      </w:pPr>
    </w:p>
    <w:p w14:paraId="29C2FE8C" w14:textId="77777777" w:rsidR="001C1D04" w:rsidRDefault="001C1D04" w:rsidP="00E31A05">
      <w:pPr>
        <w:pStyle w:val="ListParagraph"/>
        <w:rPr>
          <w:rFonts w:eastAsia="Times New Roman" w:cs="Times New Roman"/>
          <w:lang w:val="en-US"/>
        </w:rPr>
      </w:pPr>
    </w:p>
    <w:p w14:paraId="3B21F260" w14:textId="77777777" w:rsidR="001C1D04" w:rsidRDefault="001C1D04" w:rsidP="00E31A05">
      <w:pPr>
        <w:pStyle w:val="ListParagraph"/>
        <w:rPr>
          <w:rFonts w:eastAsia="Times New Roman" w:cs="Times New Roman"/>
          <w:lang w:val="en-US"/>
        </w:rPr>
      </w:pPr>
    </w:p>
    <w:p w14:paraId="683FDE8C" w14:textId="0BAEEA0B" w:rsidR="00D51F44" w:rsidRDefault="00D51F44" w:rsidP="00DA7EB3">
      <w:pPr>
        <w:pStyle w:val="ListParagraph"/>
        <w:numPr>
          <w:ilvl w:val="0"/>
          <w:numId w:val="6"/>
        </w:numPr>
        <w:rPr>
          <w:rFonts w:eastAsia="Times New Roman" w:cs="Times New Roman"/>
          <w:lang w:val="en-US"/>
        </w:rPr>
      </w:pPr>
      <w:r w:rsidRPr="79946C60">
        <w:rPr>
          <w:rFonts w:eastAsia="Times New Roman" w:cs="Times New Roman"/>
          <w:lang w:val="en-US"/>
        </w:rPr>
        <w:lastRenderedPageBreak/>
        <w:t xml:space="preserve">Number </w:t>
      </w:r>
      <w:proofErr w:type="spellStart"/>
      <w:r w:rsidRPr="79946C60">
        <w:rPr>
          <w:rFonts w:eastAsia="Times New Roman" w:cs="Times New Roman"/>
          <w:lang w:val="en-US"/>
        </w:rPr>
        <w:t>vmail</w:t>
      </w:r>
      <w:proofErr w:type="spellEnd"/>
      <w:r w:rsidRPr="79946C60">
        <w:rPr>
          <w:rFonts w:eastAsia="Times New Roman" w:cs="Times New Roman"/>
          <w:lang w:val="en-US"/>
        </w:rPr>
        <w:t xml:space="preserve"> me</w:t>
      </w:r>
      <w:r w:rsidR="005026E7" w:rsidRPr="79946C60">
        <w:rPr>
          <w:rFonts w:eastAsia="Times New Roman" w:cs="Times New Roman"/>
          <w:lang w:val="en-US"/>
        </w:rPr>
        <w:t>s</w:t>
      </w:r>
      <w:r w:rsidRPr="79946C60">
        <w:rPr>
          <w:rFonts w:eastAsia="Times New Roman" w:cs="Times New Roman"/>
          <w:lang w:val="en-US"/>
        </w:rPr>
        <w:t>sages vs Churn:</w:t>
      </w:r>
    </w:p>
    <w:p w14:paraId="24F67E9C" w14:textId="0BAEEA0B" w:rsidR="00E96C65" w:rsidRDefault="00E96C65" w:rsidP="00E96C65">
      <w:pPr>
        <w:pStyle w:val="ListParagraph"/>
        <w:rPr>
          <w:rFonts w:eastAsia="Times New Roman" w:cs="Times New Roman"/>
          <w:lang w:val="en-US"/>
        </w:rPr>
      </w:pPr>
    </w:p>
    <w:p w14:paraId="4A62367E" w14:textId="70C90CB7" w:rsidR="00E31A05" w:rsidRDefault="00A90C5A" w:rsidP="44655CEA">
      <w:pPr>
        <w:pStyle w:val="ListParagraph"/>
        <w:spacing w:line="360" w:lineRule="auto"/>
        <w:ind w:firstLine="720"/>
        <w:jc w:val="both"/>
        <w:rPr>
          <w:rFonts w:eastAsia="Times New Roman" w:cs="Times New Roman"/>
          <w:lang w:val="en-US"/>
        </w:rPr>
      </w:pPr>
      <w:r w:rsidRPr="79946C60">
        <w:rPr>
          <w:rFonts w:eastAsia="Times New Roman" w:cs="Times New Roman"/>
          <w:lang w:val="en-US"/>
        </w:rPr>
        <w:t xml:space="preserve">For </w:t>
      </w:r>
      <w:r w:rsidR="00B60E52" w:rsidRPr="79946C60">
        <w:rPr>
          <w:rFonts w:eastAsia="Times New Roman" w:cs="Times New Roman"/>
          <w:lang w:val="en-US"/>
        </w:rPr>
        <w:t xml:space="preserve">number </w:t>
      </w:r>
      <w:proofErr w:type="spellStart"/>
      <w:r w:rsidRPr="79946C60">
        <w:rPr>
          <w:rFonts w:eastAsia="Times New Roman" w:cs="Times New Roman"/>
          <w:lang w:val="en-US"/>
        </w:rPr>
        <w:t>vmail</w:t>
      </w:r>
      <w:proofErr w:type="spellEnd"/>
      <w:r w:rsidRPr="79946C60">
        <w:rPr>
          <w:rFonts w:eastAsia="Times New Roman" w:cs="Times New Roman"/>
          <w:lang w:val="en-US"/>
        </w:rPr>
        <w:t xml:space="preserve"> messages</w:t>
      </w:r>
      <w:r w:rsidR="00B60E52" w:rsidRPr="79946C60">
        <w:rPr>
          <w:rFonts w:eastAsia="Times New Roman" w:cs="Times New Roman"/>
          <w:lang w:val="en-US"/>
        </w:rPr>
        <w:t xml:space="preserve"> feature</w:t>
      </w:r>
      <w:r w:rsidRPr="79946C60">
        <w:rPr>
          <w:rFonts w:eastAsia="Times New Roman" w:cs="Times New Roman"/>
          <w:lang w:val="en-US"/>
        </w:rPr>
        <w:t>, it is related to the voice mail plan.</w:t>
      </w:r>
      <w:r w:rsidR="00B60E52" w:rsidRPr="79946C60">
        <w:rPr>
          <w:rFonts w:eastAsia="Times New Roman" w:cs="Times New Roman"/>
          <w:lang w:val="en-US"/>
        </w:rPr>
        <w:t xml:space="preserve"> Basically, if the user did not </w:t>
      </w:r>
      <w:r w:rsidR="44655CEA" w:rsidRPr="44655CEA">
        <w:rPr>
          <w:rFonts w:eastAsia="Times New Roman" w:cs="Times New Roman"/>
          <w:lang w:val="en-US"/>
        </w:rPr>
        <w:t>subscribe</w:t>
      </w:r>
      <w:r w:rsidR="00B60E52" w:rsidRPr="79946C60">
        <w:rPr>
          <w:rFonts w:eastAsia="Times New Roman" w:cs="Times New Roman"/>
          <w:lang w:val="en-US"/>
        </w:rPr>
        <w:t xml:space="preserve"> voice mail plan, the number</w:t>
      </w:r>
      <w:r w:rsidR="005235E2" w:rsidRPr="79946C60">
        <w:rPr>
          <w:rFonts w:eastAsia="Times New Roman" w:cs="Times New Roman"/>
          <w:lang w:val="en-US"/>
        </w:rPr>
        <w:t xml:space="preserve"> </w:t>
      </w:r>
      <w:proofErr w:type="spellStart"/>
      <w:r w:rsidR="005235E2" w:rsidRPr="79946C60">
        <w:rPr>
          <w:rFonts w:eastAsia="Times New Roman" w:cs="Times New Roman"/>
          <w:lang w:val="en-US"/>
        </w:rPr>
        <w:t>vmail</w:t>
      </w:r>
      <w:proofErr w:type="spellEnd"/>
      <w:r w:rsidR="005235E2" w:rsidRPr="79946C60">
        <w:rPr>
          <w:rFonts w:eastAsia="Times New Roman" w:cs="Times New Roman"/>
          <w:lang w:val="en-US"/>
        </w:rPr>
        <w:t xml:space="preserve"> messages will be zero. If they subscribed voice mail plan, there will be a different number of </w:t>
      </w:r>
      <w:proofErr w:type="spellStart"/>
      <w:r w:rsidR="005235E2" w:rsidRPr="79946C60">
        <w:rPr>
          <w:rFonts w:eastAsia="Times New Roman" w:cs="Times New Roman"/>
          <w:lang w:val="en-US"/>
        </w:rPr>
        <w:t>vmail</w:t>
      </w:r>
      <w:proofErr w:type="spellEnd"/>
      <w:r w:rsidR="005235E2" w:rsidRPr="79946C60">
        <w:rPr>
          <w:rFonts w:eastAsia="Times New Roman" w:cs="Times New Roman"/>
          <w:lang w:val="en-US"/>
        </w:rPr>
        <w:t xml:space="preserve"> messages.</w:t>
      </w:r>
      <w:r w:rsidR="009A5E29" w:rsidRPr="79946C60">
        <w:rPr>
          <w:rFonts w:eastAsia="Times New Roman" w:cs="Times New Roman"/>
          <w:lang w:val="en-US"/>
        </w:rPr>
        <w:t xml:space="preserve"> This scenario is illustrated in </w:t>
      </w:r>
      <w:r w:rsidR="001067FE">
        <w:rPr>
          <w:rFonts w:eastAsia="Times New Roman" w:cs="Times New Roman"/>
          <w:lang w:val="en-US"/>
        </w:rPr>
        <w:t>the below figures.</w:t>
      </w:r>
      <w:r w:rsidR="005026E7" w:rsidRPr="79946C60">
        <w:rPr>
          <w:rFonts w:eastAsia="Times New Roman" w:cs="Times New Roman"/>
          <w:lang w:val="en-US"/>
        </w:rPr>
        <w:t xml:space="preserve"> </w:t>
      </w:r>
      <w:r w:rsidR="00760892">
        <w:rPr>
          <w:rFonts w:eastAsia="Times New Roman" w:cs="Times New Roman"/>
          <w:lang w:val="en-US"/>
        </w:rPr>
        <w:t xml:space="preserve">Basically, </w:t>
      </w:r>
      <w:r w:rsidR="005026E7" w:rsidRPr="79946C60">
        <w:rPr>
          <w:rFonts w:eastAsia="Times New Roman" w:cs="Times New Roman"/>
          <w:lang w:val="en-US"/>
        </w:rPr>
        <w:t xml:space="preserve">boxplot for the number </w:t>
      </w:r>
      <w:proofErr w:type="spellStart"/>
      <w:r w:rsidR="005026E7" w:rsidRPr="79946C60">
        <w:rPr>
          <w:rFonts w:eastAsia="Times New Roman" w:cs="Times New Roman"/>
          <w:lang w:val="en-US"/>
        </w:rPr>
        <w:t>vmail</w:t>
      </w:r>
      <w:proofErr w:type="spellEnd"/>
      <w:r w:rsidR="005026E7" w:rsidRPr="79946C60">
        <w:rPr>
          <w:rFonts w:eastAsia="Times New Roman" w:cs="Times New Roman"/>
          <w:lang w:val="en-US"/>
        </w:rPr>
        <w:t xml:space="preserve"> messages</w:t>
      </w:r>
      <w:r w:rsidR="005A6271" w:rsidRPr="79946C60">
        <w:rPr>
          <w:rFonts w:eastAsia="Times New Roman" w:cs="Times New Roman"/>
          <w:lang w:val="en-US"/>
        </w:rPr>
        <w:t xml:space="preserve"> with respect to churn</w:t>
      </w:r>
      <w:r w:rsidR="00DF28C5">
        <w:rPr>
          <w:rFonts w:eastAsia="Times New Roman" w:cs="Times New Roman"/>
          <w:lang w:val="en-US"/>
        </w:rPr>
        <w:t xml:space="preserve"> has been plotted</w:t>
      </w:r>
      <w:r w:rsidR="005A6271" w:rsidRPr="79946C60">
        <w:rPr>
          <w:rFonts w:eastAsia="Times New Roman" w:cs="Times New Roman"/>
          <w:lang w:val="en-US"/>
        </w:rPr>
        <w:t>.</w:t>
      </w:r>
      <w:r w:rsidR="00273672" w:rsidRPr="79946C60">
        <w:rPr>
          <w:rFonts w:eastAsia="Times New Roman" w:cs="Times New Roman"/>
          <w:lang w:val="en-US"/>
        </w:rPr>
        <w:t xml:space="preserve"> From there, we can obtain </w:t>
      </w:r>
      <w:r w:rsidR="44655CEA" w:rsidRPr="44655CEA">
        <w:rPr>
          <w:rFonts w:eastAsia="Times New Roman" w:cs="Times New Roman"/>
          <w:lang w:val="en-US"/>
        </w:rPr>
        <w:t>a</w:t>
      </w:r>
      <w:r w:rsidR="00273672" w:rsidRPr="79946C60">
        <w:rPr>
          <w:rFonts w:eastAsia="Times New Roman" w:cs="Times New Roman"/>
          <w:lang w:val="en-US"/>
        </w:rPr>
        <w:t xml:space="preserve"> useful information, where the users are more likely to be churned as the number </w:t>
      </w:r>
      <w:proofErr w:type="spellStart"/>
      <w:r w:rsidR="00273672" w:rsidRPr="79946C60">
        <w:rPr>
          <w:rFonts w:eastAsia="Times New Roman" w:cs="Times New Roman"/>
          <w:lang w:val="en-US"/>
        </w:rPr>
        <w:t>vmail</w:t>
      </w:r>
      <w:proofErr w:type="spellEnd"/>
      <w:r w:rsidR="00273672" w:rsidRPr="79946C60">
        <w:rPr>
          <w:rFonts w:eastAsia="Times New Roman" w:cs="Times New Roman"/>
          <w:lang w:val="en-US"/>
        </w:rPr>
        <w:t xml:space="preserve"> messages</w:t>
      </w:r>
      <w:r w:rsidR="007E19F9" w:rsidRPr="79946C60">
        <w:rPr>
          <w:rFonts w:eastAsia="Times New Roman" w:cs="Times New Roman"/>
          <w:lang w:val="en-US"/>
        </w:rPr>
        <w:t xml:space="preserve"> approximately</w:t>
      </w:r>
      <w:r w:rsidR="00273672" w:rsidRPr="79946C60">
        <w:rPr>
          <w:rFonts w:eastAsia="Times New Roman" w:cs="Times New Roman"/>
          <w:lang w:val="en-US"/>
        </w:rPr>
        <w:t xml:space="preserve"> higher than 20.</w:t>
      </w:r>
    </w:p>
    <w:p w14:paraId="5F570470" w14:textId="0BAEEA0B" w:rsidR="00427E1D" w:rsidRPr="00427E1D" w:rsidRDefault="00427E1D" w:rsidP="00427E1D">
      <w:pPr>
        <w:jc w:val="both"/>
        <w:rPr>
          <w:rFonts w:eastAsia="Times New Roman" w:cs="Times New Roman"/>
          <w:lang w:val="en-US"/>
        </w:rPr>
      </w:pPr>
    </w:p>
    <w:p w14:paraId="00176078" w14:textId="099ECA39" w:rsidR="00E31A05" w:rsidRPr="00BE110D" w:rsidRDefault="00AD0399" w:rsidP="00BE110D">
      <w:pPr>
        <w:jc w:val="center"/>
        <w:rPr>
          <w:rFonts w:eastAsia="Times New Roman" w:cs="Times New Roman"/>
          <w:lang w:val="en-US"/>
        </w:rPr>
      </w:pPr>
      <w:r>
        <w:rPr>
          <w:noProof/>
        </w:rPr>
        <w:drawing>
          <wp:inline distT="0" distB="0" distL="0" distR="0" wp14:anchorId="45EA0103" wp14:editId="2BFB3020">
            <wp:extent cx="4404695" cy="26371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404695" cy="2637157"/>
                    </a:xfrm>
                    <a:prstGeom prst="rect">
                      <a:avLst/>
                    </a:prstGeom>
                  </pic:spPr>
                </pic:pic>
              </a:graphicData>
            </a:graphic>
          </wp:inline>
        </w:drawing>
      </w:r>
    </w:p>
    <w:p w14:paraId="19C5F982" w14:textId="61D69C08" w:rsidR="004D3CF4" w:rsidRDefault="004D3CF4" w:rsidP="00AD0399">
      <w:pPr>
        <w:pStyle w:val="ListParagraph"/>
        <w:jc w:val="center"/>
        <w:rPr>
          <w:rFonts w:eastAsia="Times New Roman" w:cs="Times New Roman"/>
          <w:lang w:val="en-US"/>
        </w:rPr>
      </w:pPr>
    </w:p>
    <w:p w14:paraId="6FF44EEF" w14:textId="61D69C08" w:rsidR="003B402B" w:rsidRDefault="003B402B" w:rsidP="00AD0399">
      <w:pPr>
        <w:pStyle w:val="ListParagraph"/>
        <w:jc w:val="center"/>
        <w:rPr>
          <w:rFonts w:eastAsia="Times New Roman" w:cs="Times New Roman"/>
          <w:lang w:val="en-US"/>
        </w:rPr>
      </w:pPr>
    </w:p>
    <w:p w14:paraId="6BB5223F" w14:textId="062EEC1C" w:rsidR="004D3CF4" w:rsidRPr="00CB4CC7" w:rsidRDefault="00BE5815" w:rsidP="00CB4CC7">
      <w:pPr>
        <w:pStyle w:val="ListParagraph"/>
        <w:jc w:val="center"/>
      </w:pPr>
      <w:r>
        <w:rPr>
          <w:noProof/>
        </w:rPr>
        <w:drawing>
          <wp:inline distT="0" distB="0" distL="0" distR="0" wp14:anchorId="0A362B41" wp14:editId="2A5446AB">
            <wp:extent cx="4668090" cy="2993454"/>
            <wp:effectExtent l="0" t="0" r="0" b="0"/>
            <wp:docPr id="19886737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4668090" cy="2993454"/>
                    </a:xfrm>
                    <a:prstGeom prst="rect">
                      <a:avLst/>
                    </a:prstGeom>
                  </pic:spPr>
                </pic:pic>
              </a:graphicData>
            </a:graphic>
          </wp:inline>
        </w:drawing>
      </w:r>
    </w:p>
    <w:p w14:paraId="142EE75C" w14:textId="27376C16" w:rsidR="11587666" w:rsidRDefault="11587666" w:rsidP="11587666">
      <w:pPr>
        <w:pStyle w:val="ListParagraph"/>
        <w:jc w:val="center"/>
      </w:pPr>
    </w:p>
    <w:p w14:paraId="143A5AA4" w14:textId="77777777" w:rsidR="00ED5725" w:rsidRDefault="00ED5725" w:rsidP="11587666">
      <w:pPr>
        <w:pStyle w:val="ListParagraph"/>
        <w:jc w:val="center"/>
      </w:pPr>
    </w:p>
    <w:p w14:paraId="69E18BAD" w14:textId="221E526C" w:rsidR="00D51F44" w:rsidRDefault="00D51F44" w:rsidP="00DA7EB3">
      <w:pPr>
        <w:pStyle w:val="ListParagraph"/>
        <w:numPr>
          <w:ilvl w:val="0"/>
          <w:numId w:val="6"/>
        </w:numPr>
        <w:rPr>
          <w:rFonts w:eastAsia="Times New Roman" w:cs="Times New Roman"/>
          <w:lang w:val="en-US"/>
        </w:rPr>
      </w:pPr>
      <w:r w:rsidRPr="79946C60">
        <w:rPr>
          <w:rFonts w:eastAsia="Times New Roman" w:cs="Times New Roman"/>
          <w:lang w:val="en-US"/>
        </w:rPr>
        <w:lastRenderedPageBreak/>
        <w:t>Customer service calls vs Churn:</w:t>
      </w:r>
    </w:p>
    <w:p w14:paraId="7FB8F09F" w14:textId="7CAE020D" w:rsidR="00CD65A0" w:rsidRDefault="00CD65A0" w:rsidP="00CD65A0">
      <w:pPr>
        <w:pStyle w:val="ListParagraph"/>
        <w:rPr>
          <w:rFonts w:eastAsia="Times New Roman" w:cs="Times New Roman"/>
          <w:lang w:val="en-US"/>
        </w:rPr>
      </w:pPr>
    </w:p>
    <w:p w14:paraId="1D4B5972" w14:textId="35675382" w:rsidR="00E31A05" w:rsidRDefault="002D0822" w:rsidP="1F33170B">
      <w:pPr>
        <w:pStyle w:val="ListParagraph"/>
        <w:spacing w:line="360" w:lineRule="auto"/>
        <w:ind w:firstLine="720"/>
        <w:jc w:val="both"/>
        <w:rPr>
          <w:rFonts w:eastAsia="Times New Roman" w:cs="Times New Roman"/>
          <w:lang w:val="en-US"/>
        </w:rPr>
      </w:pPr>
      <w:r w:rsidRPr="79946C60">
        <w:rPr>
          <w:rFonts w:eastAsia="Times New Roman" w:cs="Times New Roman"/>
          <w:lang w:val="en-US"/>
        </w:rPr>
        <w:t xml:space="preserve">In </w:t>
      </w:r>
      <w:r w:rsidR="76DE1F4E" w:rsidRPr="76DE1F4E">
        <w:rPr>
          <w:rFonts w:eastAsia="Times New Roman" w:cs="Times New Roman"/>
          <w:lang w:val="en-US"/>
        </w:rPr>
        <w:t xml:space="preserve">the </w:t>
      </w:r>
      <w:r w:rsidR="008B4245">
        <w:rPr>
          <w:rFonts w:eastAsia="Times New Roman" w:cs="Times New Roman"/>
          <w:lang w:val="en-US"/>
        </w:rPr>
        <w:t>figure</w:t>
      </w:r>
      <w:r w:rsidR="76DE1F4E" w:rsidRPr="76DE1F4E">
        <w:rPr>
          <w:rFonts w:eastAsia="Times New Roman" w:cs="Times New Roman"/>
          <w:lang w:val="en-US"/>
        </w:rPr>
        <w:t xml:space="preserve"> below</w:t>
      </w:r>
      <w:r w:rsidRPr="79946C60">
        <w:rPr>
          <w:rFonts w:eastAsia="Times New Roman" w:cs="Times New Roman"/>
          <w:lang w:val="en-US"/>
        </w:rPr>
        <w:t xml:space="preserve">, </w:t>
      </w:r>
      <w:r w:rsidR="001C0095" w:rsidRPr="79946C60">
        <w:rPr>
          <w:rFonts w:eastAsia="Times New Roman" w:cs="Times New Roman"/>
          <w:lang w:val="en-US"/>
        </w:rPr>
        <w:t>it shows the number of customer service calls with respect to churn.</w:t>
      </w:r>
      <w:r w:rsidR="00A637D7" w:rsidRPr="79946C60">
        <w:rPr>
          <w:rFonts w:eastAsia="Times New Roman" w:cs="Times New Roman"/>
          <w:lang w:val="en-US"/>
        </w:rPr>
        <w:t xml:space="preserve"> We can easily observe that as the number of customer service calls is increasing, the number of users is decreasing</w:t>
      </w:r>
      <w:r w:rsidR="006C7BC4" w:rsidRPr="79946C60">
        <w:rPr>
          <w:rFonts w:eastAsia="Times New Roman" w:cs="Times New Roman"/>
          <w:lang w:val="en-US"/>
        </w:rPr>
        <w:t xml:space="preserve">. This possibly indicates that the </w:t>
      </w:r>
      <w:r w:rsidR="00A637D7" w:rsidRPr="79946C60">
        <w:rPr>
          <w:rFonts w:eastAsia="Times New Roman" w:cs="Times New Roman"/>
          <w:lang w:val="en-US"/>
        </w:rPr>
        <w:t xml:space="preserve">customer is </w:t>
      </w:r>
      <w:r w:rsidR="006C7BC4" w:rsidRPr="79946C60">
        <w:rPr>
          <w:rFonts w:eastAsia="Times New Roman" w:cs="Times New Roman"/>
          <w:lang w:val="en-US"/>
        </w:rPr>
        <w:t>able to solve their query or problem through the customer service call, therefore they did not call the customer service hotline again</w:t>
      </w:r>
      <w:r w:rsidR="00A637D7" w:rsidRPr="79946C60">
        <w:rPr>
          <w:rFonts w:eastAsia="Times New Roman" w:cs="Times New Roman"/>
          <w:lang w:val="en-US"/>
        </w:rPr>
        <w:t>.</w:t>
      </w:r>
      <w:r w:rsidR="009237BF" w:rsidRPr="79946C60">
        <w:rPr>
          <w:rFonts w:eastAsia="Times New Roman" w:cs="Times New Roman"/>
          <w:lang w:val="en-US"/>
        </w:rPr>
        <w:t xml:space="preserve"> Besides, another interesting information gained from the figure is that, as the number of customer service calls are more than 3</w:t>
      </w:r>
      <w:r w:rsidR="00F55003" w:rsidRPr="79946C60">
        <w:rPr>
          <w:rFonts w:eastAsia="Times New Roman" w:cs="Times New Roman"/>
          <w:lang w:val="en-US"/>
        </w:rPr>
        <w:t>, the churn rate increase</w:t>
      </w:r>
      <w:r w:rsidR="005F0DAB" w:rsidRPr="79946C60">
        <w:rPr>
          <w:rFonts w:eastAsia="Times New Roman" w:cs="Times New Roman"/>
          <w:lang w:val="en-US"/>
        </w:rPr>
        <w:t>s</w:t>
      </w:r>
      <w:r w:rsidR="00F55003" w:rsidRPr="79946C60">
        <w:rPr>
          <w:rFonts w:eastAsia="Times New Roman" w:cs="Times New Roman"/>
          <w:lang w:val="en-US"/>
        </w:rPr>
        <w:t xml:space="preserve"> sharply from 10.63% to 48.12%, and it keeps on </w:t>
      </w:r>
      <w:r w:rsidR="00B9162A" w:rsidRPr="79946C60">
        <w:rPr>
          <w:rFonts w:eastAsia="Times New Roman" w:cs="Times New Roman"/>
          <w:lang w:val="en-US"/>
        </w:rPr>
        <w:t>going up</w:t>
      </w:r>
      <w:r w:rsidR="00F55003" w:rsidRPr="79946C60">
        <w:rPr>
          <w:rFonts w:eastAsia="Times New Roman" w:cs="Times New Roman"/>
          <w:lang w:val="en-US"/>
        </w:rPr>
        <w:t xml:space="preserve"> as the number of </w:t>
      </w:r>
      <w:r w:rsidR="00286C39" w:rsidRPr="79946C60">
        <w:rPr>
          <w:rFonts w:eastAsia="Times New Roman" w:cs="Times New Roman"/>
          <w:lang w:val="en-US"/>
        </w:rPr>
        <w:t xml:space="preserve">customer </w:t>
      </w:r>
      <w:r w:rsidR="00F55003" w:rsidRPr="79946C60">
        <w:rPr>
          <w:rFonts w:eastAsia="Times New Roman" w:cs="Times New Roman"/>
          <w:lang w:val="en-US"/>
        </w:rPr>
        <w:t>service call increase</w:t>
      </w:r>
      <w:r w:rsidR="00286C39" w:rsidRPr="79946C60">
        <w:rPr>
          <w:rFonts w:eastAsia="Times New Roman" w:cs="Times New Roman"/>
          <w:lang w:val="en-US"/>
        </w:rPr>
        <w:t>s</w:t>
      </w:r>
      <w:r w:rsidR="00F55003" w:rsidRPr="79946C60">
        <w:rPr>
          <w:rFonts w:eastAsia="Times New Roman" w:cs="Times New Roman"/>
          <w:lang w:val="en-US"/>
        </w:rPr>
        <w:t>.</w:t>
      </w:r>
      <w:r w:rsidR="000A26E2" w:rsidRPr="79946C60">
        <w:rPr>
          <w:rFonts w:eastAsia="Times New Roman" w:cs="Times New Roman"/>
          <w:lang w:val="en-US"/>
        </w:rPr>
        <w:t xml:space="preserve"> This </w:t>
      </w:r>
      <w:r w:rsidR="1F33170B" w:rsidRPr="1F33170B">
        <w:rPr>
          <w:rFonts w:eastAsia="Times New Roman" w:cs="Times New Roman"/>
          <w:lang w:val="en-US"/>
        </w:rPr>
        <w:t>shows</w:t>
      </w:r>
      <w:r w:rsidR="000A26E2" w:rsidRPr="79946C60">
        <w:rPr>
          <w:rFonts w:eastAsia="Times New Roman" w:cs="Times New Roman"/>
          <w:lang w:val="en-US"/>
        </w:rPr>
        <w:t xml:space="preserve"> that maybe the quality of customer service calls is not good, or the employee </w:t>
      </w:r>
      <w:r w:rsidR="0E8620AA" w:rsidRPr="0E8620AA">
        <w:rPr>
          <w:rFonts w:eastAsia="Times New Roman" w:cs="Times New Roman"/>
          <w:lang w:val="en-US"/>
        </w:rPr>
        <w:t>was</w:t>
      </w:r>
      <w:r w:rsidR="000A26E2" w:rsidRPr="79946C60">
        <w:rPr>
          <w:rFonts w:eastAsia="Times New Roman" w:cs="Times New Roman"/>
          <w:lang w:val="en-US"/>
        </w:rPr>
        <w:t xml:space="preserve"> not able to solve customer </w:t>
      </w:r>
      <w:r w:rsidR="1F33170B" w:rsidRPr="1F33170B">
        <w:rPr>
          <w:rFonts w:eastAsia="Times New Roman" w:cs="Times New Roman"/>
          <w:lang w:val="en-US"/>
        </w:rPr>
        <w:t>queries</w:t>
      </w:r>
      <w:r w:rsidR="000A26E2" w:rsidRPr="79946C60">
        <w:rPr>
          <w:rFonts w:eastAsia="Times New Roman" w:cs="Times New Roman"/>
          <w:lang w:val="en-US"/>
        </w:rPr>
        <w:t xml:space="preserve"> or </w:t>
      </w:r>
      <w:r w:rsidR="0E8620AA" w:rsidRPr="0E8620AA">
        <w:rPr>
          <w:rFonts w:eastAsia="Times New Roman" w:cs="Times New Roman"/>
          <w:lang w:val="en-US"/>
        </w:rPr>
        <w:t>problems</w:t>
      </w:r>
      <w:r w:rsidR="008F28B2" w:rsidRPr="79946C60">
        <w:rPr>
          <w:rFonts w:eastAsia="Times New Roman" w:cs="Times New Roman"/>
          <w:lang w:val="en-US"/>
        </w:rPr>
        <w:t xml:space="preserve">, which lead to </w:t>
      </w:r>
      <w:r w:rsidR="36EAAA76" w:rsidRPr="36EAAA76">
        <w:rPr>
          <w:rFonts w:eastAsia="Times New Roman" w:cs="Times New Roman"/>
          <w:lang w:val="en-US"/>
        </w:rPr>
        <w:t xml:space="preserve">a </w:t>
      </w:r>
      <w:r w:rsidR="008F28B2" w:rsidRPr="79946C60">
        <w:rPr>
          <w:rFonts w:eastAsia="Times New Roman" w:cs="Times New Roman"/>
          <w:lang w:val="en-US"/>
        </w:rPr>
        <w:t>higher churn rate</w:t>
      </w:r>
      <w:r w:rsidR="000A26E2" w:rsidRPr="79946C60">
        <w:rPr>
          <w:rFonts w:eastAsia="Times New Roman" w:cs="Times New Roman"/>
          <w:lang w:val="en-US"/>
        </w:rPr>
        <w:t>.</w:t>
      </w:r>
    </w:p>
    <w:p w14:paraId="2CB21058" w14:textId="6DCEE480" w:rsidR="00BE065C" w:rsidRDefault="00BE065C" w:rsidP="00F55003">
      <w:pPr>
        <w:pStyle w:val="ListParagraph"/>
        <w:ind w:firstLine="720"/>
        <w:jc w:val="both"/>
        <w:rPr>
          <w:rFonts w:eastAsia="Times New Roman" w:cs="Times New Roman"/>
          <w:lang w:val="en-US"/>
        </w:rPr>
      </w:pPr>
    </w:p>
    <w:p w14:paraId="0CCBB4E1" w14:textId="6DCEE480" w:rsidR="00B2132D" w:rsidRDefault="00170F41" w:rsidP="004015CA">
      <w:pPr>
        <w:jc w:val="center"/>
        <w:rPr>
          <w:rFonts w:eastAsia="Times New Roman" w:cs="Times New Roman"/>
          <w:lang w:val="en-US"/>
        </w:rPr>
      </w:pPr>
      <w:r>
        <w:rPr>
          <w:noProof/>
        </w:rPr>
        <w:drawing>
          <wp:inline distT="0" distB="0" distL="0" distR="0" wp14:anchorId="1969C68F" wp14:editId="34B8077E">
            <wp:extent cx="5731510" cy="2354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inline>
        </w:drawing>
      </w:r>
    </w:p>
    <w:p w14:paraId="6CC3EEDB" w14:textId="216CA57A" w:rsidR="00B2132D" w:rsidRDefault="00B2132D">
      <w:pPr>
        <w:rPr>
          <w:rFonts w:eastAsia="Times New Roman" w:cs="Times New Roman"/>
          <w:lang w:val="en-US"/>
        </w:rPr>
        <w:sectPr w:rsidR="00B2132D">
          <w:pgSz w:w="11906" w:h="16838"/>
          <w:pgMar w:top="1440" w:right="1440" w:bottom="1440" w:left="1440" w:header="708" w:footer="708" w:gutter="0"/>
          <w:cols w:space="708"/>
          <w:docGrid w:linePitch="360"/>
        </w:sectPr>
      </w:pPr>
    </w:p>
    <w:p w14:paraId="4E8E22CD" w14:textId="4446AF11" w:rsidR="00F32C89" w:rsidRPr="00F32C89" w:rsidRDefault="00F32C89">
      <w:pPr>
        <w:rPr>
          <w:b/>
          <w:bCs/>
          <w:lang w:val="en-US"/>
        </w:rPr>
      </w:pPr>
      <w:r w:rsidRPr="00F32C89">
        <w:rPr>
          <w:b/>
          <w:bCs/>
          <w:lang w:val="en-US"/>
        </w:rPr>
        <w:lastRenderedPageBreak/>
        <w:t>SECTION 2: Preparation of Dataset</w:t>
      </w:r>
    </w:p>
    <w:p w14:paraId="65868E45" w14:textId="3E174838" w:rsidR="00F32C89" w:rsidRDefault="00F32C89">
      <w:pPr>
        <w:rPr>
          <w:lang w:val="en-US"/>
        </w:rPr>
      </w:pPr>
    </w:p>
    <w:p w14:paraId="2E4D81DC" w14:textId="53B95857" w:rsidR="009E4A37" w:rsidRDefault="14C602AF" w:rsidP="00CF65F0">
      <w:pPr>
        <w:spacing w:line="360" w:lineRule="auto"/>
        <w:jc w:val="both"/>
        <w:rPr>
          <w:lang w:val="en-US"/>
        </w:rPr>
      </w:pPr>
      <w:r w:rsidRPr="14C602AF">
        <w:rPr>
          <w:lang w:val="en-US"/>
        </w:rPr>
        <w:t xml:space="preserve">Data preparation is carried out before </w:t>
      </w:r>
      <w:r w:rsidR="2572F910" w:rsidRPr="2572F910">
        <w:rPr>
          <w:lang w:val="en-US"/>
        </w:rPr>
        <w:t xml:space="preserve">actual clustering analysis. There are several </w:t>
      </w:r>
      <w:r w:rsidR="63A10F34" w:rsidRPr="63A10F34">
        <w:rPr>
          <w:lang w:val="en-US"/>
        </w:rPr>
        <w:t>tasks</w:t>
      </w:r>
      <w:r w:rsidR="2572F910" w:rsidRPr="2572F910">
        <w:rPr>
          <w:lang w:val="en-US"/>
        </w:rPr>
        <w:t xml:space="preserve"> to be </w:t>
      </w:r>
      <w:r w:rsidR="63A10F34" w:rsidRPr="63A10F34">
        <w:rPr>
          <w:lang w:val="en-US"/>
        </w:rPr>
        <w:t xml:space="preserve">completed in this section: </w:t>
      </w:r>
    </w:p>
    <w:p w14:paraId="131E02BE" w14:textId="0C53CA3E" w:rsidR="63A10F34" w:rsidRDefault="63A10F34" w:rsidP="71D73A14">
      <w:pPr>
        <w:spacing w:line="360" w:lineRule="auto"/>
        <w:jc w:val="both"/>
        <w:rPr>
          <w:lang w:val="en-US"/>
        </w:rPr>
      </w:pPr>
    </w:p>
    <w:p w14:paraId="42B32E86" w14:textId="49B09271" w:rsidR="34841F10" w:rsidRDefault="34841F10" w:rsidP="71D73A14">
      <w:pPr>
        <w:pStyle w:val="ListParagraph"/>
        <w:numPr>
          <w:ilvl w:val="0"/>
          <w:numId w:val="21"/>
        </w:numPr>
        <w:spacing w:line="360" w:lineRule="auto"/>
        <w:jc w:val="both"/>
        <w:rPr>
          <w:lang w:val="en-US"/>
        </w:rPr>
      </w:pPr>
      <w:r w:rsidRPr="34841F10">
        <w:rPr>
          <w:lang w:val="en-US"/>
        </w:rPr>
        <w:t>Format data type.</w:t>
      </w:r>
    </w:p>
    <w:p w14:paraId="4C2D0842" w14:textId="4B87D354" w:rsidR="34841F10" w:rsidRDefault="63A10F34" w:rsidP="71D73A14">
      <w:pPr>
        <w:pStyle w:val="ListParagraph"/>
        <w:numPr>
          <w:ilvl w:val="0"/>
          <w:numId w:val="21"/>
        </w:numPr>
        <w:spacing w:line="360" w:lineRule="auto"/>
        <w:jc w:val="both"/>
        <w:rPr>
          <w:lang w:val="en-US"/>
        </w:rPr>
      </w:pPr>
      <w:r w:rsidRPr="34841F10">
        <w:rPr>
          <w:lang w:val="en-US"/>
        </w:rPr>
        <w:t>Perform feature engineering.</w:t>
      </w:r>
    </w:p>
    <w:p w14:paraId="6F8A7A6A" w14:textId="4FC52E2B" w:rsidR="34841F10" w:rsidRDefault="34841F10" w:rsidP="71D73A14">
      <w:pPr>
        <w:pStyle w:val="ListParagraph"/>
        <w:numPr>
          <w:ilvl w:val="0"/>
          <w:numId w:val="21"/>
        </w:numPr>
        <w:spacing w:line="360" w:lineRule="auto"/>
        <w:jc w:val="both"/>
        <w:rPr>
          <w:lang w:val="en-US"/>
        </w:rPr>
      </w:pPr>
      <w:r w:rsidRPr="34841F10">
        <w:rPr>
          <w:lang w:val="en-US"/>
        </w:rPr>
        <w:t xml:space="preserve">Feature scaling to </w:t>
      </w:r>
      <w:r w:rsidR="36EAAA76" w:rsidRPr="36EAAA76">
        <w:rPr>
          <w:lang w:val="en-US"/>
        </w:rPr>
        <w:t>standardize</w:t>
      </w:r>
      <w:r w:rsidRPr="34841F10">
        <w:rPr>
          <w:lang w:val="en-US"/>
        </w:rPr>
        <w:t xml:space="preserve"> numerical features.</w:t>
      </w:r>
    </w:p>
    <w:p w14:paraId="0D102B02" w14:textId="686CEDBF" w:rsidR="476D9E2D" w:rsidRDefault="34841F10" w:rsidP="00810D78">
      <w:pPr>
        <w:spacing w:line="360" w:lineRule="auto"/>
        <w:jc w:val="both"/>
        <w:rPr>
          <w:lang w:val="en-US"/>
        </w:rPr>
      </w:pPr>
      <w:r w:rsidRPr="34841F10">
        <w:rPr>
          <w:lang w:val="en-US"/>
        </w:rPr>
        <w:t xml:space="preserve"> </w:t>
      </w:r>
      <w:r w:rsidR="476D9E2D">
        <w:br/>
      </w:r>
      <w:r w:rsidR="63A10F34" w:rsidRPr="34841F10">
        <w:rPr>
          <w:lang w:val="en-US"/>
        </w:rPr>
        <w:t xml:space="preserve">Note: As different clustering </w:t>
      </w:r>
      <w:r w:rsidR="476D9E2D" w:rsidRPr="476D9E2D">
        <w:rPr>
          <w:lang w:val="en-US"/>
        </w:rPr>
        <w:t>algorithms have</w:t>
      </w:r>
      <w:r w:rsidR="63A10F34" w:rsidRPr="34841F10">
        <w:rPr>
          <w:lang w:val="en-US"/>
        </w:rPr>
        <w:t xml:space="preserve"> different requirements on data representation, data encoding will be conducted at each clustering stage.</w:t>
      </w:r>
    </w:p>
    <w:p w14:paraId="269C0C3E" w14:textId="0E797C03" w:rsidR="476D9E2D" w:rsidRDefault="476D9E2D" w:rsidP="476D9E2D">
      <w:pPr>
        <w:jc w:val="both"/>
        <w:rPr>
          <w:lang w:val="en-US"/>
        </w:rPr>
      </w:pPr>
    </w:p>
    <w:p w14:paraId="3E1516D8" w14:textId="2E360F0D" w:rsidR="476D9E2D" w:rsidRDefault="476D9E2D" w:rsidP="476D9E2D">
      <w:pPr>
        <w:jc w:val="both"/>
        <w:rPr>
          <w:lang w:val="en-US"/>
        </w:rPr>
      </w:pPr>
    </w:p>
    <w:p w14:paraId="24B54F52" w14:textId="5960DED9" w:rsidR="63A10F34" w:rsidRDefault="476D9E2D" w:rsidP="0CBAF0CA">
      <w:pPr>
        <w:pStyle w:val="ListParagraph"/>
        <w:numPr>
          <w:ilvl w:val="0"/>
          <w:numId w:val="22"/>
        </w:numPr>
        <w:jc w:val="both"/>
        <w:rPr>
          <w:b/>
          <w:lang w:val="en-US"/>
        </w:rPr>
      </w:pPr>
      <w:r w:rsidRPr="0CBAF0CA">
        <w:rPr>
          <w:b/>
          <w:lang w:val="en-US"/>
        </w:rPr>
        <w:t>Format data type</w:t>
      </w:r>
    </w:p>
    <w:p w14:paraId="376AED08" w14:textId="5EC45ED4" w:rsidR="299E5CC5" w:rsidRDefault="299E5CC5" w:rsidP="299E5CC5">
      <w:pPr>
        <w:jc w:val="both"/>
        <w:rPr>
          <w:b/>
          <w:bCs/>
          <w:lang w:val="en-US"/>
        </w:rPr>
      </w:pPr>
    </w:p>
    <w:p w14:paraId="50586D58" w14:textId="6B61B785" w:rsidR="299E5CC5" w:rsidRPr="00810D78" w:rsidRDefault="299E5CC5" w:rsidP="00810D78">
      <w:pPr>
        <w:spacing w:line="360" w:lineRule="auto"/>
        <w:ind w:firstLine="720"/>
        <w:jc w:val="both"/>
      </w:pPr>
      <w:r w:rsidRPr="299E5CC5">
        <w:rPr>
          <w:lang w:val="en-US"/>
        </w:rPr>
        <w:t>The “Area code” is converted into string so that it can be recogni</w:t>
      </w:r>
      <w:r w:rsidR="00392033">
        <w:rPr>
          <w:lang w:val="en-US"/>
        </w:rPr>
        <w:t>z</w:t>
      </w:r>
      <w:r w:rsidRPr="299E5CC5">
        <w:rPr>
          <w:lang w:val="en-US"/>
        </w:rPr>
        <w:t xml:space="preserve">ed as categorical data in the </w:t>
      </w:r>
      <w:r w:rsidR="55EFDF1C" w:rsidRPr="55EFDF1C">
        <w:rPr>
          <w:lang w:val="en-US"/>
        </w:rPr>
        <w:t xml:space="preserve">unsupervised learning models. </w:t>
      </w:r>
      <w:r w:rsidR="3190464D" w:rsidRPr="3190464D">
        <w:rPr>
          <w:lang w:val="en-US"/>
        </w:rPr>
        <w:t xml:space="preserve">The “Churn” feature is converted to integer to ease the following preprocessing steps. </w:t>
      </w:r>
    </w:p>
    <w:p w14:paraId="53259E11" w14:textId="63A62255" w:rsidR="0CBAF0CA" w:rsidRDefault="0CBAF0CA" w:rsidP="0CBAF0CA">
      <w:pPr>
        <w:jc w:val="both"/>
        <w:rPr>
          <w:b/>
          <w:bCs/>
          <w:lang w:val="en-US"/>
        </w:rPr>
      </w:pPr>
    </w:p>
    <w:p w14:paraId="53F1B82F" w14:textId="59E3AFAA" w:rsidR="00E23929" w:rsidRDefault="00E23929" w:rsidP="0059679D">
      <w:pPr>
        <w:jc w:val="both"/>
        <w:rPr>
          <w:lang w:val="en-US"/>
        </w:rPr>
      </w:pPr>
      <w:r>
        <w:rPr>
          <w:noProof/>
        </w:rPr>
        <w:drawing>
          <wp:inline distT="0" distB="0" distL="0" distR="0" wp14:anchorId="4CA926EC" wp14:editId="793FF78A">
            <wp:extent cx="5731510" cy="708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31510" cy="708660"/>
                    </a:xfrm>
                    <a:prstGeom prst="rect">
                      <a:avLst/>
                    </a:prstGeom>
                  </pic:spPr>
                </pic:pic>
              </a:graphicData>
            </a:graphic>
          </wp:inline>
        </w:drawing>
      </w:r>
    </w:p>
    <w:p w14:paraId="5B37FAEE" w14:textId="0EE71DBB" w:rsidR="3190464D" w:rsidRDefault="3190464D" w:rsidP="008C3E91">
      <w:pPr>
        <w:rPr>
          <w:lang w:val="en-US"/>
        </w:rPr>
      </w:pPr>
    </w:p>
    <w:p w14:paraId="5547B02F" w14:textId="062E583F" w:rsidR="00810D78" w:rsidRDefault="00810D78" w:rsidP="008C3E91">
      <w:pPr>
        <w:rPr>
          <w:lang w:val="en-US"/>
        </w:rPr>
      </w:pPr>
    </w:p>
    <w:p w14:paraId="2D8A1845" w14:textId="79C37D2C" w:rsidR="004E6A11" w:rsidRDefault="5DE1C8A4" w:rsidP="71D73A14">
      <w:pPr>
        <w:pStyle w:val="ListParagraph"/>
        <w:numPr>
          <w:ilvl w:val="0"/>
          <w:numId w:val="22"/>
        </w:numPr>
        <w:spacing w:line="360" w:lineRule="auto"/>
        <w:jc w:val="both"/>
        <w:rPr>
          <w:b/>
          <w:lang w:val="en-US"/>
        </w:rPr>
      </w:pPr>
      <w:r w:rsidRPr="02B71E28">
        <w:rPr>
          <w:b/>
          <w:lang w:val="en-US"/>
        </w:rPr>
        <w:t>Perform feature engineering</w:t>
      </w:r>
    </w:p>
    <w:p w14:paraId="6AF8F0D2" w14:textId="29D7A148" w:rsidR="5DE1C8A4" w:rsidRDefault="5DE1C8A4" w:rsidP="71D73A14">
      <w:pPr>
        <w:spacing w:line="360" w:lineRule="auto"/>
        <w:jc w:val="both"/>
        <w:rPr>
          <w:lang w:val="en-US"/>
        </w:rPr>
      </w:pPr>
    </w:p>
    <w:p w14:paraId="206E93E3" w14:textId="44987813" w:rsidR="5DE1C8A4" w:rsidRDefault="5DE1C8A4" w:rsidP="71D73A14">
      <w:pPr>
        <w:spacing w:line="360" w:lineRule="auto"/>
        <w:ind w:firstLine="720"/>
        <w:jc w:val="both"/>
        <w:rPr>
          <w:lang w:val="en-US"/>
        </w:rPr>
      </w:pPr>
      <w:r w:rsidRPr="5DE1C8A4">
        <w:rPr>
          <w:lang w:val="en-US"/>
        </w:rPr>
        <w:t xml:space="preserve">As the clustering analysis is conducted with respect to the churn of </w:t>
      </w:r>
      <w:proofErr w:type="spellStart"/>
      <w:r w:rsidRPr="5DE1C8A4">
        <w:rPr>
          <w:lang w:val="en-US"/>
        </w:rPr>
        <w:t>teleco</w:t>
      </w:r>
      <w:proofErr w:type="spellEnd"/>
      <w:r w:rsidRPr="5DE1C8A4">
        <w:rPr>
          <w:lang w:val="en-US"/>
        </w:rPr>
        <w:t xml:space="preserve"> service, feature engineering process is carried out with two objectives: </w:t>
      </w:r>
    </w:p>
    <w:p w14:paraId="7F047E6D" w14:textId="7A29AEE1" w:rsidR="5DE1C8A4" w:rsidRDefault="5DE1C8A4" w:rsidP="71D73A14">
      <w:pPr>
        <w:spacing w:line="360" w:lineRule="auto"/>
        <w:ind w:firstLine="720"/>
        <w:jc w:val="both"/>
        <w:rPr>
          <w:lang w:val="en-US"/>
        </w:rPr>
      </w:pPr>
    </w:p>
    <w:p w14:paraId="24ED8D35" w14:textId="6EF54EAF" w:rsidR="5DE1C8A4" w:rsidRDefault="5DE1C8A4" w:rsidP="71D73A14">
      <w:pPr>
        <w:pStyle w:val="ListParagraph"/>
        <w:numPr>
          <w:ilvl w:val="0"/>
          <w:numId w:val="23"/>
        </w:numPr>
        <w:spacing w:line="360" w:lineRule="auto"/>
        <w:jc w:val="both"/>
        <w:rPr>
          <w:lang w:val="en-US"/>
        </w:rPr>
      </w:pPr>
      <w:r w:rsidRPr="5DE1C8A4">
        <w:rPr>
          <w:lang w:val="en-US"/>
        </w:rPr>
        <w:t xml:space="preserve">Reduce redundant features in the dataset to prevent the curse of dimensionality when doing clustering analysis. </w:t>
      </w:r>
    </w:p>
    <w:p w14:paraId="2970418C" w14:textId="5BB8F4F2" w:rsidR="5DE1C8A4" w:rsidRDefault="5DE1C8A4" w:rsidP="71D73A14">
      <w:pPr>
        <w:pStyle w:val="ListParagraph"/>
        <w:numPr>
          <w:ilvl w:val="0"/>
          <w:numId w:val="23"/>
        </w:numPr>
        <w:spacing w:line="360" w:lineRule="auto"/>
        <w:jc w:val="both"/>
        <w:rPr>
          <w:lang w:val="en-US"/>
        </w:rPr>
      </w:pPr>
      <w:r w:rsidRPr="5DE1C8A4">
        <w:rPr>
          <w:lang w:val="en-US"/>
        </w:rPr>
        <w:t xml:space="preserve">Ensure that the engineered features are useful predictors of whether a client will churn. </w:t>
      </w:r>
    </w:p>
    <w:p w14:paraId="7357319B" w14:textId="6369645C" w:rsidR="5DE1C8A4" w:rsidRDefault="5DE1C8A4" w:rsidP="35106EEB">
      <w:pPr>
        <w:spacing w:line="360" w:lineRule="auto"/>
        <w:jc w:val="both"/>
        <w:rPr>
          <w:lang w:val="en-US"/>
        </w:rPr>
      </w:pPr>
    </w:p>
    <w:p w14:paraId="0D24A6DB" w14:textId="613D5E97" w:rsidR="5DE1C8A4" w:rsidRDefault="7AC5349F" w:rsidP="35106EEB">
      <w:pPr>
        <w:spacing w:line="360" w:lineRule="auto"/>
        <w:jc w:val="both"/>
        <w:rPr>
          <w:lang w:val="en-US"/>
        </w:rPr>
      </w:pPr>
      <w:r w:rsidRPr="7AC5349F">
        <w:rPr>
          <w:lang w:val="en-US"/>
        </w:rPr>
        <w:t>These objectives</w:t>
      </w:r>
      <w:r w:rsidR="5DE1C8A4" w:rsidRPr="5DE1C8A4">
        <w:rPr>
          <w:lang w:val="en-US"/>
        </w:rPr>
        <w:t xml:space="preserve"> can be checked by fitting the engineered </w:t>
      </w:r>
      <w:r w:rsidRPr="7AC5349F">
        <w:rPr>
          <w:lang w:val="en-US"/>
        </w:rPr>
        <w:t xml:space="preserve">feature </w:t>
      </w:r>
      <w:r w:rsidR="7929643E" w:rsidRPr="7929643E">
        <w:rPr>
          <w:lang w:val="en-US"/>
        </w:rPr>
        <w:t>against</w:t>
      </w:r>
      <w:r w:rsidR="5DE1C8A4" w:rsidRPr="5DE1C8A4">
        <w:rPr>
          <w:lang w:val="en-US"/>
        </w:rPr>
        <w:t xml:space="preserve"> a </w:t>
      </w:r>
      <w:r w:rsidR="7929643E" w:rsidRPr="7929643E">
        <w:rPr>
          <w:lang w:val="en-US"/>
        </w:rPr>
        <w:t xml:space="preserve">classification model. </w:t>
      </w:r>
    </w:p>
    <w:p w14:paraId="0C0ED823" w14:textId="605881B4" w:rsidR="35106EEB" w:rsidRDefault="35106EEB" w:rsidP="35106EEB">
      <w:pPr>
        <w:ind w:firstLine="720"/>
        <w:jc w:val="both"/>
        <w:rPr>
          <w:lang w:val="en-US"/>
        </w:rPr>
      </w:pPr>
    </w:p>
    <w:p w14:paraId="7D6CFE95" w14:textId="54E2A507" w:rsidR="5DE1C8A4" w:rsidRDefault="00BD2760" w:rsidP="35106EEB">
      <w:pPr>
        <w:spacing w:line="360" w:lineRule="auto"/>
        <w:ind w:firstLine="720"/>
        <w:jc w:val="both"/>
        <w:rPr>
          <w:lang w:val="en-US"/>
        </w:rPr>
      </w:pPr>
      <w:r>
        <w:rPr>
          <w:lang w:val="en-US"/>
        </w:rPr>
        <w:lastRenderedPageBreak/>
        <w:t>T</w:t>
      </w:r>
      <w:r w:rsidR="4668A063" w:rsidRPr="4668A063">
        <w:rPr>
          <w:lang w:val="en-US"/>
        </w:rPr>
        <w:t>he feature engineering process</w:t>
      </w:r>
      <w:r>
        <w:rPr>
          <w:lang w:val="en-US"/>
        </w:rPr>
        <w:t xml:space="preserve"> is shown below</w:t>
      </w:r>
      <w:r w:rsidR="4668A063" w:rsidRPr="4668A063">
        <w:rPr>
          <w:lang w:val="en-US"/>
        </w:rPr>
        <w:t xml:space="preserve">. </w:t>
      </w:r>
      <w:r w:rsidR="485F68E2" w:rsidRPr="485F68E2">
        <w:rPr>
          <w:lang w:val="en-US"/>
        </w:rPr>
        <w:t xml:space="preserve">Feature extraction and selection are carried out to meet the objectives of feature engineering mentioned above. </w:t>
      </w:r>
    </w:p>
    <w:p w14:paraId="5037E8BA" w14:textId="61B74DCA" w:rsidR="485F68E2" w:rsidRDefault="485F68E2" w:rsidP="35106EEB">
      <w:pPr>
        <w:spacing w:line="360" w:lineRule="auto"/>
        <w:jc w:val="both"/>
        <w:rPr>
          <w:lang w:val="en-US"/>
        </w:rPr>
      </w:pPr>
    </w:p>
    <w:p w14:paraId="3B9BFBC6" w14:textId="1CD83DAA" w:rsidR="2E0B903B" w:rsidRDefault="4BDAD1A3" w:rsidP="35106EEB">
      <w:pPr>
        <w:spacing w:line="360" w:lineRule="auto"/>
        <w:jc w:val="both"/>
        <w:rPr>
          <w:rFonts w:ascii="Consolas" w:eastAsia="Consolas" w:hAnsi="Consolas" w:cs="Consolas"/>
          <w:color w:val="6A9955"/>
          <w:sz w:val="21"/>
          <w:szCs w:val="21"/>
          <w:lang w:val="en-US"/>
        </w:rPr>
      </w:pPr>
      <w:r w:rsidRPr="4BDAD1A3">
        <w:rPr>
          <w:lang w:val="en-US"/>
        </w:rPr>
        <w:t xml:space="preserve">Extracted columns: </w:t>
      </w:r>
    </w:p>
    <w:p w14:paraId="4D57231B" w14:textId="3BC66B95" w:rsidR="2E0B903B" w:rsidRDefault="2E0B903B" w:rsidP="35106EEB">
      <w:pPr>
        <w:spacing w:line="360" w:lineRule="auto"/>
        <w:jc w:val="both"/>
        <w:rPr>
          <w:lang w:val="en-US"/>
        </w:rPr>
      </w:pPr>
    </w:p>
    <w:p w14:paraId="1D1D9534" w14:textId="5A4A59BC" w:rsidR="68BE3D9E" w:rsidRDefault="4BDAD1A3" w:rsidP="35106EEB">
      <w:pPr>
        <w:pStyle w:val="ListParagraph"/>
        <w:numPr>
          <w:ilvl w:val="0"/>
          <w:numId w:val="24"/>
        </w:numPr>
        <w:spacing w:line="360" w:lineRule="auto"/>
        <w:jc w:val="both"/>
        <w:rPr>
          <w:rFonts w:ascii="Consolas" w:eastAsia="Consolas" w:hAnsi="Consolas" w:cs="Consolas"/>
          <w:color w:val="6A9955"/>
          <w:sz w:val="21"/>
          <w:szCs w:val="21"/>
          <w:lang w:val="en-US"/>
        </w:rPr>
      </w:pPr>
      <w:r w:rsidRPr="4BDAD1A3">
        <w:rPr>
          <w:lang w:val="en-US"/>
        </w:rPr>
        <w:t>“</w:t>
      </w:r>
      <w:proofErr w:type="gramStart"/>
      <w:r w:rsidRPr="4BDAD1A3">
        <w:rPr>
          <w:lang w:val="en-US"/>
        </w:rPr>
        <w:t>unit</w:t>
      </w:r>
      <w:proofErr w:type="gramEnd"/>
      <w:r w:rsidRPr="4BDAD1A3">
        <w:rPr>
          <w:lang w:val="en-US"/>
        </w:rPr>
        <w:t xml:space="preserve"> fees local” and “unit fees </w:t>
      </w:r>
      <w:proofErr w:type="spellStart"/>
      <w:r w:rsidRPr="4BDAD1A3">
        <w:rPr>
          <w:lang w:val="en-US"/>
        </w:rPr>
        <w:t>intl</w:t>
      </w:r>
      <w:proofErr w:type="spellEnd"/>
      <w:r w:rsidRPr="4BDAD1A3">
        <w:rPr>
          <w:lang w:val="en-US"/>
        </w:rPr>
        <w:t xml:space="preserve">” to find out the </w:t>
      </w:r>
      <w:r w:rsidR="6A5A0DFF" w:rsidRPr="6A5A0DFF">
        <w:rPr>
          <w:lang w:val="en-US"/>
        </w:rPr>
        <w:t xml:space="preserve">charge of service per minute of use. </w:t>
      </w:r>
      <w:r w:rsidR="68BE3D9E" w:rsidRPr="68BE3D9E">
        <w:rPr>
          <w:lang w:val="en-US"/>
        </w:rPr>
        <w:t xml:space="preserve">With this, we can remove columns </w:t>
      </w:r>
      <w:r w:rsidR="68BE3D9E" w:rsidRPr="2E0B903B">
        <w:rPr>
          <w:lang w:val="en-US"/>
        </w:rPr>
        <w:t xml:space="preserve">"Total day charge", "Total eve charge", "Total night charge", "Total </w:t>
      </w:r>
      <w:proofErr w:type="spellStart"/>
      <w:r w:rsidR="68BE3D9E" w:rsidRPr="2E0B903B">
        <w:rPr>
          <w:lang w:val="en-US"/>
        </w:rPr>
        <w:t>intl</w:t>
      </w:r>
      <w:proofErr w:type="spellEnd"/>
      <w:r w:rsidR="68BE3D9E" w:rsidRPr="2E0B903B">
        <w:rPr>
          <w:lang w:val="en-US"/>
        </w:rPr>
        <w:t xml:space="preserve"> charge" that are colinear with "Total day minutes", "Total eve </w:t>
      </w:r>
      <w:r w:rsidR="2E0B903B" w:rsidRPr="2E0B903B">
        <w:rPr>
          <w:lang w:val="en-US"/>
        </w:rPr>
        <w:t xml:space="preserve">minutes </w:t>
      </w:r>
      <w:r w:rsidR="68BE3D9E" w:rsidRPr="2E0B903B">
        <w:rPr>
          <w:lang w:val="en-US"/>
        </w:rPr>
        <w:t xml:space="preserve">", "Total night </w:t>
      </w:r>
      <w:r w:rsidR="2E0B903B" w:rsidRPr="2E0B903B">
        <w:rPr>
          <w:lang w:val="en-US"/>
        </w:rPr>
        <w:t xml:space="preserve">minutes </w:t>
      </w:r>
      <w:r w:rsidR="68BE3D9E" w:rsidRPr="2E0B903B">
        <w:rPr>
          <w:lang w:val="en-US"/>
        </w:rPr>
        <w:t xml:space="preserve">", "Total </w:t>
      </w:r>
      <w:proofErr w:type="spellStart"/>
      <w:r w:rsidR="68BE3D9E" w:rsidRPr="2E0B903B">
        <w:rPr>
          <w:lang w:val="en-US"/>
        </w:rPr>
        <w:t>intl</w:t>
      </w:r>
      <w:proofErr w:type="spellEnd"/>
      <w:r w:rsidR="68BE3D9E" w:rsidRPr="2E0B903B">
        <w:rPr>
          <w:lang w:val="en-US"/>
        </w:rPr>
        <w:t xml:space="preserve"> </w:t>
      </w:r>
      <w:r w:rsidR="2E0B903B" w:rsidRPr="2E0B903B">
        <w:rPr>
          <w:lang w:val="en-US"/>
        </w:rPr>
        <w:t xml:space="preserve">minutes " respectively. </w:t>
      </w:r>
      <w:r w:rsidR="7C89AC64">
        <w:br/>
      </w:r>
    </w:p>
    <w:p w14:paraId="621C66D0" w14:textId="4B75CFF4" w:rsidR="2E0B903B" w:rsidRDefault="0810270B" w:rsidP="35106EEB">
      <w:pPr>
        <w:pStyle w:val="ListParagraph"/>
        <w:numPr>
          <w:ilvl w:val="0"/>
          <w:numId w:val="24"/>
        </w:numPr>
        <w:spacing w:line="360" w:lineRule="auto"/>
        <w:jc w:val="both"/>
        <w:rPr>
          <w:lang w:val="en-US"/>
        </w:rPr>
      </w:pPr>
      <w:r w:rsidRPr="7C89AC64">
        <w:rPr>
          <w:lang w:val="en-US"/>
        </w:rPr>
        <w:t>“</w:t>
      </w:r>
      <w:proofErr w:type="spellStart"/>
      <w:proofErr w:type="gramStart"/>
      <w:r w:rsidRPr="7C89AC64">
        <w:rPr>
          <w:lang w:val="en-US"/>
        </w:rPr>
        <w:t>local</w:t>
      </w:r>
      <w:proofErr w:type="gramEnd"/>
      <w:r w:rsidRPr="7C89AC64">
        <w:rPr>
          <w:lang w:val="en-US"/>
        </w:rPr>
        <w:t>_calls_total</w:t>
      </w:r>
      <w:proofErr w:type="spellEnd"/>
      <w:r w:rsidRPr="7C89AC64">
        <w:rPr>
          <w:lang w:val="en-US"/>
        </w:rPr>
        <w:t>”, “</w:t>
      </w:r>
      <w:proofErr w:type="spellStart"/>
      <w:r w:rsidRPr="7C89AC64">
        <w:rPr>
          <w:lang w:val="en-US"/>
        </w:rPr>
        <w:t>local_charge_total</w:t>
      </w:r>
      <w:proofErr w:type="spellEnd"/>
      <w:r w:rsidRPr="7C89AC64">
        <w:rPr>
          <w:lang w:val="en-US"/>
        </w:rPr>
        <w:t>”, “</w:t>
      </w:r>
      <w:proofErr w:type="spellStart"/>
      <w:r w:rsidRPr="7C89AC64">
        <w:rPr>
          <w:lang w:val="en-US"/>
        </w:rPr>
        <w:t>local_minutes_</w:t>
      </w:r>
      <w:r w:rsidR="3461A962" w:rsidRPr="7C89AC64">
        <w:rPr>
          <w:lang w:val="en-US"/>
        </w:rPr>
        <w:t>total</w:t>
      </w:r>
      <w:proofErr w:type="spellEnd"/>
      <w:r w:rsidR="3461A962" w:rsidRPr="7C89AC64">
        <w:rPr>
          <w:lang w:val="en-US"/>
        </w:rPr>
        <w:t xml:space="preserve">” are extracted by adding up the </w:t>
      </w:r>
      <w:r w:rsidR="7C89AC64" w:rsidRPr="7C89AC64">
        <w:rPr>
          <w:lang w:val="en-US"/>
        </w:rPr>
        <w:t xml:space="preserve">local </w:t>
      </w:r>
      <w:r w:rsidR="3461A962" w:rsidRPr="7C89AC64">
        <w:rPr>
          <w:lang w:val="en-US"/>
        </w:rPr>
        <w:t>calls, charge and minutes throughout</w:t>
      </w:r>
      <w:r w:rsidR="6BDCB603" w:rsidRPr="7C89AC64">
        <w:rPr>
          <w:lang w:val="en-US"/>
        </w:rPr>
        <w:t xml:space="preserve"> day, evening and night respectively. </w:t>
      </w:r>
      <w:r w:rsidR="28DB2EBC" w:rsidRPr="28DB2EBC">
        <w:rPr>
          <w:lang w:val="en-US"/>
        </w:rPr>
        <w:t xml:space="preserve">It allows us to further cut down the redundant features. </w:t>
      </w:r>
    </w:p>
    <w:p w14:paraId="15E5D2F3" w14:textId="6A13AE81" w:rsidR="28DB2EBC" w:rsidRDefault="28DB2EBC" w:rsidP="35106EEB">
      <w:pPr>
        <w:spacing w:line="360" w:lineRule="auto"/>
        <w:jc w:val="both"/>
        <w:rPr>
          <w:lang w:val="en-US"/>
        </w:rPr>
      </w:pPr>
    </w:p>
    <w:p w14:paraId="411E63FA" w14:textId="32EECE8D" w:rsidR="28DB2EBC" w:rsidRDefault="28DB2EBC" w:rsidP="35106EEB">
      <w:pPr>
        <w:spacing w:line="360" w:lineRule="auto"/>
        <w:jc w:val="both"/>
        <w:rPr>
          <w:lang w:val="en-US"/>
        </w:rPr>
      </w:pPr>
      <w:r w:rsidRPr="28DB2EBC">
        <w:rPr>
          <w:lang w:val="en-US"/>
        </w:rPr>
        <w:t xml:space="preserve">Dropped columns: </w:t>
      </w:r>
    </w:p>
    <w:p w14:paraId="4D252F95" w14:textId="47DB21F9" w:rsidR="11B70951" w:rsidRPr="004C4AE7" w:rsidRDefault="3511A456" w:rsidP="11B70951">
      <w:pPr>
        <w:pStyle w:val="ListParagraph"/>
        <w:numPr>
          <w:ilvl w:val="0"/>
          <w:numId w:val="25"/>
        </w:numPr>
        <w:spacing w:line="360" w:lineRule="auto"/>
        <w:jc w:val="both"/>
        <w:rPr>
          <w:lang w:val="en-US"/>
        </w:rPr>
      </w:pPr>
      <w:r w:rsidRPr="135AC738">
        <w:rPr>
          <w:lang w:val="en-US"/>
        </w:rPr>
        <w:t>'Total day calls', 'Total eve calls', 'Total night calls', 'Total day minutes', 'Total eve minutes', 'Total night minutes', 'Total day charge', 'Total eve charge', 'Total night charge', 'Account length', 'Area code'</w:t>
      </w:r>
      <w:r w:rsidR="135AC738" w:rsidRPr="135AC738">
        <w:rPr>
          <w:lang w:val="en-US"/>
        </w:rPr>
        <w:t xml:space="preserve"> are dropped from the dataset.  (11 features)</w:t>
      </w:r>
    </w:p>
    <w:p w14:paraId="1D1FE965" w14:textId="467D985F" w:rsidR="00711307" w:rsidRDefault="00711307" w:rsidP="11B70951">
      <w:pPr>
        <w:jc w:val="both"/>
        <w:rPr>
          <w:lang w:val="en-US"/>
        </w:rPr>
      </w:pPr>
    </w:p>
    <w:p w14:paraId="7EF8A1B3" w14:textId="474E3DFB" w:rsidR="004E6A11" w:rsidRDefault="479E3317" w:rsidP="004E6A11">
      <w:pPr>
        <w:jc w:val="center"/>
      </w:pPr>
      <w:r>
        <w:rPr>
          <w:noProof/>
        </w:rPr>
        <w:drawing>
          <wp:inline distT="0" distB="0" distL="0" distR="0" wp14:anchorId="60903C46" wp14:editId="696282E8">
            <wp:extent cx="4197984" cy="29970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197984" cy="2997099"/>
                    </a:xfrm>
                    <a:prstGeom prst="rect">
                      <a:avLst/>
                    </a:prstGeom>
                  </pic:spPr>
                </pic:pic>
              </a:graphicData>
            </a:graphic>
          </wp:inline>
        </w:drawing>
      </w:r>
    </w:p>
    <w:p w14:paraId="3AECF24E" w14:textId="474E3DFB" w:rsidR="008F5F09" w:rsidRDefault="008F5F09" w:rsidP="004E6A11">
      <w:pPr>
        <w:jc w:val="center"/>
      </w:pPr>
    </w:p>
    <w:p w14:paraId="576A3CD0" w14:textId="474E3DFB" w:rsidR="008F5F09" w:rsidRDefault="008F5F09" w:rsidP="004E6A11">
      <w:pPr>
        <w:jc w:val="center"/>
      </w:pPr>
    </w:p>
    <w:p w14:paraId="24E07207" w14:textId="3313966E" w:rsidR="465A4AF1" w:rsidRDefault="479E3317" w:rsidP="35106EEB">
      <w:pPr>
        <w:spacing w:line="360" w:lineRule="auto"/>
        <w:ind w:firstLine="720"/>
        <w:jc w:val="both"/>
        <w:rPr>
          <w:lang w:val="en-US"/>
        </w:rPr>
      </w:pPr>
      <w:r>
        <w:t xml:space="preserve">The output </w:t>
      </w:r>
      <w:r w:rsidR="002D2C28">
        <w:t xml:space="preserve">features are </w:t>
      </w:r>
      <w:r w:rsidR="5EFE32FB">
        <w:t xml:space="preserve">fed into a </w:t>
      </w:r>
      <w:proofErr w:type="spellStart"/>
      <w:r w:rsidR="5EFE32FB">
        <w:t>XGBoost</w:t>
      </w:r>
      <w:proofErr w:type="spellEnd"/>
      <w:r w:rsidR="0098531F">
        <w:t xml:space="preserve"> </w:t>
      </w:r>
      <w:r w:rsidR="00872B82">
        <w:t>classifier</w:t>
      </w:r>
      <w:r w:rsidR="1D987C15">
        <w:t>, and</w:t>
      </w:r>
      <w:r w:rsidR="00BC24CF">
        <w:t xml:space="preserve"> it </w:t>
      </w:r>
      <w:r w:rsidR="1D987C15">
        <w:t>shows a significant improvement in its ability</w:t>
      </w:r>
      <w:r w:rsidR="00DE760D">
        <w:t xml:space="preserve"> to </w:t>
      </w:r>
      <w:r w:rsidR="1D987C15">
        <w:t xml:space="preserve">detect churn in the </w:t>
      </w:r>
      <w:r w:rsidR="0E2A65B9">
        <w:t>dataset as observed by the increase in F1-</w:t>
      </w:r>
      <w:r w:rsidR="0E2A65B9">
        <w:lastRenderedPageBreak/>
        <w:t xml:space="preserve">score. F1-score is chosen as </w:t>
      </w:r>
      <w:r w:rsidR="4C587BDD">
        <w:t>the measurement</w:t>
      </w:r>
      <w:r w:rsidR="0E2A65B9">
        <w:t xml:space="preserve"> metric as there is </w:t>
      </w:r>
      <w:r w:rsidR="4C587BDD">
        <w:t xml:space="preserve">class imbalance in the target </w:t>
      </w:r>
      <w:r w:rsidR="269750ED">
        <w:t xml:space="preserve">feature of “Churn”. </w:t>
      </w:r>
    </w:p>
    <w:p w14:paraId="44414C42" w14:textId="0918F4EA" w:rsidR="465A4AF1" w:rsidRDefault="465A4AF1" w:rsidP="465A4AF1"/>
    <w:p w14:paraId="300F2426" w14:textId="77777777" w:rsidR="00720D57" w:rsidRPr="00720D57" w:rsidRDefault="00720D57" w:rsidP="6FC570B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kern w:val="0"/>
          <w:sz w:val="21"/>
          <w:szCs w:val="21"/>
          <w14:ligatures w14:val="none"/>
        </w:rPr>
      </w:pPr>
      <w:r w:rsidRPr="00720D57">
        <w:rPr>
          <w:rFonts w:ascii="Courier New" w:eastAsia="Times New Roman" w:hAnsi="Courier New" w:cs="Courier New"/>
          <w:color w:val="000000"/>
          <w:kern w:val="0"/>
          <w:sz w:val="21"/>
          <w:szCs w:val="21"/>
          <w14:ligatures w14:val="none"/>
        </w:rPr>
        <w:t xml:space="preserve">baseline F1-score: 0.8127845436056559 </w:t>
      </w:r>
    </w:p>
    <w:p w14:paraId="40344F83" w14:textId="2E340B89" w:rsidR="00E72C3F" w:rsidRPr="00B7238E" w:rsidRDefault="00720D57" w:rsidP="00B7238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kern w:val="0"/>
          <w:sz w:val="21"/>
          <w:szCs w:val="21"/>
          <w14:ligatures w14:val="none"/>
        </w:rPr>
      </w:pPr>
      <w:r w:rsidRPr="00720D57">
        <w:rPr>
          <w:rFonts w:ascii="Courier New" w:eastAsia="Times New Roman" w:hAnsi="Courier New" w:cs="Courier New"/>
          <w:color w:val="000000"/>
          <w:kern w:val="0"/>
          <w:sz w:val="21"/>
          <w:szCs w:val="21"/>
          <w14:ligatures w14:val="none"/>
        </w:rPr>
        <w:t>F1-score (feature engineered): 0.8955737075350252</w:t>
      </w:r>
    </w:p>
    <w:p w14:paraId="29109CB2" w14:textId="0DB3FBBC" w:rsidR="006B5A95" w:rsidRDefault="006B5A95" w:rsidP="465A4AF1"/>
    <w:p w14:paraId="37B34943" w14:textId="77777777" w:rsidR="00E72C3F" w:rsidRDefault="00E72C3F" w:rsidP="465A4AF1">
      <w:pPr>
        <w:rPr>
          <w:rFonts w:eastAsia="Times New Roman" w:cs="Times New Roman"/>
          <w:szCs w:val="24"/>
        </w:rPr>
      </w:pPr>
      <w:r>
        <w:rPr>
          <w:noProof/>
        </w:rPr>
        <w:drawing>
          <wp:inline distT="0" distB="0" distL="0" distR="0" wp14:anchorId="03B4FD3F" wp14:editId="558ACE48">
            <wp:extent cx="5731510" cy="2106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06295"/>
                    </a:xfrm>
                    <a:prstGeom prst="rect">
                      <a:avLst/>
                    </a:prstGeom>
                  </pic:spPr>
                </pic:pic>
              </a:graphicData>
            </a:graphic>
          </wp:inline>
        </w:drawing>
      </w:r>
    </w:p>
    <w:p w14:paraId="3F232BB8" w14:textId="2054E37B" w:rsidR="002D711C" w:rsidRDefault="002D711C" w:rsidP="0E6E2DB8">
      <w:pPr>
        <w:jc w:val="center"/>
        <w:rPr>
          <w:lang w:val="en-US"/>
        </w:rPr>
      </w:pPr>
    </w:p>
    <w:p w14:paraId="6E57F3E6" w14:textId="3BED44C3" w:rsidR="002D711C" w:rsidRDefault="002D711C" w:rsidP="0E6E2DB8">
      <w:pPr>
        <w:rPr>
          <w:lang w:val="en-US"/>
        </w:rPr>
      </w:pPr>
    </w:p>
    <w:p w14:paraId="29FE3F7A" w14:textId="0C9C97F2" w:rsidR="00051629" w:rsidRDefault="0E6E2DB8" w:rsidP="35106EEB">
      <w:pPr>
        <w:spacing w:line="360" w:lineRule="auto"/>
        <w:ind w:firstLine="720"/>
        <w:jc w:val="both"/>
      </w:pPr>
      <w:r>
        <w:t xml:space="preserve">The output </w:t>
      </w:r>
      <w:proofErr w:type="spellStart"/>
      <w:r>
        <w:t>dataframe</w:t>
      </w:r>
      <w:proofErr w:type="spellEnd"/>
      <w:r>
        <w:t xml:space="preserve"> after feature engineering is </w:t>
      </w:r>
      <w:r w:rsidR="1F1B2419">
        <w:t>illustrated</w:t>
      </w:r>
      <w:r>
        <w:t xml:space="preserve"> in the </w:t>
      </w:r>
      <w:r w:rsidR="1F1B2419">
        <w:t xml:space="preserve">figure below. </w:t>
      </w:r>
      <w:r w:rsidR="3500697F">
        <w:t>It now consists of only 14 features.</w:t>
      </w:r>
    </w:p>
    <w:p w14:paraId="0CB66D70" w14:textId="5D3FF012" w:rsidR="00051629" w:rsidRDefault="00051629" w:rsidP="00051629">
      <w:pPr>
        <w:ind w:firstLine="720"/>
      </w:pPr>
    </w:p>
    <w:p w14:paraId="6B551136" w14:textId="63124932" w:rsidR="002D711C" w:rsidRDefault="002D711C" w:rsidP="13D87172">
      <w:r>
        <w:rPr>
          <w:noProof/>
        </w:rPr>
        <w:drawing>
          <wp:inline distT="0" distB="0" distL="0" distR="0" wp14:anchorId="52D16623" wp14:editId="72297546">
            <wp:extent cx="5715000" cy="1107281"/>
            <wp:effectExtent l="0" t="0" r="0" b="0"/>
            <wp:docPr id="1645649977" name="Picture 164564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15000" cy="1107281"/>
                    </a:xfrm>
                    <a:prstGeom prst="rect">
                      <a:avLst/>
                    </a:prstGeom>
                  </pic:spPr>
                </pic:pic>
              </a:graphicData>
            </a:graphic>
          </wp:inline>
        </w:drawing>
      </w:r>
    </w:p>
    <w:p w14:paraId="178B2E5C" w14:textId="662BD599" w:rsidR="002D711C" w:rsidRDefault="13D87172" w:rsidP="13D87172">
      <w:pPr>
        <w:jc w:val="center"/>
        <w:rPr>
          <w:lang w:val="en-US"/>
        </w:rPr>
      </w:pPr>
      <w:r w:rsidRPr="13D87172">
        <w:rPr>
          <w:lang w:val="en-US"/>
        </w:rPr>
        <w:t>Figure 2.</w:t>
      </w:r>
      <w:r w:rsidR="00520891">
        <w:rPr>
          <w:lang w:val="en-US"/>
        </w:rPr>
        <w:t>4</w:t>
      </w:r>
      <w:r w:rsidR="002D711C">
        <w:tab/>
      </w:r>
      <w:r w:rsidRPr="13D87172">
        <w:rPr>
          <w:lang w:val="en-US"/>
        </w:rPr>
        <w:t xml:space="preserve">Output </w:t>
      </w:r>
      <w:proofErr w:type="spellStart"/>
      <w:r w:rsidRPr="13D87172">
        <w:rPr>
          <w:lang w:val="en-US"/>
        </w:rPr>
        <w:t>dataframe</w:t>
      </w:r>
      <w:proofErr w:type="spellEnd"/>
      <w:r w:rsidR="3500697F" w:rsidRPr="3500697F">
        <w:rPr>
          <w:lang w:val="en-US"/>
        </w:rPr>
        <w:t xml:space="preserve"> after feature engineering.</w:t>
      </w:r>
    </w:p>
    <w:p w14:paraId="68D190C7" w14:textId="43C92D7E" w:rsidR="00051629" w:rsidRDefault="00051629" w:rsidP="003A201B">
      <w:pPr>
        <w:rPr>
          <w:rFonts w:eastAsia="Times New Roman" w:cs="Times New Roman"/>
        </w:rPr>
      </w:pPr>
    </w:p>
    <w:p w14:paraId="519963DF" w14:textId="77777777" w:rsidR="002D711C" w:rsidRDefault="002D711C" w:rsidP="465A4AF1">
      <w:pPr>
        <w:rPr>
          <w:rFonts w:eastAsia="Times New Roman" w:cs="Times New Roman"/>
          <w:szCs w:val="24"/>
        </w:rPr>
      </w:pPr>
    </w:p>
    <w:p w14:paraId="6B5159C6" w14:textId="6AD020DC" w:rsidR="2819F8F1" w:rsidRDefault="2819F8F1" w:rsidP="2819F8F1">
      <w:pPr>
        <w:pStyle w:val="ListParagraph"/>
        <w:numPr>
          <w:ilvl w:val="0"/>
          <w:numId w:val="22"/>
        </w:numPr>
        <w:jc w:val="both"/>
        <w:rPr>
          <w:b/>
          <w:bCs/>
        </w:rPr>
      </w:pPr>
      <w:r w:rsidRPr="2819F8F1">
        <w:rPr>
          <w:b/>
          <w:bCs/>
          <w:lang w:val="en-US"/>
        </w:rPr>
        <w:t>F</w:t>
      </w:r>
      <w:proofErr w:type="spellStart"/>
      <w:r w:rsidRPr="2819F8F1">
        <w:rPr>
          <w:b/>
          <w:bCs/>
        </w:rPr>
        <w:t>eature</w:t>
      </w:r>
      <w:proofErr w:type="spellEnd"/>
      <w:r w:rsidRPr="2819F8F1">
        <w:rPr>
          <w:b/>
          <w:bCs/>
        </w:rPr>
        <w:t xml:space="preserve"> scaling to </w:t>
      </w:r>
      <w:r w:rsidR="417A1E55" w:rsidRPr="417A1E55">
        <w:rPr>
          <w:b/>
          <w:bCs/>
        </w:rPr>
        <w:t>standardize</w:t>
      </w:r>
      <w:r w:rsidRPr="2819F8F1">
        <w:rPr>
          <w:b/>
          <w:bCs/>
        </w:rPr>
        <w:t xml:space="preserve"> numerical features.</w:t>
      </w:r>
    </w:p>
    <w:p w14:paraId="4360E202" w14:textId="53A874D9" w:rsidR="267E2890" w:rsidRDefault="267E2890" w:rsidP="267E2890">
      <w:pPr>
        <w:pStyle w:val="ListParagraph"/>
        <w:ind w:left="0"/>
        <w:jc w:val="both"/>
        <w:rPr>
          <w:b/>
          <w:bCs/>
        </w:rPr>
      </w:pPr>
    </w:p>
    <w:p w14:paraId="572D6C00" w14:textId="53A874D9" w:rsidR="002D711C" w:rsidRDefault="274CA8B6" w:rsidP="35106EEB">
      <w:pPr>
        <w:pStyle w:val="ListParagraph"/>
        <w:spacing w:line="360" w:lineRule="auto"/>
        <w:ind w:left="0" w:firstLine="720"/>
        <w:jc w:val="both"/>
      </w:pPr>
      <w:r>
        <w:t xml:space="preserve">As there is no target feature to guide the learning </w:t>
      </w:r>
      <w:r w:rsidR="02ED0FE7">
        <w:t xml:space="preserve">process, most unsupervised learning models are based on the </w:t>
      </w:r>
      <w:r w:rsidR="3D10D839">
        <w:t>distances</w:t>
      </w:r>
      <w:r w:rsidR="0DF3E815">
        <w:t xml:space="preserve"> between different data points. Thus, feature scaling is essential prior to any unsupervised learning task. </w:t>
      </w:r>
    </w:p>
    <w:p w14:paraId="26122920" w14:textId="2C732471" w:rsidR="002D711C" w:rsidRDefault="002D711C" w:rsidP="35106EEB">
      <w:pPr>
        <w:pStyle w:val="ListParagraph"/>
        <w:spacing w:line="360" w:lineRule="auto"/>
        <w:ind w:left="0" w:firstLine="720"/>
        <w:jc w:val="both"/>
      </w:pPr>
    </w:p>
    <w:p w14:paraId="5F373515" w14:textId="30623B55" w:rsidR="50987F00" w:rsidRDefault="48699AC4" w:rsidP="35106EEB">
      <w:pPr>
        <w:pStyle w:val="ListParagraph"/>
        <w:spacing w:line="360" w:lineRule="auto"/>
        <w:ind w:left="0" w:firstLine="720"/>
        <w:jc w:val="both"/>
      </w:pPr>
      <w:r>
        <w:t>As</w:t>
      </w:r>
      <w:r w:rsidR="52980D08">
        <w:t xml:space="preserve"> </w:t>
      </w:r>
      <w:r w:rsidR="52980D08" w:rsidRPr="52980D08">
        <w:t>there are several categorical features in our data</w:t>
      </w:r>
      <w:r w:rsidR="1B89335C">
        <w:t xml:space="preserve">, of which distances are computed </w:t>
      </w:r>
      <w:r>
        <w:t xml:space="preserve">in the scale of 0 and 1, a </w:t>
      </w:r>
      <w:proofErr w:type="spellStart"/>
      <w:r w:rsidRPr="48699AC4">
        <w:rPr>
          <w:i/>
          <w:iCs/>
        </w:rPr>
        <w:t>MinMaxScaler</w:t>
      </w:r>
      <w:proofErr w:type="spellEnd"/>
      <w:r>
        <w:t xml:space="preserve"> is used to rescale the numerical data to a range between 0 and 1.</w:t>
      </w:r>
      <w:r w:rsidR="205A13CE">
        <w:t xml:space="preserve"> By scaling the feature to a similar range, we can avoid the learning models from overly bias against</w:t>
      </w:r>
      <w:r w:rsidR="6FFE43A4">
        <w:t xml:space="preserve"> </w:t>
      </w:r>
      <w:r w:rsidR="713071C1">
        <w:t>categorical</w:t>
      </w:r>
      <w:r w:rsidR="6FFE43A4">
        <w:t xml:space="preserve"> data. </w:t>
      </w:r>
      <w:r w:rsidR="63E0F667">
        <w:t xml:space="preserve">Figure </w:t>
      </w:r>
      <w:r w:rsidR="00FD01F2">
        <w:t>below</w:t>
      </w:r>
      <w:r w:rsidR="63E0F667">
        <w:t xml:space="preserve"> shows the details of feature scaling process which we transform numerical features to the range of 0 and 1. </w:t>
      </w:r>
    </w:p>
    <w:p w14:paraId="05E6A1FA" w14:textId="10931030" w:rsidR="63E0F667" w:rsidRDefault="63E0F667" w:rsidP="63E0F667">
      <w:pPr>
        <w:pStyle w:val="ListParagraph"/>
        <w:ind w:left="0" w:firstLine="720"/>
        <w:jc w:val="both"/>
      </w:pPr>
    </w:p>
    <w:p w14:paraId="69375D48" w14:textId="1DEEDC86" w:rsidR="63E0F667" w:rsidRDefault="713071C1" w:rsidP="00ED5725">
      <w:pPr>
        <w:pStyle w:val="ListParagraph"/>
        <w:ind w:left="0"/>
        <w:jc w:val="center"/>
      </w:pPr>
      <w:r>
        <w:rPr>
          <w:noProof/>
        </w:rPr>
        <w:drawing>
          <wp:inline distT="0" distB="0" distL="0" distR="0" wp14:anchorId="1A71275C" wp14:editId="07926B1F">
            <wp:extent cx="5155268" cy="3651647"/>
            <wp:effectExtent l="0" t="0" r="0" b="0"/>
            <wp:docPr id="1927947888" name="Picture 192794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947888"/>
                    <pic:cNvPicPr/>
                  </pic:nvPicPr>
                  <pic:blipFill>
                    <a:blip r:embed="rId23">
                      <a:extLst>
                        <a:ext uri="{28A0092B-C50C-407E-A947-70E740481C1C}">
                          <a14:useLocalDpi xmlns:a14="http://schemas.microsoft.com/office/drawing/2010/main" val="0"/>
                        </a:ext>
                      </a:extLst>
                    </a:blip>
                    <a:srcRect b="4444"/>
                    <a:stretch>
                      <a:fillRect/>
                    </a:stretch>
                  </pic:blipFill>
                  <pic:spPr>
                    <a:xfrm>
                      <a:off x="0" y="0"/>
                      <a:ext cx="5155268" cy="3651647"/>
                    </a:xfrm>
                    <a:prstGeom prst="rect">
                      <a:avLst/>
                    </a:prstGeom>
                  </pic:spPr>
                </pic:pic>
              </a:graphicData>
            </a:graphic>
          </wp:inline>
        </w:drawing>
      </w:r>
    </w:p>
    <w:p w14:paraId="3E9C480A" w14:textId="73D60813" w:rsidR="7B9DE6A7" w:rsidRDefault="7B9DE6A7" w:rsidP="2DAEAF8F">
      <w:pPr>
        <w:pStyle w:val="ListParagraph"/>
        <w:ind w:left="0" w:firstLine="720"/>
        <w:jc w:val="both"/>
      </w:pPr>
    </w:p>
    <w:p w14:paraId="3FD232F4" w14:textId="4190DA2E" w:rsidR="7B9DE6A7" w:rsidRDefault="7B9DE6A7" w:rsidP="7B9DE6A7">
      <w:pPr>
        <w:pStyle w:val="ListParagraph"/>
        <w:ind w:left="0"/>
        <w:jc w:val="both"/>
      </w:pPr>
    </w:p>
    <w:p w14:paraId="5755EBFB" w14:textId="3B7FB7BD" w:rsidR="7103416E" w:rsidRDefault="417A1E55" w:rsidP="7103416E">
      <w:pPr>
        <w:pStyle w:val="ListParagraph"/>
        <w:numPr>
          <w:ilvl w:val="0"/>
          <w:numId w:val="22"/>
        </w:numPr>
        <w:jc w:val="both"/>
        <w:rPr>
          <w:b/>
          <w:bCs/>
        </w:rPr>
      </w:pPr>
      <w:r w:rsidRPr="7103416E">
        <w:rPr>
          <w:b/>
        </w:rPr>
        <w:t>Impute null values</w:t>
      </w:r>
    </w:p>
    <w:p w14:paraId="13D457CD" w14:textId="52BAACA0" w:rsidR="7103416E" w:rsidRDefault="7103416E" w:rsidP="7103416E">
      <w:pPr>
        <w:jc w:val="both"/>
        <w:rPr>
          <w:b/>
          <w:bCs/>
        </w:rPr>
      </w:pPr>
    </w:p>
    <w:p w14:paraId="294343EA" w14:textId="464EBF1C" w:rsidR="2DAEAF8F" w:rsidRDefault="67095490" w:rsidP="35106EEB">
      <w:pPr>
        <w:spacing w:line="360" w:lineRule="auto"/>
        <w:ind w:firstLine="720"/>
        <w:jc w:val="both"/>
      </w:pPr>
      <w:r>
        <w:t xml:space="preserve">In the feature engineering and scaling process, there might be some errors </w:t>
      </w:r>
      <w:r w:rsidR="263282BB">
        <w:t xml:space="preserve">such as divide by 0 </w:t>
      </w:r>
      <w:r>
        <w:t>happening</w:t>
      </w:r>
      <w:r w:rsidR="263282BB">
        <w:t xml:space="preserve">, which results in a few null values. </w:t>
      </w:r>
      <w:r w:rsidR="1E409933">
        <w:t>As there are not many</w:t>
      </w:r>
      <w:r w:rsidR="033CC598">
        <w:t xml:space="preserve"> null values </w:t>
      </w:r>
      <w:r w:rsidR="1E409933">
        <w:t>in the data, they are simply</w:t>
      </w:r>
      <w:r w:rsidR="033CC598">
        <w:t xml:space="preserve"> imputed with the mean values of their respective features. </w:t>
      </w:r>
    </w:p>
    <w:p w14:paraId="25FD91BB" w14:textId="563135FA" w:rsidR="2DAEAF8F" w:rsidRDefault="2DAEAF8F" w:rsidP="2DAEAF8F">
      <w:pPr>
        <w:jc w:val="both"/>
      </w:pPr>
    </w:p>
    <w:p w14:paraId="420444CD" w14:textId="55B985ED" w:rsidR="417A1E55" w:rsidRDefault="417A1E55" w:rsidP="2DAEAF8F">
      <w:pPr>
        <w:jc w:val="center"/>
        <w:sectPr w:rsidR="417A1E55">
          <w:pgSz w:w="11906" w:h="16838"/>
          <w:pgMar w:top="1440" w:right="1440" w:bottom="1440" w:left="1440" w:header="708" w:footer="708" w:gutter="0"/>
          <w:cols w:space="708"/>
          <w:docGrid w:linePitch="360"/>
        </w:sectPr>
      </w:pPr>
      <w:r>
        <w:rPr>
          <w:noProof/>
        </w:rPr>
        <w:drawing>
          <wp:inline distT="0" distB="0" distL="0" distR="0" wp14:anchorId="6F89E083" wp14:editId="280E40EE">
            <wp:extent cx="3609195" cy="1834674"/>
            <wp:effectExtent l="0" t="0" r="0" b="0"/>
            <wp:docPr id="546631129" name="Picture 54663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631129"/>
                    <pic:cNvPicPr/>
                  </pic:nvPicPr>
                  <pic:blipFill>
                    <a:blip r:embed="rId24">
                      <a:extLst>
                        <a:ext uri="{28A0092B-C50C-407E-A947-70E740481C1C}">
                          <a14:useLocalDpi xmlns:a14="http://schemas.microsoft.com/office/drawing/2010/main" val="0"/>
                        </a:ext>
                      </a:extLst>
                    </a:blip>
                    <a:stretch>
                      <a:fillRect/>
                    </a:stretch>
                  </pic:blipFill>
                  <pic:spPr>
                    <a:xfrm>
                      <a:off x="0" y="0"/>
                      <a:ext cx="3609195" cy="1834674"/>
                    </a:xfrm>
                    <a:prstGeom prst="rect">
                      <a:avLst/>
                    </a:prstGeom>
                  </pic:spPr>
                </pic:pic>
              </a:graphicData>
            </a:graphic>
          </wp:inline>
        </w:drawing>
      </w:r>
    </w:p>
    <w:p w14:paraId="70E10F83" w14:textId="796AD87E" w:rsidR="00F32C89" w:rsidRPr="00F32C89" w:rsidRDefault="00F32C89">
      <w:pPr>
        <w:rPr>
          <w:b/>
          <w:bCs/>
          <w:lang w:val="en-US"/>
        </w:rPr>
      </w:pPr>
      <w:r w:rsidRPr="00F32C89">
        <w:rPr>
          <w:b/>
          <w:bCs/>
          <w:lang w:val="en-US"/>
        </w:rPr>
        <w:lastRenderedPageBreak/>
        <w:t xml:space="preserve">SECTION 3: </w:t>
      </w:r>
      <w:r w:rsidR="3BC18AC8" w:rsidRPr="3BC18AC8">
        <w:rPr>
          <w:b/>
          <w:bCs/>
          <w:lang w:val="en-US"/>
        </w:rPr>
        <w:t xml:space="preserve">Clustering </w:t>
      </w:r>
      <w:r w:rsidRPr="00F32C89">
        <w:rPr>
          <w:b/>
          <w:bCs/>
          <w:lang w:val="en-US"/>
        </w:rPr>
        <w:t>Methodology</w:t>
      </w:r>
    </w:p>
    <w:p w14:paraId="67CC4F30" w14:textId="77777777" w:rsidR="00F32C89" w:rsidRDefault="00F32C89">
      <w:pPr>
        <w:rPr>
          <w:lang w:val="en-US"/>
        </w:rPr>
      </w:pPr>
    </w:p>
    <w:p w14:paraId="052DEC6E" w14:textId="372A81FF" w:rsidR="2AFDB5DA" w:rsidRDefault="78C00380" w:rsidP="00447406">
      <w:pPr>
        <w:spacing w:line="360" w:lineRule="auto"/>
        <w:ind w:firstLine="720"/>
        <w:jc w:val="both"/>
        <w:rPr>
          <w:rFonts w:eastAsia="Times New Roman" w:cs="Times New Roman"/>
          <w:lang w:val="en-US"/>
        </w:rPr>
      </w:pPr>
      <w:r w:rsidRPr="78C00380">
        <w:rPr>
          <w:rFonts w:eastAsia="Times New Roman" w:cs="Times New Roman"/>
          <w:lang w:val="en-US"/>
        </w:rPr>
        <w:t xml:space="preserve">As this study </w:t>
      </w:r>
      <w:r w:rsidR="18443DA7" w:rsidRPr="18443DA7">
        <w:rPr>
          <w:rFonts w:eastAsia="Times New Roman" w:cs="Times New Roman"/>
          <w:lang w:val="en-US"/>
        </w:rPr>
        <w:t>involves</w:t>
      </w:r>
      <w:r w:rsidRPr="78C00380">
        <w:rPr>
          <w:rFonts w:eastAsia="Times New Roman" w:cs="Times New Roman"/>
          <w:lang w:val="en-US"/>
        </w:rPr>
        <w:t xml:space="preserve"> mixed data that contains both </w:t>
      </w:r>
      <w:r w:rsidR="656A516E" w:rsidRPr="656A516E">
        <w:rPr>
          <w:rFonts w:eastAsia="Times New Roman" w:cs="Times New Roman"/>
          <w:lang w:val="en-US"/>
        </w:rPr>
        <w:t>categorical and numerical data, Euclidean distance</w:t>
      </w:r>
      <w:r w:rsidR="18443DA7" w:rsidRPr="18443DA7">
        <w:rPr>
          <w:rFonts w:eastAsia="Times New Roman" w:cs="Times New Roman"/>
          <w:lang w:val="en-US"/>
        </w:rPr>
        <w:t>-</w:t>
      </w:r>
      <w:r w:rsidR="656A516E" w:rsidRPr="656A516E">
        <w:rPr>
          <w:rFonts w:eastAsia="Times New Roman" w:cs="Times New Roman"/>
          <w:lang w:val="en-US"/>
        </w:rPr>
        <w:t xml:space="preserve">based models such as </w:t>
      </w:r>
      <w:r w:rsidR="292D0E81" w:rsidRPr="292D0E81">
        <w:rPr>
          <w:rFonts w:eastAsia="Times New Roman" w:cs="Times New Roman"/>
          <w:lang w:val="en-US"/>
        </w:rPr>
        <w:t>K-means</w:t>
      </w:r>
      <w:r w:rsidR="656A516E" w:rsidRPr="656A516E">
        <w:rPr>
          <w:rFonts w:eastAsia="Times New Roman" w:cs="Times New Roman"/>
          <w:lang w:val="en-US"/>
        </w:rPr>
        <w:t xml:space="preserve"> </w:t>
      </w:r>
      <w:r w:rsidR="3BC18AC8" w:rsidRPr="3BC18AC8">
        <w:rPr>
          <w:rFonts w:eastAsia="Times New Roman" w:cs="Times New Roman"/>
          <w:lang w:val="en-US"/>
        </w:rPr>
        <w:t>cannot be applied to the dataset</w:t>
      </w:r>
      <w:r w:rsidR="624BD909" w:rsidRPr="624BD909">
        <w:rPr>
          <w:rFonts w:eastAsia="Times New Roman" w:cs="Times New Roman"/>
          <w:lang w:val="en-US"/>
        </w:rPr>
        <w:t>. Even</w:t>
      </w:r>
      <w:r w:rsidR="67CF4520" w:rsidRPr="67CF4520">
        <w:rPr>
          <w:rFonts w:eastAsia="Times New Roman" w:cs="Times New Roman"/>
          <w:lang w:val="en-US"/>
        </w:rPr>
        <w:t xml:space="preserve"> if we encode the categorical data</w:t>
      </w:r>
      <w:r w:rsidR="624BD909" w:rsidRPr="624BD909">
        <w:rPr>
          <w:rFonts w:eastAsia="Times New Roman" w:cs="Times New Roman"/>
          <w:lang w:val="en-US"/>
        </w:rPr>
        <w:t xml:space="preserve">, it remains mathematically illegal to apply Euclidean </w:t>
      </w:r>
      <w:r w:rsidR="7D17F47D" w:rsidRPr="7D17F47D">
        <w:rPr>
          <w:rFonts w:eastAsia="Times New Roman" w:cs="Times New Roman"/>
          <w:lang w:val="en-US"/>
        </w:rPr>
        <w:t>distance-</w:t>
      </w:r>
      <w:r w:rsidR="624BD909" w:rsidRPr="624BD909">
        <w:rPr>
          <w:rFonts w:eastAsia="Times New Roman" w:cs="Times New Roman"/>
          <w:lang w:val="en-US"/>
        </w:rPr>
        <w:t xml:space="preserve">based models on </w:t>
      </w:r>
      <w:r w:rsidR="15DF49F5" w:rsidRPr="15DF49F5">
        <w:rPr>
          <w:rFonts w:eastAsia="Times New Roman" w:cs="Times New Roman"/>
          <w:lang w:val="en-US"/>
        </w:rPr>
        <w:t>the dataset.</w:t>
      </w:r>
      <w:r w:rsidR="3BC18AC8" w:rsidRPr="3BC18AC8">
        <w:rPr>
          <w:rFonts w:eastAsia="Times New Roman" w:cs="Times New Roman"/>
          <w:lang w:val="en-US"/>
        </w:rPr>
        <w:t xml:space="preserve"> </w:t>
      </w:r>
      <w:r w:rsidR="5D7867E6" w:rsidRPr="5D7867E6">
        <w:rPr>
          <w:rFonts w:eastAsia="Times New Roman" w:cs="Times New Roman"/>
          <w:lang w:val="en-US"/>
        </w:rPr>
        <w:t xml:space="preserve">Therefore, several </w:t>
      </w:r>
      <w:r w:rsidR="182B154A" w:rsidRPr="182B154A">
        <w:rPr>
          <w:rFonts w:eastAsia="Times New Roman" w:cs="Times New Roman"/>
          <w:lang w:val="en-US"/>
        </w:rPr>
        <w:t xml:space="preserve">less popular </w:t>
      </w:r>
      <w:r w:rsidR="70AD0415" w:rsidRPr="70AD0415">
        <w:rPr>
          <w:rFonts w:eastAsia="Times New Roman" w:cs="Times New Roman"/>
          <w:lang w:val="en-US"/>
        </w:rPr>
        <w:t>approaches</w:t>
      </w:r>
      <w:r w:rsidR="182B154A" w:rsidRPr="182B154A">
        <w:rPr>
          <w:rFonts w:eastAsia="Times New Roman" w:cs="Times New Roman"/>
          <w:lang w:val="en-US"/>
        </w:rPr>
        <w:t xml:space="preserve"> are </w:t>
      </w:r>
      <w:r w:rsidR="67CF4520" w:rsidRPr="67CF4520">
        <w:rPr>
          <w:rFonts w:eastAsia="Times New Roman" w:cs="Times New Roman"/>
          <w:lang w:val="en-US"/>
        </w:rPr>
        <w:t xml:space="preserve">deployed. </w:t>
      </w:r>
    </w:p>
    <w:p w14:paraId="2709E6D4" w14:textId="5205B6BD" w:rsidR="2AFDB5DA" w:rsidRDefault="2AFDB5DA" w:rsidP="68A3DFD6">
      <w:pPr>
        <w:spacing w:line="360" w:lineRule="auto"/>
        <w:jc w:val="both"/>
        <w:rPr>
          <w:rFonts w:eastAsia="Times New Roman" w:cs="Times New Roman"/>
          <w:lang w:val="en-US"/>
        </w:rPr>
      </w:pPr>
    </w:p>
    <w:p w14:paraId="6F88EF53" w14:textId="25F35997" w:rsidR="2AFDB5DA" w:rsidRDefault="656A516E" w:rsidP="00135B91">
      <w:pPr>
        <w:spacing w:line="360" w:lineRule="auto"/>
        <w:ind w:firstLine="720"/>
        <w:jc w:val="both"/>
        <w:rPr>
          <w:rFonts w:eastAsia="Times New Roman" w:cs="Times New Roman"/>
          <w:lang w:val="en-US"/>
        </w:rPr>
      </w:pPr>
      <w:r w:rsidRPr="656A516E">
        <w:rPr>
          <w:rFonts w:eastAsia="Times New Roman" w:cs="Times New Roman"/>
          <w:lang w:val="en-US"/>
        </w:rPr>
        <w:t>In</w:t>
      </w:r>
      <w:r w:rsidR="2AFDB5DA" w:rsidRPr="2AFDB5DA">
        <w:rPr>
          <w:rFonts w:eastAsia="Times New Roman" w:cs="Times New Roman"/>
          <w:lang w:val="en-US"/>
        </w:rPr>
        <w:t xml:space="preserve"> this study, two types of clustering methods were chosen </w:t>
      </w:r>
      <w:r w:rsidR="21D1F790" w:rsidRPr="21D1F790">
        <w:rPr>
          <w:rFonts w:eastAsia="Times New Roman" w:cs="Times New Roman"/>
          <w:lang w:val="en-US"/>
        </w:rPr>
        <w:t xml:space="preserve">in accordance </w:t>
      </w:r>
      <w:r w:rsidR="7D17F47D" w:rsidRPr="7D17F47D">
        <w:rPr>
          <w:rFonts w:eastAsia="Times New Roman" w:cs="Times New Roman"/>
          <w:lang w:val="en-US"/>
        </w:rPr>
        <w:t>with</w:t>
      </w:r>
      <w:r w:rsidR="21D1F790" w:rsidRPr="21D1F790">
        <w:rPr>
          <w:rFonts w:eastAsia="Times New Roman" w:cs="Times New Roman"/>
          <w:lang w:val="en-US"/>
        </w:rPr>
        <w:t xml:space="preserve"> the brief requirement:</w:t>
      </w:r>
    </w:p>
    <w:p w14:paraId="7034593D" w14:textId="1D3F4CAF" w:rsidR="2AFDB5DA" w:rsidRDefault="2AFDB5DA" w:rsidP="68A3DFD6">
      <w:pPr>
        <w:pStyle w:val="ListParagraph"/>
        <w:numPr>
          <w:ilvl w:val="0"/>
          <w:numId w:val="27"/>
        </w:numPr>
        <w:spacing w:line="360" w:lineRule="auto"/>
        <w:jc w:val="both"/>
        <w:rPr>
          <w:rFonts w:eastAsia="Times New Roman" w:cs="Times New Roman"/>
          <w:lang w:val="en-US"/>
        </w:rPr>
      </w:pPr>
      <w:r w:rsidRPr="5064811F">
        <w:rPr>
          <w:rFonts w:eastAsia="Times New Roman" w:cs="Times New Roman"/>
          <w:b/>
          <w:lang w:val="en-US"/>
        </w:rPr>
        <w:t>k-prototype</w:t>
      </w:r>
      <w:r w:rsidRPr="2AFDB5DA">
        <w:rPr>
          <w:rFonts w:eastAsia="Times New Roman" w:cs="Times New Roman"/>
          <w:lang w:val="en-US"/>
        </w:rPr>
        <w:t xml:space="preserve"> (</w:t>
      </w:r>
      <w:r w:rsidR="27255CBD" w:rsidRPr="27255CBD">
        <w:rPr>
          <w:rFonts w:eastAsia="Times New Roman" w:cs="Times New Roman"/>
          <w:lang w:val="en-US"/>
        </w:rPr>
        <w:t>partition-based clustering)</w:t>
      </w:r>
    </w:p>
    <w:p w14:paraId="7072F388" w14:textId="5D23A290" w:rsidR="2AFDB5DA" w:rsidRDefault="70AD0415" w:rsidP="68A3DFD6">
      <w:pPr>
        <w:pStyle w:val="ListParagraph"/>
        <w:numPr>
          <w:ilvl w:val="0"/>
          <w:numId w:val="27"/>
        </w:numPr>
        <w:spacing w:line="360" w:lineRule="auto"/>
        <w:jc w:val="both"/>
        <w:rPr>
          <w:rFonts w:eastAsia="Times New Roman" w:cs="Times New Roman"/>
          <w:lang w:val="en-US"/>
        </w:rPr>
      </w:pPr>
      <w:r w:rsidRPr="70AD0415">
        <w:rPr>
          <w:rFonts w:eastAsia="Times New Roman" w:cs="Times New Roman"/>
          <w:lang w:val="en-US"/>
        </w:rPr>
        <w:t>Gower distance +</w:t>
      </w:r>
      <w:r w:rsidR="2AFDB5DA" w:rsidRPr="2AFDB5DA">
        <w:rPr>
          <w:rFonts w:eastAsia="Times New Roman" w:cs="Times New Roman"/>
          <w:lang w:val="en-US"/>
        </w:rPr>
        <w:t xml:space="preserve"> </w:t>
      </w:r>
      <w:proofErr w:type="spellStart"/>
      <w:r w:rsidR="2AFDB5DA" w:rsidRPr="5064811F">
        <w:rPr>
          <w:rFonts w:eastAsia="Times New Roman" w:cs="Times New Roman"/>
          <w:b/>
          <w:lang w:val="en-US"/>
        </w:rPr>
        <w:t>dbscan</w:t>
      </w:r>
      <w:proofErr w:type="spellEnd"/>
      <w:r w:rsidR="27255CBD" w:rsidRPr="27255CBD">
        <w:rPr>
          <w:rFonts w:eastAsia="Times New Roman" w:cs="Times New Roman"/>
          <w:lang w:val="en-US"/>
        </w:rPr>
        <w:t xml:space="preserve"> (density-based clustering).</w:t>
      </w:r>
    </w:p>
    <w:p w14:paraId="0AFB9225" w14:textId="334509CA" w:rsidR="60000DB4" w:rsidRDefault="60000DB4" w:rsidP="60000DB4">
      <w:pPr>
        <w:rPr>
          <w:rFonts w:eastAsia="Times New Roman" w:cs="Times New Roman"/>
          <w:lang w:val="en-US"/>
        </w:rPr>
      </w:pPr>
    </w:p>
    <w:p w14:paraId="643ED34C" w14:textId="69096BB0" w:rsidR="5064811F" w:rsidRDefault="5064811F" w:rsidP="5064811F">
      <w:pPr>
        <w:rPr>
          <w:rFonts w:eastAsia="Times New Roman" w:cs="Times New Roman"/>
          <w:lang w:val="en-US"/>
        </w:rPr>
      </w:pPr>
    </w:p>
    <w:p w14:paraId="5389A658" w14:textId="2B632C84" w:rsidR="7CB60376" w:rsidRDefault="44A98113" w:rsidP="7CB60376">
      <w:pPr>
        <w:rPr>
          <w:rFonts w:eastAsia="Times New Roman" w:cs="Times New Roman"/>
          <w:b/>
          <w:lang w:val="en-US"/>
        </w:rPr>
      </w:pPr>
      <w:r w:rsidRPr="44A98113">
        <w:rPr>
          <w:rFonts w:eastAsia="Times New Roman" w:cs="Times New Roman"/>
          <w:b/>
          <w:bCs/>
          <w:lang w:val="en-US"/>
        </w:rPr>
        <w:t xml:space="preserve">Method 1: </w:t>
      </w:r>
      <w:r w:rsidR="4A24A37A" w:rsidRPr="4A24A37A">
        <w:rPr>
          <w:rFonts w:eastAsia="Times New Roman" w:cs="Times New Roman"/>
          <w:b/>
          <w:bCs/>
          <w:lang w:val="en-US"/>
        </w:rPr>
        <w:t>K-prototype</w:t>
      </w:r>
    </w:p>
    <w:p w14:paraId="7BBEE42A" w14:textId="5DA55158" w:rsidR="44A98113" w:rsidRDefault="44A98113" w:rsidP="44A98113">
      <w:pPr>
        <w:rPr>
          <w:rFonts w:eastAsia="Times New Roman" w:cs="Times New Roman"/>
          <w:lang w:val="en-US"/>
        </w:rPr>
      </w:pPr>
    </w:p>
    <w:p w14:paraId="36E46401" w14:textId="69491553" w:rsidR="7CB60376" w:rsidRDefault="7CB60376" w:rsidP="00FB02C9">
      <w:pPr>
        <w:spacing w:line="360" w:lineRule="auto"/>
        <w:ind w:firstLine="720"/>
        <w:jc w:val="both"/>
        <w:rPr>
          <w:rFonts w:eastAsia="Times New Roman" w:cs="Times New Roman"/>
          <w:color w:val="000000" w:themeColor="text1"/>
          <w:szCs w:val="24"/>
          <w:lang w:val="en-US"/>
        </w:rPr>
      </w:pPr>
      <w:r w:rsidRPr="4A24A37A">
        <w:rPr>
          <w:rFonts w:eastAsia="Times New Roman" w:cs="Times New Roman"/>
          <w:szCs w:val="24"/>
          <w:lang w:val="en-US"/>
        </w:rPr>
        <w:t>K-prototype is</w:t>
      </w:r>
      <w:r w:rsidRPr="4A24A37A">
        <w:rPr>
          <w:rFonts w:eastAsia="Times New Roman" w:cs="Times New Roman"/>
          <w:color w:val="000000" w:themeColor="text1"/>
          <w:szCs w:val="24"/>
          <w:lang w:val="en-US"/>
        </w:rPr>
        <w:t xml:space="preserve"> a clustering model which includes a combination of k-means and k-modes models to achieve clustering of data points around certain prototypes (similar concept as centroids). </w:t>
      </w:r>
      <w:r w:rsidR="68C50051" w:rsidRPr="4A24A37A">
        <w:rPr>
          <w:rFonts w:eastAsia="Times New Roman" w:cs="Times New Roman"/>
          <w:color w:val="000000" w:themeColor="text1"/>
          <w:szCs w:val="24"/>
          <w:lang w:val="en-US"/>
        </w:rPr>
        <w:t xml:space="preserve">Similar with K-means, the objective of k-Prototype is to group data points into k clusters in a way that </w:t>
      </w:r>
      <w:r w:rsidR="213B24F9" w:rsidRPr="4A24A37A">
        <w:rPr>
          <w:rFonts w:eastAsia="Times New Roman" w:cs="Times New Roman"/>
          <w:color w:val="000000" w:themeColor="text1"/>
          <w:szCs w:val="24"/>
          <w:lang w:val="en-US"/>
        </w:rPr>
        <w:t xml:space="preserve">minimizes the </w:t>
      </w:r>
      <w:r w:rsidR="7C65CF75" w:rsidRPr="4A24A37A">
        <w:rPr>
          <w:rFonts w:eastAsia="Times New Roman" w:cs="Times New Roman"/>
          <w:color w:val="000000" w:themeColor="text1"/>
          <w:szCs w:val="24"/>
          <w:lang w:val="en-US"/>
        </w:rPr>
        <w:t>“</w:t>
      </w:r>
      <w:r w:rsidR="213B24F9" w:rsidRPr="4A24A37A">
        <w:rPr>
          <w:rFonts w:eastAsia="Times New Roman" w:cs="Times New Roman"/>
          <w:color w:val="000000" w:themeColor="text1"/>
          <w:szCs w:val="24"/>
          <w:lang w:val="en-US"/>
        </w:rPr>
        <w:t>distance</w:t>
      </w:r>
      <w:r w:rsidR="7C65CF75" w:rsidRPr="4A24A37A">
        <w:rPr>
          <w:rFonts w:eastAsia="Times New Roman" w:cs="Times New Roman"/>
          <w:color w:val="000000" w:themeColor="text1"/>
          <w:szCs w:val="24"/>
          <w:lang w:val="en-US"/>
        </w:rPr>
        <w:t>”</w:t>
      </w:r>
      <w:r w:rsidR="213B24F9" w:rsidRPr="4A24A37A">
        <w:rPr>
          <w:rFonts w:eastAsia="Times New Roman" w:cs="Times New Roman"/>
          <w:color w:val="000000" w:themeColor="text1"/>
          <w:szCs w:val="24"/>
          <w:lang w:val="en-US"/>
        </w:rPr>
        <w:t xml:space="preserve"> between data </w:t>
      </w:r>
      <w:r w:rsidR="096EF220" w:rsidRPr="4A24A37A">
        <w:rPr>
          <w:rFonts w:eastAsia="Times New Roman" w:cs="Times New Roman"/>
          <w:color w:val="000000" w:themeColor="text1"/>
          <w:szCs w:val="24"/>
          <w:lang w:val="en-US"/>
        </w:rPr>
        <w:t xml:space="preserve">points and centroid. </w:t>
      </w:r>
      <w:r w:rsidR="33E0DC17" w:rsidRPr="4A24A37A">
        <w:rPr>
          <w:rFonts w:eastAsia="Times New Roman" w:cs="Times New Roman"/>
          <w:color w:val="000000" w:themeColor="text1"/>
          <w:szCs w:val="24"/>
          <w:lang w:val="en-US"/>
        </w:rPr>
        <w:t>However</w:t>
      </w:r>
      <w:r w:rsidR="792E2EB3" w:rsidRPr="4A24A37A">
        <w:rPr>
          <w:rFonts w:eastAsia="Times New Roman" w:cs="Times New Roman"/>
          <w:color w:val="000000" w:themeColor="text1"/>
          <w:szCs w:val="24"/>
          <w:lang w:val="en-US"/>
        </w:rPr>
        <w:t xml:space="preserve">, due to the existence of mixed data, a composite measure that </w:t>
      </w:r>
      <w:r w:rsidR="33E0DC17" w:rsidRPr="4A24A37A">
        <w:rPr>
          <w:rFonts w:eastAsia="Times New Roman" w:cs="Times New Roman"/>
          <w:color w:val="000000" w:themeColor="text1"/>
          <w:szCs w:val="24"/>
          <w:lang w:val="en-US"/>
        </w:rPr>
        <w:t>integrates</w:t>
      </w:r>
      <w:r w:rsidR="792E2EB3" w:rsidRPr="4A24A37A">
        <w:rPr>
          <w:rFonts w:eastAsia="Times New Roman" w:cs="Times New Roman"/>
          <w:color w:val="000000" w:themeColor="text1"/>
          <w:szCs w:val="24"/>
          <w:lang w:val="en-US"/>
        </w:rPr>
        <w:t xml:space="preserve"> Euclidean distances for numerical variables and similarities for categorical variables</w:t>
      </w:r>
      <w:r w:rsidR="33E0DC17" w:rsidRPr="4A24A37A">
        <w:rPr>
          <w:rFonts w:eastAsia="Times New Roman" w:cs="Times New Roman"/>
          <w:color w:val="000000" w:themeColor="text1"/>
          <w:szCs w:val="24"/>
          <w:lang w:val="en-US"/>
        </w:rPr>
        <w:t xml:space="preserve"> is used</w:t>
      </w:r>
      <w:r w:rsidR="792E2EB3" w:rsidRPr="4A24A37A">
        <w:rPr>
          <w:rFonts w:eastAsia="Times New Roman" w:cs="Times New Roman"/>
          <w:color w:val="000000" w:themeColor="text1"/>
          <w:szCs w:val="24"/>
          <w:lang w:val="en-US"/>
        </w:rPr>
        <w:t>.</w:t>
      </w:r>
    </w:p>
    <w:p w14:paraId="77C9EBF5" w14:textId="615EED0F" w:rsidR="7CB60376" w:rsidRDefault="7CB60376" w:rsidP="11CC7725">
      <w:pPr>
        <w:spacing w:line="360" w:lineRule="auto"/>
        <w:jc w:val="both"/>
        <w:rPr>
          <w:rFonts w:eastAsia="Times New Roman" w:cs="Times New Roman"/>
          <w:color w:val="000000" w:themeColor="text1"/>
          <w:szCs w:val="24"/>
          <w:lang w:val="en-US"/>
        </w:rPr>
      </w:pPr>
    </w:p>
    <w:p w14:paraId="3FEA2EFF" w14:textId="074AFED3" w:rsidR="7CB60376" w:rsidRDefault="7C65CF75" w:rsidP="00FB02C9">
      <w:pPr>
        <w:spacing w:line="360" w:lineRule="auto"/>
        <w:ind w:firstLine="720"/>
        <w:jc w:val="both"/>
        <w:rPr>
          <w:rFonts w:eastAsia="Times New Roman" w:cs="Times New Roman"/>
          <w:color w:val="000000" w:themeColor="text1"/>
          <w:lang w:val="en-US"/>
        </w:rPr>
      </w:pPr>
      <w:r w:rsidRPr="0E34D613">
        <w:rPr>
          <w:rFonts w:eastAsia="Times New Roman" w:cs="Times New Roman"/>
          <w:color w:val="000000" w:themeColor="text1"/>
          <w:lang w:val="en-US"/>
        </w:rPr>
        <w:t xml:space="preserve">Nonetheless, </w:t>
      </w:r>
      <w:r w:rsidR="2226FA66" w:rsidRPr="0E34D613">
        <w:rPr>
          <w:rFonts w:eastAsia="Times New Roman" w:cs="Times New Roman"/>
          <w:color w:val="000000" w:themeColor="text1"/>
          <w:lang w:val="en-US"/>
        </w:rPr>
        <w:t>similarity and Euclidean distance are inevitably very different. To counter this challenge,</w:t>
      </w:r>
      <w:r w:rsidR="7CB60376" w:rsidRPr="0E34D613">
        <w:rPr>
          <w:rFonts w:eastAsia="Times New Roman" w:cs="Times New Roman"/>
          <w:color w:val="000000" w:themeColor="text1"/>
          <w:lang w:val="en-US"/>
        </w:rPr>
        <w:t xml:space="preserve"> an assumed gamma as weightage </w:t>
      </w:r>
      <w:r w:rsidR="4249F4A9" w:rsidRPr="0E34D613">
        <w:rPr>
          <w:rFonts w:eastAsia="Times New Roman" w:cs="Times New Roman"/>
          <w:color w:val="000000" w:themeColor="text1"/>
          <w:lang w:val="en-US"/>
        </w:rPr>
        <w:t>for categorical variables</w:t>
      </w:r>
      <w:r w:rsidR="319510C2" w:rsidRPr="0E34D613">
        <w:rPr>
          <w:rFonts w:eastAsia="Times New Roman" w:cs="Times New Roman"/>
          <w:color w:val="000000" w:themeColor="text1"/>
          <w:lang w:val="en-US"/>
        </w:rPr>
        <w:t xml:space="preserve"> that</w:t>
      </w:r>
      <w:r w:rsidR="19301314" w:rsidRPr="0E34D613">
        <w:rPr>
          <w:rFonts w:eastAsia="Times New Roman" w:cs="Times New Roman"/>
          <w:color w:val="000000" w:themeColor="text1"/>
          <w:lang w:val="en-US"/>
        </w:rPr>
        <w:t xml:space="preserve"> decides</w:t>
      </w:r>
      <w:r w:rsidR="08262C57" w:rsidRPr="0E34D613">
        <w:rPr>
          <w:rFonts w:eastAsia="Times New Roman" w:cs="Times New Roman"/>
          <w:color w:val="000000" w:themeColor="text1"/>
          <w:lang w:val="en-US"/>
        </w:rPr>
        <w:t xml:space="preserve"> its</w:t>
      </w:r>
      <w:r w:rsidR="7CB60376" w:rsidRPr="0E34D613">
        <w:rPr>
          <w:rFonts w:eastAsia="Times New Roman" w:cs="Times New Roman"/>
          <w:color w:val="000000" w:themeColor="text1"/>
          <w:lang w:val="en-US"/>
        </w:rPr>
        <w:t xml:space="preserve"> preference towards categorical or numerical variables</w:t>
      </w:r>
      <w:r w:rsidR="319510C2" w:rsidRPr="0E34D613">
        <w:rPr>
          <w:rFonts w:eastAsia="Times New Roman" w:cs="Times New Roman"/>
          <w:color w:val="000000" w:themeColor="text1"/>
          <w:lang w:val="en-US"/>
        </w:rPr>
        <w:t xml:space="preserve"> is applied in the model</w:t>
      </w:r>
      <w:r w:rsidR="1A3510DE" w:rsidRPr="0E34D613">
        <w:rPr>
          <w:rFonts w:eastAsia="Times New Roman" w:cs="Times New Roman"/>
          <w:color w:val="000000" w:themeColor="text1"/>
          <w:lang w:val="en-US"/>
        </w:rPr>
        <w:t>.</w:t>
      </w:r>
      <w:r w:rsidR="7CB60376" w:rsidRPr="0E34D613">
        <w:rPr>
          <w:rFonts w:eastAsia="Times New Roman" w:cs="Times New Roman"/>
          <w:color w:val="000000" w:themeColor="text1"/>
          <w:lang w:val="en-US"/>
        </w:rPr>
        <w:t xml:space="preserve"> </w:t>
      </w:r>
      <w:r w:rsidR="26FA6B89" w:rsidRPr="0E34D613">
        <w:rPr>
          <w:rFonts w:eastAsia="Times New Roman" w:cs="Times New Roman"/>
          <w:color w:val="000000" w:themeColor="text1"/>
          <w:lang w:val="en-US"/>
        </w:rPr>
        <w:t xml:space="preserve">As there is no mathematically proven </w:t>
      </w:r>
      <w:r w:rsidR="0E34D613" w:rsidRPr="0E34D613">
        <w:rPr>
          <w:rFonts w:eastAsia="Times New Roman" w:cs="Times New Roman"/>
          <w:color w:val="000000" w:themeColor="text1"/>
          <w:lang w:val="en-US"/>
        </w:rPr>
        <w:t>way-</w:t>
      </w:r>
      <w:r w:rsidR="26FA6B89" w:rsidRPr="0E34D613">
        <w:rPr>
          <w:rFonts w:eastAsia="Times New Roman" w:cs="Times New Roman"/>
          <w:color w:val="000000" w:themeColor="text1"/>
          <w:lang w:val="en-US"/>
        </w:rPr>
        <w:t xml:space="preserve"> to verify the </w:t>
      </w:r>
      <w:r w:rsidR="087B2F2D" w:rsidRPr="0E34D613">
        <w:rPr>
          <w:rFonts w:eastAsia="Times New Roman" w:cs="Times New Roman"/>
          <w:color w:val="000000" w:themeColor="text1"/>
          <w:lang w:val="en-US"/>
        </w:rPr>
        <w:t xml:space="preserve">value of gamma, domain knowledge along with heavy </w:t>
      </w:r>
      <w:r w:rsidR="1F088201" w:rsidRPr="0E34D613">
        <w:rPr>
          <w:rFonts w:eastAsia="Times New Roman" w:cs="Times New Roman"/>
          <w:color w:val="000000" w:themeColor="text1"/>
          <w:lang w:val="en-US"/>
        </w:rPr>
        <w:t>trial and error are required to find out the appropriate gamma value for each clustering task</w:t>
      </w:r>
      <w:r w:rsidR="20A45262" w:rsidRPr="0E34D613">
        <w:rPr>
          <w:rFonts w:eastAsia="Times New Roman" w:cs="Times New Roman"/>
          <w:color w:val="000000" w:themeColor="text1"/>
          <w:lang w:val="en-US"/>
        </w:rPr>
        <w:t xml:space="preserve">. Smaller values (closer to 0) of gamma </w:t>
      </w:r>
      <w:proofErr w:type="spellStart"/>
      <w:r w:rsidR="20A45262" w:rsidRPr="0E34D613">
        <w:rPr>
          <w:rFonts w:eastAsia="Times New Roman" w:cs="Times New Roman"/>
          <w:color w:val="000000" w:themeColor="text1"/>
          <w:lang w:val="en-US"/>
        </w:rPr>
        <w:t>favour</w:t>
      </w:r>
      <w:proofErr w:type="spellEnd"/>
      <w:r w:rsidR="20A45262" w:rsidRPr="0E34D613">
        <w:rPr>
          <w:rFonts w:eastAsia="Times New Roman" w:cs="Times New Roman"/>
          <w:color w:val="000000" w:themeColor="text1"/>
          <w:lang w:val="en-US"/>
        </w:rPr>
        <w:t xml:space="preserve"> the numerical variables while those larger </w:t>
      </w:r>
      <w:proofErr w:type="spellStart"/>
      <w:r w:rsidR="20A45262" w:rsidRPr="0E34D613">
        <w:rPr>
          <w:rFonts w:eastAsia="Times New Roman" w:cs="Times New Roman"/>
          <w:color w:val="000000" w:themeColor="text1"/>
          <w:lang w:val="en-US"/>
        </w:rPr>
        <w:t>favour</w:t>
      </w:r>
      <w:proofErr w:type="spellEnd"/>
      <w:r w:rsidR="20A45262" w:rsidRPr="0E34D613">
        <w:rPr>
          <w:rFonts w:eastAsia="Times New Roman" w:cs="Times New Roman"/>
          <w:color w:val="000000" w:themeColor="text1"/>
          <w:lang w:val="en-US"/>
        </w:rPr>
        <w:t xml:space="preserve"> (away from 0) the categorical variables (Huang, 1997).</w:t>
      </w:r>
    </w:p>
    <w:p w14:paraId="6283B4BC" w14:textId="30953C98" w:rsidR="7CB60376" w:rsidRDefault="7CB60376" w:rsidP="7CB60376">
      <w:pPr>
        <w:spacing w:line="360" w:lineRule="auto"/>
        <w:jc w:val="both"/>
        <w:rPr>
          <w:rFonts w:eastAsia="Times New Roman" w:cs="Times New Roman"/>
          <w:color w:val="000000" w:themeColor="text1"/>
          <w:szCs w:val="24"/>
          <w:lang w:val="en-US"/>
        </w:rPr>
      </w:pPr>
    </w:p>
    <w:p w14:paraId="1926A5D3" w14:textId="26C5F0E3" w:rsidR="5064811F" w:rsidRDefault="6C60E682" w:rsidP="4A24A37A">
      <w:pPr>
        <w:spacing w:line="360" w:lineRule="auto"/>
        <w:rPr>
          <w:rFonts w:eastAsia="Times New Roman" w:cs="Times New Roman"/>
          <w:szCs w:val="24"/>
          <w:lang w:val="en-US"/>
        </w:rPr>
      </w:pPr>
      <w:r w:rsidRPr="4A24A37A">
        <w:rPr>
          <w:rFonts w:eastAsia="Times New Roman" w:cs="Times New Roman"/>
          <w:szCs w:val="24"/>
          <w:lang w:val="en-US"/>
        </w:rPr>
        <w:t xml:space="preserve">The clustering process is carried out in following steps: </w:t>
      </w:r>
    </w:p>
    <w:p w14:paraId="5979C77C" w14:textId="6B83D883" w:rsidR="6C60E682" w:rsidRDefault="6C60E682" w:rsidP="4A24A37A">
      <w:pPr>
        <w:spacing w:line="360" w:lineRule="auto"/>
        <w:rPr>
          <w:rFonts w:eastAsia="Times New Roman" w:cs="Times New Roman"/>
          <w:szCs w:val="24"/>
          <w:lang w:val="en-US"/>
        </w:rPr>
      </w:pPr>
    </w:p>
    <w:p w14:paraId="60402B41" w14:textId="14AEF3AF" w:rsidR="6C60E682" w:rsidRDefault="5C42D532" w:rsidP="4A24A37A">
      <w:pPr>
        <w:pStyle w:val="ListParagraph"/>
        <w:numPr>
          <w:ilvl w:val="0"/>
          <w:numId w:val="28"/>
        </w:numPr>
        <w:spacing w:line="360" w:lineRule="auto"/>
        <w:rPr>
          <w:rFonts w:eastAsia="Times New Roman" w:cs="Times New Roman"/>
          <w:szCs w:val="24"/>
          <w:lang w:val="en-US"/>
        </w:rPr>
      </w:pPr>
      <w:r w:rsidRPr="4A24A37A">
        <w:rPr>
          <w:rFonts w:eastAsia="Times New Roman" w:cs="Times New Roman"/>
          <w:szCs w:val="24"/>
          <w:lang w:val="en-US"/>
        </w:rPr>
        <w:t>Parameter tuning (</w:t>
      </w:r>
      <w:r w:rsidR="0BCBF84C" w:rsidRPr="4A24A37A">
        <w:rPr>
          <w:rFonts w:eastAsia="Times New Roman" w:cs="Times New Roman"/>
          <w:szCs w:val="24"/>
          <w:lang w:val="en-US"/>
        </w:rPr>
        <w:t>determine</w:t>
      </w:r>
      <w:r w:rsidR="6C60E682" w:rsidRPr="4A24A37A">
        <w:rPr>
          <w:rFonts w:eastAsia="Times New Roman" w:cs="Times New Roman"/>
          <w:szCs w:val="24"/>
          <w:lang w:val="en-US"/>
        </w:rPr>
        <w:t xml:space="preserve"> the number of clusters</w:t>
      </w:r>
      <w:r w:rsidR="3A8BF814" w:rsidRPr="4A24A37A">
        <w:rPr>
          <w:rFonts w:eastAsia="Times New Roman" w:cs="Times New Roman"/>
          <w:szCs w:val="24"/>
          <w:lang w:val="en-US"/>
        </w:rPr>
        <w:t xml:space="preserve"> and gamma with elbow method</w:t>
      </w:r>
      <w:r w:rsidR="0BCBF84C" w:rsidRPr="4A24A37A">
        <w:rPr>
          <w:rFonts w:eastAsia="Times New Roman" w:cs="Times New Roman"/>
          <w:szCs w:val="24"/>
          <w:lang w:val="en-US"/>
        </w:rPr>
        <w:t>).</w:t>
      </w:r>
    </w:p>
    <w:p w14:paraId="2BCB877B" w14:textId="7B15A867" w:rsidR="6C72532F" w:rsidRDefault="6C72532F" w:rsidP="4A24A37A">
      <w:pPr>
        <w:pStyle w:val="ListParagraph"/>
        <w:numPr>
          <w:ilvl w:val="0"/>
          <w:numId w:val="28"/>
        </w:numPr>
        <w:spacing w:line="360" w:lineRule="auto"/>
        <w:rPr>
          <w:rFonts w:eastAsia="Times New Roman" w:cs="Times New Roman"/>
          <w:lang w:val="en-US"/>
        </w:rPr>
      </w:pPr>
      <w:r w:rsidRPr="0E34D613">
        <w:rPr>
          <w:rFonts w:eastAsia="Times New Roman" w:cs="Times New Roman"/>
          <w:lang w:val="en-US"/>
        </w:rPr>
        <w:t>Use the clustering model to predict clusters in dataset.</w:t>
      </w:r>
    </w:p>
    <w:p w14:paraId="4BDC37D7" w14:textId="208E3B64" w:rsidR="06488C35" w:rsidRPr="00526C2B" w:rsidRDefault="5C42D532" w:rsidP="4A24A37A">
      <w:pPr>
        <w:pStyle w:val="ListParagraph"/>
        <w:numPr>
          <w:ilvl w:val="0"/>
          <w:numId w:val="28"/>
        </w:numPr>
        <w:spacing w:line="360" w:lineRule="auto"/>
        <w:rPr>
          <w:rFonts w:eastAsia="Times New Roman" w:cs="Times New Roman"/>
          <w:lang w:val="en-US"/>
        </w:rPr>
      </w:pPr>
      <w:r w:rsidRPr="63763CC1">
        <w:rPr>
          <w:rFonts w:eastAsia="Times New Roman" w:cs="Times New Roman"/>
          <w:lang w:val="en-US"/>
        </w:rPr>
        <w:t xml:space="preserve">Visualize the clustering output to verify </w:t>
      </w:r>
      <w:r w:rsidR="0BCBF84C" w:rsidRPr="63763CC1">
        <w:rPr>
          <w:rFonts w:eastAsia="Times New Roman" w:cs="Times New Roman"/>
          <w:lang w:val="en-US"/>
        </w:rPr>
        <w:t xml:space="preserve">the quality of cluster. </w:t>
      </w:r>
    </w:p>
    <w:p w14:paraId="185EF9C9" w14:textId="208E3B64" w:rsidR="59A51866" w:rsidRDefault="59A51866" w:rsidP="59A51866">
      <w:pPr>
        <w:spacing w:line="360" w:lineRule="auto"/>
        <w:rPr>
          <w:rFonts w:eastAsia="Times New Roman" w:cs="Times New Roman"/>
          <w:lang w:val="en-US"/>
        </w:rPr>
      </w:pPr>
    </w:p>
    <w:p w14:paraId="7BB6708F" w14:textId="3962432E" w:rsidR="06488C35" w:rsidRDefault="06488C35" w:rsidP="4A24A37A">
      <w:pPr>
        <w:pStyle w:val="ListParagraph"/>
        <w:numPr>
          <w:ilvl w:val="0"/>
          <w:numId w:val="29"/>
        </w:numPr>
        <w:spacing w:line="360" w:lineRule="auto"/>
        <w:rPr>
          <w:rFonts w:eastAsia="Times New Roman" w:cs="Times New Roman"/>
          <w:b/>
          <w:lang w:val="en-US"/>
        </w:rPr>
      </w:pPr>
      <w:r w:rsidRPr="481A7610">
        <w:rPr>
          <w:rFonts w:eastAsia="Times New Roman" w:cs="Times New Roman"/>
          <w:b/>
          <w:lang w:val="en-US"/>
        </w:rPr>
        <w:t xml:space="preserve">Parameter tuning with </w:t>
      </w:r>
      <w:r w:rsidR="481A7610" w:rsidRPr="481A7610">
        <w:rPr>
          <w:rFonts w:eastAsia="Times New Roman" w:cs="Times New Roman"/>
          <w:b/>
          <w:bCs/>
          <w:lang w:val="en-US"/>
        </w:rPr>
        <w:t xml:space="preserve">elbow method </w:t>
      </w:r>
    </w:p>
    <w:p w14:paraId="2BF8C40B" w14:textId="3DD46D80" w:rsidR="481A7610" w:rsidRDefault="481A7610" w:rsidP="4A24A37A">
      <w:pPr>
        <w:spacing w:line="360" w:lineRule="auto"/>
        <w:rPr>
          <w:rFonts w:eastAsia="Times New Roman" w:cs="Times New Roman"/>
          <w:b/>
          <w:bCs/>
          <w:lang w:val="en-US"/>
        </w:rPr>
      </w:pPr>
    </w:p>
    <w:p w14:paraId="47AB12D4" w14:textId="26FCBDB1" w:rsidR="4C57149C" w:rsidRDefault="5D9580BF" w:rsidP="4A24A37A">
      <w:pPr>
        <w:spacing w:line="360" w:lineRule="auto"/>
        <w:rPr>
          <w:rFonts w:eastAsia="Times New Roman" w:cs="Times New Roman"/>
          <w:lang w:val="en-US"/>
        </w:rPr>
      </w:pPr>
      <w:r w:rsidRPr="5D9580BF">
        <w:rPr>
          <w:rFonts w:eastAsia="Times New Roman" w:cs="Times New Roman"/>
          <w:lang w:val="en-US"/>
        </w:rPr>
        <w:t xml:space="preserve">The K-prototype can be executed with </w:t>
      </w:r>
      <w:proofErr w:type="spellStart"/>
      <w:r w:rsidRPr="5D9580BF">
        <w:rPr>
          <w:rFonts w:eastAsia="Times New Roman" w:cs="Times New Roman"/>
          <w:i/>
          <w:iCs/>
          <w:lang w:val="en-US"/>
        </w:rPr>
        <w:t>kprototype</w:t>
      </w:r>
      <w:proofErr w:type="spellEnd"/>
      <w:r w:rsidRPr="5D9580BF">
        <w:rPr>
          <w:rFonts w:eastAsia="Times New Roman" w:cs="Times New Roman"/>
          <w:lang w:val="en-US"/>
        </w:rPr>
        <w:t xml:space="preserve"> package from the </w:t>
      </w:r>
      <w:proofErr w:type="spellStart"/>
      <w:r w:rsidRPr="5D9580BF">
        <w:rPr>
          <w:rFonts w:eastAsia="Times New Roman" w:cs="Times New Roman"/>
          <w:lang w:val="en-US"/>
        </w:rPr>
        <w:t>kmodes</w:t>
      </w:r>
      <w:proofErr w:type="spellEnd"/>
      <w:r w:rsidRPr="5D9580BF">
        <w:rPr>
          <w:rFonts w:eastAsia="Times New Roman" w:cs="Times New Roman"/>
          <w:lang w:val="en-US"/>
        </w:rPr>
        <w:t xml:space="preserve"> library. </w:t>
      </w:r>
    </w:p>
    <w:p w14:paraId="68FB0705" w14:textId="0505C028" w:rsidR="11A46739" w:rsidRDefault="4C57149C" w:rsidP="11A46739">
      <w:r>
        <w:rPr>
          <w:noProof/>
        </w:rPr>
        <w:drawing>
          <wp:inline distT="0" distB="0" distL="0" distR="0" wp14:anchorId="71979466" wp14:editId="2684B257">
            <wp:extent cx="5572162" cy="289408"/>
            <wp:effectExtent l="0" t="0" r="0" b="0"/>
            <wp:docPr id="1904615861" name="Picture 190461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615861"/>
                    <pic:cNvPicPr/>
                  </pic:nvPicPr>
                  <pic:blipFill>
                    <a:blip r:embed="rId25">
                      <a:extLst>
                        <a:ext uri="{28A0092B-C50C-407E-A947-70E740481C1C}">
                          <a14:useLocalDpi xmlns:a14="http://schemas.microsoft.com/office/drawing/2010/main" val="0"/>
                        </a:ext>
                      </a:extLst>
                    </a:blip>
                    <a:srcRect r="11754"/>
                    <a:stretch>
                      <a:fillRect/>
                    </a:stretch>
                  </pic:blipFill>
                  <pic:spPr>
                    <a:xfrm>
                      <a:off x="0" y="0"/>
                      <a:ext cx="5572162" cy="289408"/>
                    </a:xfrm>
                    <a:prstGeom prst="rect">
                      <a:avLst/>
                    </a:prstGeom>
                  </pic:spPr>
                </pic:pic>
              </a:graphicData>
            </a:graphic>
          </wp:inline>
        </w:drawing>
      </w:r>
    </w:p>
    <w:p w14:paraId="4C62000D" w14:textId="38BF9FD2" w:rsidR="5D9580BF" w:rsidRDefault="5D9580BF" w:rsidP="5D9580BF"/>
    <w:p w14:paraId="41564CD7" w14:textId="19433CDC" w:rsidR="5D9580BF" w:rsidRDefault="5D9580BF" w:rsidP="5D9580BF"/>
    <w:p w14:paraId="77F34111" w14:textId="50706232" w:rsidR="660311AB" w:rsidRDefault="660311AB" w:rsidP="00714EC3">
      <w:pPr>
        <w:spacing w:line="360" w:lineRule="auto"/>
        <w:ind w:firstLine="720"/>
        <w:jc w:val="both"/>
      </w:pPr>
      <w:r>
        <w:t xml:space="preserve">After importing the </w:t>
      </w:r>
      <w:proofErr w:type="spellStart"/>
      <w:r w:rsidRPr="660311AB">
        <w:rPr>
          <w:i/>
          <w:iCs/>
        </w:rPr>
        <w:t>kprototypes</w:t>
      </w:r>
      <w:proofErr w:type="spellEnd"/>
      <w:r w:rsidRPr="660311AB">
        <w:rPr>
          <w:i/>
          <w:iCs/>
        </w:rPr>
        <w:t xml:space="preserve"> </w:t>
      </w:r>
      <w:r>
        <w:t xml:space="preserve">package, elbow method is used to find out the optimal number of clusters by plotting the cost function of K-prototype model against the number of clusters. At the same time, various </w:t>
      </w:r>
      <w:r w:rsidRPr="660311AB">
        <w:rPr>
          <w:i/>
          <w:iCs/>
        </w:rPr>
        <w:t>gamma</w:t>
      </w:r>
      <w:r>
        <w:t xml:space="preserve"> values are tested until an elbow shape is formed, </w:t>
      </w:r>
      <w:r w:rsidR="0E6CF84D">
        <w:t>which indicates the quality of cluster</w:t>
      </w:r>
      <w:r w:rsidR="693AB26D">
        <w:t xml:space="preserve"> vaguely.  </w:t>
      </w:r>
      <w:r w:rsidR="35106EEB">
        <w:t xml:space="preserve">In our case, a gamma value of 4 is used. </w:t>
      </w:r>
    </w:p>
    <w:p w14:paraId="664CC72E" w14:textId="79C5AA31" w:rsidR="693AB26D" w:rsidRDefault="693AB26D" w:rsidP="693AB26D"/>
    <w:p w14:paraId="3AE6F19C" w14:textId="50830651" w:rsidR="2AFDB5DA" w:rsidRDefault="2AFDB5DA" w:rsidP="3BEE743A">
      <w:pPr>
        <w:jc w:val="center"/>
      </w:pPr>
      <w:r>
        <w:rPr>
          <w:noProof/>
        </w:rPr>
        <w:drawing>
          <wp:inline distT="0" distB="0" distL="0" distR="0" wp14:anchorId="7C8CC2FD" wp14:editId="7646C1F2">
            <wp:extent cx="5495924" cy="1969373"/>
            <wp:effectExtent l="0" t="0" r="0" b="0"/>
            <wp:docPr id="1961144432" name="Picture 196114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44432"/>
                    <pic:cNvPicPr/>
                  </pic:nvPicPr>
                  <pic:blipFill>
                    <a:blip r:embed="rId26">
                      <a:extLst>
                        <a:ext uri="{28A0092B-C50C-407E-A947-70E740481C1C}">
                          <a14:useLocalDpi xmlns:a14="http://schemas.microsoft.com/office/drawing/2010/main" val="0"/>
                        </a:ext>
                      </a:extLst>
                    </a:blip>
                    <a:stretch>
                      <a:fillRect/>
                    </a:stretch>
                  </pic:blipFill>
                  <pic:spPr>
                    <a:xfrm>
                      <a:off x="0" y="0"/>
                      <a:ext cx="5495924" cy="1969373"/>
                    </a:xfrm>
                    <a:prstGeom prst="rect">
                      <a:avLst/>
                    </a:prstGeom>
                  </pic:spPr>
                </pic:pic>
              </a:graphicData>
            </a:graphic>
          </wp:inline>
        </w:drawing>
      </w:r>
    </w:p>
    <w:p w14:paraId="5A1F46E3" w14:textId="50706232" w:rsidR="48596F3A" w:rsidRDefault="48596F3A" w:rsidP="48596F3A">
      <w:pPr>
        <w:jc w:val="center"/>
      </w:pPr>
    </w:p>
    <w:p w14:paraId="510A00D9" w14:textId="50706232" w:rsidR="00792EA8" w:rsidRDefault="00792EA8" w:rsidP="48596F3A">
      <w:pPr>
        <w:jc w:val="center"/>
      </w:pPr>
    </w:p>
    <w:p w14:paraId="724DFEB7" w14:textId="3E743894" w:rsidR="2AFDB5DA" w:rsidRDefault="48596F3A" w:rsidP="3787360C">
      <w:pPr>
        <w:jc w:val="center"/>
      </w:pPr>
      <w:r>
        <w:rPr>
          <w:noProof/>
        </w:rPr>
        <w:drawing>
          <wp:inline distT="0" distB="0" distL="0" distR="0" wp14:anchorId="0AA96CEF" wp14:editId="1D6F2D9B">
            <wp:extent cx="5432080" cy="2286000"/>
            <wp:effectExtent l="0" t="0" r="0" b="0"/>
            <wp:docPr id="1968346961" name="Picture 1968346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346961"/>
                    <pic:cNvPicPr/>
                  </pic:nvPicPr>
                  <pic:blipFill>
                    <a:blip r:embed="rId27">
                      <a:extLst>
                        <a:ext uri="{28A0092B-C50C-407E-A947-70E740481C1C}">
                          <a14:useLocalDpi xmlns:a14="http://schemas.microsoft.com/office/drawing/2010/main" val="0"/>
                        </a:ext>
                      </a:extLst>
                    </a:blip>
                    <a:stretch>
                      <a:fillRect/>
                    </a:stretch>
                  </pic:blipFill>
                  <pic:spPr>
                    <a:xfrm>
                      <a:off x="0" y="0"/>
                      <a:ext cx="5432080" cy="2286000"/>
                    </a:xfrm>
                    <a:prstGeom prst="rect">
                      <a:avLst/>
                    </a:prstGeom>
                  </pic:spPr>
                </pic:pic>
              </a:graphicData>
            </a:graphic>
          </wp:inline>
        </w:drawing>
      </w:r>
    </w:p>
    <w:p w14:paraId="0B050E10" w14:textId="50706232" w:rsidR="3787360C" w:rsidRDefault="3787360C" w:rsidP="3787360C">
      <w:pPr>
        <w:jc w:val="center"/>
      </w:pPr>
    </w:p>
    <w:p w14:paraId="75952A51" w14:textId="6E9C93F6" w:rsidR="00792EA8" w:rsidRDefault="00792EA8" w:rsidP="3787360C">
      <w:pPr>
        <w:jc w:val="center"/>
      </w:pPr>
    </w:p>
    <w:p w14:paraId="75E3182A" w14:textId="208E3B64" w:rsidR="34F7468E" w:rsidRPr="00821961" w:rsidRDefault="693AB26D" w:rsidP="000F522E">
      <w:pPr>
        <w:spacing w:line="360" w:lineRule="auto"/>
        <w:ind w:firstLine="720"/>
        <w:jc w:val="both"/>
        <w:rPr>
          <w:rFonts w:eastAsia="Times New Roman" w:cs="Times New Roman"/>
          <w:color w:val="000000" w:themeColor="text1"/>
        </w:rPr>
      </w:pPr>
      <w:r w:rsidRPr="73342AA0">
        <w:rPr>
          <w:rFonts w:eastAsia="Times New Roman" w:cs="Times New Roman"/>
          <w:color w:val="000000" w:themeColor="text1"/>
        </w:rPr>
        <w:t>An elbow is formed at 3 clusters.</w:t>
      </w:r>
      <w:r w:rsidR="5FACF884" w:rsidRPr="73342AA0">
        <w:rPr>
          <w:rFonts w:eastAsia="Times New Roman" w:cs="Times New Roman"/>
          <w:color w:val="000000" w:themeColor="text1"/>
        </w:rPr>
        <w:t xml:space="preserve"> </w:t>
      </w:r>
      <w:r w:rsidR="3787360C" w:rsidRPr="73342AA0">
        <w:rPr>
          <w:rFonts w:eastAsia="Times New Roman" w:cs="Times New Roman"/>
          <w:color w:val="000000" w:themeColor="text1"/>
        </w:rPr>
        <w:t>Heuristically, the data should be segregated into 3 clusters based on the elbow method</w:t>
      </w:r>
      <w:r w:rsidR="79946C60" w:rsidRPr="73342AA0">
        <w:rPr>
          <w:rFonts w:eastAsia="Times New Roman" w:cs="Times New Roman"/>
          <w:color w:val="000000" w:themeColor="text1"/>
        </w:rPr>
        <w:t xml:space="preserve"> shown above</w:t>
      </w:r>
      <w:r w:rsidR="3787360C" w:rsidRPr="73342AA0">
        <w:rPr>
          <w:rFonts w:eastAsia="Times New Roman" w:cs="Times New Roman"/>
          <w:color w:val="000000" w:themeColor="text1"/>
        </w:rPr>
        <w:t>.</w:t>
      </w:r>
      <w:r w:rsidR="5FACF884" w:rsidRPr="73342AA0">
        <w:rPr>
          <w:rFonts w:eastAsia="Times New Roman" w:cs="Times New Roman"/>
          <w:color w:val="000000" w:themeColor="text1"/>
        </w:rPr>
        <w:t xml:space="preserve"> </w:t>
      </w:r>
      <w:r w:rsidR="34F7468E" w:rsidRPr="73342AA0">
        <w:rPr>
          <w:rFonts w:eastAsia="Times New Roman" w:cs="Times New Roman"/>
          <w:color w:val="000000" w:themeColor="text1"/>
        </w:rPr>
        <w:t>Nonetheless,</w:t>
      </w:r>
      <w:r w:rsidR="3787360C" w:rsidRPr="73342AA0">
        <w:rPr>
          <w:rFonts w:eastAsia="Times New Roman" w:cs="Times New Roman"/>
          <w:color w:val="000000" w:themeColor="text1"/>
        </w:rPr>
        <w:t xml:space="preserve"> to better decide the optimal k </w:t>
      </w:r>
      <w:r w:rsidR="3787360C" w:rsidRPr="73342AA0">
        <w:rPr>
          <w:rFonts w:eastAsia="Times New Roman" w:cs="Times New Roman"/>
          <w:color w:val="000000" w:themeColor="text1"/>
        </w:rPr>
        <w:lastRenderedPageBreak/>
        <w:t xml:space="preserve">for k-prototype clustering, </w:t>
      </w:r>
      <w:proofErr w:type="spellStart"/>
      <w:r w:rsidR="3787360C" w:rsidRPr="73342AA0">
        <w:rPr>
          <w:rFonts w:eastAsia="Times New Roman" w:cs="Times New Roman"/>
          <w:color w:val="000000" w:themeColor="text1"/>
        </w:rPr>
        <w:t>n_clusters</w:t>
      </w:r>
      <w:proofErr w:type="spellEnd"/>
      <w:r w:rsidR="3787360C" w:rsidRPr="73342AA0">
        <w:rPr>
          <w:rFonts w:eastAsia="Times New Roman" w:cs="Times New Roman"/>
          <w:color w:val="000000" w:themeColor="text1"/>
        </w:rPr>
        <w:t xml:space="preserve"> of 3 and 4 are both used to cluster the dataset and visualised to cross validate whether 3 clusters </w:t>
      </w:r>
      <w:r w:rsidR="7CD488A8" w:rsidRPr="73342AA0">
        <w:rPr>
          <w:rFonts w:eastAsia="Times New Roman" w:cs="Times New Roman"/>
          <w:color w:val="000000" w:themeColor="text1"/>
        </w:rPr>
        <w:t>are</w:t>
      </w:r>
      <w:r w:rsidR="3787360C" w:rsidRPr="73342AA0">
        <w:rPr>
          <w:rFonts w:eastAsia="Times New Roman" w:cs="Times New Roman"/>
          <w:color w:val="000000" w:themeColor="text1"/>
        </w:rPr>
        <w:t xml:space="preserve"> good enough to cluster the data.</w:t>
      </w:r>
    </w:p>
    <w:p w14:paraId="4715658C" w14:textId="208E3B64" w:rsidR="59A51866" w:rsidRDefault="59A51866" w:rsidP="59A51866">
      <w:pPr>
        <w:spacing w:line="360" w:lineRule="auto"/>
        <w:ind w:firstLine="720"/>
        <w:jc w:val="both"/>
        <w:rPr>
          <w:rFonts w:eastAsia="Times New Roman" w:cs="Times New Roman"/>
          <w:color w:val="000000" w:themeColor="text1"/>
        </w:rPr>
      </w:pPr>
    </w:p>
    <w:p w14:paraId="7924B7DC" w14:textId="34E0C904" w:rsidR="44655CEA" w:rsidRDefault="1F33170B" w:rsidP="1F33170B">
      <w:pPr>
        <w:pStyle w:val="ListParagraph"/>
        <w:numPr>
          <w:ilvl w:val="0"/>
          <w:numId w:val="29"/>
        </w:numPr>
        <w:rPr>
          <w:rFonts w:eastAsia="Times New Roman" w:cs="Times New Roman"/>
          <w:b/>
          <w:lang w:val="en-US"/>
        </w:rPr>
      </w:pPr>
      <w:r w:rsidRPr="1F33170B">
        <w:rPr>
          <w:rFonts w:eastAsia="Times New Roman" w:cs="Times New Roman"/>
          <w:b/>
          <w:bCs/>
          <w:lang w:val="en-US"/>
        </w:rPr>
        <w:t>Predict</w:t>
      </w:r>
      <w:r w:rsidR="44655CEA" w:rsidRPr="1F33170B">
        <w:rPr>
          <w:rFonts w:eastAsia="Times New Roman" w:cs="Times New Roman"/>
          <w:b/>
          <w:lang w:val="en-US"/>
        </w:rPr>
        <w:t xml:space="preserve"> clusters in dataset</w:t>
      </w:r>
    </w:p>
    <w:p w14:paraId="19905E54" w14:textId="3DB00385" w:rsidR="1F33170B" w:rsidRDefault="1F33170B" w:rsidP="1F33170B">
      <w:pPr>
        <w:rPr>
          <w:rFonts w:eastAsia="Times New Roman" w:cs="Times New Roman"/>
          <w:b/>
          <w:bCs/>
          <w:lang w:val="en-US"/>
        </w:rPr>
      </w:pPr>
    </w:p>
    <w:p w14:paraId="07E5CA2F" w14:textId="5D4080E3" w:rsidR="1F33170B" w:rsidRDefault="1F33170B" w:rsidP="1F33170B">
      <w:pPr>
        <w:rPr>
          <w:rFonts w:eastAsia="Times New Roman" w:cs="Times New Roman"/>
          <w:lang w:val="en-US"/>
        </w:rPr>
      </w:pPr>
    </w:p>
    <w:p w14:paraId="06BB69B2" w14:textId="278A6647" w:rsidR="7CD488A8" w:rsidRDefault="7CD488A8" w:rsidP="31A96A4A">
      <w:pPr>
        <w:jc w:val="center"/>
      </w:pPr>
      <w:r>
        <w:rPr>
          <w:noProof/>
        </w:rPr>
        <w:drawing>
          <wp:inline distT="0" distB="0" distL="0" distR="0" wp14:anchorId="007E145C" wp14:editId="0ED4F1CA">
            <wp:extent cx="5019675" cy="1631394"/>
            <wp:effectExtent l="0" t="0" r="0" b="0"/>
            <wp:docPr id="358432759" name="Picture 35843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19675" cy="1631394"/>
                    </a:xfrm>
                    <a:prstGeom prst="rect">
                      <a:avLst/>
                    </a:prstGeom>
                  </pic:spPr>
                </pic:pic>
              </a:graphicData>
            </a:graphic>
          </wp:inline>
        </w:drawing>
      </w:r>
    </w:p>
    <w:p w14:paraId="65E4006B" w14:textId="32C7CB20" w:rsidR="0E8620AA" w:rsidRDefault="0E8620AA" w:rsidP="0E8620AA">
      <w:pPr>
        <w:jc w:val="center"/>
      </w:pPr>
    </w:p>
    <w:p w14:paraId="5F3C9EF3" w14:textId="5C412134" w:rsidR="0E8620AA" w:rsidRDefault="0E8620AA" w:rsidP="00CC2F17"/>
    <w:p w14:paraId="00E49A72" w14:textId="5C412134" w:rsidR="2AFDB5DA" w:rsidRDefault="71D73A14" w:rsidP="71D73A14">
      <w:pPr>
        <w:pStyle w:val="ListParagraph"/>
        <w:numPr>
          <w:ilvl w:val="0"/>
          <w:numId w:val="29"/>
        </w:numPr>
        <w:rPr>
          <w:rFonts w:eastAsia="Times New Roman" w:cs="Times New Roman"/>
          <w:b/>
          <w:bCs/>
          <w:lang w:val="en-US"/>
        </w:rPr>
      </w:pPr>
      <w:r w:rsidRPr="71D73A14">
        <w:rPr>
          <w:rFonts w:eastAsia="Times New Roman" w:cs="Times New Roman"/>
          <w:b/>
          <w:bCs/>
          <w:lang w:val="en-US"/>
        </w:rPr>
        <w:t xml:space="preserve">Visualize the clustering output to verify the quality of cluster.   </w:t>
      </w:r>
    </w:p>
    <w:p w14:paraId="0709506C" w14:textId="63A5C69F" w:rsidR="2AFDB5DA" w:rsidRDefault="2AFDB5DA" w:rsidP="31A96A4A"/>
    <w:p w14:paraId="3C3406B3" w14:textId="463F9875" w:rsidR="31A96A4A" w:rsidRDefault="31A96A4A" w:rsidP="783738FF">
      <w:pPr>
        <w:spacing w:line="360" w:lineRule="auto"/>
        <w:ind w:firstLine="720"/>
        <w:rPr>
          <w:rFonts w:eastAsia="Times New Roman" w:cs="Times New Roman"/>
          <w:color w:val="000000" w:themeColor="text1"/>
          <w:szCs w:val="24"/>
        </w:rPr>
      </w:pPr>
      <w:r w:rsidRPr="31A96A4A">
        <w:rPr>
          <w:rFonts w:eastAsia="Times New Roman" w:cs="Times New Roman"/>
          <w:color w:val="000000" w:themeColor="text1"/>
          <w:sz w:val="21"/>
          <w:szCs w:val="21"/>
        </w:rPr>
        <w:t xml:space="preserve">Visually assess the distribution of cluster </w:t>
      </w:r>
      <w:r w:rsidR="71D73A14" w:rsidRPr="71D73A14">
        <w:rPr>
          <w:rFonts w:eastAsia="Times New Roman" w:cs="Times New Roman"/>
          <w:color w:val="000000" w:themeColor="text1"/>
          <w:sz w:val="21"/>
          <w:szCs w:val="21"/>
        </w:rPr>
        <w:t>by using</w:t>
      </w:r>
      <w:r w:rsidRPr="31A96A4A">
        <w:rPr>
          <w:rFonts w:eastAsia="Times New Roman" w:cs="Times New Roman"/>
          <w:color w:val="000000" w:themeColor="text1"/>
          <w:sz w:val="21"/>
          <w:szCs w:val="21"/>
        </w:rPr>
        <w:t>:</w:t>
      </w:r>
    </w:p>
    <w:p w14:paraId="097FE230" w14:textId="78364736" w:rsidR="31A96A4A" w:rsidRDefault="31A96A4A" w:rsidP="783738FF">
      <w:pPr>
        <w:pStyle w:val="ListParagraph"/>
        <w:numPr>
          <w:ilvl w:val="0"/>
          <w:numId w:val="31"/>
        </w:numPr>
        <w:spacing w:line="360" w:lineRule="auto"/>
        <w:rPr>
          <w:rFonts w:eastAsia="Times New Roman" w:cs="Times New Roman"/>
          <w:color w:val="000000" w:themeColor="text1"/>
          <w:szCs w:val="24"/>
        </w:rPr>
      </w:pPr>
      <w:r w:rsidRPr="783738FF">
        <w:rPr>
          <w:rFonts w:eastAsia="Times New Roman" w:cs="Times New Roman"/>
          <w:color w:val="000000" w:themeColor="text1"/>
          <w:szCs w:val="24"/>
        </w:rPr>
        <w:t>dimensionality reduction</w:t>
      </w:r>
      <w:r w:rsidR="71D73A14" w:rsidRPr="783738FF">
        <w:rPr>
          <w:rFonts w:eastAsia="Times New Roman" w:cs="Times New Roman"/>
          <w:color w:val="000000" w:themeColor="text1"/>
          <w:szCs w:val="24"/>
        </w:rPr>
        <w:t>. In this case, t-SNE is used as it can deal with categorical data</w:t>
      </w:r>
    </w:p>
    <w:p w14:paraId="37CDA098" w14:textId="2A67D337" w:rsidR="31A96A4A" w:rsidRDefault="31A96A4A" w:rsidP="783738FF">
      <w:pPr>
        <w:pStyle w:val="ListParagraph"/>
        <w:numPr>
          <w:ilvl w:val="0"/>
          <w:numId w:val="30"/>
        </w:numPr>
        <w:spacing w:line="360" w:lineRule="auto"/>
        <w:rPr>
          <w:rFonts w:eastAsia="Times New Roman" w:cs="Times New Roman"/>
          <w:color w:val="000000" w:themeColor="text1"/>
          <w:szCs w:val="24"/>
        </w:rPr>
      </w:pPr>
      <w:r w:rsidRPr="783738FF">
        <w:rPr>
          <w:rFonts w:eastAsia="Times New Roman" w:cs="Times New Roman"/>
          <w:color w:val="000000" w:themeColor="text1"/>
          <w:szCs w:val="24"/>
        </w:rPr>
        <w:t>visualise plot</w:t>
      </w:r>
    </w:p>
    <w:p w14:paraId="0CE95C68" w14:textId="6895352C" w:rsidR="2AFDB5DA" w:rsidRDefault="2AFDB5DA" w:rsidP="51330145">
      <w:pPr>
        <w:jc w:val="center"/>
      </w:pPr>
    </w:p>
    <w:p w14:paraId="512E9E9C" w14:textId="6862BA8E" w:rsidR="35106EEB" w:rsidRDefault="35106EEB" w:rsidP="35106EEB">
      <w:pPr>
        <w:jc w:val="center"/>
      </w:pPr>
      <w:r>
        <w:rPr>
          <w:noProof/>
        </w:rPr>
        <w:drawing>
          <wp:inline distT="0" distB="0" distL="0" distR="0" wp14:anchorId="6BBEC465" wp14:editId="6C7DDE9E">
            <wp:extent cx="4848225" cy="285750"/>
            <wp:effectExtent l="0" t="0" r="0" b="0"/>
            <wp:docPr id="683293100" name="Picture 68329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48225" cy="285750"/>
                    </a:xfrm>
                    <a:prstGeom prst="rect">
                      <a:avLst/>
                    </a:prstGeom>
                  </pic:spPr>
                </pic:pic>
              </a:graphicData>
            </a:graphic>
          </wp:inline>
        </w:drawing>
      </w:r>
    </w:p>
    <w:p w14:paraId="7DFB298E" w14:textId="0E9D67B8" w:rsidR="2AFDB5DA" w:rsidRDefault="51330145" w:rsidP="6FB23DA1">
      <w:pPr>
        <w:jc w:val="center"/>
      </w:pPr>
      <w:r>
        <w:rPr>
          <w:noProof/>
        </w:rPr>
        <w:drawing>
          <wp:inline distT="0" distB="0" distL="0" distR="0" wp14:anchorId="1E4CC852" wp14:editId="74BDF628">
            <wp:extent cx="5210174" cy="1497925"/>
            <wp:effectExtent l="0" t="0" r="0" b="0"/>
            <wp:docPr id="763798405" name="Picture 76379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798405"/>
                    <pic:cNvPicPr/>
                  </pic:nvPicPr>
                  <pic:blipFill>
                    <a:blip r:embed="rId30">
                      <a:extLst>
                        <a:ext uri="{28A0092B-C50C-407E-A947-70E740481C1C}">
                          <a14:useLocalDpi xmlns:a14="http://schemas.microsoft.com/office/drawing/2010/main" val="0"/>
                        </a:ext>
                      </a:extLst>
                    </a:blip>
                    <a:stretch>
                      <a:fillRect/>
                    </a:stretch>
                  </pic:blipFill>
                  <pic:spPr>
                    <a:xfrm>
                      <a:off x="0" y="0"/>
                      <a:ext cx="5210174" cy="1497925"/>
                    </a:xfrm>
                    <a:prstGeom prst="rect">
                      <a:avLst/>
                    </a:prstGeom>
                  </pic:spPr>
                </pic:pic>
              </a:graphicData>
            </a:graphic>
          </wp:inline>
        </w:drawing>
      </w:r>
    </w:p>
    <w:p w14:paraId="058B17DA" w14:textId="32C7CB20" w:rsidR="2AFDB5DA" w:rsidRDefault="6FB23DA1" w:rsidP="30BB042C">
      <w:pPr>
        <w:jc w:val="center"/>
      </w:pPr>
      <w:r>
        <w:rPr>
          <w:noProof/>
        </w:rPr>
        <w:lastRenderedPageBreak/>
        <w:drawing>
          <wp:inline distT="0" distB="0" distL="0" distR="0" wp14:anchorId="46A596EA" wp14:editId="2710946E">
            <wp:extent cx="5200650" cy="3028950"/>
            <wp:effectExtent l="0" t="0" r="0" b="0"/>
            <wp:docPr id="1882514126" name="Picture 188251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514126"/>
                    <pic:cNvPicPr/>
                  </pic:nvPicPr>
                  <pic:blipFill>
                    <a:blip r:embed="rId31">
                      <a:extLst>
                        <a:ext uri="{28A0092B-C50C-407E-A947-70E740481C1C}">
                          <a14:useLocalDpi xmlns:a14="http://schemas.microsoft.com/office/drawing/2010/main" val="0"/>
                        </a:ext>
                      </a:extLst>
                    </a:blip>
                    <a:stretch>
                      <a:fillRect/>
                    </a:stretch>
                  </pic:blipFill>
                  <pic:spPr>
                    <a:xfrm>
                      <a:off x="0" y="0"/>
                      <a:ext cx="5200650" cy="3028950"/>
                    </a:xfrm>
                    <a:prstGeom prst="rect">
                      <a:avLst/>
                    </a:prstGeom>
                  </pic:spPr>
                </pic:pic>
              </a:graphicData>
            </a:graphic>
          </wp:inline>
        </w:drawing>
      </w:r>
    </w:p>
    <w:p w14:paraId="308D7E10" w14:textId="32C7CB20" w:rsidR="00CC2F17" w:rsidRDefault="00CC2F17" w:rsidP="30BB042C">
      <w:pPr>
        <w:jc w:val="center"/>
      </w:pPr>
    </w:p>
    <w:p w14:paraId="4A0DCA81" w14:textId="32C7CB20" w:rsidR="00CC2F17" w:rsidRDefault="00CC2F17" w:rsidP="30BB042C">
      <w:pPr>
        <w:jc w:val="center"/>
      </w:pPr>
    </w:p>
    <w:p w14:paraId="541CE12F" w14:textId="157A7330" w:rsidR="2AFDB5DA" w:rsidRDefault="30BB042C" w:rsidP="4167FA8D">
      <w:pPr>
        <w:jc w:val="center"/>
      </w:pPr>
      <w:r>
        <w:rPr>
          <w:noProof/>
        </w:rPr>
        <w:drawing>
          <wp:inline distT="0" distB="0" distL="0" distR="0" wp14:anchorId="7B7238CE" wp14:editId="354C40E7">
            <wp:extent cx="4410075" cy="4572000"/>
            <wp:effectExtent l="0" t="0" r="0" b="0"/>
            <wp:docPr id="2024198072" name="Picture 2024198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410075" cy="4572000"/>
                    </a:xfrm>
                    <a:prstGeom prst="rect">
                      <a:avLst/>
                    </a:prstGeom>
                  </pic:spPr>
                </pic:pic>
              </a:graphicData>
            </a:graphic>
          </wp:inline>
        </w:drawing>
      </w:r>
    </w:p>
    <w:p w14:paraId="039CC019" w14:textId="32C7CB20" w:rsidR="00CC2F17" w:rsidRDefault="00CC2F17" w:rsidP="4167FA8D">
      <w:pPr>
        <w:jc w:val="center"/>
      </w:pPr>
    </w:p>
    <w:p w14:paraId="23039CF3" w14:textId="32C7CB20" w:rsidR="00CC2F17" w:rsidRDefault="00CC2F17" w:rsidP="4167FA8D">
      <w:pPr>
        <w:jc w:val="center"/>
      </w:pPr>
    </w:p>
    <w:p w14:paraId="03D50178" w14:textId="358F8F0C" w:rsidR="5621CF71" w:rsidRDefault="4167FA8D" w:rsidP="00C55A93">
      <w:pPr>
        <w:jc w:val="center"/>
      </w:pPr>
      <w:r>
        <w:rPr>
          <w:noProof/>
        </w:rPr>
        <w:drawing>
          <wp:inline distT="0" distB="0" distL="0" distR="0" wp14:anchorId="4C5A7240" wp14:editId="55509898">
            <wp:extent cx="4572000" cy="438150"/>
            <wp:effectExtent l="0" t="0" r="0" b="0"/>
            <wp:docPr id="727701200" name="Picture 72770120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701200"/>
                    <pic:cNvPicPr/>
                  </pic:nvPicPr>
                  <pic:blipFill>
                    <a:blip r:embed="rId33">
                      <a:extLst>
                        <a:ext uri="{28A0092B-C50C-407E-A947-70E740481C1C}">
                          <a14:useLocalDpi xmlns:a14="http://schemas.microsoft.com/office/drawing/2010/main" val="0"/>
                        </a:ext>
                      </a:extLst>
                    </a:blip>
                    <a:stretch>
                      <a:fillRect/>
                    </a:stretch>
                  </pic:blipFill>
                  <pic:spPr>
                    <a:xfrm>
                      <a:off x="0" y="0"/>
                      <a:ext cx="4572000" cy="438150"/>
                    </a:xfrm>
                    <a:prstGeom prst="rect">
                      <a:avLst/>
                    </a:prstGeom>
                  </pic:spPr>
                </pic:pic>
              </a:graphicData>
            </a:graphic>
          </wp:inline>
        </w:drawing>
      </w:r>
    </w:p>
    <w:p w14:paraId="38366DE9" w14:textId="25573BAA" w:rsidR="2AFDB5DA" w:rsidRDefault="5621CF71" w:rsidP="29AB0A4D">
      <w:pPr>
        <w:jc w:val="center"/>
      </w:pPr>
      <w:r>
        <w:rPr>
          <w:noProof/>
        </w:rPr>
        <w:lastRenderedPageBreak/>
        <w:drawing>
          <wp:inline distT="0" distB="0" distL="0" distR="0" wp14:anchorId="4CA6DB6A" wp14:editId="6F67C9B6">
            <wp:extent cx="4410075" cy="4572000"/>
            <wp:effectExtent l="0" t="0" r="0" b="0"/>
            <wp:docPr id="391664044" name="Picture 39166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410075" cy="4572000"/>
                    </a:xfrm>
                    <a:prstGeom prst="rect">
                      <a:avLst/>
                    </a:prstGeom>
                  </pic:spPr>
                </pic:pic>
              </a:graphicData>
            </a:graphic>
          </wp:inline>
        </w:drawing>
      </w:r>
    </w:p>
    <w:p w14:paraId="3D79A27F" w14:textId="275E23D7" w:rsidR="29AB0A4D" w:rsidRDefault="29AB0A4D" w:rsidP="29AB0A4D">
      <w:pPr>
        <w:jc w:val="center"/>
      </w:pPr>
    </w:p>
    <w:p w14:paraId="22BAC301" w14:textId="65198A8B" w:rsidR="00241F40" w:rsidRDefault="00241F40" w:rsidP="29AB0A4D">
      <w:pPr>
        <w:jc w:val="center"/>
      </w:pPr>
    </w:p>
    <w:p w14:paraId="4F02C8EF" w14:textId="43CD3DB9" w:rsidR="2AFDB5DA" w:rsidRDefault="35106EEB" w:rsidP="27C05C19">
      <w:pPr>
        <w:spacing w:line="360" w:lineRule="auto"/>
        <w:jc w:val="both"/>
        <w:rPr>
          <w:rFonts w:eastAsia="Times New Roman" w:cs="Times New Roman"/>
          <w:szCs w:val="24"/>
        </w:rPr>
      </w:pPr>
      <w:r w:rsidRPr="27C05C19">
        <w:rPr>
          <w:rFonts w:eastAsia="Times New Roman" w:cs="Times New Roman"/>
          <w:color w:val="000000" w:themeColor="text1"/>
          <w:szCs w:val="24"/>
        </w:rPr>
        <w:t xml:space="preserve">From the visualisation above, </w:t>
      </w:r>
      <w:r w:rsidR="27C05C19" w:rsidRPr="27C05C19">
        <w:rPr>
          <w:rFonts w:eastAsia="Times New Roman" w:cs="Times New Roman"/>
          <w:color w:val="000000" w:themeColor="text1"/>
          <w:szCs w:val="24"/>
        </w:rPr>
        <w:t>it</w:t>
      </w:r>
      <w:r w:rsidR="29AB0A4D" w:rsidRPr="27C05C19">
        <w:rPr>
          <w:rFonts w:eastAsia="Times New Roman" w:cs="Times New Roman"/>
          <w:color w:val="000000" w:themeColor="text1"/>
          <w:szCs w:val="24"/>
        </w:rPr>
        <w:t xml:space="preserve"> appears that </w:t>
      </w:r>
      <w:proofErr w:type="spellStart"/>
      <w:r w:rsidR="29AB0A4D" w:rsidRPr="27C05C19">
        <w:rPr>
          <w:rFonts w:eastAsia="Times New Roman" w:cs="Times New Roman"/>
          <w:color w:val="000000" w:themeColor="text1"/>
          <w:szCs w:val="24"/>
        </w:rPr>
        <w:t>n_cluster</w:t>
      </w:r>
      <w:proofErr w:type="spellEnd"/>
      <w:r w:rsidR="29AB0A4D" w:rsidRPr="27C05C19">
        <w:rPr>
          <w:rFonts w:eastAsia="Times New Roman" w:cs="Times New Roman"/>
          <w:color w:val="000000" w:themeColor="text1"/>
          <w:szCs w:val="24"/>
        </w:rPr>
        <w:t xml:space="preserve"> of 3 is able to cluster the data </w:t>
      </w:r>
      <w:r w:rsidR="27C05C19" w:rsidRPr="27C05C19">
        <w:rPr>
          <w:rFonts w:eastAsia="Times New Roman" w:cs="Times New Roman"/>
          <w:color w:val="000000" w:themeColor="text1"/>
          <w:szCs w:val="24"/>
        </w:rPr>
        <w:t>succinctly</w:t>
      </w:r>
      <w:r w:rsidR="29AB0A4D" w:rsidRPr="27C05C19">
        <w:rPr>
          <w:rFonts w:eastAsia="Times New Roman" w:cs="Times New Roman"/>
          <w:color w:val="000000" w:themeColor="text1"/>
          <w:szCs w:val="24"/>
        </w:rPr>
        <w:t xml:space="preserve"> based on elbow method and visualisation.</w:t>
      </w:r>
      <w:r w:rsidRPr="27C05C19">
        <w:rPr>
          <w:rFonts w:eastAsia="Times New Roman" w:cs="Times New Roman"/>
          <w:color w:val="000000" w:themeColor="text1"/>
          <w:szCs w:val="24"/>
        </w:rPr>
        <w:t xml:space="preserve"> </w:t>
      </w:r>
    </w:p>
    <w:p w14:paraId="1FD13448" w14:textId="0D4FB4F8" w:rsidR="58391560" w:rsidRDefault="58391560" w:rsidP="58391560">
      <w:pPr>
        <w:rPr>
          <w:rFonts w:eastAsia="Times New Roman" w:cs="Times New Roman"/>
          <w:color w:val="000000" w:themeColor="text1"/>
          <w:sz w:val="21"/>
          <w:szCs w:val="21"/>
        </w:rPr>
      </w:pPr>
    </w:p>
    <w:p w14:paraId="784D567F" w14:textId="618DC8EC" w:rsidR="5CF3E4CE" w:rsidRDefault="5CF3E4CE" w:rsidP="5BA99606">
      <w:pPr>
        <w:jc w:val="center"/>
      </w:pPr>
      <w:r>
        <w:rPr>
          <w:noProof/>
        </w:rPr>
        <w:drawing>
          <wp:inline distT="0" distB="0" distL="0" distR="0" wp14:anchorId="4EC40184" wp14:editId="50800BBC">
            <wp:extent cx="5086350" cy="2182892"/>
            <wp:effectExtent l="0" t="0" r="0" b="0"/>
            <wp:docPr id="1320690549" name="Picture 132069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9054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86350" cy="2182892"/>
                    </a:xfrm>
                    <a:prstGeom prst="rect">
                      <a:avLst/>
                    </a:prstGeom>
                  </pic:spPr>
                </pic:pic>
              </a:graphicData>
            </a:graphic>
          </wp:inline>
        </w:drawing>
      </w:r>
    </w:p>
    <w:p w14:paraId="7F053DBB" w14:textId="7C01A7E7" w:rsidR="5BA99606" w:rsidRDefault="5BA99606" w:rsidP="5BA99606">
      <w:pPr>
        <w:jc w:val="center"/>
      </w:pPr>
    </w:p>
    <w:p w14:paraId="42996BD7" w14:textId="1DB40678" w:rsidR="006D7338" w:rsidRDefault="006D7338" w:rsidP="5BA99606">
      <w:pPr>
        <w:jc w:val="center"/>
      </w:pPr>
    </w:p>
    <w:p w14:paraId="1E68E89C" w14:textId="39B0794C" w:rsidR="00ED5725" w:rsidRDefault="00ED5725" w:rsidP="5BA99606">
      <w:pPr>
        <w:jc w:val="center"/>
      </w:pPr>
    </w:p>
    <w:p w14:paraId="422A1D2B" w14:textId="77777777" w:rsidR="00ED5725" w:rsidRDefault="00ED5725" w:rsidP="5BA99606">
      <w:pPr>
        <w:jc w:val="center"/>
      </w:pPr>
    </w:p>
    <w:p w14:paraId="55EA1016" w14:textId="726808F2" w:rsidR="5CF3E4CE" w:rsidRDefault="5CF3E4CE" w:rsidP="5CF3E4CE"/>
    <w:p w14:paraId="5CF8AF55" w14:textId="441AA89A" w:rsidR="5CF3E4CE" w:rsidRDefault="5CF3E4CE" w:rsidP="028E163A">
      <w:pPr>
        <w:spacing w:line="360" w:lineRule="auto"/>
        <w:rPr>
          <w:rFonts w:eastAsia="Times New Roman" w:cs="Times New Roman"/>
          <w:b/>
          <w:bCs/>
          <w:lang w:val="en-US"/>
        </w:rPr>
      </w:pPr>
      <w:r w:rsidRPr="5CF3E4CE">
        <w:rPr>
          <w:rFonts w:eastAsia="Times New Roman" w:cs="Times New Roman"/>
          <w:b/>
          <w:bCs/>
          <w:lang w:val="en-US"/>
        </w:rPr>
        <w:lastRenderedPageBreak/>
        <w:t xml:space="preserve">Method 2:  </w:t>
      </w:r>
      <w:r w:rsidR="68A3DFD6" w:rsidRPr="68A3DFD6">
        <w:rPr>
          <w:rFonts w:eastAsia="Times New Roman" w:cs="Times New Roman"/>
          <w:b/>
          <w:bCs/>
          <w:lang w:val="en-US"/>
        </w:rPr>
        <w:t xml:space="preserve">Gower distance + </w:t>
      </w:r>
      <w:r w:rsidR="683B5CD2" w:rsidRPr="683B5CD2">
        <w:rPr>
          <w:rFonts w:eastAsia="Times New Roman" w:cs="Times New Roman"/>
          <w:b/>
          <w:bCs/>
          <w:lang w:val="en-US"/>
        </w:rPr>
        <w:t>DBSCAN</w:t>
      </w:r>
    </w:p>
    <w:p w14:paraId="2EE1A4D4" w14:textId="53DBE799" w:rsidR="3AE01754" w:rsidRDefault="3AE01754" w:rsidP="028E163A">
      <w:pPr>
        <w:spacing w:line="360" w:lineRule="auto"/>
        <w:rPr>
          <w:rFonts w:eastAsia="Times New Roman" w:cs="Times New Roman"/>
          <w:b/>
          <w:bCs/>
          <w:lang w:val="en-US"/>
        </w:rPr>
      </w:pPr>
    </w:p>
    <w:p w14:paraId="6B201946" w14:textId="3904C614" w:rsidR="3AE01754" w:rsidRDefault="39E3E00E" w:rsidP="007962E4">
      <w:pPr>
        <w:spacing w:line="360" w:lineRule="auto"/>
        <w:ind w:firstLine="720"/>
        <w:jc w:val="both"/>
        <w:rPr>
          <w:rFonts w:eastAsia="Times New Roman" w:cs="Times New Roman"/>
          <w:lang w:val="en-US"/>
        </w:rPr>
      </w:pPr>
      <w:r w:rsidRPr="39E3E00E">
        <w:rPr>
          <w:rFonts w:eastAsia="Times New Roman" w:cs="Times New Roman"/>
          <w:lang w:val="en-US"/>
        </w:rPr>
        <w:t>DBSCAN</w:t>
      </w:r>
      <w:r w:rsidR="3AE01754" w:rsidRPr="3AE01754">
        <w:rPr>
          <w:rFonts w:eastAsia="Times New Roman" w:cs="Times New Roman"/>
          <w:lang w:val="en-US"/>
        </w:rPr>
        <w:t xml:space="preserve"> (Density-Based Spatial Clustering of Applications with Noise) is a density-based clustering algorithm. It groups together data points that are closely packed together (points with many nearby neighbors</w:t>
      </w:r>
      <w:r w:rsidR="028E163A" w:rsidRPr="028E163A">
        <w:rPr>
          <w:rFonts w:eastAsia="Times New Roman" w:cs="Times New Roman"/>
          <w:lang w:val="en-US"/>
        </w:rPr>
        <w:t>)</w:t>
      </w:r>
      <w:r w:rsidR="3AE01754" w:rsidRPr="3AE01754">
        <w:rPr>
          <w:rFonts w:eastAsia="Times New Roman" w:cs="Times New Roman"/>
          <w:lang w:val="en-US"/>
        </w:rPr>
        <w:t xml:space="preserve"> and separates out points that are sparsely located (points with few or no nearby neighbors). The algorithm starts by defining a neighborhood around each point, and then groups together all points that are in dense neighborhoods. The parameters of the DBSCAN algorithm are the radius of the neighborhood (eps) and the minimum number of points required to form a dense neighborhood (</w:t>
      </w:r>
      <w:proofErr w:type="spellStart"/>
      <w:r w:rsidR="3AE01754" w:rsidRPr="3AE01754">
        <w:rPr>
          <w:rFonts w:eastAsia="Times New Roman" w:cs="Times New Roman"/>
          <w:lang w:val="en-US"/>
        </w:rPr>
        <w:t>minPts</w:t>
      </w:r>
      <w:proofErr w:type="spellEnd"/>
      <w:r w:rsidR="3AE01754" w:rsidRPr="3AE01754">
        <w:rPr>
          <w:rFonts w:eastAsia="Times New Roman" w:cs="Times New Roman"/>
          <w:lang w:val="en-US"/>
        </w:rPr>
        <w:t>). Points that are not in any dense neighborhood are considered noise and are ignored.</w:t>
      </w:r>
    </w:p>
    <w:p w14:paraId="3CFE66F5" w14:textId="01372D18" w:rsidR="2AFDB5DA" w:rsidRDefault="2AFDB5DA" w:rsidP="1BD1F5E7">
      <w:pPr>
        <w:spacing w:line="360" w:lineRule="auto"/>
        <w:jc w:val="both"/>
      </w:pPr>
    </w:p>
    <w:p w14:paraId="74BB815E" w14:textId="10373FDB" w:rsidR="1BD1F5E7" w:rsidRDefault="6C7D5833" w:rsidP="1BD1F5E7">
      <w:pPr>
        <w:spacing w:line="360" w:lineRule="auto"/>
        <w:jc w:val="both"/>
        <w:rPr>
          <w:b/>
          <w:bCs/>
        </w:rPr>
      </w:pPr>
      <w:r w:rsidRPr="6C7D5833">
        <w:rPr>
          <w:b/>
          <w:bCs/>
        </w:rPr>
        <w:t>Gower Distance</w:t>
      </w:r>
    </w:p>
    <w:p w14:paraId="100A36C0" w14:textId="68DF72AA" w:rsidR="6C7D5833" w:rsidRDefault="6C7D5833" w:rsidP="6C7D5833">
      <w:pPr>
        <w:spacing w:line="360" w:lineRule="auto"/>
        <w:jc w:val="both"/>
        <w:rPr>
          <w:b/>
          <w:bCs/>
        </w:rPr>
      </w:pPr>
    </w:p>
    <w:p w14:paraId="1A05F33D" w14:textId="647C18FB" w:rsidR="6C7D5833" w:rsidRDefault="39E3E00E" w:rsidP="0080587E">
      <w:pPr>
        <w:spacing w:line="360" w:lineRule="auto"/>
        <w:ind w:firstLine="720"/>
        <w:jc w:val="both"/>
        <w:rPr>
          <w:rFonts w:eastAsia="Times New Roman" w:cs="Times New Roman"/>
        </w:rPr>
      </w:pPr>
      <w:r w:rsidRPr="39E3E00E">
        <w:rPr>
          <w:rFonts w:eastAsia="Times New Roman" w:cs="Times New Roman"/>
          <w:lang w:val="en-US"/>
        </w:rPr>
        <w:t xml:space="preserve">As the data contains a mixture of categorical and numerical features, DBSCAN is unable </w:t>
      </w:r>
      <w:r w:rsidR="783738FF" w:rsidRPr="783738FF">
        <w:rPr>
          <w:rFonts w:eastAsia="Times New Roman" w:cs="Times New Roman"/>
          <w:lang w:val="en-US"/>
        </w:rPr>
        <w:t xml:space="preserve">to group </w:t>
      </w:r>
      <w:r w:rsidR="27C05C19" w:rsidRPr="27C05C19">
        <w:rPr>
          <w:rFonts w:eastAsia="Times New Roman" w:cs="Times New Roman"/>
          <w:lang w:val="en-US"/>
        </w:rPr>
        <w:t xml:space="preserve">find the distance between data points accurately. To tackle this challenge, a composite distance measure- </w:t>
      </w:r>
      <w:r w:rsidR="028E163A" w:rsidRPr="028E163A">
        <w:rPr>
          <w:rFonts w:eastAsia="Times New Roman" w:cs="Times New Roman"/>
          <w:lang w:val="en-US"/>
        </w:rPr>
        <w:t>Gower distance is used.</w:t>
      </w:r>
      <w:r w:rsidRPr="39E3E00E">
        <w:rPr>
          <w:rFonts w:eastAsia="Times New Roman" w:cs="Times New Roman"/>
          <w:lang w:val="en-US"/>
        </w:rPr>
        <w:t xml:space="preserve"> </w:t>
      </w:r>
      <w:r w:rsidR="6C7D5833" w:rsidRPr="783738FF">
        <w:rPr>
          <w:rFonts w:eastAsia="Times New Roman" w:cs="Times New Roman"/>
        </w:rPr>
        <w:t xml:space="preserve">Gower distance is a measure to find similarity between two rows of dataset consisting of mixed data (categorical and numerical). It works by combining composite distance measures for continuous and discrete variables with Manhattan distance and Dice distance respectively. By applying </w:t>
      </w:r>
      <w:r w:rsidR="028E163A" w:rsidRPr="028E163A">
        <w:rPr>
          <w:rFonts w:eastAsia="Times New Roman" w:cs="Times New Roman"/>
        </w:rPr>
        <w:t>Gower</w:t>
      </w:r>
      <w:r w:rsidR="6C7D5833" w:rsidRPr="783738FF">
        <w:rPr>
          <w:rFonts w:eastAsia="Times New Roman" w:cs="Times New Roman"/>
        </w:rPr>
        <w:t xml:space="preserve"> distance, we can compute the similarity or dissimilarity between </w:t>
      </w:r>
      <w:r w:rsidR="3EDC93FE" w:rsidRPr="3EDC93FE">
        <w:rPr>
          <w:rFonts w:eastAsia="Times New Roman" w:cs="Times New Roman"/>
        </w:rPr>
        <w:t xml:space="preserve">any </w:t>
      </w:r>
      <w:r w:rsidR="6C7D5833" w:rsidRPr="783738FF">
        <w:rPr>
          <w:rFonts w:eastAsia="Times New Roman" w:cs="Times New Roman"/>
        </w:rPr>
        <w:t>two data points on the same metric</w:t>
      </w:r>
      <w:r w:rsidR="3EDC93FE" w:rsidRPr="3EDC93FE">
        <w:rPr>
          <w:rFonts w:eastAsia="Times New Roman" w:cs="Times New Roman"/>
        </w:rPr>
        <w:t>, of which the distances are returned</w:t>
      </w:r>
      <w:r w:rsidR="205D57A2" w:rsidRPr="205D57A2">
        <w:rPr>
          <w:rFonts w:eastAsia="Times New Roman" w:cs="Times New Roman"/>
        </w:rPr>
        <w:t xml:space="preserve"> in the form of a matrix with shape (n x n), where n is the number of </w:t>
      </w:r>
      <w:r w:rsidR="36EAAA76" w:rsidRPr="36EAAA76">
        <w:rPr>
          <w:rFonts w:eastAsia="Times New Roman" w:cs="Times New Roman"/>
        </w:rPr>
        <w:t>samples in the dataset.</w:t>
      </w:r>
      <w:r w:rsidR="205D57A2" w:rsidRPr="205D57A2">
        <w:rPr>
          <w:rFonts w:eastAsia="Times New Roman" w:cs="Times New Roman"/>
        </w:rPr>
        <w:t xml:space="preserve"> This allows further clustering to occur</w:t>
      </w:r>
      <w:r w:rsidR="36EAAA76" w:rsidRPr="36EAAA76">
        <w:rPr>
          <w:rFonts w:eastAsia="Times New Roman" w:cs="Times New Roman"/>
        </w:rPr>
        <w:t xml:space="preserve"> </w:t>
      </w:r>
      <w:r w:rsidR="1FC6850B" w:rsidRPr="1FC6850B">
        <w:rPr>
          <w:rFonts w:eastAsia="Times New Roman" w:cs="Times New Roman"/>
        </w:rPr>
        <w:t>in</w:t>
      </w:r>
      <w:r w:rsidR="36EAAA76" w:rsidRPr="36EAAA76">
        <w:rPr>
          <w:rFonts w:eastAsia="Times New Roman" w:cs="Times New Roman"/>
        </w:rPr>
        <w:t xml:space="preserve"> Euclidean space.</w:t>
      </w:r>
      <w:r>
        <w:br/>
      </w:r>
    </w:p>
    <w:p w14:paraId="2AF8379A" w14:textId="509675AF" w:rsidR="6C7D5833" w:rsidRDefault="6C7D5833" w:rsidP="6C7D5833">
      <w:pPr>
        <w:spacing w:line="360" w:lineRule="auto"/>
        <w:jc w:val="both"/>
        <w:rPr>
          <w:rFonts w:eastAsia="Times New Roman" w:cs="Times New Roman"/>
        </w:rPr>
      </w:pPr>
      <w:r w:rsidRPr="783738FF">
        <w:rPr>
          <w:rFonts w:eastAsia="Times New Roman" w:cs="Times New Roman"/>
        </w:rPr>
        <w:t>Gower distance lies in the range of 0 and 1. The closer the distance is to 1, the larger the difference between two data points. The closer the distance is to 0, the more similar the two data points are.</w:t>
      </w:r>
    </w:p>
    <w:p w14:paraId="1FF431FA" w14:textId="509675AF" w:rsidR="028E163A" w:rsidRDefault="028E163A" w:rsidP="028E163A">
      <w:pPr>
        <w:spacing w:line="360" w:lineRule="auto"/>
        <w:jc w:val="both"/>
        <w:rPr>
          <w:rFonts w:eastAsia="Times New Roman" w:cs="Times New Roman"/>
        </w:rPr>
      </w:pPr>
    </w:p>
    <w:p w14:paraId="1AE5927F" w14:textId="32173953" w:rsidR="028E163A" w:rsidRDefault="11FC2C96" w:rsidP="028E163A">
      <w:pPr>
        <w:spacing w:line="360" w:lineRule="auto"/>
        <w:jc w:val="both"/>
        <w:rPr>
          <w:rFonts w:eastAsia="Times New Roman" w:cs="Times New Roman"/>
        </w:rPr>
      </w:pPr>
      <w:r w:rsidRPr="11FC2C96">
        <w:rPr>
          <w:rFonts w:eastAsia="Times New Roman" w:cs="Times New Roman"/>
        </w:rPr>
        <w:t>The learning algorithm is executed with steps below:</w:t>
      </w:r>
    </w:p>
    <w:p w14:paraId="17FF8D26" w14:textId="0C34F880" w:rsidR="11FC2C96" w:rsidRDefault="11FC2C96" w:rsidP="11FC2C96">
      <w:pPr>
        <w:pStyle w:val="ListParagraph"/>
        <w:numPr>
          <w:ilvl w:val="0"/>
          <w:numId w:val="32"/>
        </w:numPr>
        <w:spacing w:line="360" w:lineRule="auto"/>
        <w:jc w:val="both"/>
        <w:rPr>
          <w:rFonts w:eastAsia="Times New Roman" w:cs="Times New Roman"/>
        </w:rPr>
      </w:pPr>
      <w:r w:rsidRPr="11FC2C96">
        <w:rPr>
          <w:rFonts w:eastAsia="Times New Roman" w:cs="Times New Roman"/>
        </w:rPr>
        <w:t xml:space="preserve">Compute Gower </w:t>
      </w:r>
      <w:r w:rsidR="3EDC93FE" w:rsidRPr="3EDC93FE">
        <w:rPr>
          <w:rFonts w:eastAsia="Times New Roman" w:cs="Times New Roman"/>
        </w:rPr>
        <w:t>distance</w:t>
      </w:r>
      <w:r w:rsidR="36EAAA76" w:rsidRPr="36EAAA76">
        <w:rPr>
          <w:rFonts w:eastAsia="Times New Roman" w:cs="Times New Roman"/>
        </w:rPr>
        <w:t xml:space="preserve">. </w:t>
      </w:r>
    </w:p>
    <w:p w14:paraId="5A0B07E6" w14:textId="0C34F880" w:rsidR="36EAAA76" w:rsidRDefault="3FA3269E" w:rsidP="36EAAA76">
      <w:pPr>
        <w:pStyle w:val="ListParagraph"/>
        <w:numPr>
          <w:ilvl w:val="0"/>
          <w:numId w:val="32"/>
        </w:numPr>
        <w:spacing w:line="360" w:lineRule="auto"/>
        <w:jc w:val="both"/>
        <w:rPr>
          <w:rFonts w:eastAsia="Times New Roman" w:cs="Times New Roman"/>
        </w:rPr>
      </w:pPr>
      <w:r w:rsidRPr="3FA3269E">
        <w:rPr>
          <w:rFonts w:eastAsia="Times New Roman" w:cs="Times New Roman"/>
        </w:rPr>
        <w:t xml:space="preserve">Apply DBSCAN on the output Gower matrix </w:t>
      </w:r>
    </w:p>
    <w:p w14:paraId="0B894BAA" w14:textId="4187A15D" w:rsidR="6C7D5833" w:rsidRDefault="6C7D5833" w:rsidP="3FA3269E">
      <w:pPr>
        <w:spacing w:line="360" w:lineRule="auto"/>
        <w:jc w:val="both"/>
        <w:rPr>
          <w:rFonts w:eastAsia="Times New Roman" w:cs="Times New Roman"/>
        </w:rPr>
      </w:pPr>
    </w:p>
    <w:p w14:paraId="1AF9A2D8" w14:textId="5534BC2C" w:rsidR="6C7D5833" w:rsidRDefault="6C7D5833" w:rsidP="3FA3269E">
      <w:pPr>
        <w:spacing w:line="360" w:lineRule="auto"/>
      </w:pPr>
      <w:r>
        <w:br w:type="page"/>
      </w:r>
    </w:p>
    <w:p w14:paraId="39778857" w14:textId="69912DFD" w:rsidR="6C7D5833" w:rsidRDefault="3FA3269E" w:rsidP="3FA3269E">
      <w:pPr>
        <w:pStyle w:val="ListParagraph"/>
        <w:numPr>
          <w:ilvl w:val="0"/>
          <w:numId w:val="33"/>
        </w:numPr>
        <w:spacing w:line="360" w:lineRule="auto"/>
        <w:jc w:val="both"/>
        <w:rPr>
          <w:rFonts w:eastAsia="Times New Roman" w:cs="Times New Roman"/>
          <w:b/>
          <w:bCs/>
        </w:rPr>
      </w:pPr>
      <w:r w:rsidRPr="3FA3269E">
        <w:rPr>
          <w:rFonts w:eastAsia="Times New Roman" w:cs="Times New Roman"/>
          <w:b/>
          <w:bCs/>
        </w:rPr>
        <w:lastRenderedPageBreak/>
        <w:t>Compute Gower distance</w:t>
      </w:r>
    </w:p>
    <w:p w14:paraId="5697A1BD" w14:textId="3C1094D6" w:rsidR="6C7D5833" w:rsidRDefault="6C7D5833" w:rsidP="3FA3269E">
      <w:pPr>
        <w:spacing w:line="360" w:lineRule="auto"/>
        <w:jc w:val="both"/>
        <w:rPr>
          <w:rFonts w:eastAsia="Times New Roman" w:cs="Times New Roman"/>
          <w:b/>
          <w:bCs/>
        </w:rPr>
      </w:pPr>
    </w:p>
    <w:p w14:paraId="34E6D4B6" w14:textId="507AA815" w:rsidR="6C7D5833" w:rsidRDefault="3FA3269E" w:rsidP="3FA3269E">
      <w:pPr>
        <w:spacing w:line="360" w:lineRule="auto"/>
        <w:jc w:val="both"/>
        <w:rPr>
          <w:rFonts w:eastAsia="Times New Roman" w:cs="Times New Roman"/>
          <w:b/>
          <w:bCs/>
        </w:rPr>
      </w:pPr>
      <w:r w:rsidRPr="3FA3269E">
        <w:rPr>
          <w:rFonts w:eastAsia="Times New Roman" w:cs="Times New Roman"/>
        </w:rPr>
        <w:t xml:space="preserve">Gower distance and its matrix </w:t>
      </w:r>
      <w:r w:rsidR="531E1B7D" w:rsidRPr="531E1B7D">
        <w:rPr>
          <w:rFonts w:eastAsia="Times New Roman" w:cs="Times New Roman"/>
        </w:rPr>
        <w:t xml:space="preserve">can be computed with </w:t>
      </w:r>
      <w:proofErr w:type="spellStart"/>
      <w:r w:rsidR="531E1B7D" w:rsidRPr="531E1B7D">
        <w:rPr>
          <w:rFonts w:eastAsia="Times New Roman" w:cs="Times New Roman"/>
          <w:i/>
          <w:iCs/>
        </w:rPr>
        <w:t>gower</w:t>
      </w:r>
      <w:proofErr w:type="spellEnd"/>
      <w:r w:rsidR="531E1B7D" w:rsidRPr="531E1B7D">
        <w:rPr>
          <w:rFonts w:eastAsia="Times New Roman" w:cs="Times New Roman"/>
        </w:rPr>
        <w:t xml:space="preserve"> library. </w:t>
      </w:r>
    </w:p>
    <w:p w14:paraId="7A70C9C2" w14:textId="4D85E86A" w:rsidR="6C7D5833" w:rsidRDefault="6C7D5833" w:rsidP="6C7D5833">
      <w:pPr>
        <w:spacing w:line="360" w:lineRule="auto"/>
        <w:jc w:val="both"/>
        <w:rPr>
          <w:rFonts w:eastAsia="Times New Roman" w:cs="Times New Roman"/>
          <w:color w:val="000000" w:themeColor="text1"/>
          <w:sz w:val="21"/>
          <w:szCs w:val="21"/>
        </w:rPr>
      </w:pPr>
    </w:p>
    <w:p w14:paraId="67F496EC" w14:textId="2279EAFE" w:rsidR="6C7D5833" w:rsidRDefault="6C7D5833" w:rsidP="148CE347">
      <w:pPr>
        <w:spacing w:line="360" w:lineRule="auto"/>
        <w:jc w:val="center"/>
      </w:pPr>
      <w:r>
        <w:rPr>
          <w:noProof/>
        </w:rPr>
        <w:drawing>
          <wp:inline distT="0" distB="0" distL="0" distR="0" wp14:anchorId="20CF9871" wp14:editId="669F908E">
            <wp:extent cx="3292389" cy="594267"/>
            <wp:effectExtent l="0" t="0" r="0" b="0"/>
            <wp:docPr id="1221040390" name="Picture 122104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040390"/>
                    <pic:cNvPicPr/>
                  </pic:nvPicPr>
                  <pic:blipFill>
                    <a:blip r:embed="rId36">
                      <a:extLst>
                        <a:ext uri="{28A0092B-C50C-407E-A947-70E740481C1C}">
                          <a14:useLocalDpi xmlns:a14="http://schemas.microsoft.com/office/drawing/2010/main" val="0"/>
                        </a:ext>
                      </a:extLst>
                    </a:blip>
                    <a:stretch>
                      <a:fillRect/>
                    </a:stretch>
                  </pic:blipFill>
                  <pic:spPr>
                    <a:xfrm>
                      <a:off x="0" y="0"/>
                      <a:ext cx="3292389" cy="594267"/>
                    </a:xfrm>
                    <a:prstGeom prst="rect">
                      <a:avLst/>
                    </a:prstGeom>
                  </pic:spPr>
                </pic:pic>
              </a:graphicData>
            </a:graphic>
          </wp:inline>
        </w:drawing>
      </w:r>
    </w:p>
    <w:p w14:paraId="07871BF6" w14:textId="58DD620D" w:rsidR="2AFDB5DA" w:rsidRDefault="6C7D5833" w:rsidP="683B5CD2">
      <w:pPr>
        <w:spacing w:line="360" w:lineRule="auto"/>
        <w:jc w:val="center"/>
      </w:pPr>
      <w:r>
        <w:rPr>
          <w:noProof/>
        </w:rPr>
        <w:drawing>
          <wp:inline distT="0" distB="0" distL="0" distR="0" wp14:anchorId="5ED3A1B3" wp14:editId="6E6A70E1">
            <wp:extent cx="4572000" cy="2133600"/>
            <wp:effectExtent l="0" t="0" r="0" b="0"/>
            <wp:docPr id="1513733940" name="Picture 151373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733940"/>
                    <pic:cNvPicPr/>
                  </pic:nvPicPr>
                  <pic:blipFill>
                    <a:blip r:embed="rId37">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11ED0C2A" w14:textId="14A61BAC" w:rsidR="1FC6850B" w:rsidRDefault="1FC6850B" w:rsidP="1FC6850B">
      <w:pPr>
        <w:spacing w:line="360" w:lineRule="auto"/>
        <w:jc w:val="both"/>
        <w:rPr>
          <w:rFonts w:eastAsia="Times New Roman" w:cs="Times New Roman"/>
          <w:color w:val="000000" w:themeColor="text1"/>
        </w:rPr>
      </w:pPr>
    </w:p>
    <w:p w14:paraId="63F0A216" w14:textId="3E0CA39B" w:rsidR="004313F5" w:rsidRDefault="004313F5" w:rsidP="1FC6850B">
      <w:pPr>
        <w:spacing w:line="360" w:lineRule="auto"/>
        <w:jc w:val="both"/>
        <w:rPr>
          <w:rFonts w:eastAsia="Times New Roman" w:cs="Times New Roman"/>
          <w:color w:val="000000" w:themeColor="text1"/>
        </w:rPr>
      </w:pPr>
    </w:p>
    <w:p w14:paraId="2F57242A" w14:textId="01372D18" w:rsidR="683B5CD2" w:rsidRDefault="683B5CD2" w:rsidP="3EDC93FE">
      <w:pPr>
        <w:spacing w:line="360" w:lineRule="auto"/>
        <w:jc w:val="both"/>
        <w:rPr>
          <w:rFonts w:eastAsia="Times New Roman" w:cs="Times New Roman"/>
          <w:szCs w:val="24"/>
        </w:rPr>
      </w:pPr>
      <w:r w:rsidRPr="3EDC93FE">
        <w:rPr>
          <w:rFonts w:eastAsia="Times New Roman" w:cs="Times New Roman"/>
          <w:color w:val="000000" w:themeColor="text1"/>
          <w:szCs w:val="24"/>
        </w:rPr>
        <w:t>By visually inspecting the heatmap, we can observe that the dataset has a relatively small Gower distance from one another, meaning that they are similar to one another.</w:t>
      </w:r>
    </w:p>
    <w:p w14:paraId="1EE881D8" w14:textId="46E7A5E3" w:rsidR="47EB3337" w:rsidRDefault="47EB3337" w:rsidP="47EB3337">
      <w:pPr>
        <w:spacing w:line="360" w:lineRule="auto"/>
        <w:rPr>
          <w:rFonts w:eastAsia="Times New Roman" w:cs="Times New Roman"/>
          <w:color w:val="000000" w:themeColor="text1"/>
          <w:sz w:val="21"/>
          <w:szCs w:val="21"/>
        </w:rPr>
      </w:pPr>
    </w:p>
    <w:p w14:paraId="114460F4" w14:textId="46E7A5E3" w:rsidR="0619495C" w:rsidRDefault="531E1B7D" w:rsidP="0DD0C8E1">
      <w:pPr>
        <w:pStyle w:val="ListParagraph"/>
        <w:numPr>
          <w:ilvl w:val="0"/>
          <w:numId w:val="33"/>
        </w:numPr>
        <w:spacing w:line="360" w:lineRule="auto"/>
        <w:jc w:val="both"/>
        <w:rPr>
          <w:rFonts w:eastAsia="Times New Roman" w:cs="Times New Roman"/>
          <w:b/>
          <w:color w:val="000000" w:themeColor="text1"/>
        </w:rPr>
      </w:pPr>
      <w:r w:rsidRPr="531E1B7D">
        <w:rPr>
          <w:rFonts w:eastAsia="Times New Roman" w:cs="Times New Roman"/>
          <w:b/>
          <w:bCs/>
          <w:color w:val="000000" w:themeColor="text1"/>
        </w:rPr>
        <w:t xml:space="preserve">Apply DBSCAN on the output Gower matrix   </w:t>
      </w:r>
    </w:p>
    <w:p w14:paraId="41746FCF" w14:textId="46E7A5E3" w:rsidR="0DD0C8E1" w:rsidRDefault="0DD0C8E1" w:rsidP="0DD0C8E1">
      <w:pPr>
        <w:spacing w:line="360" w:lineRule="auto"/>
        <w:jc w:val="both"/>
        <w:rPr>
          <w:rFonts w:eastAsia="Times New Roman" w:cs="Times New Roman"/>
          <w:b/>
          <w:bCs/>
          <w:color w:val="000000" w:themeColor="text1"/>
        </w:rPr>
      </w:pPr>
    </w:p>
    <w:p w14:paraId="6C438585" w14:textId="75AA34A4" w:rsidR="0619495C" w:rsidRDefault="0619495C" w:rsidP="3EDC93FE">
      <w:pPr>
        <w:spacing w:line="360" w:lineRule="auto"/>
        <w:jc w:val="both"/>
        <w:rPr>
          <w:rFonts w:eastAsia="Times New Roman" w:cs="Times New Roman"/>
          <w:color w:val="000000" w:themeColor="text1"/>
          <w:szCs w:val="24"/>
        </w:rPr>
      </w:pPr>
      <w:r w:rsidRPr="3EDC93FE">
        <w:rPr>
          <w:rFonts w:eastAsia="Times New Roman" w:cs="Times New Roman"/>
          <w:color w:val="000000" w:themeColor="text1"/>
          <w:szCs w:val="24"/>
        </w:rPr>
        <w:t xml:space="preserve">The parameters for DBSCAN: eps and </w:t>
      </w:r>
      <w:proofErr w:type="spellStart"/>
      <w:r w:rsidRPr="3EDC93FE">
        <w:rPr>
          <w:rFonts w:eastAsia="Times New Roman" w:cs="Times New Roman"/>
          <w:color w:val="000000" w:themeColor="text1"/>
          <w:szCs w:val="24"/>
        </w:rPr>
        <w:t>min_samples</w:t>
      </w:r>
      <w:proofErr w:type="spellEnd"/>
      <w:r w:rsidRPr="3EDC93FE">
        <w:rPr>
          <w:rFonts w:eastAsia="Times New Roman" w:cs="Times New Roman"/>
          <w:color w:val="000000" w:themeColor="text1"/>
          <w:szCs w:val="24"/>
        </w:rPr>
        <w:t xml:space="preserve"> are hand-tuned to optimize two objectives:</w:t>
      </w:r>
    </w:p>
    <w:p w14:paraId="6F501655" w14:textId="004159A6" w:rsidR="0619495C" w:rsidRDefault="0619495C" w:rsidP="3EDC93FE">
      <w:pPr>
        <w:spacing w:line="360" w:lineRule="auto"/>
        <w:jc w:val="both"/>
        <w:rPr>
          <w:rFonts w:eastAsia="Times New Roman" w:cs="Times New Roman"/>
          <w:color w:val="000000" w:themeColor="text1"/>
        </w:rPr>
      </w:pPr>
      <w:r w:rsidRPr="3FA3269E">
        <w:rPr>
          <w:rFonts w:eastAsia="Times New Roman" w:cs="Times New Roman"/>
          <w:color w:val="000000" w:themeColor="text1"/>
        </w:rPr>
        <w:t xml:space="preserve">       1. maximise the </w:t>
      </w:r>
      <w:r w:rsidR="3FA3269E" w:rsidRPr="3FA3269E">
        <w:rPr>
          <w:rFonts w:eastAsia="Times New Roman" w:cs="Times New Roman"/>
          <w:color w:val="000000" w:themeColor="text1"/>
        </w:rPr>
        <w:t>silhouette</w:t>
      </w:r>
      <w:r w:rsidRPr="3FA3269E">
        <w:rPr>
          <w:rFonts w:eastAsia="Times New Roman" w:cs="Times New Roman"/>
          <w:color w:val="000000" w:themeColor="text1"/>
        </w:rPr>
        <w:t xml:space="preserve"> score</w:t>
      </w:r>
    </w:p>
    <w:p w14:paraId="72857BD9" w14:textId="0B95407B" w:rsidR="0619495C" w:rsidRDefault="0619495C" w:rsidP="3EDC93FE">
      <w:pPr>
        <w:spacing w:line="360" w:lineRule="auto"/>
        <w:jc w:val="both"/>
        <w:rPr>
          <w:rFonts w:eastAsia="Times New Roman" w:cs="Times New Roman"/>
          <w:color w:val="000000" w:themeColor="text1"/>
          <w:szCs w:val="24"/>
        </w:rPr>
      </w:pPr>
      <w:r w:rsidRPr="3EDC93FE">
        <w:rPr>
          <w:rFonts w:eastAsia="Times New Roman" w:cs="Times New Roman"/>
          <w:color w:val="000000" w:themeColor="text1"/>
          <w:szCs w:val="24"/>
        </w:rPr>
        <w:t xml:space="preserve">       2.</w:t>
      </w:r>
      <w:r w:rsidR="7953EEB0" w:rsidRPr="3EDC93FE">
        <w:rPr>
          <w:rFonts w:eastAsia="Times New Roman" w:cs="Times New Roman"/>
          <w:color w:val="000000" w:themeColor="text1"/>
          <w:szCs w:val="24"/>
        </w:rPr>
        <w:t xml:space="preserve"> clusters are visualised to ensure that the clusters are interpretable.</w:t>
      </w:r>
    </w:p>
    <w:p w14:paraId="7520F04E" w14:textId="684F01DE" w:rsidR="7953EEB0" w:rsidRDefault="7953EEB0" w:rsidP="7953EEB0">
      <w:pPr>
        <w:rPr>
          <w:rFonts w:eastAsia="Times New Roman" w:cs="Times New Roman"/>
          <w:color w:val="000000" w:themeColor="text1"/>
          <w:sz w:val="21"/>
          <w:szCs w:val="21"/>
        </w:rPr>
      </w:pPr>
    </w:p>
    <w:p w14:paraId="710BDA0A" w14:textId="58DD620D" w:rsidR="0619495C" w:rsidRDefault="7953EEB0" w:rsidP="7953EEB0">
      <w:pPr>
        <w:jc w:val="center"/>
      </w:pPr>
      <w:r>
        <w:rPr>
          <w:noProof/>
        </w:rPr>
        <w:lastRenderedPageBreak/>
        <w:drawing>
          <wp:inline distT="0" distB="0" distL="0" distR="0" wp14:anchorId="382F8787" wp14:editId="33CB49E1">
            <wp:extent cx="4257677" cy="2031265"/>
            <wp:effectExtent l="0" t="0" r="0" b="0"/>
            <wp:docPr id="353734249" name="Picture 35373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7342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57677" cy="2031265"/>
                    </a:xfrm>
                    <a:prstGeom prst="rect">
                      <a:avLst/>
                    </a:prstGeom>
                  </pic:spPr>
                </pic:pic>
              </a:graphicData>
            </a:graphic>
          </wp:inline>
        </w:drawing>
      </w:r>
    </w:p>
    <w:p w14:paraId="6ADEBA55" w14:textId="32EECE8D" w:rsidR="1FC6850B" w:rsidRDefault="1FC6850B" w:rsidP="1FC6850B">
      <w:pPr>
        <w:spacing w:line="360" w:lineRule="auto"/>
        <w:jc w:val="both"/>
      </w:pPr>
    </w:p>
    <w:p w14:paraId="367AE704" w14:textId="32EECE8D" w:rsidR="00965C16" w:rsidRDefault="00965C16" w:rsidP="1FC6850B">
      <w:pPr>
        <w:spacing w:line="360" w:lineRule="auto"/>
        <w:jc w:val="both"/>
      </w:pPr>
    </w:p>
    <w:p w14:paraId="0B37471A" w14:textId="7453C885" w:rsidR="0619495C" w:rsidRDefault="70ED5CE5" w:rsidP="1FC6850B">
      <w:pPr>
        <w:spacing w:line="360" w:lineRule="auto"/>
        <w:jc w:val="both"/>
      </w:pPr>
      <w:r>
        <w:t xml:space="preserve">The fine-tuned epsilon and </w:t>
      </w:r>
      <w:proofErr w:type="spellStart"/>
      <w:r>
        <w:t>min_samples</w:t>
      </w:r>
      <w:proofErr w:type="spellEnd"/>
      <w:r>
        <w:t xml:space="preserve"> are 0.109 and</w:t>
      </w:r>
      <w:r w:rsidR="27932BC6">
        <w:t xml:space="preserve"> 10 respectively, resulting in a </w:t>
      </w:r>
      <w:r w:rsidR="1FC6850B">
        <w:t>silhouette</w:t>
      </w:r>
      <w:r w:rsidR="27932BC6">
        <w:t xml:space="preserve"> score of 0.512.</w:t>
      </w:r>
    </w:p>
    <w:p w14:paraId="71FBABD2" w14:textId="1C70915E" w:rsidR="0619E4F1" w:rsidRDefault="0619E4F1" w:rsidP="0619E4F1">
      <w:pPr>
        <w:spacing w:line="360" w:lineRule="auto"/>
        <w:jc w:val="both"/>
      </w:pPr>
    </w:p>
    <w:p w14:paraId="3A27ECE3" w14:textId="10ACFC54" w:rsidR="0619495C" w:rsidRDefault="0619495C" w:rsidP="1FC6850B">
      <w:pPr>
        <w:spacing w:line="360" w:lineRule="auto"/>
        <w:jc w:val="both"/>
        <w:sectPr w:rsidR="0619495C">
          <w:pgSz w:w="11906" w:h="16838"/>
          <w:pgMar w:top="1440" w:right="1440" w:bottom="1440" w:left="1440" w:header="708" w:footer="708" w:gutter="0"/>
          <w:cols w:space="708"/>
          <w:docGrid w:linePitch="360"/>
        </w:sectPr>
      </w:pPr>
    </w:p>
    <w:p w14:paraId="266536F0" w14:textId="1B0A71C0" w:rsidR="00F32C89" w:rsidRDefault="00F32C89">
      <w:pPr>
        <w:rPr>
          <w:b/>
          <w:bCs/>
          <w:lang w:val="en-US"/>
        </w:rPr>
      </w:pPr>
      <w:r w:rsidRPr="00F32C89">
        <w:rPr>
          <w:b/>
          <w:bCs/>
          <w:lang w:val="en-US"/>
        </w:rPr>
        <w:lastRenderedPageBreak/>
        <w:t>SECTION 4: Result and Interpretation</w:t>
      </w:r>
    </w:p>
    <w:p w14:paraId="7CE2654A" w14:textId="1B0A71C0" w:rsidR="2633FC0A" w:rsidRDefault="2633FC0A" w:rsidP="2633FC0A">
      <w:pPr>
        <w:rPr>
          <w:b/>
          <w:bCs/>
          <w:lang w:val="en-US"/>
        </w:rPr>
      </w:pPr>
    </w:p>
    <w:p w14:paraId="3B266ABB" w14:textId="4217F581" w:rsidR="291C253C" w:rsidRDefault="291C253C" w:rsidP="291C253C">
      <w:pPr>
        <w:rPr>
          <w:i/>
          <w:iCs/>
          <w:lang w:val="en-US"/>
        </w:rPr>
      </w:pPr>
    </w:p>
    <w:p w14:paraId="416F06F8" w14:textId="47A62C20" w:rsidR="00907B09" w:rsidRDefault="291C253C" w:rsidP="09D65640">
      <w:pPr>
        <w:rPr>
          <w:b/>
          <w:bCs/>
          <w:lang w:val="en-US"/>
        </w:rPr>
      </w:pPr>
      <w:r w:rsidRPr="291C253C">
        <w:rPr>
          <w:b/>
          <w:bCs/>
          <w:lang w:val="en-US"/>
        </w:rPr>
        <w:t xml:space="preserve">Method 1: </w:t>
      </w:r>
      <w:r w:rsidR="2733CE81" w:rsidRPr="2733CE81">
        <w:rPr>
          <w:b/>
          <w:bCs/>
          <w:lang w:val="en-US"/>
        </w:rPr>
        <w:t>K-prototype</w:t>
      </w:r>
    </w:p>
    <w:p w14:paraId="2C7F6A0D" w14:textId="5E47A5C7" w:rsidR="531E1B7D" w:rsidRDefault="531E1B7D" w:rsidP="531E1B7D">
      <w:pPr>
        <w:rPr>
          <w:b/>
          <w:bCs/>
          <w:lang w:val="en-US"/>
        </w:rPr>
      </w:pPr>
    </w:p>
    <w:p w14:paraId="5C3170D7" w14:textId="73034E55" w:rsidR="09D65640" w:rsidRDefault="09D65640" w:rsidP="09D65640">
      <w:pPr>
        <w:rPr>
          <w:b/>
          <w:bCs/>
          <w:lang w:val="en-US"/>
        </w:rPr>
      </w:pPr>
    </w:p>
    <w:p w14:paraId="2B275420" w14:textId="131C1FBF" w:rsidR="09D65640" w:rsidRDefault="09D65640" w:rsidP="09D65640">
      <w:pPr>
        <w:rPr>
          <w:b/>
          <w:bCs/>
          <w:lang w:val="en-US"/>
        </w:rPr>
      </w:pPr>
      <w:r w:rsidRPr="09D65640">
        <w:rPr>
          <w:b/>
          <w:bCs/>
          <w:lang w:val="en-US"/>
        </w:rPr>
        <w:t>Explore the clusters</w:t>
      </w:r>
      <w:r w:rsidR="27932BC6" w:rsidRPr="27932BC6">
        <w:rPr>
          <w:b/>
          <w:bCs/>
          <w:lang w:val="en-US"/>
        </w:rPr>
        <w:t xml:space="preserve"> with respect to Churn</w:t>
      </w:r>
    </w:p>
    <w:p w14:paraId="3C7D5C50" w14:textId="42781E72" w:rsidR="09D65640" w:rsidRDefault="09D65640" w:rsidP="09D65640">
      <w:pPr>
        <w:rPr>
          <w:b/>
          <w:bCs/>
          <w:lang w:val="en-US"/>
        </w:rPr>
      </w:pPr>
    </w:p>
    <w:p w14:paraId="512D8262" w14:textId="36420095" w:rsidR="09D65640" w:rsidRDefault="09D65640" w:rsidP="09D65640">
      <w:r>
        <w:rPr>
          <w:noProof/>
        </w:rPr>
        <w:drawing>
          <wp:inline distT="0" distB="0" distL="0" distR="0" wp14:anchorId="49A94444" wp14:editId="234D6AD3">
            <wp:extent cx="5305425" cy="2243753"/>
            <wp:effectExtent l="0" t="0" r="0" b="0"/>
            <wp:docPr id="1999190269" name="Picture 199919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05425" cy="2243753"/>
                    </a:xfrm>
                    <a:prstGeom prst="rect">
                      <a:avLst/>
                    </a:prstGeom>
                  </pic:spPr>
                </pic:pic>
              </a:graphicData>
            </a:graphic>
          </wp:inline>
        </w:drawing>
      </w:r>
    </w:p>
    <w:p w14:paraId="3AB22895" w14:textId="756D11CF" w:rsidR="09D65640" w:rsidRDefault="09D65640" w:rsidP="09D65640"/>
    <w:p w14:paraId="72FDE356" w14:textId="3FAA5845" w:rsidR="00C07366" w:rsidRDefault="00C07366" w:rsidP="09D65640"/>
    <w:p w14:paraId="07E1CA48" w14:textId="32E7144E" w:rsidR="09D65640" w:rsidRDefault="09D65640" w:rsidP="531E1B7D">
      <w:pPr>
        <w:spacing w:line="360" w:lineRule="auto"/>
        <w:rPr>
          <w:rFonts w:eastAsia="Times New Roman" w:cs="Times New Roman"/>
          <w:color w:val="000000" w:themeColor="text1"/>
          <w:szCs w:val="24"/>
        </w:rPr>
      </w:pPr>
      <w:r w:rsidRPr="531E1B7D">
        <w:rPr>
          <w:rFonts w:eastAsia="Times New Roman" w:cs="Times New Roman"/>
          <w:color w:val="000000" w:themeColor="text1"/>
          <w:szCs w:val="24"/>
        </w:rPr>
        <w:t>From the distribution of churn status in each cluster, we can notice cluster pattern below:</w:t>
      </w:r>
    </w:p>
    <w:p w14:paraId="7FE9DC22" w14:textId="5C89CA27" w:rsidR="09D65640" w:rsidRDefault="09D65640" w:rsidP="531E1B7D">
      <w:pPr>
        <w:pStyle w:val="ListParagraph"/>
        <w:numPr>
          <w:ilvl w:val="0"/>
          <w:numId w:val="12"/>
        </w:numPr>
        <w:spacing w:line="360" w:lineRule="auto"/>
        <w:rPr>
          <w:rFonts w:eastAsia="Times New Roman" w:cs="Times New Roman"/>
          <w:color w:val="000000" w:themeColor="text1"/>
          <w:szCs w:val="24"/>
        </w:rPr>
      </w:pPr>
      <w:r w:rsidRPr="531E1B7D">
        <w:rPr>
          <w:rFonts w:eastAsia="Times New Roman" w:cs="Times New Roman"/>
          <w:b/>
          <w:color w:val="000000" w:themeColor="text1"/>
          <w:szCs w:val="24"/>
        </w:rPr>
        <w:t>Cluster 0</w:t>
      </w:r>
      <w:r w:rsidR="362547E6" w:rsidRPr="531E1B7D">
        <w:rPr>
          <w:rFonts w:eastAsia="Times New Roman" w:cs="Times New Roman"/>
          <w:color w:val="000000" w:themeColor="text1"/>
          <w:szCs w:val="24"/>
        </w:rPr>
        <w:t>:</w:t>
      </w:r>
    </w:p>
    <w:p w14:paraId="4B0BCAAE" w14:textId="3B5823C7" w:rsidR="09D65640" w:rsidRDefault="09D65640" w:rsidP="531E1B7D">
      <w:pPr>
        <w:pStyle w:val="ListParagraph"/>
        <w:numPr>
          <w:ilvl w:val="1"/>
          <w:numId w:val="11"/>
        </w:numPr>
        <w:spacing w:line="360" w:lineRule="auto"/>
        <w:rPr>
          <w:rFonts w:eastAsia="Times New Roman" w:cs="Times New Roman"/>
          <w:color w:val="000000" w:themeColor="text1"/>
        </w:rPr>
      </w:pPr>
      <w:r w:rsidRPr="3F0C5407">
        <w:rPr>
          <w:rFonts w:eastAsia="Times New Roman" w:cs="Times New Roman"/>
          <w:color w:val="000000" w:themeColor="text1"/>
        </w:rPr>
        <w:t>more than half of the samples are in this cluster</w:t>
      </w:r>
    </w:p>
    <w:p w14:paraId="438B6AD4" w14:textId="289C2D39" w:rsidR="362547E6" w:rsidRDefault="3F0C5407" w:rsidP="21A61D6B">
      <w:pPr>
        <w:pStyle w:val="ListParagraph"/>
        <w:numPr>
          <w:ilvl w:val="1"/>
          <w:numId w:val="11"/>
        </w:numPr>
        <w:spacing w:line="360" w:lineRule="auto"/>
        <w:rPr>
          <w:rFonts w:eastAsia="Times New Roman" w:cs="Times New Roman"/>
          <w:color w:val="000000" w:themeColor="text1"/>
        </w:rPr>
      </w:pPr>
      <w:r w:rsidRPr="3F0C5407">
        <w:rPr>
          <w:rFonts w:eastAsia="Times New Roman" w:cs="Times New Roman"/>
          <w:color w:val="000000" w:themeColor="text1"/>
        </w:rPr>
        <w:t>A considerable amount, more than 10% of the customers chu</w:t>
      </w:r>
      <w:r w:rsidR="00723FFC">
        <w:rPr>
          <w:rFonts w:eastAsia="Times New Roman" w:cs="Times New Roman"/>
          <w:color w:val="000000" w:themeColor="text1"/>
        </w:rPr>
        <w:t>r</w:t>
      </w:r>
      <w:r w:rsidRPr="3F0C5407">
        <w:rPr>
          <w:rFonts w:eastAsia="Times New Roman" w:cs="Times New Roman"/>
          <w:color w:val="000000" w:themeColor="text1"/>
        </w:rPr>
        <w:t xml:space="preserve">n </w:t>
      </w:r>
      <w:r w:rsidR="12BAD1B0" w:rsidRPr="12BAD1B0">
        <w:rPr>
          <w:rFonts w:eastAsia="Times New Roman" w:cs="Times New Roman"/>
          <w:color w:val="000000" w:themeColor="text1"/>
        </w:rPr>
        <w:t>their services</w:t>
      </w:r>
    </w:p>
    <w:p w14:paraId="14933996" w14:textId="2AEB11BB" w:rsidR="000F798C" w:rsidRDefault="000F798C" w:rsidP="000F798C">
      <w:pPr>
        <w:pStyle w:val="ListParagraph"/>
        <w:spacing w:line="360" w:lineRule="auto"/>
        <w:ind w:left="1440"/>
        <w:rPr>
          <w:rFonts w:eastAsia="Times New Roman" w:cs="Times New Roman"/>
          <w:color w:val="000000" w:themeColor="text1"/>
        </w:rPr>
      </w:pPr>
    </w:p>
    <w:p w14:paraId="7240CBD6" w14:textId="64E76FA2" w:rsidR="09D65640" w:rsidRDefault="09D65640" w:rsidP="531E1B7D">
      <w:pPr>
        <w:pStyle w:val="ListParagraph"/>
        <w:numPr>
          <w:ilvl w:val="0"/>
          <w:numId w:val="12"/>
        </w:numPr>
        <w:spacing w:line="360" w:lineRule="auto"/>
        <w:rPr>
          <w:szCs w:val="24"/>
        </w:rPr>
      </w:pPr>
      <w:r w:rsidRPr="0DD0C8E1">
        <w:rPr>
          <w:rFonts w:eastAsia="Times New Roman" w:cs="Times New Roman"/>
          <w:b/>
          <w:color w:val="000000" w:themeColor="text1"/>
        </w:rPr>
        <w:t>Cluster 1</w:t>
      </w:r>
      <w:r w:rsidRPr="0DD0C8E1">
        <w:rPr>
          <w:rFonts w:eastAsia="Times New Roman" w:cs="Times New Roman"/>
          <w:color w:val="000000" w:themeColor="text1"/>
        </w:rPr>
        <w:t>:</w:t>
      </w:r>
    </w:p>
    <w:p w14:paraId="7F734424" w14:textId="35A5EC6E" w:rsidR="09D65640" w:rsidRDefault="09D65640" w:rsidP="531E1B7D">
      <w:pPr>
        <w:pStyle w:val="ListParagraph"/>
        <w:numPr>
          <w:ilvl w:val="1"/>
          <w:numId w:val="11"/>
        </w:numPr>
        <w:spacing w:line="360" w:lineRule="auto"/>
        <w:rPr>
          <w:rFonts w:eastAsia="Times New Roman" w:cs="Times New Roman"/>
          <w:color w:val="000000" w:themeColor="text1"/>
        </w:rPr>
      </w:pPr>
      <w:r w:rsidRPr="12BAD1B0">
        <w:rPr>
          <w:rFonts w:eastAsia="Times New Roman" w:cs="Times New Roman"/>
          <w:color w:val="000000" w:themeColor="text1"/>
        </w:rPr>
        <w:t xml:space="preserve">the second largest cluster </w:t>
      </w:r>
    </w:p>
    <w:p w14:paraId="3F2A37A9" w14:textId="2AEB11BB" w:rsidR="0DD0C8E1" w:rsidRPr="000F798C" w:rsidRDefault="12BAD1B0" w:rsidP="00E36F43">
      <w:pPr>
        <w:pStyle w:val="ListParagraph"/>
        <w:numPr>
          <w:ilvl w:val="1"/>
          <w:numId w:val="11"/>
        </w:numPr>
        <w:spacing w:line="360" w:lineRule="auto"/>
        <w:rPr>
          <w:rFonts w:eastAsia="Times New Roman" w:cs="Times New Roman"/>
          <w:color w:val="000000" w:themeColor="text1"/>
        </w:rPr>
      </w:pPr>
      <w:r w:rsidRPr="12BAD1B0">
        <w:rPr>
          <w:rFonts w:eastAsia="Times New Roman" w:cs="Times New Roman"/>
          <w:color w:val="000000" w:themeColor="text1"/>
        </w:rPr>
        <w:t>A very small portion</w:t>
      </w:r>
      <w:r w:rsidR="09D65640" w:rsidRPr="0DD0C8E1">
        <w:rPr>
          <w:rFonts w:eastAsia="Times New Roman" w:cs="Times New Roman"/>
          <w:color w:val="000000" w:themeColor="text1"/>
        </w:rPr>
        <w:t xml:space="preserve"> of the customers in this cluster churn their services.</w:t>
      </w:r>
    </w:p>
    <w:p w14:paraId="10D26492" w14:textId="2AEB11BB" w:rsidR="000F798C" w:rsidRPr="00E36F43" w:rsidRDefault="000F798C" w:rsidP="000F798C">
      <w:pPr>
        <w:pStyle w:val="ListParagraph"/>
        <w:spacing w:line="360" w:lineRule="auto"/>
        <w:ind w:left="1440"/>
        <w:rPr>
          <w:rFonts w:eastAsia="Times New Roman" w:cs="Times New Roman"/>
          <w:color w:val="000000" w:themeColor="text1"/>
        </w:rPr>
      </w:pPr>
    </w:p>
    <w:p w14:paraId="706C82A1" w14:textId="486FE018" w:rsidR="09D65640" w:rsidRDefault="09D65640" w:rsidP="531E1B7D">
      <w:pPr>
        <w:pStyle w:val="ListParagraph"/>
        <w:numPr>
          <w:ilvl w:val="0"/>
          <w:numId w:val="12"/>
        </w:numPr>
        <w:spacing w:line="360" w:lineRule="auto"/>
      </w:pPr>
      <w:r w:rsidRPr="12BAD1B0">
        <w:rPr>
          <w:rFonts w:eastAsia="Times New Roman" w:cs="Times New Roman"/>
          <w:b/>
          <w:color w:val="000000" w:themeColor="text1"/>
        </w:rPr>
        <w:t>Cluster 2</w:t>
      </w:r>
      <w:r w:rsidRPr="12BAD1B0">
        <w:rPr>
          <w:rFonts w:eastAsia="Times New Roman" w:cs="Times New Roman"/>
          <w:color w:val="000000" w:themeColor="text1"/>
        </w:rPr>
        <w:t>:</w:t>
      </w:r>
    </w:p>
    <w:p w14:paraId="56E50EDB" w14:textId="38768F8E" w:rsidR="09D65640" w:rsidRDefault="09D65640" w:rsidP="531E1B7D">
      <w:pPr>
        <w:pStyle w:val="ListParagraph"/>
        <w:numPr>
          <w:ilvl w:val="1"/>
          <w:numId w:val="11"/>
        </w:numPr>
        <w:spacing w:line="360" w:lineRule="auto"/>
        <w:rPr>
          <w:rFonts w:eastAsia="Times New Roman" w:cs="Times New Roman"/>
          <w:color w:val="000000" w:themeColor="text1"/>
        </w:rPr>
      </w:pPr>
      <w:r w:rsidRPr="12BAD1B0">
        <w:rPr>
          <w:rFonts w:eastAsia="Times New Roman" w:cs="Times New Roman"/>
          <w:color w:val="000000" w:themeColor="text1"/>
        </w:rPr>
        <w:t xml:space="preserve">the smallest cluster </w:t>
      </w:r>
    </w:p>
    <w:p w14:paraId="1AC3B030" w14:textId="3A57394B" w:rsidR="09D65640" w:rsidRDefault="16FF5DC2" w:rsidP="531E1B7D">
      <w:pPr>
        <w:pStyle w:val="ListParagraph"/>
        <w:numPr>
          <w:ilvl w:val="1"/>
          <w:numId w:val="11"/>
        </w:numPr>
        <w:spacing w:line="360" w:lineRule="auto"/>
        <w:rPr>
          <w:rFonts w:eastAsia="Times New Roman" w:cs="Times New Roman"/>
          <w:color w:val="000000" w:themeColor="text1"/>
        </w:rPr>
      </w:pPr>
      <w:r w:rsidRPr="16FF5DC2">
        <w:rPr>
          <w:rFonts w:eastAsia="Times New Roman" w:cs="Times New Roman"/>
          <w:color w:val="000000" w:themeColor="text1"/>
        </w:rPr>
        <w:t>More than half of the</w:t>
      </w:r>
      <w:r w:rsidR="09D65640" w:rsidRPr="16FF5DC2">
        <w:rPr>
          <w:rFonts w:eastAsia="Times New Roman" w:cs="Times New Roman"/>
          <w:color w:val="000000" w:themeColor="text1"/>
        </w:rPr>
        <w:t xml:space="preserve"> customers in this cluster churn their services.</w:t>
      </w:r>
    </w:p>
    <w:p w14:paraId="2335CFEE" w14:textId="497AF9F8" w:rsidR="6DA05487" w:rsidRDefault="6DA05487" w:rsidP="531E1B7D">
      <w:pPr>
        <w:spacing w:line="360" w:lineRule="auto"/>
        <w:ind w:left="720"/>
        <w:rPr>
          <w:rFonts w:eastAsia="Times New Roman" w:cs="Times New Roman"/>
          <w:color w:val="000000" w:themeColor="text1"/>
          <w:szCs w:val="24"/>
        </w:rPr>
      </w:pPr>
    </w:p>
    <w:p w14:paraId="5512B227" w14:textId="46E7A5E3" w:rsidR="00907B09" w:rsidRDefault="00907B09" w:rsidP="531E1B7D">
      <w:pPr>
        <w:spacing w:line="360" w:lineRule="auto"/>
        <w:rPr>
          <w:szCs w:val="24"/>
        </w:rPr>
      </w:pPr>
    </w:p>
    <w:p w14:paraId="6D7D0CEF" w14:textId="46E7A5E3" w:rsidR="0DD0C8E1" w:rsidRDefault="0DD0C8E1" w:rsidP="0DD0C8E1">
      <w:pPr>
        <w:spacing w:line="360" w:lineRule="auto"/>
        <w:rPr>
          <w:szCs w:val="24"/>
        </w:rPr>
      </w:pPr>
    </w:p>
    <w:p w14:paraId="3077A6AA" w14:textId="5EF63F56" w:rsidR="0DD0C8E1" w:rsidRDefault="0DD0C8E1" w:rsidP="0DD0C8E1">
      <w:pPr>
        <w:spacing w:line="360" w:lineRule="auto"/>
      </w:pPr>
    </w:p>
    <w:p w14:paraId="37ECC76F" w14:textId="5EF63F56" w:rsidR="16FF5DC2" w:rsidRDefault="16FF5DC2"/>
    <w:p w14:paraId="4D95987C" w14:textId="5EF63F56" w:rsidR="00380F36" w:rsidRDefault="00380F36"/>
    <w:p w14:paraId="2FE68BB1" w14:textId="497AF9F8" w:rsidR="362547E6" w:rsidRDefault="6DA05487" w:rsidP="531E1B7D">
      <w:pPr>
        <w:spacing w:line="360" w:lineRule="auto"/>
        <w:rPr>
          <w:b/>
          <w:szCs w:val="24"/>
          <w:lang w:val="en-US"/>
        </w:rPr>
      </w:pPr>
      <w:r w:rsidRPr="3D7083A6">
        <w:rPr>
          <w:b/>
          <w:lang w:val="en-US"/>
        </w:rPr>
        <w:lastRenderedPageBreak/>
        <w:t>Categorical Features Analysis</w:t>
      </w:r>
    </w:p>
    <w:p w14:paraId="672FEC50" w14:textId="3E7C8A89" w:rsidR="3D7083A6" w:rsidRDefault="3D7083A6" w:rsidP="3D7083A6">
      <w:pPr>
        <w:spacing w:line="360" w:lineRule="auto"/>
        <w:rPr>
          <w:b/>
          <w:bCs/>
          <w:lang w:val="en-US"/>
        </w:rPr>
      </w:pPr>
    </w:p>
    <w:p w14:paraId="4EFACBFA" w14:textId="779A4165" w:rsidR="6DA05487" w:rsidRDefault="6DA05487" w:rsidP="6DA05487">
      <w:r>
        <w:rPr>
          <w:noProof/>
        </w:rPr>
        <w:drawing>
          <wp:inline distT="0" distB="0" distL="0" distR="0" wp14:anchorId="37079C39" wp14:editId="0C8BC3D9">
            <wp:extent cx="5287052" cy="2324100"/>
            <wp:effectExtent l="0" t="0" r="0" b="0"/>
            <wp:docPr id="1963864429" name="Picture 196386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864429"/>
                    <pic:cNvPicPr/>
                  </pic:nvPicPr>
                  <pic:blipFill>
                    <a:blip r:embed="rId40">
                      <a:extLst>
                        <a:ext uri="{28A0092B-C50C-407E-A947-70E740481C1C}">
                          <a14:useLocalDpi xmlns:a14="http://schemas.microsoft.com/office/drawing/2010/main" val="0"/>
                        </a:ext>
                      </a:extLst>
                    </a:blip>
                    <a:stretch>
                      <a:fillRect/>
                    </a:stretch>
                  </pic:blipFill>
                  <pic:spPr>
                    <a:xfrm>
                      <a:off x="0" y="0"/>
                      <a:ext cx="5287052" cy="2324100"/>
                    </a:xfrm>
                    <a:prstGeom prst="rect">
                      <a:avLst/>
                    </a:prstGeom>
                  </pic:spPr>
                </pic:pic>
              </a:graphicData>
            </a:graphic>
          </wp:inline>
        </w:drawing>
      </w:r>
    </w:p>
    <w:p w14:paraId="41F04FDE" w14:textId="2AEB11BB" w:rsidR="5E9E7120" w:rsidRDefault="5E9E7120" w:rsidP="5E9E7120"/>
    <w:p w14:paraId="55CBCF7C" w14:textId="2AEB11BB" w:rsidR="0010435C" w:rsidRDefault="0010435C" w:rsidP="5E9E7120"/>
    <w:p w14:paraId="6A35E220" w14:textId="779A4165" w:rsidR="5E9E7120" w:rsidRDefault="5E9E7120" w:rsidP="5E9E7120">
      <w:pPr>
        <w:jc w:val="center"/>
      </w:pPr>
      <w:r>
        <w:rPr>
          <w:noProof/>
        </w:rPr>
        <w:drawing>
          <wp:inline distT="0" distB="0" distL="0" distR="0" wp14:anchorId="2DCFDF98" wp14:editId="4673FFD4">
            <wp:extent cx="4572000" cy="1104900"/>
            <wp:effectExtent l="0" t="0" r="0" b="0"/>
            <wp:docPr id="440538542" name="Picture 44053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5999570B" w14:textId="2AEB11BB" w:rsidR="6DA05487" w:rsidRDefault="6DA05487" w:rsidP="6DA05487">
      <w:pPr>
        <w:rPr>
          <w:b/>
          <w:bCs/>
          <w:lang w:val="en-US"/>
        </w:rPr>
      </w:pPr>
    </w:p>
    <w:p w14:paraId="7E200160" w14:textId="2AEB11BB" w:rsidR="0010435C" w:rsidRDefault="0010435C" w:rsidP="6DA05487">
      <w:pPr>
        <w:rPr>
          <w:b/>
          <w:bCs/>
          <w:lang w:val="en-US"/>
        </w:rPr>
      </w:pPr>
    </w:p>
    <w:p w14:paraId="72CD535C" w14:textId="63B5AA42" w:rsidR="6DA05487" w:rsidRDefault="1CCC8745" w:rsidP="0DD0C8E1">
      <w:pPr>
        <w:spacing w:line="360" w:lineRule="auto"/>
        <w:rPr>
          <w:rFonts w:eastAsia="Times New Roman" w:cs="Times New Roman"/>
          <w:b/>
          <w:color w:val="000000" w:themeColor="text1"/>
          <w:szCs w:val="24"/>
        </w:rPr>
      </w:pPr>
      <w:r w:rsidRPr="0DD0C8E1">
        <w:rPr>
          <w:rFonts w:eastAsia="Times New Roman" w:cs="Times New Roman"/>
          <w:b/>
          <w:color w:val="000000" w:themeColor="text1"/>
          <w:szCs w:val="24"/>
        </w:rPr>
        <w:t>Observations:</w:t>
      </w:r>
    </w:p>
    <w:p w14:paraId="1A394E2F" w14:textId="38D77AA8" w:rsidR="6DA05487" w:rsidRDefault="1CCC8745" w:rsidP="0DD0C8E1">
      <w:pPr>
        <w:pStyle w:val="ListParagraph"/>
        <w:numPr>
          <w:ilvl w:val="0"/>
          <w:numId w:val="12"/>
        </w:numPr>
        <w:spacing w:line="360" w:lineRule="auto"/>
        <w:rPr>
          <w:szCs w:val="24"/>
        </w:rPr>
      </w:pPr>
      <w:r w:rsidRPr="0DD0C8E1">
        <w:rPr>
          <w:rFonts w:eastAsia="Times New Roman" w:cs="Times New Roman"/>
          <w:b/>
          <w:color w:val="000000" w:themeColor="text1"/>
          <w:szCs w:val="24"/>
        </w:rPr>
        <w:t>Cluster 0</w:t>
      </w:r>
      <w:r w:rsidR="0DD0C8E1" w:rsidRPr="0DD0C8E1">
        <w:rPr>
          <w:rFonts w:eastAsia="Times New Roman" w:cs="Times New Roman"/>
          <w:b/>
          <w:bCs/>
          <w:color w:val="000000" w:themeColor="text1"/>
          <w:szCs w:val="24"/>
        </w:rPr>
        <w:t>:</w:t>
      </w:r>
    </w:p>
    <w:p w14:paraId="10BB8676" w14:textId="63B5AA42" w:rsidR="6DA05487" w:rsidRDefault="1CCC8745" w:rsidP="0DD0C8E1">
      <w:pPr>
        <w:pStyle w:val="ListParagraph"/>
        <w:numPr>
          <w:ilvl w:val="1"/>
          <w:numId w:val="13"/>
        </w:numPr>
        <w:spacing w:line="360" w:lineRule="auto"/>
        <w:rPr>
          <w:rFonts w:eastAsia="Times New Roman" w:cs="Times New Roman"/>
          <w:color w:val="000000" w:themeColor="text1"/>
          <w:szCs w:val="24"/>
        </w:rPr>
      </w:pPr>
      <w:r w:rsidRPr="79D829C7">
        <w:rPr>
          <w:rFonts w:eastAsia="Times New Roman" w:cs="Times New Roman"/>
          <w:color w:val="000000" w:themeColor="text1"/>
        </w:rPr>
        <w:t>All of them do not have voice mail plan.</w:t>
      </w:r>
    </w:p>
    <w:p w14:paraId="45BDE669" w14:textId="644BDABC" w:rsidR="79D829C7" w:rsidRDefault="46676AF8" w:rsidP="79D829C7">
      <w:pPr>
        <w:pStyle w:val="ListParagraph"/>
        <w:numPr>
          <w:ilvl w:val="1"/>
          <w:numId w:val="13"/>
        </w:numPr>
        <w:spacing w:line="360" w:lineRule="auto"/>
        <w:rPr>
          <w:rFonts w:eastAsia="Times New Roman" w:cs="Times New Roman"/>
          <w:color w:val="000000" w:themeColor="text1"/>
        </w:rPr>
      </w:pPr>
      <w:r w:rsidRPr="46676AF8">
        <w:rPr>
          <w:rFonts w:eastAsia="Times New Roman" w:cs="Times New Roman"/>
          <w:color w:val="000000" w:themeColor="text1"/>
        </w:rPr>
        <w:t xml:space="preserve">All of them do not have an international plan.  </w:t>
      </w:r>
    </w:p>
    <w:p w14:paraId="5D8B1140" w14:textId="63B5AA42" w:rsidR="6DA05487" w:rsidRDefault="1CCC8745" w:rsidP="0DD0C8E1">
      <w:pPr>
        <w:pStyle w:val="ListParagraph"/>
        <w:numPr>
          <w:ilvl w:val="1"/>
          <w:numId w:val="13"/>
        </w:numPr>
        <w:spacing w:line="360" w:lineRule="auto"/>
        <w:rPr>
          <w:rFonts w:eastAsia="Times New Roman" w:cs="Times New Roman"/>
          <w:color w:val="000000" w:themeColor="text1"/>
          <w:szCs w:val="24"/>
        </w:rPr>
      </w:pPr>
      <w:r w:rsidRPr="79D829C7">
        <w:rPr>
          <w:rFonts w:eastAsia="Times New Roman" w:cs="Times New Roman"/>
          <w:color w:val="000000" w:themeColor="text1"/>
        </w:rPr>
        <w:t>Most of the customers are in the state of 'WV'.</w:t>
      </w:r>
    </w:p>
    <w:p w14:paraId="3454795E" w14:textId="63B5AA42" w:rsidR="6DA05487" w:rsidRDefault="6DA05487" w:rsidP="0DD0C8E1">
      <w:pPr>
        <w:spacing w:line="360" w:lineRule="auto"/>
        <w:ind w:left="720"/>
        <w:rPr>
          <w:rFonts w:eastAsia="Times New Roman" w:cs="Times New Roman"/>
          <w:color w:val="000000" w:themeColor="text1"/>
          <w:szCs w:val="24"/>
        </w:rPr>
      </w:pPr>
    </w:p>
    <w:p w14:paraId="4A4A5F3F" w14:textId="61AC0A6C" w:rsidR="6DA05487" w:rsidRDefault="1CCC8745" w:rsidP="0DD0C8E1">
      <w:pPr>
        <w:pStyle w:val="ListParagraph"/>
        <w:numPr>
          <w:ilvl w:val="0"/>
          <w:numId w:val="12"/>
        </w:numPr>
        <w:spacing w:line="360" w:lineRule="auto"/>
        <w:rPr>
          <w:szCs w:val="24"/>
        </w:rPr>
      </w:pPr>
      <w:r w:rsidRPr="0DD0C8E1">
        <w:rPr>
          <w:rFonts w:eastAsia="Times New Roman" w:cs="Times New Roman"/>
          <w:b/>
          <w:color w:val="000000" w:themeColor="text1"/>
          <w:szCs w:val="24"/>
        </w:rPr>
        <w:t>Cluster 1</w:t>
      </w:r>
      <w:r w:rsidRPr="0DD0C8E1">
        <w:rPr>
          <w:rFonts w:eastAsia="Times New Roman" w:cs="Times New Roman"/>
          <w:color w:val="000000" w:themeColor="text1"/>
          <w:szCs w:val="24"/>
        </w:rPr>
        <w:t>:</w:t>
      </w:r>
    </w:p>
    <w:p w14:paraId="61EF179A" w14:textId="63B5AA42" w:rsidR="6DA05487" w:rsidRDefault="1CCC8745" w:rsidP="0DD0C8E1">
      <w:pPr>
        <w:pStyle w:val="ListParagraph"/>
        <w:numPr>
          <w:ilvl w:val="1"/>
          <w:numId w:val="13"/>
        </w:numPr>
        <w:spacing w:line="360" w:lineRule="auto"/>
        <w:rPr>
          <w:rFonts w:eastAsia="Times New Roman" w:cs="Times New Roman"/>
          <w:color w:val="000000" w:themeColor="text1"/>
          <w:szCs w:val="24"/>
        </w:rPr>
      </w:pPr>
      <w:r w:rsidRPr="79D829C7">
        <w:rPr>
          <w:rFonts w:eastAsia="Times New Roman" w:cs="Times New Roman"/>
          <w:color w:val="000000" w:themeColor="text1"/>
        </w:rPr>
        <w:t>All of them have voice mail plan.</w:t>
      </w:r>
    </w:p>
    <w:p w14:paraId="6969F456" w14:textId="5AE2F1D2" w:rsidR="6DA05487" w:rsidRDefault="46676AF8" w:rsidP="0DD0C8E1">
      <w:pPr>
        <w:pStyle w:val="ListParagraph"/>
        <w:numPr>
          <w:ilvl w:val="1"/>
          <w:numId w:val="13"/>
        </w:numPr>
        <w:spacing w:line="360" w:lineRule="auto"/>
        <w:rPr>
          <w:rFonts w:eastAsia="Times New Roman" w:cs="Times New Roman"/>
          <w:color w:val="000000" w:themeColor="text1"/>
        </w:rPr>
      </w:pPr>
      <w:r w:rsidRPr="46676AF8">
        <w:rPr>
          <w:rFonts w:eastAsia="Times New Roman" w:cs="Times New Roman"/>
          <w:color w:val="000000" w:themeColor="text1"/>
        </w:rPr>
        <w:t>A negligibly</w:t>
      </w:r>
      <w:r w:rsidR="1CCC8745" w:rsidRPr="79D829C7">
        <w:rPr>
          <w:rFonts w:eastAsia="Times New Roman" w:cs="Times New Roman"/>
          <w:color w:val="000000" w:themeColor="text1"/>
        </w:rPr>
        <w:t xml:space="preserve"> small portion of them have international plan.</w:t>
      </w:r>
    </w:p>
    <w:p w14:paraId="442E7114" w14:textId="46E7A5E3" w:rsidR="6DA05487" w:rsidRDefault="1CCC8745" w:rsidP="0DD0C8E1">
      <w:pPr>
        <w:pStyle w:val="ListParagraph"/>
        <w:numPr>
          <w:ilvl w:val="1"/>
          <w:numId w:val="13"/>
        </w:numPr>
        <w:spacing w:line="360" w:lineRule="auto"/>
        <w:rPr>
          <w:rFonts w:eastAsia="Times New Roman" w:cs="Times New Roman"/>
          <w:color w:val="000000" w:themeColor="text1"/>
          <w:szCs w:val="24"/>
        </w:rPr>
      </w:pPr>
      <w:r w:rsidRPr="79D829C7">
        <w:rPr>
          <w:rFonts w:eastAsia="Times New Roman" w:cs="Times New Roman"/>
          <w:color w:val="000000" w:themeColor="text1"/>
        </w:rPr>
        <w:t>Most of the customers are in the state of 'WV'.</w:t>
      </w:r>
    </w:p>
    <w:p w14:paraId="4AA8620A" w14:textId="46E7A5E3" w:rsidR="0DD0C8E1" w:rsidRDefault="0DD0C8E1" w:rsidP="0DD0C8E1">
      <w:pPr>
        <w:spacing w:line="360" w:lineRule="auto"/>
        <w:ind w:left="720"/>
        <w:rPr>
          <w:rFonts w:eastAsia="Times New Roman" w:cs="Times New Roman"/>
          <w:color w:val="000000" w:themeColor="text1"/>
          <w:szCs w:val="24"/>
        </w:rPr>
      </w:pPr>
    </w:p>
    <w:p w14:paraId="44DE7976" w14:textId="3EC75866" w:rsidR="6DA05487" w:rsidRDefault="1CCC8745" w:rsidP="0DD0C8E1">
      <w:pPr>
        <w:pStyle w:val="ListParagraph"/>
        <w:numPr>
          <w:ilvl w:val="0"/>
          <w:numId w:val="12"/>
        </w:numPr>
        <w:spacing w:line="360" w:lineRule="auto"/>
        <w:rPr>
          <w:szCs w:val="24"/>
        </w:rPr>
      </w:pPr>
      <w:r w:rsidRPr="0DD0C8E1">
        <w:rPr>
          <w:rFonts w:eastAsia="Times New Roman" w:cs="Times New Roman"/>
          <w:b/>
          <w:color w:val="000000" w:themeColor="text1"/>
          <w:szCs w:val="24"/>
        </w:rPr>
        <w:t>Cluster 2</w:t>
      </w:r>
      <w:r w:rsidRPr="0DD0C8E1">
        <w:rPr>
          <w:rFonts w:eastAsia="Times New Roman" w:cs="Times New Roman"/>
          <w:color w:val="000000" w:themeColor="text1"/>
          <w:szCs w:val="24"/>
        </w:rPr>
        <w:t>:</w:t>
      </w:r>
    </w:p>
    <w:p w14:paraId="4D19272E" w14:textId="4D56D8CF" w:rsidR="6DA05487" w:rsidRDefault="63A7C74F" w:rsidP="0DD0C8E1">
      <w:pPr>
        <w:pStyle w:val="ListParagraph"/>
        <w:numPr>
          <w:ilvl w:val="1"/>
          <w:numId w:val="13"/>
        </w:numPr>
        <w:spacing w:line="360" w:lineRule="auto"/>
        <w:rPr>
          <w:rFonts w:eastAsia="Times New Roman" w:cs="Times New Roman"/>
          <w:color w:val="000000" w:themeColor="text1"/>
        </w:rPr>
      </w:pPr>
      <w:r w:rsidRPr="63A7C74F">
        <w:rPr>
          <w:rFonts w:eastAsia="Times New Roman" w:cs="Times New Roman"/>
          <w:color w:val="000000" w:themeColor="text1"/>
        </w:rPr>
        <w:t>Almost all</w:t>
      </w:r>
      <w:r w:rsidR="1CCC8745" w:rsidRPr="79D829C7">
        <w:rPr>
          <w:rFonts w:eastAsia="Times New Roman" w:cs="Times New Roman"/>
          <w:color w:val="000000" w:themeColor="text1"/>
        </w:rPr>
        <w:t xml:space="preserve"> of them have </w:t>
      </w:r>
      <w:r w:rsidRPr="63A7C74F">
        <w:rPr>
          <w:rFonts w:eastAsia="Times New Roman" w:cs="Times New Roman"/>
          <w:color w:val="000000" w:themeColor="text1"/>
        </w:rPr>
        <w:t xml:space="preserve">no </w:t>
      </w:r>
      <w:r w:rsidR="1CCC8745" w:rsidRPr="79D829C7">
        <w:rPr>
          <w:rFonts w:eastAsia="Times New Roman" w:cs="Times New Roman"/>
          <w:color w:val="000000" w:themeColor="text1"/>
        </w:rPr>
        <w:t>voice mail plan.</w:t>
      </w:r>
    </w:p>
    <w:p w14:paraId="6AFC9BB2" w14:textId="2AEB11BB" w:rsidR="6DA05487" w:rsidRDefault="46676AF8" w:rsidP="0DD0C8E1">
      <w:pPr>
        <w:pStyle w:val="ListParagraph"/>
        <w:numPr>
          <w:ilvl w:val="1"/>
          <w:numId w:val="13"/>
        </w:numPr>
        <w:spacing w:line="360" w:lineRule="auto"/>
        <w:rPr>
          <w:rFonts w:eastAsia="Times New Roman" w:cs="Times New Roman"/>
          <w:color w:val="000000" w:themeColor="text1"/>
        </w:rPr>
      </w:pPr>
      <w:r w:rsidRPr="46676AF8">
        <w:rPr>
          <w:rFonts w:eastAsia="Times New Roman" w:cs="Times New Roman"/>
          <w:color w:val="000000" w:themeColor="text1"/>
        </w:rPr>
        <w:t>All</w:t>
      </w:r>
      <w:r w:rsidR="1CCC8745" w:rsidRPr="79D829C7">
        <w:rPr>
          <w:rFonts w:eastAsia="Times New Roman" w:cs="Times New Roman"/>
          <w:color w:val="000000" w:themeColor="text1"/>
        </w:rPr>
        <w:t xml:space="preserve"> of them have international plan.</w:t>
      </w:r>
    </w:p>
    <w:p w14:paraId="2228F497" w14:textId="23F853D4" w:rsidR="596224EC" w:rsidRPr="00DE05BC" w:rsidRDefault="1CCC8745" w:rsidP="596224EC">
      <w:pPr>
        <w:pStyle w:val="ListParagraph"/>
        <w:numPr>
          <w:ilvl w:val="1"/>
          <w:numId w:val="13"/>
        </w:numPr>
        <w:spacing w:line="360" w:lineRule="auto"/>
        <w:rPr>
          <w:rFonts w:eastAsia="Times New Roman" w:cs="Times New Roman"/>
          <w:color w:val="000000" w:themeColor="text1"/>
          <w:szCs w:val="24"/>
        </w:rPr>
      </w:pPr>
      <w:r w:rsidRPr="79D829C7">
        <w:rPr>
          <w:rFonts w:eastAsia="Times New Roman" w:cs="Times New Roman"/>
          <w:color w:val="000000" w:themeColor="text1"/>
        </w:rPr>
        <w:t>Most of the customers are in the state of 'MN'.</w:t>
      </w:r>
    </w:p>
    <w:p w14:paraId="465D35C1" w14:textId="5A7767E9" w:rsidR="6DA05487" w:rsidRDefault="1CCC8745" w:rsidP="339C942E">
      <w:pPr>
        <w:spacing w:line="360" w:lineRule="auto"/>
        <w:jc w:val="both"/>
        <w:rPr>
          <w:rFonts w:eastAsia="Times New Roman" w:cs="Times New Roman"/>
        </w:rPr>
      </w:pPr>
      <w:r w:rsidRPr="287FC75F">
        <w:rPr>
          <w:rFonts w:eastAsia="Times New Roman" w:cs="Times New Roman"/>
          <w:b/>
          <w:color w:val="000000" w:themeColor="text1"/>
        </w:rPr>
        <w:lastRenderedPageBreak/>
        <w:t>Discussion</w:t>
      </w:r>
    </w:p>
    <w:p w14:paraId="48F4BE77" w14:textId="6F68EA5C" w:rsidR="6DA05487" w:rsidRDefault="6DA05487" w:rsidP="4D99DA85">
      <w:pPr>
        <w:spacing w:line="360" w:lineRule="auto"/>
        <w:jc w:val="both"/>
        <w:rPr>
          <w:rFonts w:eastAsia="Times New Roman" w:cs="Times New Roman"/>
        </w:rPr>
      </w:pPr>
      <w:r>
        <w:br/>
      </w:r>
      <w:r w:rsidR="003061CE">
        <w:rPr>
          <w:rFonts w:eastAsia="Times New Roman" w:cs="Times New Roman"/>
          <w:color w:val="000000" w:themeColor="text1"/>
        </w:rPr>
        <w:t xml:space="preserve">            </w:t>
      </w:r>
      <w:r w:rsidR="1CCC8745" w:rsidRPr="577151B5">
        <w:rPr>
          <w:rFonts w:eastAsia="Times New Roman" w:cs="Times New Roman"/>
          <w:color w:val="000000" w:themeColor="text1"/>
        </w:rPr>
        <w:t>From the observations, we can see that the clustering is largely dependent on the</w:t>
      </w:r>
      <w:r w:rsidR="1CCC8745" w:rsidRPr="577151B5">
        <w:rPr>
          <w:rFonts w:eastAsia="Times New Roman" w:cs="Times New Roman"/>
          <w:b/>
          <w:color w:val="000000" w:themeColor="text1"/>
        </w:rPr>
        <w:t xml:space="preserve"> </w:t>
      </w:r>
      <w:r w:rsidR="4CD6AC7C" w:rsidRPr="4CD6AC7C">
        <w:rPr>
          <w:rFonts w:eastAsia="Times New Roman" w:cs="Times New Roman"/>
          <w:color w:val="000000" w:themeColor="text1"/>
        </w:rPr>
        <w:t xml:space="preserve">Voice mail plan </w:t>
      </w:r>
      <w:r w:rsidR="1CCC8745" w:rsidRPr="577151B5">
        <w:rPr>
          <w:rFonts w:eastAsia="Times New Roman" w:cs="Times New Roman"/>
          <w:color w:val="000000" w:themeColor="text1"/>
        </w:rPr>
        <w:t xml:space="preserve">feature as all customers from cluster </w:t>
      </w:r>
      <w:r w:rsidR="4CD6AC7C" w:rsidRPr="4CD6AC7C">
        <w:rPr>
          <w:rFonts w:eastAsia="Times New Roman" w:cs="Times New Roman"/>
          <w:color w:val="000000" w:themeColor="text1"/>
        </w:rPr>
        <w:t>0</w:t>
      </w:r>
      <w:r w:rsidR="79282ED3" w:rsidRPr="79282ED3">
        <w:rPr>
          <w:rFonts w:eastAsia="Times New Roman" w:cs="Times New Roman"/>
          <w:color w:val="000000" w:themeColor="text1"/>
        </w:rPr>
        <w:t xml:space="preserve"> and</w:t>
      </w:r>
      <w:r w:rsidR="1CCC8745" w:rsidRPr="577151B5">
        <w:rPr>
          <w:rFonts w:eastAsia="Times New Roman" w:cs="Times New Roman"/>
          <w:color w:val="000000" w:themeColor="text1"/>
        </w:rPr>
        <w:t xml:space="preserve"> 2 have </w:t>
      </w:r>
      <w:r w:rsidR="4CD6AC7C" w:rsidRPr="4CD6AC7C">
        <w:rPr>
          <w:rFonts w:eastAsia="Times New Roman" w:cs="Times New Roman"/>
          <w:color w:val="000000" w:themeColor="text1"/>
        </w:rPr>
        <w:t xml:space="preserve">no </w:t>
      </w:r>
      <w:r w:rsidR="1CCC8745" w:rsidRPr="577151B5">
        <w:rPr>
          <w:rFonts w:eastAsia="Times New Roman" w:cs="Times New Roman"/>
          <w:color w:val="000000" w:themeColor="text1"/>
        </w:rPr>
        <w:t xml:space="preserve">voice mail plan but </w:t>
      </w:r>
      <w:r w:rsidR="4CD6AC7C" w:rsidRPr="4CD6AC7C">
        <w:rPr>
          <w:rFonts w:eastAsia="Times New Roman" w:cs="Times New Roman"/>
          <w:color w:val="000000" w:themeColor="text1"/>
        </w:rPr>
        <w:t>all</w:t>
      </w:r>
      <w:r w:rsidR="1CCC8745" w:rsidRPr="577151B5">
        <w:rPr>
          <w:rFonts w:eastAsia="Times New Roman" w:cs="Times New Roman"/>
          <w:color w:val="000000" w:themeColor="text1"/>
        </w:rPr>
        <w:t xml:space="preserve"> of them in cluster </w:t>
      </w:r>
      <w:r w:rsidR="4CD6AC7C" w:rsidRPr="4CD6AC7C">
        <w:rPr>
          <w:rFonts w:eastAsia="Times New Roman" w:cs="Times New Roman"/>
          <w:color w:val="000000" w:themeColor="text1"/>
        </w:rPr>
        <w:t>1 do.</w:t>
      </w:r>
      <w:r w:rsidR="1CCC8745" w:rsidRPr="577151B5">
        <w:rPr>
          <w:rFonts w:eastAsia="Times New Roman" w:cs="Times New Roman"/>
          <w:color w:val="000000" w:themeColor="text1"/>
        </w:rPr>
        <w:t xml:space="preserve"> As for the International plan, we can notice that </w:t>
      </w:r>
      <w:r w:rsidR="155B9FDB" w:rsidRPr="155B9FDB">
        <w:rPr>
          <w:rFonts w:eastAsia="Times New Roman" w:cs="Times New Roman"/>
          <w:color w:val="000000" w:themeColor="text1"/>
        </w:rPr>
        <w:t>none</w:t>
      </w:r>
      <w:r w:rsidR="1CCC8745" w:rsidRPr="577151B5">
        <w:rPr>
          <w:rFonts w:eastAsia="Times New Roman" w:cs="Times New Roman"/>
          <w:color w:val="000000" w:themeColor="text1"/>
        </w:rPr>
        <w:t xml:space="preserve"> of customers in cluster 1 subscribe to an international plan</w:t>
      </w:r>
      <w:r w:rsidR="64FFCFB1" w:rsidRPr="64FFCFB1">
        <w:rPr>
          <w:rFonts w:eastAsia="Times New Roman" w:cs="Times New Roman"/>
          <w:color w:val="000000" w:themeColor="text1"/>
        </w:rPr>
        <w:t xml:space="preserve"> while all</w:t>
      </w:r>
      <w:r w:rsidR="1CCC8745" w:rsidRPr="577151B5">
        <w:rPr>
          <w:rFonts w:eastAsia="Times New Roman" w:cs="Times New Roman"/>
          <w:color w:val="000000" w:themeColor="text1"/>
        </w:rPr>
        <w:t xml:space="preserve"> of the customers in cluster 2 hold an international plan. This observation is consistent with our common sense that people tend to cancel their international plan</w:t>
      </w:r>
      <w:r w:rsidR="64FFCFB1" w:rsidRPr="64FFCFB1">
        <w:rPr>
          <w:rFonts w:eastAsia="Times New Roman" w:cs="Times New Roman"/>
          <w:color w:val="000000" w:themeColor="text1"/>
        </w:rPr>
        <w:t xml:space="preserve"> as cluster 2 has a significant higher </w:t>
      </w:r>
      <w:r w:rsidR="26658698" w:rsidRPr="26658698">
        <w:rPr>
          <w:rFonts w:eastAsia="Times New Roman" w:cs="Times New Roman"/>
          <w:color w:val="000000" w:themeColor="text1"/>
        </w:rPr>
        <w:t>churn rate than cluster 0.</w:t>
      </w:r>
      <w:r w:rsidR="1CCC8745" w:rsidRPr="577151B5">
        <w:rPr>
          <w:rFonts w:eastAsia="Times New Roman" w:cs="Times New Roman"/>
          <w:color w:val="000000" w:themeColor="text1"/>
        </w:rPr>
        <w:t xml:space="preserve"> Besides, most of the customers in cluster 0 and 1 (clusters that seldom churn) are in the state of 'WV'. This is an interesting feature that can be further </w:t>
      </w:r>
      <w:r w:rsidR="26658698" w:rsidRPr="26658698">
        <w:rPr>
          <w:rFonts w:eastAsia="Times New Roman" w:cs="Times New Roman"/>
          <w:color w:val="000000" w:themeColor="text1"/>
        </w:rPr>
        <w:t>investigated</w:t>
      </w:r>
      <w:r w:rsidR="1CCC8745" w:rsidRPr="577151B5">
        <w:rPr>
          <w:rFonts w:eastAsia="Times New Roman" w:cs="Times New Roman"/>
          <w:color w:val="000000" w:themeColor="text1"/>
        </w:rPr>
        <w:t xml:space="preserve"> in the </w:t>
      </w:r>
      <w:r w:rsidR="339C942E" w:rsidRPr="577151B5">
        <w:rPr>
          <w:rFonts w:eastAsia="Times New Roman" w:cs="Times New Roman"/>
          <w:color w:val="000000" w:themeColor="text1"/>
        </w:rPr>
        <w:t>future</w:t>
      </w:r>
      <w:r w:rsidR="1CCC8745" w:rsidRPr="577151B5">
        <w:rPr>
          <w:rFonts w:eastAsia="Times New Roman" w:cs="Times New Roman"/>
          <w:color w:val="000000" w:themeColor="text1"/>
        </w:rPr>
        <w:t xml:space="preserve"> discussion.</w:t>
      </w:r>
    </w:p>
    <w:p w14:paraId="4CDFB20C" w14:textId="6F68EA5C" w:rsidR="003061CE" w:rsidRPr="003061CE" w:rsidRDefault="003061CE" w:rsidP="4D99DA85">
      <w:pPr>
        <w:spacing w:line="360" w:lineRule="auto"/>
        <w:jc w:val="both"/>
        <w:rPr>
          <w:rFonts w:eastAsia="Times New Roman" w:cs="Times New Roman"/>
        </w:rPr>
      </w:pPr>
    </w:p>
    <w:p w14:paraId="2AC58DDE" w14:textId="27B3790F" w:rsidR="6DA05487" w:rsidRDefault="6DA05487" w:rsidP="596224EC">
      <w:pPr>
        <w:spacing w:line="360" w:lineRule="auto"/>
      </w:pPr>
    </w:p>
    <w:p w14:paraId="35413E88" w14:textId="71F51FCF" w:rsidR="339C942E" w:rsidRDefault="339C942E" w:rsidP="339C942E">
      <w:r w:rsidRPr="339C942E">
        <w:rPr>
          <w:b/>
          <w:bCs/>
          <w:lang w:val="en-US"/>
        </w:rPr>
        <w:t>Numerical Features Analysis</w:t>
      </w:r>
    </w:p>
    <w:p w14:paraId="4143B718" w14:textId="64ADDC2D" w:rsidR="00C77E6B" w:rsidRDefault="596224EC" w:rsidP="005679B8">
      <w:pPr>
        <w:jc w:val="center"/>
      </w:pPr>
      <w:r>
        <w:rPr>
          <w:noProof/>
        </w:rPr>
        <w:drawing>
          <wp:inline distT="0" distB="0" distL="0" distR="0" wp14:anchorId="1A4774AA" wp14:editId="782CCAB8">
            <wp:extent cx="5267325" cy="5267325"/>
            <wp:effectExtent l="0" t="0" r="0" b="0"/>
            <wp:docPr id="1873075970" name="Picture 1873075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07597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67325" cy="5267325"/>
                    </a:xfrm>
                    <a:prstGeom prst="rect">
                      <a:avLst/>
                    </a:prstGeom>
                  </pic:spPr>
                </pic:pic>
              </a:graphicData>
            </a:graphic>
          </wp:inline>
        </w:drawing>
      </w:r>
    </w:p>
    <w:p w14:paraId="7CE49737" w14:textId="77777777" w:rsidR="00ED5725" w:rsidRDefault="00ED5725" w:rsidP="005679B8">
      <w:pPr>
        <w:jc w:val="center"/>
      </w:pPr>
    </w:p>
    <w:p w14:paraId="32E858DA" w14:textId="346F0E85" w:rsidR="27515C05" w:rsidRDefault="27515C05" w:rsidP="596224EC">
      <w:pPr>
        <w:spacing w:line="360" w:lineRule="auto"/>
        <w:rPr>
          <w:rFonts w:eastAsia="Times New Roman" w:cs="Times New Roman"/>
          <w:b/>
          <w:szCs w:val="24"/>
        </w:rPr>
      </w:pPr>
      <w:r w:rsidRPr="1DC3A21C">
        <w:rPr>
          <w:rFonts w:eastAsia="Times New Roman" w:cs="Times New Roman"/>
          <w:b/>
          <w:szCs w:val="24"/>
        </w:rPr>
        <w:lastRenderedPageBreak/>
        <w:t>Observations</w:t>
      </w:r>
      <w:r w:rsidR="1DC3A21C" w:rsidRPr="1DC3A21C">
        <w:rPr>
          <w:rFonts w:eastAsia="Times New Roman" w:cs="Times New Roman"/>
          <w:b/>
          <w:bCs/>
          <w:szCs w:val="24"/>
        </w:rPr>
        <w:t>:</w:t>
      </w:r>
    </w:p>
    <w:p w14:paraId="10723215" w14:textId="1B0A71C0" w:rsidR="27515C05" w:rsidRDefault="27515C05" w:rsidP="005D6447">
      <w:pPr>
        <w:spacing w:line="360" w:lineRule="auto"/>
        <w:ind w:firstLine="720"/>
        <w:jc w:val="both"/>
        <w:rPr>
          <w:rFonts w:eastAsia="Times New Roman" w:cs="Times New Roman"/>
        </w:rPr>
      </w:pPr>
      <w:r w:rsidRPr="267EAEF5">
        <w:rPr>
          <w:rFonts w:eastAsia="Times New Roman" w:cs="Times New Roman"/>
          <w:color w:val="000000" w:themeColor="text1"/>
        </w:rPr>
        <w:t xml:space="preserve">For the numerical features, most features have very similar distributions in every cluster. To prevent cluttering, the </w:t>
      </w:r>
      <w:r w:rsidR="1DC3A21C" w:rsidRPr="267EAEF5">
        <w:rPr>
          <w:rFonts w:eastAsia="Times New Roman" w:cs="Times New Roman"/>
          <w:color w:val="000000" w:themeColor="text1"/>
        </w:rPr>
        <w:t>observation</w:t>
      </w:r>
      <w:r w:rsidRPr="267EAEF5">
        <w:rPr>
          <w:rFonts w:eastAsia="Times New Roman" w:cs="Times New Roman"/>
          <w:color w:val="000000" w:themeColor="text1"/>
        </w:rPr>
        <w:t xml:space="preserve"> in this section only focuses on the features with interesting difference between clusters. </w:t>
      </w:r>
    </w:p>
    <w:p w14:paraId="284B5A4F" w14:textId="1B0A71C0" w:rsidR="2633FC0A" w:rsidRDefault="2633FC0A" w:rsidP="2633FC0A">
      <w:pPr>
        <w:spacing w:line="360" w:lineRule="auto"/>
        <w:jc w:val="both"/>
        <w:rPr>
          <w:rFonts w:eastAsia="Times New Roman" w:cs="Times New Roman"/>
          <w:color w:val="000000" w:themeColor="text1"/>
        </w:rPr>
      </w:pPr>
    </w:p>
    <w:p w14:paraId="6EF264C4" w14:textId="1035B05A" w:rsidR="27515C05" w:rsidRDefault="27515C05" w:rsidP="27515C05">
      <w:pPr>
        <w:spacing w:line="285" w:lineRule="exact"/>
        <w:rPr>
          <w:rFonts w:eastAsia="Times New Roman" w:cs="Times New Roman"/>
          <w:szCs w:val="24"/>
        </w:rPr>
      </w:pPr>
      <w:r w:rsidRPr="1DC3A21C">
        <w:rPr>
          <w:rFonts w:eastAsia="Times New Roman" w:cs="Times New Roman"/>
          <w:b/>
          <w:szCs w:val="24"/>
        </w:rPr>
        <w:t>Cluster 0</w:t>
      </w:r>
      <w:r w:rsidRPr="1DC3A21C">
        <w:rPr>
          <w:rFonts w:eastAsia="Times New Roman" w:cs="Times New Roman"/>
          <w:szCs w:val="24"/>
        </w:rPr>
        <w:t>:</w:t>
      </w:r>
    </w:p>
    <w:p w14:paraId="4820282E" w14:textId="274787F8" w:rsidR="6468FD1A" w:rsidRDefault="6468FD1A" w:rsidP="6468FD1A">
      <w:pPr>
        <w:pStyle w:val="ListParagraph"/>
        <w:numPr>
          <w:ilvl w:val="0"/>
          <w:numId w:val="34"/>
        </w:numPr>
        <w:spacing w:line="360" w:lineRule="auto"/>
        <w:rPr>
          <w:rFonts w:eastAsia="Times New Roman" w:cs="Times New Roman"/>
          <w:color w:val="000000" w:themeColor="text1"/>
        </w:rPr>
      </w:pPr>
      <w:r w:rsidRPr="6468FD1A">
        <w:rPr>
          <w:rFonts w:eastAsia="Times New Roman" w:cs="Times New Roman"/>
          <w:color w:val="000000" w:themeColor="text1"/>
        </w:rPr>
        <w:t xml:space="preserve">Have 0 “Number </w:t>
      </w:r>
      <w:proofErr w:type="spellStart"/>
      <w:r w:rsidRPr="6468FD1A">
        <w:rPr>
          <w:rFonts w:eastAsia="Times New Roman" w:cs="Times New Roman"/>
          <w:color w:val="000000" w:themeColor="text1"/>
        </w:rPr>
        <w:t>vmail</w:t>
      </w:r>
      <w:proofErr w:type="spellEnd"/>
      <w:r w:rsidRPr="6468FD1A">
        <w:rPr>
          <w:rFonts w:eastAsia="Times New Roman" w:cs="Times New Roman"/>
          <w:color w:val="000000" w:themeColor="text1"/>
        </w:rPr>
        <w:t xml:space="preserve"> message”    </w:t>
      </w:r>
    </w:p>
    <w:p w14:paraId="254FC87F" w14:textId="64A84B2B" w:rsidR="27515C05" w:rsidRDefault="31C1619C" w:rsidP="1DC3A21C">
      <w:pPr>
        <w:pStyle w:val="ListParagraph"/>
        <w:numPr>
          <w:ilvl w:val="0"/>
          <w:numId w:val="34"/>
        </w:numPr>
        <w:spacing w:line="360" w:lineRule="auto"/>
        <w:rPr>
          <w:rFonts w:eastAsia="Times New Roman" w:cs="Times New Roman"/>
          <w:color w:val="000000" w:themeColor="text1"/>
        </w:rPr>
      </w:pPr>
      <w:r w:rsidRPr="31C1619C">
        <w:rPr>
          <w:rFonts w:eastAsia="Times New Roman" w:cs="Times New Roman"/>
          <w:color w:val="000000" w:themeColor="text1"/>
        </w:rPr>
        <w:t>Similar</w:t>
      </w:r>
      <w:r w:rsidR="27515C05" w:rsidRPr="1DC3A21C">
        <w:rPr>
          <w:rFonts w:eastAsia="Times New Roman" w:cs="Times New Roman"/>
          <w:color w:val="000000" w:themeColor="text1"/>
        </w:rPr>
        <w:t xml:space="preserve"> `Total </w:t>
      </w:r>
      <w:proofErr w:type="spellStart"/>
      <w:r w:rsidR="27515C05" w:rsidRPr="1DC3A21C">
        <w:rPr>
          <w:rFonts w:eastAsia="Times New Roman" w:cs="Times New Roman"/>
          <w:color w:val="000000" w:themeColor="text1"/>
        </w:rPr>
        <w:t>intl</w:t>
      </w:r>
      <w:proofErr w:type="spellEnd"/>
      <w:r w:rsidR="27515C05" w:rsidRPr="1DC3A21C">
        <w:rPr>
          <w:rFonts w:eastAsia="Times New Roman" w:cs="Times New Roman"/>
          <w:color w:val="000000" w:themeColor="text1"/>
        </w:rPr>
        <w:t xml:space="preserve"> minutes` and `Total </w:t>
      </w:r>
      <w:proofErr w:type="spellStart"/>
      <w:r w:rsidR="27515C05" w:rsidRPr="1DC3A21C">
        <w:rPr>
          <w:rFonts w:eastAsia="Times New Roman" w:cs="Times New Roman"/>
          <w:color w:val="000000" w:themeColor="text1"/>
        </w:rPr>
        <w:t>intl</w:t>
      </w:r>
      <w:proofErr w:type="spellEnd"/>
      <w:r w:rsidR="27515C05" w:rsidRPr="1DC3A21C">
        <w:rPr>
          <w:rFonts w:eastAsia="Times New Roman" w:cs="Times New Roman"/>
          <w:color w:val="000000" w:themeColor="text1"/>
        </w:rPr>
        <w:t xml:space="preserve"> calls` with cluster 1</w:t>
      </w:r>
    </w:p>
    <w:p w14:paraId="598DA731" w14:textId="49EDDF04" w:rsidR="27515C05" w:rsidRDefault="31C1619C" w:rsidP="1DC3A21C">
      <w:pPr>
        <w:pStyle w:val="ListParagraph"/>
        <w:numPr>
          <w:ilvl w:val="0"/>
          <w:numId w:val="34"/>
        </w:numPr>
        <w:spacing w:line="360" w:lineRule="auto"/>
        <w:rPr>
          <w:rFonts w:eastAsia="Times New Roman" w:cs="Times New Roman"/>
          <w:color w:val="000000" w:themeColor="text1"/>
        </w:rPr>
      </w:pPr>
      <w:r w:rsidRPr="31C1619C">
        <w:rPr>
          <w:rFonts w:eastAsia="Times New Roman" w:cs="Times New Roman"/>
          <w:color w:val="000000" w:themeColor="text1"/>
        </w:rPr>
        <w:t>Similar</w:t>
      </w:r>
      <w:r w:rsidR="27515C05" w:rsidRPr="1DC3A21C">
        <w:rPr>
          <w:rFonts w:eastAsia="Times New Roman" w:cs="Times New Roman"/>
          <w:color w:val="000000" w:themeColor="text1"/>
        </w:rPr>
        <w:t xml:space="preserve"> number of `Customer service calls` compared with cluster 1</w:t>
      </w:r>
    </w:p>
    <w:p w14:paraId="129707B0" w14:textId="3C0CCE1C" w:rsidR="27515C05" w:rsidRDefault="31C1619C" w:rsidP="0CD2E3BC">
      <w:pPr>
        <w:pStyle w:val="ListParagraph"/>
        <w:numPr>
          <w:ilvl w:val="0"/>
          <w:numId w:val="34"/>
        </w:numPr>
        <w:spacing w:line="360" w:lineRule="auto"/>
      </w:pPr>
      <w:r w:rsidRPr="31C1619C">
        <w:rPr>
          <w:rFonts w:eastAsia="Times New Roman" w:cs="Times New Roman"/>
          <w:color w:val="000000" w:themeColor="text1"/>
        </w:rPr>
        <w:t>Similar</w:t>
      </w:r>
      <w:r w:rsidR="27515C05" w:rsidRPr="1DC3A21C">
        <w:rPr>
          <w:rFonts w:eastAsia="Times New Roman" w:cs="Times New Roman"/>
          <w:color w:val="000000" w:themeColor="text1"/>
        </w:rPr>
        <w:t xml:space="preserve"> `</w:t>
      </w:r>
      <w:proofErr w:type="spellStart"/>
      <w:r w:rsidR="27515C05" w:rsidRPr="1DC3A21C">
        <w:rPr>
          <w:rFonts w:eastAsia="Times New Roman" w:cs="Times New Roman"/>
          <w:color w:val="000000" w:themeColor="text1"/>
        </w:rPr>
        <w:t>local_minutes_total</w:t>
      </w:r>
      <w:proofErr w:type="spellEnd"/>
      <w:r w:rsidR="27515C05" w:rsidRPr="1DC3A21C">
        <w:rPr>
          <w:rFonts w:eastAsia="Times New Roman" w:cs="Times New Roman"/>
          <w:color w:val="000000" w:themeColor="text1"/>
        </w:rPr>
        <w:t>` and `</w:t>
      </w:r>
      <w:proofErr w:type="spellStart"/>
      <w:r w:rsidR="27515C05" w:rsidRPr="1DC3A21C">
        <w:rPr>
          <w:rFonts w:eastAsia="Times New Roman" w:cs="Times New Roman"/>
          <w:color w:val="000000" w:themeColor="text1"/>
        </w:rPr>
        <w:t>local_charge_total</w:t>
      </w:r>
      <w:proofErr w:type="spellEnd"/>
      <w:r w:rsidR="27515C05" w:rsidRPr="1DC3A21C">
        <w:rPr>
          <w:rFonts w:eastAsia="Times New Roman" w:cs="Times New Roman"/>
          <w:color w:val="000000" w:themeColor="text1"/>
        </w:rPr>
        <w:t>` with cluster 1</w:t>
      </w:r>
    </w:p>
    <w:p w14:paraId="5B14D268" w14:textId="4B091A97" w:rsidR="0CD2E3BC" w:rsidRDefault="0CD2E3BC" w:rsidP="0CD2E3BC">
      <w:pPr>
        <w:spacing w:line="360" w:lineRule="auto"/>
        <w:rPr>
          <w:rFonts w:eastAsia="Times New Roman" w:cs="Times New Roman"/>
          <w:szCs w:val="24"/>
        </w:rPr>
      </w:pPr>
    </w:p>
    <w:p w14:paraId="7C2EE464" w14:textId="418D7C0F" w:rsidR="27515C05" w:rsidRDefault="27515C05" w:rsidP="2F759647">
      <w:pPr>
        <w:spacing w:line="360" w:lineRule="auto"/>
        <w:rPr>
          <w:rFonts w:eastAsia="Times New Roman" w:cs="Times New Roman"/>
          <w:szCs w:val="24"/>
        </w:rPr>
      </w:pPr>
      <w:r w:rsidRPr="1DC3A21C">
        <w:rPr>
          <w:rFonts w:eastAsia="Times New Roman" w:cs="Times New Roman"/>
          <w:b/>
          <w:szCs w:val="24"/>
        </w:rPr>
        <w:t>Cluster 1</w:t>
      </w:r>
      <w:r w:rsidR="6468FD1A" w:rsidRPr="6468FD1A">
        <w:rPr>
          <w:rFonts w:eastAsia="Times New Roman" w:cs="Times New Roman"/>
          <w:szCs w:val="24"/>
        </w:rPr>
        <w:t xml:space="preserve">: </w:t>
      </w:r>
    </w:p>
    <w:p w14:paraId="744A87FD" w14:textId="3D90BC12" w:rsidR="27515C05" w:rsidRDefault="1BE409BC" w:rsidP="00612E3E">
      <w:pPr>
        <w:pStyle w:val="ListParagraph"/>
        <w:numPr>
          <w:ilvl w:val="0"/>
          <w:numId w:val="34"/>
        </w:numPr>
        <w:spacing w:line="360" w:lineRule="auto"/>
        <w:jc w:val="both"/>
        <w:rPr>
          <w:rFonts w:eastAsia="Times New Roman" w:cs="Times New Roman"/>
          <w:color w:val="000000" w:themeColor="text1"/>
        </w:rPr>
      </w:pPr>
      <w:r w:rsidRPr="1BE409BC">
        <w:rPr>
          <w:rFonts w:eastAsia="Times New Roman" w:cs="Times New Roman"/>
          <w:color w:val="000000" w:themeColor="text1"/>
        </w:rPr>
        <w:t xml:space="preserve"> Have the most “Number </w:t>
      </w:r>
      <w:proofErr w:type="spellStart"/>
      <w:r w:rsidRPr="1BE409BC">
        <w:rPr>
          <w:rFonts w:eastAsia="Times New Roman" w:cs="Times New Roman"/>
          <w:color w:val="000000" w:themeColor="text1"/>
        </w:rPr>
        <w:t>vmail</w:t>
      </w:r>
      <w:proofErr w:type="spellEnd"/>
      <w:r w:rsidRPr="1BE409BC">
        <w:rPr>
          <w:rFonts w:eastAsia="Times New Roman" w:cs="Times New Roman"/>
          <w:color w:val="000000" w:themeColor="text1"/>
        </w:rPr>
        <w:t xml:space="preserve"> message”</w:t>
      </w:r>
    </w:p>
    <w:p w14:paraId="078F5C4E" w14:textId="6310CC96" w:rsidR="6468FD1A" w:rsidRDefault="0CD2E3BC" w:rsidP="00612E3E">
      <w:pPr>
        <w:pStyle w:val="ListParagraph"/>
        <w:numPr>
          <w:ilvl w:val="0"/>
          <w:numId w:val="34"/>
        </w:numPr>
        <w:spacing w:line="360" w:lineRule="auto"/>
        <w:jc w:val="both"/>
        <w:rPr>
          <w:rFonts w:eastAsia="Times New Roman" w:cs="Times New Roman"/>
          <w:color w:val="000000" w:themeColor="text1"/>
        </w:rPr>
      </w:pPr>
      <w:r w:rsidRPr="0CD2E3BC">
        <w:rPr>
          <w:rFonts w:eastAsia="Times New Roman" w:cs="Times New Roman"/>
          <w:color w:val="000000" w:themeColor="text1"/>
        </w:rPr>
        <w:t xml:space="preserve"> Similar</w:t>
      </w:r>
      <w:r w:rsidR="6468FD1A" w:rsidRPr="6468FD1A">
        <w:rPr>
          <w:rFonts w:eastAsia="Times New Roman" w:cs="Times New Roman"/>
          <w:color w:val="000000" w:themeColor="text1"/>
        </w:rPr>
        <w:t xml:space="preserve"> `Total </w:t>
      </w:r>
      <w:proofErr w:type="spellStart"/>
      <w:r w:rsidR="6468FD1A" w:rsidRPr="6468FD1A">
        <w:rPr>
          <w:rFonts w:eastAsia="Times New Roman" w:cs="Times New Roman"/>
          <w:color w:val="000000" w:themeColor="text1"/>
        </w:rPr>
        <w:t>intl</w:t>
      </w:r>
      <w:proofErr w:type="spellEnd"/>
      <w:r w:rsidR="6468FD1A" w:rsidRPr="6468FD1A">
        <w:rPr>
          <w:rFonts w:eastAsia="Times New Roman" w:cs="Times New Roman"/>
          <w:color w:val="000000" w:themeColor="text1"/>
        </w:rPr>
        <w:t xml:space="preserve"> minutes` and `Total </w:t>
      </w:r>
      <w:proofErr w:type="spellStart"/>
      <w:r w:rsidR="6468FD1A" w:rsidRPr="6468FD1A">
        <w:rPr>
          <w:rFonts w:eastAsia="Times New Roman" w:cs="Times New Roman"/>
          <w:color w:val="000000" w:themeColor="text1"/>
        </w:rPr>
        <w:t>intl</w:t>
      </w:r>
      <w:proofErr w:type="spellEnd"/>
      <w:r w:rsidR="6468FD1A" w:rsidRPr="6468FD1A">
        <w:rPr>
          <w:rFonts w:eastAsia="Times New Roman" w:cs="Times New Roman"/>
          <w:color w:val="000000" w:themeColor="text1"/>
        </w:rPr>
        <w:t xml:space="preserve"> calls` with cluster </w:t>
      </w:r>
      <w:r w:rsidRPr="0CD2E3BC">
        <w:rPr>
          <w:rFonts w:eastAsia="Times New Roman" w:cs="Times New Roman"/>
          <w:color w:val="000000" w:themeColor="text1"/>
        </w:rPr>
        <w:t>0</w:t>
      </w:r>
    </w:p>
    <w:p w14:paraId="1E9EF88A" w14:textId="763B7C85" w:rsidR="27515C05" w:rsidRDefault="27515C05" w:rsidP="00612E3E">
      <w:pPr>
        <w:pStyle w:val="ListParagraph"/>
        <w:numPr>
          <w:ilvl w:val="0"/>
          <w:numId w:val="34"/>
        </w:numPr>
        <w:spacing w:line="360" w:lineRule="auto"/>
        <w:jc w:val="both"/>
        <w:rPr>
          <w:rFonts w:eastAsia="Times New Roman" w:cs="Times New Roman"/>
          <w:color w:val="000000" w:themeColor="text1"/>
        </w:rPr>
      </w:pPr>
      <w:r w:rsidRPr="5A121FE0">
        <w:rPr>
          <w:rFonts w:eastAsia="Times New Roman" w:cs="Times New Roman"/>
          <w:color w:val="000000" w:themeColor="text1"/>
        </w:rPr>
        <w:t xml:space="preserve"> </w:t>
      </w:r>
      <w:r w:rsidR="4C590242" w:rsidRPr="4C590242">
        <w:rPr>
          <w:rFonts w:eastAsia="Times New Roman" w:cs="Times New Roman"/>
          <w:color w:val="000000" w:themeColor="text1"/>
        </w:rPr>
        <w:t>Similar</w:t>
      </w:r>
      <w:r w:rsidRPr="5A121FE0">
        <w:rPr>
          <w:rFonts w:eastAsia="Times New Roman" w:cs="Times New Roman"/>
          <w:color w:val="000000" w:themeColor="text1"/>
        </w:rPr>
        <w:t xml:space="preserve"> number of `Customer service calls` compared with cluster 0</w:t>
      </w:r>
    </w:p>
    <w:p w14:paraId="59FFD616" w14:textId="7675D59C" w:rsidR="27515C05" w:rsidRDefault="27515C05" w:rsidP="00612E3E">
      <w:pPr>
        <w:pStyle w:val="ListParagraph"/>
        <w:numPr>
          <w:ilvl w:val="0"/>
          <w:numId w:val="34"/>
        </w:numPr>
        <w:spacing w:line="360" w:lineRule="auto"/>
        <w:jc w:val="both"/>
        <w:rPr>
          <w:rFonts w:eastAsia="Times New Roman" w:cs="Times New Roman"/>
          <w:color w:val="000000" w:themeColor="text1"/>
        </w:rPr>
      </w:pPr>
      <w:r w:rsidRPr="5A121FE0">
        <w:rPr>
          <w:rFonts w:eastAsia="Times New Roman" w:cs="Times New Roman"/>
          <w:color w:val="000000" w:themeColor="text1"/>
        </w:rPr>
        <w:t xml:space="preserve"> </w:t>
      </w:r>
      <w:r w:rsidR="4C590242" w:rsidRPr="4C590242">
        <w:rPr>
          <w:rFonts w:eastAsia="Times New Roman" w:cs="Times New Roman"/>
          <w:color w:val="000000" w:themeColor="text1"/>
        </w:rPr>
        <w:t>Similar</w:t>
      </w:r>
      <w:r w:rsidRPr="5A121FE0">
        <w:rPr>
          <w:rFonts w:eastAsia="Times New Roman" w:cs="Times New Roman"/>
          <w:color w:val="000000" w:themeColor="text1"/>
        </w:rPr>
        <w:t xml:space="preserve"> `</w:t>
      </w:r>
      <w:proofErr w:type="spellStart"/>
      <w:r w:rsidRPr="5A121FE0">
        <w:rPr>
          <w:rFonts w:eastAsia="Times New Roman" w:cs="Times New Roman"/>
          <w:color w:val="000000" w:themeColor="text1"/>
        </w:rPr>
        <w:t>local_minutes_total</w:t>
      </w:r>
      <w:proofErr w:type="spellEnd"/>
      <w:r w:rsidRPr="5A121FE0">
        <w:rPr>
          <w:rFonts w:eastAsia="Times New Roman" w:cs="Times New Roman"/>
          <w:color w:val="000000" w:themeColor="text1"/>
        </w:rPr>
        <w:t>` and `</w:t>
      </w:r>
      <w:proofErr w:type="spellStart"/>
      <w:r w:rsidRPr="5A121FE0">
        <w:rPr>
          <w:rFonts w:eastAsia="Times New Roman" w:cs="Times New Roman"/>
          <w:color w:val="000000" w:themeColor="text1"/>
        </w:rPr>
        <w:t>local_charge_total</w:t>
      </w:r>
      <w:proofErr w:type="spellEnd"/>
      <w:r w:rsidRPr="5A121FE0">
        <w:rPr>
          <w:rFonts w:eastAsia="Times New Roman" w:cs="Times New Roman"/>
          <w:color w:val="000000" w:themeColor="text1"/>
        </w:rPr>
        <w:t>` with cluster 0</w:t>
      </w:r>
    </w:p>
    <w:p w14:paraId="144FC744" w14:textId="4FEABBCE" w:rsidR="27515C05" w:rsidRDefault="27515C05" w:rsidP="27515C05">
      <w:pPr>
        <w:spacing w:line="285" w:lineRule="exact"/>
        <w:rPr>
          <w:rFonts w:eastAsia="Times New Roman" w:cs="Times New Roman"/>
          <w:szCs w:val="24"/>
        </w:rPr>
      </w:pPr>
      <w:r>
        <w:br/>
      </w:r>
    </w:p>
    <w:p w14:paraId="0DACB42E" w14:textId="5E27077A" w:rsidR="27515C05" w:rsidRDefault="27515C05" w:rsidP="27515C05">
      <w:pPr>
        <w:spacing w:line="285" w:lineRule="exact"/>
        <w:rPr>
          <w:rFonts w:eastAsia="Times New Roman" w:cs="Times New Roman"/>
          <w:szCs w:val="24"/>
        </w:rPr>
      </w:pPr>
      <w:r w:rsidRPr="1DC3A21C">
        <w:rPr>
          <w:rFonts w:eastAsia="Times New Roman" w:cs="Times New Roman"/>
          <w:b/>
          <w:szCs w:val="24"/>
        </w:rPr>
        <w:t>Cluster 2</w:t>
      </w:r>
      <w:r w:rsidR="0CD2E3BC" w:rsidRPr="0CD2E3BC">
        <w:rPr>
          <w:rFonts w:eastAsia="Times New Roman" w:cs="Times New Roman"/>
          <w:szCs w:val="24"/>
        </w:rPr>
        <w:t xml:space="preserve">: </w:t>
      </w:r>
    </w:p>
    <w:p w14:paraId="0F8B056F" w14:textId="1C89FB8C" w:rsidR="27515C05" w:rsidRDefault="4C590242" w:rsidP="00612E3E">
      <w:pPr>
        <w:pStyle w:val="ListParagraph"/>
        <w:numPr>
          <w:ilvl w:val="0"/>
          <w:numId w:val="34"/>
        </w:numPr>
        <w:spacing w:line="360" w:lineRule="auto"/>
        <w:jc w:val="both"/>
        <w:rPr>
          <w:rFonts w:eastAsia="Times New Roman" w:cs="Times New Roman"/>
          <w:color w:val="000000" w:themeColor="text1"/>
        </w:rPr>
      </w:pPr>
      <w:r w:rsidRPr="4C590242">
        <w:rPr>
          <w:rFonts w:eastAsia="Times New Roman" w:cs="Times New Roman"/>
          <w:color w:val="000000" w:themeColor="text1"/>
        </w:rPr>
        <w:t>Slightly</w:t>
      </w:r>
      <w:r w:rsidR="27515C05" w:rsidRPr="0CD2E3BC">
        <w:rPr>
          <w:rFonts w:eastAsia="Times New Roman" w:cs="Times New Roman"/>
          <w:color w:val="000000" w:themeColor="text1"/>
        </w:rPr>
        <w:t xml:space="preserve"> higher median of `Total </w:t>
      </w:r>
      <w:proofErr w:type="spellStart"/>
      <w:r w:rsidR="27515C05" w:rsidRPr="0CD2E3BC">
        <w:rPr>
          <w:rFonts w:eastAsia="Times New Roman" w:cs="Times New Roman"/>
          <w:color w:val="000000" w:themeColor="text1"/>
        </w:rPr>
        <w:t>intl</w:t>
      </w:r>
      <w:proofErr w:type="spellEnd"/>
      <w:r w:rsidR="27515C05" w:rsidRPr="0CD2E3BC">
        <w:rPr>
          <w:rFonts w:eastAsia="Times New Roman" w:cs="Times New Roman"/>
          <w:color w:val="000000" w:themeColor="text1"/>
        </w:rPr>
        <w:t xml:space="preserve"> minutes` compared with the other two clusters</w:t>
      </w:r>
      <w:r w:rsidR="596224EC" w:rsidRPr="596224EC">
        <w:rPr>
          <w:rFonts w:eastAsia="Times New Roman" w:cs="Times New Roman"/>
          <w:color w:val="000000" w:themeColor="text1"/>
        </w:rPr>
        <w:t xml:space="preserve"> but similar</w:t>
      </w:r>
      <w:r w:rsidR="27515C05" w:rsidRPr="0CD2E3BC">
        <w:rPr>
          <w:rFonts w:eastAsia="Times New Roman" w:cs="Times New Roman"/>
          <w:color w:val="000000" w:themeColor="text1"/>
        </w:rPr>
        <w:t xml:space="preserve"> `Total </w:t>
      </w:r>
      <w:proofErr w:type="spellStart"/>
      <w:r w:rsidR="27515C05" w:rsidRPr="0CD2E3BC">
        <w:rPr>
          <w:rFonts w:eastAsia="Times New Roman" w:cs="Times New Roman"/>
          <w:color w:val="000000" w:themeColor="text1"/>
        </w:rPr>
        <w:t>intl</w:t>
      </w:r>
      <w:proofErr w:type="spellEnd"/>
      <w:r w:rsidR="27515C05" w:rsidRPr="0CD2E3BC">
        <w:rPr>
          <w:rFonts w:eastAsia="Times New Roman" w:cs="Times New Roman"/>
          <w:color w:val="000000" w:themeColor="text1"/>
        </w:rPr>
        <w:t xml:space="preserve"> calls` </w:t>
      </w:r>
      <w:r w:rsidR="596224EC" w:rsidRPr="596224EC">
        <w:rPr>
          <w:rFonts w:eastAsia="Times New Roman" w:cs="Times New Roman"/>
          <w:color w:val="000000" w:themeColor="text1"/>
        </w:rPr>
        <w:t>with</w:t>
      </w:r>
      <w:r w:rsidR="27515C05" w:rsidRPr="0CD2E3BC">
        <w:rPr>
          <w:rFonts w:eastAsia="Times New Roman" w:cs="Times New Roman"/>
          <w:color w:val="000000" w:themeColor="text1"/>
        </w:rPr>
        <w:t xml:space="preserve"> the other two clusters. </w:t>
      </w:r>
    </w:p>
    <w:p w14:paraId="470F9D55" w14:textId="38BEFBAD" w:rsidR="27515C05" w:rsidRDefault="2F759647" w:rsidP="00612E3E">
      <w:pPr>
        <w:pStyle w:val="ListParagraph"/>
        <w:numPr>
          <w:ilvl w:val="0"/>
          <w:numId w:val="34"/>
        </w:numPr>
        <w:spacing w:line="360" w:lineRule="auto"/>
        <w:jc w:val="both"/>
        <w:rPr>
          <w:rFonts w:eastAsia="Times New Roman" w:cs="Times New Roman"/>
          <w:color w:val="000000" w:themeColor="text1"/>
        </w:rPr>
      </w:pPr>
      <w:r w:rsidRPr="2F759647">
        <w:rPr>
          <w:rFonts w:eastAsia="Times New Roman" w:cs="Times New Roman"/>
          <w:color w:val="000000" w:themeColor="text1"/>
        </w:rPr>
        <w:t>Have</w:t>
      </w:r>
      <w:r w:rsidR="27515C05" w:rsidRPr="0CD2E3BC">
        <w:rPr>
          <w:rFonts w:eastAsia="Times New Roman" w:cs="Times New Roman"/>
          <w:color w:val="000000" w:themeColor="text1"/>
        </w:rPr>
        <w:t xml:space="preserve"> </w:t>
      </w:r>
      <w:r w:rsidR="3B4F1B85" w:rsidRPr="3B4F1B85">
        <w:rPr>
          <w:rFonts w:eastAsia="Times New Roman" w:cs="Times New Roman"/>
          <w:color w:val="000000" w:themeColor="text1"/>
        </w:rPr>
        <w:t>significant lower median for</w:t>
      </w:r>
      <w:r w:rsidR="27515C05" w:rsidRPr="0CD2E3BC">
        <w:rPr>
          <w:rFonts w:eastAsia="Times New Roman" w:cs="Times New Roman"/>
          <w:color w:val="000000" w:themeColor="text1"/>
        </w:rPr>
        <w:t xml:space="preserve"> `Customer service calls` compared with the other two clusters. </w:t>
      </w:r>
    </w:p>
    <w:p w14:paraId="792F17BB" w14:textId="457E9DDD" w:rsidR="00891BD3" w:rsidRPr="009F03A2" w:rsidRDefault="2F759647" w:rsidP="009F03A2">
      <w:pPr>
        <w:pStyle w:val="ListParagraph"/>
        <w:numPr>
          <w:ilvl w:val="0"/>
          <w:numId w:val="34"/>
        </w:numPr>
        <w:spacing w:line="360" w:lineRule="auto"/>
        <w:jc w:val="both"/>
        <w:rPr>
          <w:rFonts w:eastAsia="Times New Roman" w:cs="Times New Roman"/>
          <w:color w:val="000000" w:themeColor="text1"/>
        </w:rPr>
      </w:pPr>
      <w:r w:rsidRPr="2F759647">
        <w:rPr>
          <w:rFonts w:eastAsia="Times New Roman" w:cs="Times New Roman"/>
          <w:color w:val="000000" w:themeColor="text1"/>
        </w:rPr>
        <w:t>Significantly</w:t>
      </w:r>
      <w:r w:rsidR="27515C05" w:rsidRPr="0CD2E3BC">
        <w:rPr>
          <w:rFonts w:eastAsia="Times New Roman" w:cs="Times New Roman"/>
          <w:color w:val="000000" w:themeColor="text1"/>
        </w:rPr>
        <w:t xml:space="preserve"> higher `</w:t>
      </w:r>
      <w:proofErr w:type="spellStart"/>
      <w:r w:rsidR="27515C05" w:rsidRPr="0CD2E3BC">
        <w:rPr>
          <w:rFonts w:eastAsia="Times New Roman" w:cs="Times New Roman"/>
          <w:color w:val="000000" w:themeColor="text1"/>
        </w:rPr>
        <w:t>local_</w:t>
      </w:r>
      <w:r w:rsidR="5BC7189E" w:rsidRPr="5BC7189E">
        <w:rPr>
          <w:rFonts w:eastAsia="Times New Roman" w:cs="Times New Roman"/>
          <w:color w:val="000000" w:themeColor="text1"/>
        </w:rPr>
        <w:t>calls</w:t>
      </w:r>
      <w:r w:rsidR="27515C05" w:rsidRPr="0CD2E3BC">
        <w:rPr>
          <w:rFonts w:eastAsia="Times New Roman" w:cs="Times New Roman"/>
          <w:color w:val="000000" w:themeColor="text1"/>
        </w:rPr>
        <w:t>_total</w:t>
      </w:r>
      <w:proofErr w:type="spellEnd"/>
      <w:r w:rsidR="27515C05" w:rsidRPr="0CD2E3BC">
        <w:rPr>
          <w:rFonts w:eastAsia="Times New Roman" w:cs="Times New Roman"/>
          <w:color w:val="000000" w:themeColor="text1"/>
        </w:rPr>
        <w:t>` and `</w:t>
      </w:r>
      <w:proofErr w:type="spellStart"/>
      <w:r w:rsidR="27515C05" w:rsidRPr="0CD2E3BC">
        <w:rPr>
          <w:rFonts w:eastAsia="Times New Roman" w:cs="Times New Roman"/>
          <w:color w:val="000000" w:themeColor="text1"/>
        </w:rPr>
        <w:t>local_charge_total</w:t>
      </w:r>
      <w:proofErr w:type="spellEnd"/>
      <w:r w:rsidR="27515C05" w:rsidRPr="0CD2E3BC">
        <w:rPr>
          <w:rFonts w:eastAsia="Times New Roman" w:cs="Times New Roman"/>
          <w:color w:val="000000" w:themeColor="text1"/>
        </w:rPr>
        <w:t>` compared with cluster 0 and 1</w:t>
      </w:r>
      <w:r w:rsidR="4C590242" w:rsidRPr="4C590242">
        <w:rPr>
          <w:rFonts w:eastAsia="Times New Roman" w:cs="Times New Roman"/>
          <w:color w:val="000000" w:themeColor="text1"/>
        </w:rPr>
        <w:t xml:space="preserve"> </w:t>
      </w:r>
      <w:r w:rsidR="5BC7189E" w:rsidRPr="5BC7189E">
        <w:rPr>
          <w:rFonts w:eastAsia="Times New Roman" w:cs="Times New Roman"/>
          <w:color w:val="000000" w:themeColor="text1"/>
        </w:rPr>
        <w:t>in terms of lower limit</w:t>
      </w:r>
    </w:p>
    <w:p w14:paraId="27B7EBDD" w14:textId="7336C3F5" w:rsidR="00891BD3" w:rsidRDefault="00891BD3" w:rsidP="27515C05"/>
    <w:p w14:paraId="7B22B790" w14:textId="59F3F519" w:rsidR="511A5F90" w:rsidRDefault="511A5F90" w:rsidP="70ED5CE5">
      <w:pPr>
        <w:pStyle w:val="Heading4"/>
        <w:spacing w:line="360" w:lineRule="auto"/>
        <w:rPr>
          <w:rFonts w:ascii="Times New Roman" w:eastAsia="Times New Roman" w:hAnsi="Times New Roman" w:cs="Times New Roman"/>
          <w:b/>
          <w:i w:val="0"/>
          <w:color w:val="000000" w:themeColor="text1"/>
          <w:szCs w:val="24"/>
        </w:rPr>
      </w:pPr>
      <w:r w:rsidRPr="70ED5CE5">
        <w:rPr>
          <w:rFonts w:ascii="Times New Roman" w:eastAsia="Times New Roman" w:hAnsi="Times New Roman" w:cs="Times New Roman"/>
          <w:b/>
          <w:i w:val="0"/>
          <w:color w:val="000000" w:themeColor="text1"/>
          <w:szCs w:val="24"/>
        </w:rPr>
        <w:t>Conclusion</w:t>
      </w:r>
    </w:p>
    <w:p w14:paraId="0C6BE7A5" w14:textId="4A1F46A5" w:rsidR="440CF57D" w:rsidRDefault="440CF57D" w:rsidP="70ED5CE5">
      <w:pPr>
        <w:spacing w:line="360" w:lineRule="auto"/>
        <w:rPr>
          <w:szCs w:val="24"/>
        </w:rPr>
      </w:pPr>
    </w:p>
    <w:p w14:paraId="393FE556" w14:textId="6C173413" w:rsidR="511A5F90" w:rsidRDefault="511A5F90" w:rsidP="4BA9074E">
      <w:pPr>
        <w:spacing w:line="360" w:lineRule="auto"/>
        <w:rPr>
          <w:rFonts w:eastAsia="Times New Roman" w:cs="Times New Roman"/>
          <w:color w:val="000000" w:themeColor="text1"/>
        </w:rPr>
      </w:pPr>
      <w:r w:rsidRPr="0123FE20">
        <w:rPr>
          <w:rFonts w:eastAsia="Times New Roman" w:cs="Times New Roman"/>
          <w:b/>
          <w:color w:val="000000" w:themeColor="text1"/>
        </w:rPr>
        <w:t>Cluster 0</w:t>
      </w:r>
      <w:r w:rsidRPr="0123FE20">
        <w:rPr>
          <w:rFonts w:eastAsia="Times New Roman" w:cs="Times New Roman"/>
          <w:color w:val="000000" w:themeColor="text1"/>
        </w:rPr>
        <w:t>:</w:t>
      </w:r>
    </w:p>
    <w:p w14:paraId="60A66256" w14:textId="7ECA412F" w:rsidR="4F7E8F2F" w:rsidRDefault="55FFE488" w:rsidP="656DFAE4">
      <w:pPr>
        <w:pStyle w:val="ListParagraph"/>
        <w:numPr>
          <w:ilvl w:val="0"/>
          <w:numId w:val="12"/>
        </w:numPr>
        <w:spacing w:line="360" w:lineRule="auto"/>
        <w:rPr>
          <w:rFonts w:eastAsia="Times New Roman" w:cs="Times New Roman"/>
          <w:color w:val="000000" w:themeColor="text1"/>
        </w:rPr>
      </w:pPr>
      <w:r w:rsidRPr="55FFE488">
        <w:rPr>
          <w:rFonts w:eastAsia="Times New Roman" w:cs="Times New Roman"/>
          <w:color w:val="000000" w:themeColor="text1"/>
        </w:rPr>
        <w:t>more than half of the samples are in this cluster</w:t>
      </w:r>
    </w:p>
    <w:p w14:paraId="7419FFA4" w14:textId="63E162F4" w:rsidR="4F7E8F2F" w:rsidRDefault="55FFE488" w:rsidP="55FFE488">
      <w:pPr>
        <w:pStyle w:val="ListParagraph"/>
        <w:numPr>
          <w:ilvl w:val="0"/>
          <w:numId w:val="12"/>
        </w:numPr>
        <w:spacing w:line="360" w:lineRule="auto"/>
        <w:rPr>
          <w:rFonts w:eastAsia="Times New Roman" w:cs="Times New Roman"/>
          <w:color w:val="000000" w:themeColor="text1"/>
        </w:rPr>
      </w:pPr>
      <w:r w:rsidRPr="55FFE488">
        <w:rPr>
          <w:rFonts w:eastAsia="Times New Roman" w:cs="Times New Roman"/>
          <w:color w:val="000000" w:themeColor="text1"/>
        </w:rPr>
        <w:t xml:space="preserve">A considerable amount, more than 10% of the customers </w:t>
      </w:r>
      <w:proofErr w:type="spellStart"/>
      <w:r w:rsidRPr="55FFE488">
        <w:rPr>
          <w:rFonts w:eastAsia="Times New Roman" w:cs="Times New Roman"/>
          <w:color w:val="000000" w:themeColor="text1"/>
        </w:rPr>
        <w:t>chuen</w:t>
      </w:r>
      <w:proofErr w:type="spellEnd"/>
      <w:r w:rsidRPr="55FFE488">
        <w:rPr>
          <w:rFonts w:eastAsia="Times New Roman" w:cs="Times New Roman"/>
          <w:color w:val="000000" w:themeColor="text1"/>
        </w:rPr>
        <w:t xml:space="preserve"> their services</w:t>
      </w:r>
    </w:p>
    <w:p w14:paraId="03287F4D" w14:textId="7C9D5391" w:rsidR="511A5F90" w:rsidRDefault="511A5F90" w:rsidP="4BA9074E">
      <w:pPr>
        <w:pStyle w:val="ListParagraph"/>
        <w:numPr>
          <w:ilvl w:val="0"/>
          <w:numId w:val="12"/>
        </w:numPr>
        <w:spacing w:line="360" w:lineRule="auto"/>
        <w:rPr>
          <w:rFonts w:eastAsia="Times New Roman" w:cs="Times New Roman"/>
          <w:color w:val="000000" w:themeColor="text1"/>
        </w:rPr>
      </w:pPr>
      <w:r w:rsidRPr="2F759647">
        <w:rPr>
          <w:rFonts w:eastAsia="Times New Roman" w:cs="Times New Roman"/>
          <w:color w:val="000000" w:themeColor="text1"/>
        </w:rPr>
        <w:t>All of them do not have voice mail plan.</w:t>
      </w:r>
    </w:p>
    <w:p w14:paraId="57399717" w14:textId="644BDABC" w:rsidR="2F759647" w:rsidRDefault="2F759647" w:rsidP="4BA9074E">
      <w:pPr>
        <w:pStyle w:val="ListParagraph"/>
        <w:numPr>
          <w:ilvl w:val="0"/>
          <w:numId w:val="12"/>
        </w:numPr>
        <w:spacing w:line="360" w:lineRule="auto"/>
        <w:rPr>
          <w:rFonts w:eastAsia="Times New Roman" w:cs="Times New Roman"/>
          <w:color w:val="000000" w:themeColor="text1"/>
        </w:rPr>
      </w:pPr>
      <w:r w:rsidRPr="2F759647">
        <w:rPr>
          <w:rFonts w:eastAsia="Times New Roman" w:cs="Times New Roman"/>
          <w:color w:val="000000" w:themeColor="text1"/>
        </w:rPr>
        <w:t xml:space="preserve">All of them do not have an international plan.  </w:t>
      </w:r>
    </w:p>
    <w:p w14:paraId="7E6A1D3B" w14:textId="5CB7681B" w:rsidR="511A5F90" w:rsidRDefault="511A5F90" w:rsidP="4BA9074E">
      <w:pPr>
        <w:pStyle w:val="ListParagraph"/>
        <w:numPr>
          <w:ilvl w:val="0"/>
          <w:numId w:val="12"/>
        </w:numPr>
        <w:spacing w:line="360" w:lineRule="auto"/>
        <w:rPr>
          <w:rFonts w:eastAsia="Times New Roman" w:cs="Times New Roman"/>
          <w:color w:val="000000" w:themeColor="text1"/>
        </w:rPr>
      </w:pPr>
      <w:r w:rsidRPr="2F759647">
        <w:rPr>
          <w:rFonts w:eastAsia="Times New Roman" w:cs="Times New Roman"/>
          <w:color w:val="000000" w:themeColor="text1"/>
        </w:rPr>
        <w:t>Most of the customers are in the state of 'WV'.</w:t>
      </w:r>
    </w:p>
    <w:p w14:paraId="09972908" w14:textId="08C66825" w:rsidR="2F759647" w:rsidRDefault="2F759647" w:rsidP="4BA9074E">
      <w:pPr>
        <w:pStyle w:val="ListParagraph"/>
        <w:numPr>
          <w:ilvl w:val="0"/>
          <w:numId w:val="12"/>
        </w:numPr>
        <w:spacing w:line="360" w:lineRule="auto"/>
        <w:rPr>
          <w:rFonts w:eastAsia="Times New Roman" w:cs="Times New Roman"/>
          <w:color w:val="000000" w:themeColor="text1"/>
        </w:rPr>
      </w:pPr>
      <w:r w:rsidRPr="2F759647">
        <w:rPr>
          <w:rFonts w:eastAsia="Times New Roman" w:cs="Times New Roman"/>
          <w:color w:val="000000" w:themeColor="text1"/>
        </w:rPr>
        <w:lastRenderedPageBreak/>
        <w:t xml:space="preserve">Have 0 “Number </w:t>
      </w:r>
      <w:proofErr w:type="spellStart"/>
      <w:r w:rsidRPr="2F759647">
        <w:rPr>
          <w:rFonts w:eastAsia="Times New Roman" w:cs="Times New Roman"/>
          <w:color w:val="000000" w:themeColor="text1"/>
        </w:rPr>
        <w:t>vmail</w:t>
      </w:r>
      <w:proofErr w:type="spellEnd"/>
      <w:r w:rsidRPr="2F759647">
        <w:rPr>
          <w:rFonts w:eastAsia="Times New Roman" w:cs="Times New Roman"/>
          <w:color w:val="000000" w:themeColor="text1"/>
        </w:rPr>
        <w:t xml:space="preserve"> message”    </w:t>
      </w:r>
    </w:p>
    <w:p w14:paraId="6FB7A368" w14:textId="227F3CEC" w:rsidR="2F759647" w:rsidRDefault="2F759647" w:rsidP="4BA9074E">
      <w:pPr>
        <w:pStyle w:val="ListParagraph"/>
        <w:numPr>
          <w:ilvl w:val="0"/>
          <w:numId w:val="12"/>
        </w:numPr>
        <w:spacing w:line="360" w:lineRule="auto"/>
        <w:rPr>
          <w:rFonts w:eastAsia="Times New Roman" w:cs="Times New Roman"/>
          <w:color w:val="000000" w:themeColor="text1"/>
        </w:rPr>
      </w:pPr>
      <w:r w:rsidRPr="2F759647">
        <w:rPr>
          <w:rFonts w:eastAsia="Times New Roman" w:cs="Times New Roman"/>
          <w:color w:val="000000" w:themeColor="text1"/>
        </w:rPr>
        <w:t xml:space="preserve">Similar `Total </w:t>
      </w:r>
      <w:proofErr w:type="spellStart"/>
      <w:r w:rsidRPr="2F759647">
        <w:rPr>
          <w:rFonts w:eastAsia="Times New Roman" w:cs="Times New Roman"/>
          <w:color w:val="000000" w:themeColor="text1"/>
        </w:rPr>
        <w:t>intl</w:t>
      </w:r>
      <w:proofErr w:type="spellEnd"/>
      <w:r w:rsidRPr="2F759647">
        <w:rPr>
          <w:rFonts w:eastAsia="Times New Roman" w:cs="Times New Roman"/>
          <w:color w:val="000000" w:themeColor="text1"/>
        </w:rPr>
        <w:t xml:space="preserve"> minutes` and `Total </w:t>
      </w:r>
      <w:proofErr w:type="spellStart"/>
      <w:r w:rsidRPr="2F759647">
        <w:rPr>
          <w:rFonts w:eastAsia="Times New Roman" w:cs="Times New Roman"/>
          <w:color w:val="000000" w:themeColor="text1"/>
        </w:rPr>
        <w:t>intl</w:t>
      </w:r>
      <w:proofErr w:type="spellEnd"/>
      <w:r w:rsidRPr="2F759647">
        <w:rPr>
          <w:rFonts w:eastAsia="Times New Roman" w:cs="Times New Roman"/>
          <w:color w:val="000000" w:themeColor="text1"/>
        </w:rPr>
        <w:t xml:space="preserve"> calls` with cluster 1</w:t>
      </w:r>
    </w:p>
    <w:p w14:paraId="7432B8C7" w14:textId="410DA2D7" w:rsidR="2F759647" w:rsidRDefault="2F759647" w:rsidP="2F759647">
      <w:pPr>
        <w:pStyle w:val="ListParagraph"/>
        <w:numPr>
          <w:ilvl w:val="0"/>
          <w:numId w:val="14"/>
        </w:numPr>
        <w:spacing w:line="360" w:lineRule="auto"/>
        <w:rPr>
          <w:rFonts w:eastAsia="Times New Roman" w:cs="Times New Roman"/>
          <w:color w:val="000000" w:themeColor="text1"/>
        </w:rPr>
      </w:pPr>
      <w:r w:rsidRPr="2F759647">
        <w:rPr>
          <w:rFonts w:eastAsia="Times New Roman" w:cs="Times New Roman"/>
          <w:color w:val="000000" w:themeColor="text1"/>
        </w:rPr>
        <w:t>Similar number of `Customer service calls` compared with cluster 1</w:t>
      </w:r>
    </w:p>
    <w:p w14:paraId="0DDBE59C" w14:textId="056A4FFB" w:rsidR="2F759647" w:rsidRDefault="2F759647" w:rsidP="3F7291B4">
      <w:pPr>
        <w:pStyle w:val="ListParagraph"/>
        <w:numPr>
          <w:ilvl w:val="0"/>
          <w:numId w:val="14"/>
        </w:numPr>
        <w:spacing w:line="360" w:lineRule="auto"/>
      </w:pPr>
      <w:r w:rsidRPr="2F759647">
        <w:rPr>
          <w:rFonts w:eastAsia="Times New Roman" w:cs="Times New Roman"/>
          <w:color w:val="000000" w:themeColor="text1"/>
        </w:rPr>
        <w:t>Similar `</w:t>
      </w:r>
      <w:proofErr w:type="spellStart"/>
      <w:r w:rsidRPr="2F759647">
        <w:rPr>
          <w:rFonts w:eastAsia="Times New Roman" w:cs="Times New Roman"/>
          <w:color w:val="000000" w:themeColor="text1"/>
        </w:rPr>
        <w:t>local_minutes_total</w:t>
      </w:r>
      <w:proofErr w:type="spellEnd"/>
      <w:r w:rsidRPr="2F759647">
        <w:rPr>
          <w:rFonts w:eastAsia="Times New Roman" w:cs="Times New Roman"/>
          <w:color w:val="000000" w:themeColor="text1"/>
        </w:rPr>
        <w:t>` and `</w:t>
      </w:r>
      <w:proofErr w:type="spellStart"/>
      <w:r w:rsidRPr="2F759647">
        <w:rPr>
          <w:rFonts w:eastAsia="Times New Roman" w:cs="Times New Roman"/>
          <w:color w:val="000000" w:themeColor="text1"/>
        </w:rPr>
        <w:t>local_charge_total</w:t>
      </w:r>
      <w:proofErr w:type="spellEnd"/>
      <w:r w:rsidRPr="2F759647">
        <w:rPr>
          <w:rFonts w:eastAsia="Times New Roman" w:cs="Times New Roman"/>
          <w:color w:val="000000" w:themeColor="text1"/>
        </w:rPr>
        <w:t>` with cluster 1</w:t>
      </w:r>
    </w:p>
    <w:p w14:paraId="2E5B6CB5" w14:textId="6680318C" w:rsidR="4F7E8F2F" w:rsidRDefault="4F7E8F2F" w:rsidP="70ED5CE5">
      <w:pPr>
        <w:spacing w:line="360" w:lineRule="auto"/>
        <w:rPr>
          <w:rFonts w:eastAsia="Times New Roman" w:cs="Times New Roman"/>
          <w:color w:val="000000" w:themeColor="text1"/>
        </w:rPr>
      </w:pPr>
    </w:p>
    <w:p w14:paraId="02936377" w14:textId="141369B4" w:rsidR="4F7E8F2F" w:rsidRDefault="4F7E8F2F" w:rsidP="3F7291B4">
      <w:pPr>
        <w:spacing w:line="360" w:lineRule="auto"/>
      </w:pPr>
      <w:r w:rsidRPr="2F759647">
        <w:rPr>
          <w:rFonts w:eastAsia="Times New Roman" w:cs="Times New Roman"/>
          <w:b/>
          <w:color w:val="000000" w:themeColor="text1"/>
        </w:rPr>
        <w:t>Cluster 1</w:t>
      </w:r>
      <w:r w:rsidRPr="2F759647">
        <w:rPr>
          <w:rFonts w:eastAsia="Times New Roman" w:cs="Times New Roman"/>
          <w:color w:val="000000" w:themeColor="text1"/>
        </w:rPr>
        <w:t>:</w:t>
      </w:r>
    </w:p>
    <w:p w14:paraId="618EACAE" w14:textId="6F6107BD" w:rsidR="55FFE488" w:rsidRDefault="55FFE488" w:rsidP="55FFE488">
      <w:pPr>
        <w:pStyle w:val="ListParagraph"/>
        <w:numPr>
          <w:ilvl w:val="0"/>
          <w:numId w:val="36"/>
        </w:numPr>
        <w:spacing w:line="360" w:lineRule="auto"/>
        <w:rPr>
          <w:rFonts w:eastAsia="Times New Roman" w:cs="Times New Roman"/>
          <w:color w:val="000000" w:themeColor="text1"/>
          <w:szCs w:val="24"/>
        </w:rPr>
      </w:pPr>
      <w:r w:rsidRPr="55FFE488">
        <w:rPr>
          <w:rFonts w:eastAsia="Times New Roman" w:cs="Times New Roman"/>
          <w:color w:val="000000" w:themeColor="text1"/>
          <w:szCs w:val="24"/>
        </w:rPr>
        <w:t xml:space="preserve">the second largest cluster </w:t>
      </w:r>
    </w:p>
    <w:p w14:paraId="0E5AB33C" w14:textId="267DAB97" w:rsidR="55FFE488" w:rsidRDefault="55FFE488" w:rsidP="55FFE488">
      <w:pPr>
        <w:pStyle w:val="ListParagraph"/>
        <w:numPr>
          <w:ilvl w:val="0"/>
          <w:numId w:val="36"/>
        </w:numPr>
        <w:spacing w:line="360" w:lineRule="auto"/>
        <w:rPr>
          <w:rFonts w:eastAsia="Times New Roman" w:cs="Times New Roman"/>
          <w:color w:val="000000" w:themeColor="text1"/>
          <w:szCs w:val="24"/>
        </w:rPr>
      </w:pPr>
      <w:r w:rsidRPr="55FFE488">
        <w:rPr>
          <w:rFonts w:eastAsia="Times New Roman" w:cs="Times New Roman"/>
          <w:color w:val="000000" w:themeColor="text1"/>
          <w:szCs w:val="24"/>
        </w:rPr>
        <w:t>A very small portion of the customers in this cluster churn their services.</w:t>
      </w:r>
    </w:p>
    <w:p w14:paraId="5D70FE9A" w14:textId="0229344D" w:rsidR="4F7E8F2F" w:rsidRDefault="4F7E8F2F" w:rsidP="3F7291B4">
      <w:pPr>
        <w:pStyle w:val="ListParagraph"/>
        <w:numPr>
          <w:ilvl w:val="0"/>
          <w:numId w:val="36"/>
        </w:numPr>
        <w:spacing w:line="360" w:lineRule="auto"/>
        <w:rPr>
          <w:rFonts w:eastAsia="Times New Roman" w:cs="Times New Roman"/>
          <w:color w:val="000000" w:themeColor="text1"/>
        </w:rPr>
      </w:pPr>
      <w:r w:rsidRPr="77FA89A5">
        <w:rPr>
          <w:rFonts w:eastAsia="Times New Roman" w:cs="Times New Roman"/>
          <w:color w:val="000000" w:themeColor="text1"/>
        </w:rPr>
        <w:t>All of them have voice mail plan.</w:t>
      </w:r>
    </w:p>
    <w:p w14:paraId="0E5F3CAD" w14:textId="5AE2F1D2" w:rsidR="77FA89A5" w:rsidRDefault="77FA89A5" w:rsidP="3F7291B4">
      <w:pPr>
        <w:pStyle w:val="ListParagraph"/>
        <w:numPr>
          <w:ilvl w:val="0"/>
          <w:numId w:val="36"/>
        </w:numPr>
        <w:spacing w:line="360" w:lineRule="auto"/>
        <w:rPr>
          <w:rFonts w:eastAsia="Times New Roman" w:cs="Times New Roman"/>
          <w:color w:val="000000" w:themeColor="text1"/>
        </w:rPr>
      </w:pPr>
      <w:r w:rsidRPr="77FA89A5">
        <w:rPr>
          <w:rFonts w:eastAsia="Times New Roman" w:cs="Times New Roman"/>
          <w:color w:val="000000" w:themeColor="text1"/>
        </w:rPr>
        <w:t>A negligibly small portion of them have international plan.</w:t>
      </w:r>
    </w:p>
    <w:p w14:paraId="3667716F" w14:textId="46E7A5E3" w:rsidR="4F7E8F2F" w:rsidRDefault="4F7E8F2F" w:rsidP="3F7291B4">
      <w:pPr>
        <w:pStyle w:val="ListParagraph"/>
        <w:numPr>
          <w:ilvl w:val="0"/>
          <w:numId w:val="36"/>
        </w:numPr>
        <w:spacing w:line="360" w:lineRule="auto"/>
        <w:rPr>
          <w:rFonts w:eastAsia="Times New Roman" w:cs="Times New Roman"/>
          <w:color w:val="000000" w:themeColor="text1"/>
        </w:rPr>
      </w:pPr>
      <w:r w:rsidRPr="77FA89A5">
        <w:rPr>
          <w:rFonts w:eastAsia="Times New Roman" w:cs="Times New Roman"/>
          <w:color w:val="000000" w:themeColor="text1"/>
        </w:rPr>
        <w:t>Most of the customers are in the state of 'WV'.</w:t>
      </w:r>
    </w:p>
    <w:p w14:paraId="2C3F1DEA" w14:textId="48965D3E" w:rsidR="77FA89A5" w:rsidRDefault="77FA89A5" w:rsidP="3F7291B4">
      <w:pPr>
        <w:pStyle w:val="ListParagraph"/>
        <w:numPr>
          <w:ilvl w:val="0"/>
          <w:numId w:val="36"/>
        </w:numPr>
        <w:spacing w:line="360" w:lineRule="auto"/>
        <w:rPr>
          <w:rFonts w:eastAsia="Times New Roman" w:cs="Times New Roman"/>
          <w:color w:val="000000" w:themeColor="text1"/>
        </w:rPr>
      </w:pPr>
      <w:r w:rsidRPr="77FA89A5">
        <w:rPr>
          <w:rFonts w:eastAsia="Times New Roman" w:cs="Times New Roman"/>
          <w:color w:val="000000" w:themeColor="text1"/>
        </w:rPr>
        <w:t xml:space="preserve">Have the most “Number </w:t>
      </w:r>
      <w:proofErr w:type="spellStart"/>
      <w:r w:rsidRPr="77FA89A5">
        <w:rPr>
          <w:rFonts w:eastAsia="Times New Roman" w:cs="Times New Roman"/>
          <w:color w:val="000000" w:themeColor="text1"/>
        </w:rPr>
        <w:t>vmail</w:t>
      </w:r>
      <w:proofErr w:type="spellEnd"/>
      <w:r w:rsidRPr="77FA89A5">
        <w:rPr>
          <w:rFonts w:eastAsia="Times New Roman" w:cs="Times New Roman"/>
          <w:color w:val="000000" w:themeColor="text1"/>
        </w:rPr>
        <w:t xml:space="preserve"> message”</w:t>
      </w:r>
    </w:p>
    <w:p w14:paraId="553EEC63" w14:textId="6310CC96" w:rsidR="77FA89A5" w:rsidRDefault="77FA89A5" w:rsidP="3F7291B4">
      <w:pPr>
        <w:pStyle w:val="ListParagraph"/>
        <w:numPr>
          <w:ilvl w:val="0"/>
          <w:numId w:val="36"/>
        </w:numPr>
        <w:spacing w:line="360" w:lineRule="auto"/>
        <w:rPr>
          <w:rFonts w:eastAsia="Times New Roman" w:cs="Times New Roman"/>
          <w:color w:val="000000" w:themeColor="text1"/>
        </w:rPr>
      </w:pPr>
      <w:r w:rsidRPr="77FA89A5">
        <w:rPr>
          <w:rFonts w:eastAsia="Times New Roman" w:cs="Times New Roman"/>
          <w:color w:val="000000" w:themeColor="text1"/>
        </w:rPr>
        <w:t xml:space="preserve"> Similar `Total </w:t>
      </w:r>
      <w:proofErr w:type="spellStart"/>
      <w:r w:rsidRPr="77FA89A5">
        <w:rPr>
          <w:rFonts w:eastAsia="Times New Roman" w:cs="Times New Roman"/>
          <w:color w:val="000000" w:themeColor="text1"/>
        </w:rPr>
        <w:t>intl</w:t>
      </w:r>
      <w:proofErr w:type="spellEnd"/>
      <w:r w:rsidRPr="77FA89A5">
        <w:rPr>
          <w:rFonts w:eastAsia="Times New Roman" w:cs="Times New Roman"/>
          <w:color w:val="000000" w:themeColor="text1"/>
        </w:rPr>
        <w:t xml:space="preserve"> minutes` and `Total </w:t>
      </w:r>
      <w:proofErr w:type="spellStart"/>
      <w:r w:rsidRPr="77FA89A5">
        <w:rPr>
          <w:rFonts w:eastAsia="Times New Roman" w:cs="Times New Roman"/>
          <w:color w:val="000000" w:themeColor="text1"/>
        </w:rPr>
        <w:t>intl</w:t>
      </w:r>
      <w:proofErr w:type="spellEnd"/>
      <w:r w:rsidRPr="77FA89A5">
        <w:rPr>
          <w:rFonts w:eastAsia="Times New Roman" w:cs="Times New Roman"/>
          <w:color w:val="000000" w:themeColor="text1"/>
        </w:rPr>
        <w:t xml:space="preserve"> calls` with cluster 0</w:t>
      </w:r>
    </w:p>
    <w:p w14:paraId="50751A94" w14:textId="763B7C85" w:rsidR="77FA89A5" w:rsidRDefault="77FA89A5" w:rsidP="3F7291B4">
      <w:pPr>
        <w:pStyle w:val="ListParagraph"/>
        <w:numPr>
          <w:ilvl w:val="0"/>
          <w:numId w:val="36"/>
        </w:numPr>
        <w:spacing w:line="360" w:lineRule="auto"/>
        <w:rPr>
          <w:rFonts w:eastAsia="Times New Roman" w:cs="Times New Roman"/>
          <w:color w:val="000000" w:themeColor="text1"/>
        </w:rPr>
      </w:pPr>
      <w:r w:rsidRPr="77FA89A5">
        <w:rPr>
          <w:rFonts w:eastAsia="Times New Roman" w:cs="Times New Roman"/>
          <w:color w:val="000000" w:themeColor="text1"/>
        </w:rPr>
        <w:t xml:space="preserve"> Similar number of `Customer service calls` compared with cluster 0</w:t>
      </w:r>
    </w:p>
    <w:p w14:paraId="5C9EB71C" w14:textId="3EF8B57F" w:rsidR="77FA89A5" w:rsidRDefault="77FA89A5" w:rsidP="55FFE488">
      <w:pPr>
        <w:pStyle w:val="ListParagraph"/>
        <w:numPr>
          <w:ilvl w:val="0"/>
          <w:numId w:val="36"/>
        </w:numPr>
        <w:spacing w:line="360" w:lineRule="auto"/>
        <w:rPr>
          <w:rFonts w:eastAsia="Times New Roman" w:cs="Times New Roman"/>
          <w:color w:val="000000" w:themeColor="text1"/>
        </w:rPr>
      </w:pPr>
      <w:r w:rsidRPr="77FA89A5">
        <w:rPr>
          <w:rFonts w:eastAsia="Times New Roman" w:cs="Times New Roman"/>
          <w:color w:val="000000" w:themeColor="text1"/>
        </w:rPr>
        <w:t xml:space="preserve"> Similar `</w:t>
      </w:r>
      <w:proofErr w:type="spellStart"/>
      <w:r w:rsidRPr="77FA89A5">
        <w:rPr>
          <w:rFonts w:eastAsia="Times New Roman" w:cs="Times New Roman"/>
          <w:color w:val="000000" w:themeColor="text1"/>
        </w:rPr>
        <w:t>local_minutes_total</w:t>
      </w:r>
      <w:proofErr w:type="spellEnd"/>
      <w:r w:rsidRPr="77FA89A5">
        <w:rPr>
          <w:rFonts w:eastAsia="Times New Roman" w:cs="Times New Roman"/>
          <w:color w:val="000000" w:themeColor="text1"/>
        </w:rPr>
        <w:t>` and `</w:t>
      </w:r>
      <w:proofErr w:type="spellStart"/>
      <w:r w:rsidRPr="77FA89A5">
        <w:rPr>
          <w:rFonts w:eastAsia="Times New Roman" w:cs="Times New Roman"/>
          <w:color w:val="000000" w:themeColor="text1"/>
        </w:rPr>
        <w:t>local_charge_total</w:t>
      </w:r>
      <w:proofErr w:type="spellEnd"/>
      <w:r w:rsidRPr="77FA89A5">
        <w:rPr>
          <w:rFonts w:eastAsia="Times New Roman" w:cs="Times New Roman"/>
          <w:color w:val="000000" w:themeColor="text1"/>
        </w:rPr>
        <w:t>` with cluster 0</w:t>
      </w:r>
    </w:p>
    <w:p w14:paraId="300D780A" w14:textId="687A5F74" w:rsidR="4F7E8F2F" w:rsidRDefault="4F7E8F2F" w:rsidP="70ED5CE5">
      <w:pPr>
        <w:spacing w:line="360" w:lineRule="auto"/>
        <w:ind w:left="720"/>
        <w:rPr>
          <w:rFonts w:eastAsia="Times New Roman" w:cs="Times New Roman"/>
          <w:color w:val="000000" w:themeColor="text1"/>
          <w:szCs w:val="24"/>
        </w:rPr>
      </w:pPr>
    </w:p>
    <w:p w14:paraId="16DBCAB5" w14:textId="6C37699E" w:rsidR="4F7E8F2F" w:rsidRDefault="4F7E8F2F" w:rsidP="3F7291B4">
      <w:pPr>
        <w:spacing w:line="360" w:lineRule="auto"/>
        <w:rPr>
          <w:rFonts w:eastAsia="Times New Roman" w:cs="Times New Roman"/>
          <w:color w:val="000000" w:themeColor="text1"/>
        </w:rPr>
      </w:pPr>
      <w:r w:rsidRPr="2F759647">
        <w:rPr>
          <w:rFonts w:eastAsia="Times New Roman" w:cs="Times New Roman"/>
          <w:b/>
          <w:color w:val="000000" w:themeColor="text1"/>
        </w:rPr>
        <w:t>Cluster 2</w:t>
      </w:r>
      <w:r w:rsidRPr="2F759647">
        <w:rPr>
          <w:rFonts w:eastAsia="Times New Roman" w:cs="Times New Roman"/>
          <w:color w:val="000000" w:themeColor="text1"/>
        </w:rPr>
        <w:t>:</w:t>
      </w:r>
    </w:p>
    <w:p w14:paraId="528E0071" w14:textId="76C56BC1" w:rsidR="3F7291B4" w:rsidRDefault="3F7291B4" w:rsidP="00B9439E">
      <w:pPr>
        <w:pStyle w:val="ListParagraph"/>
        <w:numPr>
          <w:ilvl w:val="0"/>
          <w:numId w:val="35"/>
        </w:numPr>
        <w:spacing w:line="360" w:lineRule="auto"/>
        <w:jc w:val="both"/>
        <w:rPr>
          <w:rFonts w:eastAsia="Times New Roman" w:cs="Times New Roman"/>
          <w:color w:val="000000" w:themeColor="text1"/>
        </w:rPr>
      </w:pPr>
      <w:r w:rsidRPr="3F7291B4">
        <w:rPr>
          <w:rFonts w:eastAsia="Times New Roman" w:cs="Times New Roman"/>
          <w:color w:val="000000" w:themeColor="text1"/>
        </w:rPr>
        <w:t xml:space="preserve">the smallest cluster </w:t>
      </w:r>
    </w:p>
    <w:p w14:paraId="102DF716" w14:textId="3A57394B" w:rsidR="3F7291B4" w:rsidRDefault="3F7291B4" w:rsidP="00B9439E">
      <w:pPr>
        <w:pStyle w:val="ListParagraph"/>
        <w:numPr>
          <w:ilvl w:val="0"/>
          <w:numId w:val="35"/>
        </w:numPr>
        <w:spacing w:line="360" w:lineRule="auto"/>
        <w:jc w:val="both"/>
        <w:rPr>
          <w:rFonts w:eastAsia="Times New Roman" w:cs="Times New Roman"/>
          <w:color w:val="000000" w:themeColor="text1"/>
        </w:rPr>
      </w:pPr>
      <w:r w:rsidRPr="3F7291B4">
        <w:rPr>
          <w:rFonts w:eastAsia="Times New Roman" w:cs="Times New Roman"/>
          <w:color w:val="000000" w:themeColor="text1"/>
        </w:rPr>
        <w:t>More than half of the customers in this cluster churn their services.</w:t>
      </w:r>
    </w:p>
    <w:p w14:paraId="0DB40FBD" w14:textId="7809F456" w:rsidR="3F7291B4" w:rsidRDefault="3F7291B4" w:rsidP="00B9439E">
      <w:pPr>
        <w:pStyle w:val="ListParagraph"/>
        <w:numPr>
          <w:ilvl w:val="0"/>
          <w:numId w:val="35"/>
        </w:numPr>
        <w:spacing w:line="360" w:lineRule="auto"/>
        <w:jc w:val="both"/>
        <w:rPr>
          <w:rFonts w:eastAsia="Times New Roman" w:cs="Times New Roman"/>
          <w:color w:val="000000" w:themeColor="text1"/>
          <w:szCs w:val="24"/>
        </w:rPr>
      </w:pPr>
      <w:r w:rsidRPr="3F7291B4">
        <w:rPr>
          <w:rFonts w:eastAsia="Times New Roman" w:cs="Times New Roman"/>
          <w:color w:val="000000" w:themeColor="text1"/>
          <w:szCs w:val="24"/>
        </w:rPr>
        <w:t>Almost all of them have no voice mail plan.</w:t>
      </w:r>
    </w:p>
    <w:p w14:paraId="7A83DCB1" w14:textId="009368C1" w:rsidR="3F7291B4" w:rsidRDefault="3F7291B4" w:rsidP="00B9439E">
      <w:pPr>
        <w:pStyle w:val="ListParagraph"/>
        <w:numPr>
          <w:ilvl w:val="0"/>
          <w:numId w:val="35"/>
        </w:numPr>
        <w:spacing w:line="360" w:lineRule="auto"/>
        <w:jc w:val="both"/>
        <w:rPr>
          <w:rFonts w:eastAsia="Times New Roman" w:cs="Times New Roman"/>
          <w:color w:val="000000" w:themeColor="text1"/>
          <w:szCs w:val="24"/>
        </w:rPr>
      </w:pPr>
      <w:r w:rsidRPr="3F7291B4">
        <w:rPr>
          <w:rFonts w:eastAsia="Times New Roman" w:cs="Times New Roman"/>
          <w:color w:val="000000" w:themeColor="text1"/>
          <w:szCs w:val="24"/>
        </w:rPr>
        <w:t>All of them have international plan.</w:t>
      </w:r>
    </w:p>
    <w:p w14:paraId="0367BE87" w14:textId="056A4FFB" w:rsidR="4BA9074E" w:rsidRDefault="3F7291B4" w:rsidP="00B9439E">
      <w:pPr>
        <w:pStyle w:val="ListParagraph"/>
        <w:numPr>
          <w:ilvl w:val="0"/>
          <w:numId w:val="35"/>
        </w:numPr>
        <w:spacing w:line="360" w:lineRule="auto"/>
        <w:jc w:val="both"/>
        <w:rPr>
          <w:rFonts w:eastAsia="Times New Roman" w:cs="Times New Roman"/>
          <w:color w:val="000000" w:themeColor="text1"/>
          <w:szCs w:val="24"/>
        </w:rPr>
      </w:pPr>
      <w:r w:rsidRPr="3F7291B4">
        <w:rPr>
          <w:rFonts w:eastAsia="Times New Roman" w:cs="Times New Roman"/>
          <w:color w:val="000000" w:themeColor="text1"/>
          <w:szCs w:val="24"/>
        </w:rPr>
        <w:t>Most of the customers are in the state of 'MN'.</w:t>
      </w:r>
    </w:p>
    <w:p w14:paraId="4B7529D9" w14:textId="5CEE1BF3" w:rsidR="77FA89A5" w:rsidRDefault="77FA89A5" w:rsidP="00B9439E">
      <w:pPr>
        <w:pStyle w:val="ListParagraph"/>
        <w:numPr>
          <w:ilvl w:val="0"/>
          <w:numId w:val="35"/>
        </w:numPr>
        <w:spacing w:line="360" w:lineRule="auto"/>
        <w:jc w:val="both"/>
        <w:rPr>
          <w:rFonts w:eastAsia="Times New Roman" w:cs="Times New Roman"/>
          <w:color w:val="000000" w:themeColor="text1"/>
        </w:rPr>
      </w:pPr>
      <w:r w:rsidRPr="77FA89A5">
        <w:rPr>
          <w:rFonts w:eastAsia="Times New Roman" w:cs="Times New Roman"/>
          <w:color w:val="000000" w:themeColor="text1"/>
        </w:rPr>
        <w:t xml:space="preserve">Slightly higher median of `Total </w:t>
      </w:r>
      <w:proofErr w:type="spellStart"/>
      <w:r w:rsidRPr="77FA89A5">
        <w:rPr>
          <w:rFonts w:eastAsia="Times New Roman" w:cs="Times New Roman"/>
          <w:color w:val="000000" w:themeColor="text1"/>
        </w:rPr>
        <w:t>intl</w:t>
      </w:r>
      <w:proofErr w:type="spellEnd"/>
      <w:r w:rsidRPr="77FA89A5">
        <w:rPr>
          <w:rFonts w:eastAsia="Times New Roman" w:cs="Times New Roman"/>
          <w:color w:val="000000" w:themeColor="text1"/>
        </w:rPr>
        <w:t xml:space="preserve"> minutes` compared with the other two clusters but similar `Total </w:t>
      </w:r>
      <w:proofErr w:type="spellStart"/>
      <w:r w:rsidRPr="77FA89A5">
        <w:rPr>
          <w:rFonts w:eastAsia="Times New Roman" w:cs="Times New Roman"/>
          <w:color w:val="000000" w:themeColor="text1"/>
        </w:rPr>
        <w:t>intl</w:t>
      </w:r>
      <w:proofErr w:type="spellEnd"/>
      <w:r w:rsidRPr="77FA89A5">
        <w:rPr>
          <w:rFonts w:eastAsia="Times New Roman" w:cs="Times New Roman"/>
          <w:color w:val="000000" w:themeColor="text1"/>
        </w:rPr>
        <w:t xml:space="preserve"> calls` with the other two clusters. </w:t>
      </w:r>
    </w:p>
    <w:p w14:paraId="1ABD7640" w14:textId="1EE99427" w:rsidR="77FA89A5" w:rsidRDefault="77FA89A5" w:rsidP="00B9439E">
      <w:pPr>
        <w:pStyle w:val="ListParagraph"/>
        <w:numPr>
          <w:ilvl w:val="0"/>
          <w:numId w:val="35"/>
        </w:numPr>
        <w:spacing w:line="360" w:lineRule="auto"/>
        <w:jc w:val="both"/>
        <w:rPr>
          <w:rFonts w:eastAsia="Times New Roman" w:cs="Times New Roman"/>
          <w:color w:val="000000" w:themeColor="text1"/>
        </w:rPr>
      </w:pPr>
      <w:r w:rsidRPr="77FA89A5">
        <w:rPr>
          <w:rFonts w:eastAsia="Times New Roman" w:cs="Times New Roman"/>
          <w:color w:val="000000" w:themeColor="text1"/>
        </w:rPr>
        <w:t xml:space="preserve">Have significant lower median for `Customer service calls` compared with the other two clusters. </w:t>
      </w:r>
    </w:p>
    <w:p w14:paraId="610A5510" w14:textId="32488872" w:rsidR="77FA89A5" w:rsidRDefault="77FA89A5" w:rsidP="00B9439E">
      <w:pPr>
        <w:pStyle w:val="ListParagraph"/>
        <w:numPr>
          <w:ilvl w:val="0"/>
          <w:numId w:val="35"/>
        </w:numPr>
        <w:spacing w:line="360" w:lineRule="auto"/>
        <w:jc w:val="both"/>
        <w:rPr>
          <w:rFonts w:eastAsia="Times New Roman" w:cs="Times New Roman"/>
          <w:color w:val="000000" w:themeColor="text1"/>
        </w:rPr>
      </w:pPr>
      <w:r w:rsidRPr="77FA89A5">
        <w:rPr>
          <w:rFonts w:eastAsia="Times New Roman" w:cs="Times New Roman"/>
          <w:color w:val="000000" w:themeColor="text1"/>
        </w:rPr>
        <w:t>Significantly higher `</w:t>
      </w:r>
      <w:proofErr w:type="spellStart"/>
      <w:r w:rsidRPr="77FA89A5">
        <w:rPr>
          <w:rFonts w:eastAsia="Times New Roman" w:cs="Times New Roman"/>
          <w:color w:val="000000" w:themeColor="text1"/>
        </w:rPr>
        <w:t>local_calls_total</w:t>
      </w:r>
      <w:proofErr w:type="spellEnd"/>
      <w:r w:rsidRPr="77FA89A5">
        <w:rPr>
          <w:rFonts w:eastAsia="Times New Roman" w:cs="Times New Roman"/>
          <w:color w:val="000000" w:themeColor="text1"/>
        </w:rPr>
        <w:t>` and `</w:t>
      </w:r>
      <w:proofErr w:type="spellStart"/>
      <w:r w:rsidRPr="77FA89A5">
        <w:rPr>
          <w:rFonts w:eastAsia="Times New Roman" w:cs="Times New Roman"/>
          <w:color w:val="000000" w:themeColor="text1"/>
        </w:rPr>
        <w:t>local_charge_total</w:t>
      </w:r>
      <w:proofErr w:type="spellEnd"/>
      <w:r w:rsidRPr="77FA89A5">
        <w:rPr>
          <w:rFonts w:eastAsia="Times New Roman" w:cs="Times New Roman"/>
          <w:color w:val="000000" w:themeColor="text1"/>
        </w:rPr>
        <w:t>` compared with cluster 0 and 1 in terms of lower limit</w:t>
      </w:r>
    </w:p>
    <w:p w14:paraId="6259B27C" w14:textId="7B8DC3F6" w:rsidR="00A51C86" w:rsidRDefault="00A51C86" w:rsidP="70ED5CE5">
      <w:pPr>
        <w:spacing w:line="360" w:lineRule="auto"/>
        <w:rPr>
          <w:rFonts w:eastAsia="Times New Roman" w:cs="Times New Roman"/>
          <w:color w:val="000000" w:themeColor="text1"/>
        </w:rPr>
      </w:pPr>
    </w:p>
    <w:p w14:paraId="205108B0" w14:textId="2F2F683F" w:rsidR="00A13293" w:rsidRDefault="778B8574" w:rsidP="5BA99606">
      <w:pPr>
        <w:spacing w:line="360" w:lineRule="auto"/>
        <w:rPr>
          <w:rFonts w:eastAsia="Times New Roman" w:cs="Times New Roman"/>
          <w:color w:val="000000" w:themeColor="text1"/>
        </w:rPr>
      </w:pPr>
      <w:r w:rsidRPr="656DFAE4">
        <w:rPr>
          <w:rFonts w:eastAsia="Times New Roman" w:cs="Times New Roman"/>
          <w:b/>
          <w:color w:val="000000" w:themeColor="text1"/>
        </w:rPr>
        <w:t>Discussion</w:t>
      </w:r>
    </w:p>
    <w:p w14:paraId="3B7C5E18" w14:textId="7CDBB443" w:rsidR="778B8574" w:rsidRDefault="00C75E9C" w:rsidP="210AB968">
      <w:pPr>
        <w:spacing w:line="360" w:lineRule="auto"/>
        <w:jc w:val="both"/>
        <w:rPr>
          <w:rFonts w:eastAsia="Times New Roman" w:cs="Times New Roman"/>
          <w:color w:val="000000" w:themeColor="text1"/>
        </w:rPr>
      </w:pPr>
      <w:r>
        <w:rPr>
          <w:rFonts w:eastAsia="Times New Roman" w:cs="Times New Roman"/>
          <w:color w:val="000000" w:themeColor="text1"/>
        </w:rPr>
        <w:t xml:space="preserve"> </w:t>
      </w:r>
    </w:p>
    <w:p w14:paraId="2BAC8174" w14:textId="77E4389E" w:rsidR="778B8574" w:rsidRDefault="778B8574" w:rsidP="00CF2E23">
      <w:pPr>
        <w:spacing w:line="360" w:lineRule="auto"/>
        <w:ind w:firstLine="720"/>
        <w:jc w:val="both"/>
        <w:rPr>
          <w:rFonts w:eastAsia="Times New Roman" w:cs="Times New Roman"/>
          <w:color w:val="000000" w:themeColor="text1"/>
        </w:rPr>
      </w:pPr>
      <w:r w:rsidRPr="1AC5E395">
        <w:rPr>
          <w:rFonts w:eastAsia="Times New Roman" w:cs="Times New Roman"/>
          <w:color w:val="000000" w:themeColor="text1"/>
        </w:rPr>
        <w:t xml:space="preserve">Compared with customers from cluster </w:t>
      </w:r>
      <w:r w:rsidR="1AC5E395" w:rsidRPr="1AC5E395">
        <w:rPr>
          <w:rFonts w:eastAsia="Times New Roman" w:cs="Times New Roman"/>
          <w:color w:val="000000" w:themeColor="text1"/>
        </w:rPr>
        <w:t>1</w:t>
      </w:r>
      <w:r w:rsidRPr="1AC5E395">
        <w:rPr>
          <w:rFonts w:eastAsia="Times New Roman" w:cs="Times New Roman"/>
          <w:color w:val="000000" w:themeColor="text1"/>
        </w:rPr>
        <w:t xml:space="preserve"> who </w:t>
      </w:r>
      <w:r w:rsidR="1AC5E395" w:rsidRPr="1AC5E395">
        <w:rPr>
          <w:rFonts w:eastAsia="Times New Roman" w:cs="Times New Roman"/>
          <w:color w:val="000000" w:themeColor="text1"/>
        </w:rPr>
        <w:t>hardly</w:t>
      </w:r>
      <w:r w:rsidRPr="1AC5E395">
        <w:rPr>
          <w:rFonts w:eastAsia="Times New Roman" w:cs="Times New Roman"/>
          <w:color w:val="000000" w:themeColor="text1"/>
        </w:rPr>
        <w:t xml:space="preserve"> churn at all, customers from cluster </w:t>
      </w:r>
      <w:r w:rsidR="1AC5E395" w:rsidRPr="1AC5E395">
        <w:rPr>
          <w:rFonts w:eastAsia="Times New Roman" w:cs="Times New Roman"/>
          <w:color w:val="000000" w:themeColor="text1"/>
        </w:rPr>
        <w:t>0</w:t>
      </w:r>
      <w:r w:rsidRPr="1AC5E395">
        <w:rPr>
          <w:rFonts w:eastAsia="Times New Roman" w:cs="Times New Roman"/>
          <w:color w:val="000000" w:themeColor="text1"/>
        </w:rPr>
        <w:t xml:space="preserve"> are noticeably more likely to churn their services. While we notice that </w:t>
      </w:r>
      <w:r w:rsidRPr="1AC5E395">
        <w:rPr>
          <w:rFonts w:eastAsia="Times New Roman" w:cs="Times New Roman"/>
          <w:color w:val="000000" w:themeColor="text1"/>
        </w:rPr>
        <w:lastRenderedPageBreak/>
        <w:t xml:space="preserve">characteristics of customers in cluster 0 is almost the same with cluster 1, there is one single difference between the two clusters that might result in the difference: All of the customers in cluster 1 have a voice mail plan </w:t>
      </w:r>
      <w:r w:rsidR="669D9850" w:rsidRPr="669D9850">
        <w:rPr>
          <w:rFonts w:eastAsia="Times New Roman" w:cs="Times New Roman"/>
          <w:color w:val="000000" w:themeColor="text1"/>
        </w:rPr>
        <w:t xml:space="preserve">and use them frequently </w:t>
      </w:r>
      <w:r w:rsidRPr="1AC5E395">
        <w:rPr>
          <w:rFonts w:eastAsia="Times New Roman" w:cs="Times New Roman"/>
          <w:color w:val="000000" w:themeColor="text1"/>
        </w:rPr>
        <w:t>while all the customers in cluster 0 do not.</w:t>
      </w:r>
    </w:p>
    <w:p w14:paraId="16205A19" w14:textId="108755BA" w:rsidR="778B8574" w:rsidRDefault="778B8574" w:rsidP="70ED5CE5">
      <w:pPr>
        <w:spacing w:line="360" w:lineRule="auto"/>
        <w:jc w:val="both"/>
        <w:rPr>
          <w:rFonts w:eastAsia="Times New Roman" w:cs="Times New Roman"/>
          <w:color w:val="000000" w:themeColor="text1"/>
          <w:szCs w:val="24"/>
        </w:rPr>
      </w:pPr>
    </w:p>
    <w:p w14:paraId="2667AFB3" w14:textId="0B2C43EF" w:rsidR="214AE4C2" w:rsidRDefault="778B8574" w:rsidP="00CF2E23">
      <w:pPr>
        <w:spacing w:line="360" w:lineRule="auto"/>
        <w:ind w:firstLine="720"/>
        <w:jc w:val="both"/>
        <w:rPr>
          <w:rFonts w:eastAsia="Times New Roman" w:cs="Times New Roman"/>
          <w:color w:val="000000" w:themeColor="text1"/>
        </w:rPr>
      </w:pPr>
      <w:r w:rsidRPr="4C590242">
        <w:rPr>
          <w:rFonts w:eastAsia="Times New Roman" w:cs="Times New Roman"/>
          <w:color w:val="000000" w:themeColor="text1"/>
        </w:rPr>
        <w:t xml:space="preserve">Meanwhile, we observe that </w:t>
      </w:r>
      <w:r w:rsidR="73CF25F0" w:rsidRPr="73CF25F0">
        <w:rPr>
          <w:rFonts w:eastAsia="Times New Roman" w:cs="Times New Roman"/>
          <w:color w:val="000000" w:themeColor="text1"/>
        </w:rPr>
        <w:t xml:space="preserve">customers </w:t>
      </w:r>
      <w:r w:rsidRPr="4C590242">
        <w:rPr>
          <w:rFonts w:eastAsia="Times New Roman" w:cs="Times New Roman"/>
          <w:color w:val="000000" w:themeColor="text1"/>
        </w:rPr>
        <w:t>in cluster 2</w:t>
      </w:r>
      <w:r w:rsidR="73CF25F0" w:rsidRPr="73CF25F0">
        <w:rPr>
          <w:rFonts w:eastAsia="Times New Roman" w:cs="Times New Roman"/>
          <w:color w:val="000000" w:themeColor="text1"/>
        </w:rPr>
        <w:t xml:space="preserve"> are the most likely to churn</w:t>
      </w:r>
      <w:r w:rsidRPr="4C590242">
        <w:rPr>
          <w:rFonts w:eastAsia="Times New Roman" w:cs="Times New Roman"/>
          <w:color w:val="000000" w:themeColor="text1"/>
        </w:rPr>
        <w:t xml:space="preserve">, and </w:t>
      </w:r>
      <w:r w:rsidR="73CF25F0" w:rsidRPr="73CF25F0">
        <w:rPr>
          <w:rFonts w:eastAsia="Times New Roman" w:cs="Times New Roman"/>
          <w:color w:val="000000" w:themeColor="text1"/>
        </w:rPr>
        <w:t>they show</w:t>
      </w:r>
      <w:r w:rsidRPr="4C590242">
        <w:rPr>
          <w:rFonts w:eastAsia="Times New Roman" w:cs="Times New Roman"/>
          <w:color w:val="000000" w:themeColor="text1"/>
        </w:rPr>
        <w:t xml:space="preserve"> a great deal of differences in characteristics compared with the other two clusters. The most significant differences are: (1) they </w:t>
      </w:r>
      <w:r w:rsidR="1F70AD54" w:rsidRPr="1F70AD54">
        <w:rPr>
          <w:rFonts w:eastAsia="Times New Roman" w:cs="Times New Roman"/>
          <w:color w:val="000000" w:themeColor="text1"/>
        </w:rPr>
        <w:t xml:space="preserve">are </w:t>
      </w:r>
      <w:r w:rsidR="60D6643A" w:rsidRPr="60D6643A">
        <w:rPr>
          <w:rFonts w:eastAsia="Times New Roman" w:cs="Times New Roman"/>
          <w:color w:val="000000" w:themeColor="text1"/>
        </w:rPr>
        <w:t xml:space="preserve">more likely to </w:t>
      </w:r>
      <w:r w:rsidR="1F70AD54" w:rsidRPr="1F70AD54">
        <w:rPr>
          <w:rFonts w:eastAsia="Times New Roman" w:cs="Times New Roman"/>
          <w:color w:val="000000" w:themeColor="text1"/>
        </w:rPr>
        <w:t xml:space="preserve">call </w:t>
      </w:r>
      <w:r w:rsidR="60D6643A" w:rsidRPr="60D6643A">
        <w:rPr>
          <w:rFonts w:eastAsia="Times New Roman" w:cs="Times New Roman"/>
          <w:color w:val="000000" w:themeColor="text1"/>
        </w:rPr>
        <w:t xml:space="preserve">often locally and </w:t>
      </w:r>
      <w:r w:rsidRPr="4C590242">
        <w:rPr>
          <w:rFonts w:eastAsia="Times New Roman" w:cs="Times New Roman"/>
          <w:color w:val="000000" w:themeColor="text1"/>
        </w:rPr>
        <w:t xml:space="preserve">spend more time on </w:t>
      </w:r>
      <w:r w:rsidR="60D6643A" w:rsidRPr="60D6643A">
        <w:rPr>
          <w:rFonts w:eastAsia="Times New Roman" w:cs="Times New Roman"/>
          <w:color w:val="000000" w:themeColor="text1"/>
        </w:rPr>
        <w:t xml:space="preserve">international </w:t>
      </w:r>
      <w:r w:rsidRPr="4C590242">
        <w:rPr>
          <w:rFonts w:eastAsia="Times New Roman" w:cs="Times New Roman"/>
          <w:color w:val="000000" w:themeColor="text1"/>
        </w:rPr>
        <w:t>calls compared with the other two clusters</w:t>
      </w:r>
      <w:r w:rsidR="295B5799" w:rsidRPr="295B5799">
        <w:rPr>
          <w:rFonts w:eastAsia="Times New Roman" w:cs="Times New Roman"/>
          <w:color w:val="000000" w:themeColor="text1"/>
        </w:rPr>
        <w:t>.</w:t>
      </w:r>
      <w:r w:rsidRPr="4C590242">
        <w:rPr>
          <w:rFonts w:eastAsia="Times New Roman" w:cs="Times New Roman"/>
          <w:color w:val="000000" w:themeColor="text1"/>
        </w:rPr>
        <w:t xml:space="preserve"> (2) They deal with </w:t>
      </w:r>
      <w:r w:rsidR="295B5799" w:rsidRPr="295B5799">
        <w:rPr>
          <w:rFonts w:eastAsia="Times New Roman" w:cs="Times New Roman"/>
          <w:color w:val="000000" w:themeColor="text1"/>
        </w:rPr>
        <w:t>fewer</w:t>
      </w:r>
      <w:r w:rsidRPr="4C590242">
        <w:rPr>
          <w:rFonts w:eastAsia="Times New Roman" w:cs="Times New Roman"/>
          <w:color w:val="000000" w:themeColor="text1"/>
        </w:rPr>
        <w:t xml:space="preserve"> customer service calls compared with the other two. These differences might result in almost all customers in cluster 2 churning their services, with reasons to be further investigated.</w:t>
      </w:r>
    </w:p>
    <w:p w14:paraId="0B54ADB4" w14:textId="21E97745" w:rsidR="656DFAE4" w:rsidRDefault="656DFAE4" w:rsidP="656DFAE4">
      <w:pPr>
        <w:spacing w:line="360" w:lineRule="auto"/>
        <w:jc w:val="both"/>
        <w:rPr>
          <w:rFonts w:eastAsia="Times New Roman" w:cs="Times New Roman"/>
          <w:color w:val="000000" w:themeColor="text1"/>
        </w:rPr>
      </w:pPr>
    </w:p>
    <w:p w14:paraId="2B0B6BD6" w14:textId="40FE62BE" w:rsidR="656DFAE4" w:rsidRDefault="656DFAE4" w:rsidP="656DFAE4">
      <w:pPr>
        <w:spacing w:line="360" w:lineRule="auto"/>
        <w:jc w:val="both"/>
        <w:rPr>
          <w:rFonts w:eastAsia="Times New Roman" w:cs="Times New Roman"/>
          <w:color w:val="000000" w:themeColor="text1"/>
        </w:rPr>
      </w:pPr>
    </w:p>
    <w:p w14:paraId="222CBC46" w14:textId="0E5CB80D" w:rsidR="0DCAC95D" w:rsidRDefault="0DCAC95D" w:rsidP="0DCAC95D">
      <w:pPr>
        <w:spacing w:line="360" w:lineRule="auto"/>
        <w:jc w:val="both"/>
        <w:rPr>
          <w:rFonts w:eastAsia="Times New Roman" w:cs="Times New Roman"/>
          <w:color w:val="000000" w:themeColor="text1"/>
        </w:rPr>
      </w:pPr>
    </w:p>
    <w:p w14:paraId="21C86617" w14:textId="39771107" w:rsidR="56E9F5A8" w:rsidRDefault="56E9F5A8" w:rsidP="56E9F5A8">
      <w:pPr>
        <w:spacing w:line="360" w:lineRule="auto"/>
        <w:jc w:val="both"/>
        <w:rPr>
          <w:rFonts w:eastAsia="Times New Roman" w:cs="Times New Roman"/>
          <w:color w:val="000000" w:themeColor="text1"/>
        </w:rPr>
      </w:pPr>
    </w:p>
    <w:p w14:paraId="73AA880F" w14:textId="42B726BF" w:rsidR="56E9F5A8" w:rsidRDefault="56E9F5A8" w:rsidP="56E9F5A8">
      <w:pPr>
        <w:spacing w:line="360" w:lineRule="auto"/>
        <w:jc w:val="both"/>
        <w:rPr>
          <w:rFonts w:eastAsia="Times New Roman" w:cs="Times New Roman"/>
          <w:color w:val="000000" w:themeColor="text1"/>
        </w:rPr>
      </w:pPr>
    </w:p>
    <w:p w14:paraId="55B7CACC" w14:textId="5DB68E63" w:rsidR="56E9F5A8" w:rsidRDefault="56E9F5A8" w:rsidP="56E9F5A8">
      <w:pPr>
        <w:spacing w:line="360" w:lineRule="auto"/>
        <w:jc w:val="both"/>
        <w:rPr>
          <w:rFonts w:eastAsia="Times New Roman" w:cs="Times New Roman"/>
          <w:color w:val="000000" w:themeColor="text1"/>
        </w:rPr>
      </w:pPr>
    </w:p>
    <w:p w14:paraId="4780DBDE" w14:textId="01386E34" w:rsidR="56E9F5A8" w:rsidRDefault="56E9F5A8" w:rsidP="56E9F5A8">
      <w:pPr>
        <w:spacing w:line="360" w:lineRule="auto"/>
        <w:jc w:val="both"/>
        <w:rPr>
          <w:rFonts w:eastAsia="Times New Roman" w:cs="Times New Roman"/>
          <w:color w:val="000000" w:themeColor="text1"/>
        </w:rPr>
      </w:pPr>
    </w:p>
    <w:p w14:paraId="063B62BD" w14:textId="1D26FE6B" w:rsidR="56E9F5A8" w:rsidRDefault="56E9F5A8" w:rsidP="56E9F5A8">
      <w:pPr>
        <w:spacing w:line="360" w:lineRule="auto"/>
        <w:jc w:val="both"/>
        <w:rPr>
          <w:rFonts w:eastAsia="Times New Roman" w:cs="Times New Roman"/>
          <w:color w:val="000000" w:themeColor="text1"/>
        </w:rPr>
      </w:pPr>
    </w:p>
    <w:p w14:paraId="26965BD9" w14:textId="46B1645D" w:rsidR="56E9F5A8" w:rsidRDefault="56E9F5A8" w:rsidP="56E9F5A8">
      <w:pPr>
        <w:spacing w:line="360" w:lineRule="auto"/>
        <w:jc w:val="both"/>
        <w:rPr>
          <w:rFonts w:eastAsia="Times New Roman" w:cs="Times New Roman"/>
          <w:color w:val="000000" w:themeColor="text1"/>
        </w:rPr>
      </w:pPr>
    </w:p>
    <w:p w14:paraId="56EB473F" w14:textId="7E308210" w:rsidR="56E9F5A8" w:rsidRDefault="56E9F5A8" w:rsidP="56E9F5A8">
      <w:pPr>
        <w:spacing w:line="360" w:lineRule="auto"/>
        <w:jc w:val="both"/>
        <w:rPr>
          <w:rFonts w:eastAsia="Times New Roman" w:cs="Times New Roman"/>
          <w:color w:val="000000" w:themeColor="text1"/>
        </w:rPr>
      </w:pPr>
    </w:p>
    <w:p w14:paraId="4D83B8C9" w14:textId="566A4C3D" w:rsidR="56E9F5A8" w:rsidRDefault="56E9F5A8" w:rsidP="56E9F5A8">
      <w:pPr>
        <w:spacing w:line="360" w:lineRule="auto"/>
        <w:jc w:val="both"/>
        <w:rPr>
          <w:rFonts w:eastAsia="Times New Roman" w:cs="Times New Roman"/>
          <w:color w:val="000000" w:themeColor="text1"/>
        </w:rPr>
      </w:pPr>
    </w:p>
    <w:p w14:paraId="4CC98182" w14:textId="785B23A0" w:rsidR="56E9F5A8" w:rsidRDefault="56E9F5A8" w:rsidP="56E9F5A8">
      <w:pPr>
        <w:spacing w:line="360" w:lineRule="auto"/>
        <w:jc w:val="both"/>
        <w:rPr>
          <w:rFonts w:eastAsia="Times New Roman" w:cs="Times New Roman"/>
          <w:color w:val="000000" w:themeColor="text1"/>
        </w:rPr>
      </w:pPr>
    </w:p>
    <w:p w14:paraId="5354057F" w14:textId="09A5E3AE" w:rsidR="56E9F5A8" w:rsidRDefault="56E9F5A8" w:rsidP="56E9F5A8">
      <w:pPr>
        <w:spacing w:line="360" w:lineRule="auto"/>
        <w:jc w:val="both"/>
        <w:rPr>
          <w:rFonts w:eastAsia="Times New Roman" w:cs="Times New Roman"/>
          <w:color w:val="000000" w:themeColor="text1"/>
        </w:rPr>
      </w:pPr>
    </w:p>
    <w:p w14:paraId="6FC532E0" w14:textId="0CC9B7D5" w:rsidR="56E9F5A8" w:rsidRDefault="56E9F5A8" w:rsidP="56E9F5A8">
      <w:pPr>
        <w:spacing w:line="360" w:lineRule="auto"/>
        <w:jc w:val="both"/>
        <w:rPr>
          <w:rFonts w:eastAsia="Times New Roman" w:cs="Times New Roman"/>
          <w:color w:val="000000" w:themeColor="text1"/>
        </w:rPr>
      </w:pPr>
    </w:p>
    <w:p w14:paraId="740836B9" w14:textId="72994421" w:rsidR="56E9F5A8" w:rsidRDefault="56E9F5A8" w:rsidP="56E9F5A8">
      <w:pPr>
        <w:spacing w:line="360" w:lineRule="auto"/>
        <w:jc w:val="both"/>
        <w:rPr>
          <w:rFonts w:eastAsia="Times New Roman" w:cs="Times New Roman"/>
          <w:color w:val="000000" w:themeColor="text1"/>
        </w:rPr>
      </w:pPr>
    </w:p>
    <w:p w14:paraId="27090A10" w14:textId="72994421" w:rsidR="56E9F5A8" w:rsidRDefault="56E9F5A8" w:rsidP="56E9F5A8">
      <w:pPr>
        <w:spacing w:line="360" w:lineRule="auto"/>
        <w:jc w:val="both"/>
        <w:rPr>
          <w:rFonts w:eastAsia="Times New Roman" w:cs="Times New Roman"/>
          <w:color w:val="000000" w:themeColor="text1"/>
        </w:rPr>
      </w:pPr>
    </w:p>
    <w:p w14:paraId="2666D72D" w14:textId="235B7849" w:rsidR="56E9F5A8" w:rsidRDefault="56E9F5A8" w:rsidP="56E9F5A8">
      <w:pPr>
        <w:spacing w:line="360" w:lineRule="auto"/>
        <w:jc w:val="both"/>
        <w:rPr>
          <w:rFonts w:eastAsia="Times New Roman" w:cs="Times New Roman"/>
          <w:color w:val="000000" w:themeColor="text1"/>
        </w:rPr>
      </w:pPr>
    </w:p>
    <w:p w14:paraId="0766E97F" w14:textId="190F9DD1" w:rsidR="56E9F5A8" w:rsidRDefault="56E9F5A8" w:rsidP="56E9F5A8">
      <w:pPr>
        <w:spacing w:line="360" w:lineRule="auto"/>
        <w:jc w:val="both"/>
        <w:rPr>
          <w:rFonts w:eastAsia="Times New Roman" w:cs="Times New Roman"/>
          <w:color w:val="000000" w:themeColor="text1"/>
        </w:rPr>
      </w:pPr>
    </w:p>
    <w:p w14:paraId="1C17C3E2" w14:textId="59426062" w:rsidR="56E9F5A8" w:rsidRDefault="56E9F5A8" w:rsidP="56E9F5A8">
      <w:pPr>
        <w:spacing w:line="360" w:lineRule="auto"/>
        <w:jc w:val="both"/>
        <w:rPr>
          <w:rFonts w:eastAsia="Times New Roman" w:cs="Times New Roman"/>
          <w:color w:val="000000" w:themeColor="text1"/>
        </w:rPr>
      </w:pPr>
    </w:p>
    <w:p w14:paraId="7BAD59B9" w14:textId="46188DFC" w:rsidR="56E9F5A8" w:rsidRDefault="56E9F5A8" w:rsidP="56E9F5A8">
      <w:pPr>
        <w:spacing w:line="360" w:lineRule="auto"/>
        <w:jc w:val="both"/>
        <w:rPr>
          <w:rFonts w:eastAsia="Times New Roman" w:cs="Times New Roman"/>
          <w:color w:val="000000" w:themeColor="text1"/>
        </w:rPr>
      </w:pPr>
    </w:p>
    <w:p w14:paraId="6BBB805C" w14:textId="1AE0DA44" w:rsidR="56E9F5A8" w:rsidRDefault="56E9F5A8" w:rsidP="56E9F5A8">
      <w:pPr>
        <w:spacing w:line="360" w:lineRule="auto"/>
        <w:jc w:val="both"/>
        <w:rPr>
          <w:rFonts w:eastAsia="Times New Roman" w:cs="Times New Roman"/>
          <w:color w:val="000000" w:themeColor="text1"/>
        </w:rPr>
      </w:pPr>
    </w:p>
    <w:p w14:paraId="66B251FE" w14:textId="18476AF0" w:rsidR="56E9F5A8" w:rsidRDefault="56E9F5A8" w:rsidP="56E9F5A8">
      <w:pPr>
        <w:spacing w:line="360" w:lineRule="auto"/>
        <w:jc w:val="both"/>
        <w:rPr>
          <w:rFonts w:eastAsia="Times New Roman" w:cs="Times New Roman"/>
          <w:color w:val="000000" w:themeColor="text1"/>
        </w:rPr>
      </w:pPr>
    </w:p>
    <w:p w14:paraId="52D13275" w14:textId="589E225E" w:rsidR="5872E6CB" w:rsidRDefault="5872E6CB" w:rsidP="55FFE488">
      <w:pPr>
        <w:spacing w:line="360" w:lineRule="auto"/>
        <w:rPr>
          <w:rFonts w:eastAsia="Times New Roman" w:cs="Times New Roman"/>
          <w:b/>
          <w:lang w:val="en-US"/>
        </w:rPr>
      </w:pPr>
      <w:r w:rsidRPr="11FC2C96">
        <w:rPr>
          <w:rFonts w:eastAsia="Times New Roman" w:cs="Times New Roman"/>
          <w:b/>
          <w:lang w:val="en-US"/>
        </w:rPr>
        <w:lastRenderedPageBreak/>
        <w:t xml:space="preserve">Method 2: DBSCAN </w:t>
      </w:r>
    </w:p>
    <w:p w14:paraId="25D994A5" w14:textId="2236BA2F" w:rsidR="5B4D9731" w:rsidRDefault="5B4D9731" w:rsidP="5B4D9731">
      <w:pPr>
        <w:rPr>
          <w:rFonts w:eastAsia="Times New Roman" w:cs="Times New Roman"/>
          <w:b/>
          <w:lang w:val="en-US"/>
        </w:rPr>
      </w:pPr>
    </w:p>
    <w:p w14:paraId="0397DF69" w14:textId="2A744ACE" w:rsidR="214AE4C2" w:rsidRDefault="5B4D9731" w:rsidP="214AE4C2">
      <w:pPr>
        <w:jc w:val="center"/>
        <w:rPr>
          <w:rFonts w:eastAsia="Times New Roman" w:cs="Times New Roman"/>
        </w:rPr>
      </w:pPr>
      <w:r>
        <w:rPr>
          <w:noProof/>
        </w:rPr>
        <w:drawing>
          <wp:inline distT="0" distB="0" distL="0" distR="0" wp14:anchorId="13C0A441" wp14:editId="66A94EE7">
            <wp:extent cx="4848226" cy="2050395"/>
            <wp:effectExtent l="0" t="0" r="0" b="0"/>
            <wp:docPr id="1991151442" name="Picture 199115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151442"/>
                    <pic:cNvPicPr/>
                  </pic:nvPicPr>
                  <pic:blipFill>
                    <a:blip r:embed="rId43">
                      <a:extLst>
                        <a:ext uri="{28A0092B-C50C-407E-A947-70E740481C1C}">
                          <a14:useLocalDpi xmlns:a14="http://schemas.microsoft.com/office/drawing/2010/main" val="0"/>
                        </a:ext>
                      </a:extLst>
                    </a:blip>
                    <a:stretch>
                      <a:fillRect/>
                    </a:stretch>
                  </pic:blipFill>
                  <pic:spPr>
                    <a:xfrm>
                      <a:off x="0" y="0"/>
                      <a:ext cx="4848226" cy="2050395"/>
                    </a:xfrm>
                    <a:prstGeom prst="rect">
                      <a:avLst/>
                    </a:prstGeom>
                  </pic:spPr>
                </pic:pic>
              </a:graphicData>
            </a:graphic>
          </wp:inline>
        </w:drawing>
      </w:r>
    </w:p>
    <w:p w14:paraId="5B405D4B" w14:textId="368C58B5" w:rsidR="00C96F4B" w:rsidRDefault="00C96F4B" w:rsidP="5BA99606">
      <w:pPr>
        <w:spacing w:line="360" w:lineRule="auto"/>
        <w:jc w:val="both"/>
        <w:rPr>
          <w:rFonts w:eastAsia="Times New Roman" w:cs="Times New Roman"/>
          <w:color w:val="000000" w:themeColor="text1"/>
        </w:rPr>
      </w:pPr>
    </w:p>
    <w:p w14:paraId="6E2551CB" w14:textId="6BFE1AEE" w:rsidR="5B4D9731" w:rsidRDefault="0760B27C" w:rsidP="2075AB1E">
      <w:pPr>
        <w:spacing w:line="360" w:lineRule="auto"/>
        <w:jc w:val="both"/>
        <w:rPr>
          <w:rFonts w:eastAsia="Times New Roman" w:cs="Times New Roman"/>
          <w:color w:val="000000" w:themeColor="text1"/>
        </w:rPr>
      </w:pPr>
      <w:r w:rsidRPr="0760B27C">
        <w:rPr>
          <w:rFonts w:eastAsia="Times New Roman" w:cs="Times New Roman"/>
          <w:color w:val="000000" w:themeColor="text1"/>
        </w:rPr>
        <w:t>With</w:t>
      </w:r>
      <w:r w:rsidR="13972816" w:rsidRPr="13972816">
        <w:rPr>
          <w:rFonts w:eastAsia="Times New Roman" w:cs="Times New Roman"/>
          <w:color w:val="000000" w:themeColor="text1"/>
        </w:rPr>
        <w:t xml:space="preserve"> DBSCAN, </w:t>
      </w:r>
      <w:r w:rsidRPr="0760B27C">
        <w:rPr>
          <w:rFonts w:eastAsia="Times New Roman" w:cs="Times New Roman"/>
          <w:color w:val="000000" w:themeColor="text1"/>
        </w:rPr>
        <w:t xml:space="preserve">3 clusters are generated from the </w:t>
      </w:r>
      <w:r w:rsidR="08FC82DD" w:rsidRPr="08FC82DD">
        <w:rPr>
          <w:rFonts w:eastAsia="Times New Roman" w:cs="Times New Roman"/>
          <w:color w:val="000000" w:themeColor="text1"/>
        </w:rPr>
        <w:t>dataset, I.e</w:t>
      </w:r>
      <w:r w:rsidR="3166697E" w:rsidRPr="3166697E">
        <w:rPr>
          <w:rFonts w:eastAsia="Times New Roman" w:cs="Times New Roman"/>
          <w:color w:val="000000" w:themeColor="text1"/>
        </w:rPr>
        <w:t>.,</w:t>
      </w:r>
      <w:r w:rsidR="08FC82DD" w:rsidRPr="08FC82DD">
        <w:rPr>
          <w:rFonts w:eastAsia="Times New Roman" w:cs="Times New Roman"/>
          <w:color w:val="000000" w:themeColor="text1"/>
        </w:rPr>
        <w:t xml:space="preserve"> -1, 0 and 1</w:t>
      </w:r>
      <w:r w:rsidR="3166697E" w:rsidRPr="3166697E">
        <w:rPr>
          <w:rFonts w:eastAsia="Times New Roman" w:cs="Times New Roman"/>
          <w:color w:val="000000" w:themeColor="text1"/>
        </w:rPr>
        <w:t>, with –1 regarded as the group consisting of ‘noise’</w:t>
      </w:r>
      <w:r w:rsidR="010A9955" w:rsidRPr="010A9955">
        <w:rPr>
          <w:rFonts w:eastAsia="Times New Roman" w:cs="Times New Roman"/>
          <w:color w:val="000000" w:themeColor="text1"/>
        </w:rPr>
        <w:t xml:space="preserve"> according to the model. However, we believe that the ‘noise’ can be informative </w:t>
      </w:r>
      <w:r w:rsidR="4D99DA85" w:rsidRPr="4D99DA85">
        <w:rPr>
          <w:rFonts w:eastAsia="Times New Roman" w:cs="Times New Roman"/>
          <w:color w:val="000000" w:themeColor="text1"/>
        </w:rPr>
        <w:t>too as there are many edge cases in this dataset as discussed in Section 1. From</w:t>
      </w:r>
      <w:r w:rsidR="5B4D9731" w:rsidRPr="13972816">
        <w:rPr>
          <w:rFonts w:eastAsia="Times New Roman" w:cs="Times New Roman"/>
          <w:color w:val="000000" w:themeColor="text1"/>
        </w:rPr>
        <w:t xml:space="preserve"> the distribution of churn status in each cluster, we can notice cluster pattern below:</w:t>
      </w:r>
    </w:p>
    <w:p w14:paraId="430356A6" w14:textId="67840CCB" w:rsidR="209AE9CE" w:rsidRDefault="209AE9CE" w:rsidP="70ED5CE5">
      <w:pPr>
        <w:spacing w:line="360" w:lineRule="auto"/>
        <w:rPr>
          <w:rFonts w:eastAsia="Times New Roman" w:cs="Times New Roman"/>
          <w:color w:val="000000" w:themeColor="text1"/>
          <w:szCs w:val="24"/>
        </w:rPr>
      </w:pPr>
    </w:p>
    <w:p w14:paraId="015BECFC" w14:textId="4A6F1DA3" w:rsidR="5B4D9731" w:rsidRDefault="5B4D9731" w:rsidP="70ED5CE5">
      <w:pPr>
        <w:pStyle w:val="ListParagraph"/>
        <w:numPr>
          <w:ilvl w:val="0"/>
          <w:numId w:val="12"/>
        </w:numPr>
        <w:spacing w:line="360" w:lineRule="auto"/>
        <w:rPr>
          <w:szCs w:val="24"/>
        </w:rPr>
      </w:pPr>
      <w:r w:rsidRPr="4BA9074E">
        <w:rPr>
          <w:rFonts w:eastAsia="Times New Roman" w:cs="Times New Roman"/>
          <w:b/>
          <w:color w:val="000000" w:themeColor="text1"/>
        </w:rPr>
        <w:t>Cluster -1</w:t>
      </w:r>
      <w:r w:rsidR="27932BC6" w:rsidRPr="4BA9074E">
        <w:rPr>
          <w:rFonts w:eastAsia="Times New Roman" w:cs="Times New Roman"/>
          <w:color w:val="000000" w:themeColor="text1"/>
        </w:rPr>
        <w:t>:</w:t>
      </w:r>
    </w:p>
    <w:p w14:paraId="77329C37" w14:textId="2236BA2F" w:rsidR="5B4D9731" w:rsidRDefault="5B4D9731" w:rsidP="70ED5CE5">
      <w:pPr>
        <w:pStyle w:val="ListParagraph"/>
        <w:numPr>
          <w:ilvl w:val="1"/>
          <w:numId w:val="17"/>
        </w:numPr>
        <w:spacing w:line="360" w:lineRule="auto"/>
        <w:rPr>
          <w:rFonts w:eastAsia="Times New Roman" w:cs="Times New Roman"/>
          <w:color w:val="000000" w:themeColor="text1"/>
          <w:szCs w:val="24"/>
        </w:rPr>
      </w:pPr>
      <w:r w:rsidRPr="70ED5CE5">
        <w:rPr>
          <w:rFonts w:eastAsia="Times New Roman" w:cs="Times New Roman"/>
          <w:color w:val="000000" w:themeColor="text1"/>
          <w:szCs w:val="24"/>
        </w:rPr>
        <w:t>the smallest cluster (133 samples)</w:t>
      </w:r>
    </w:p>
    <w:p w14:paraId="4B76908A" w14:textId="5A326E83" w:rsidR="5B4D9731" w:rsidRDefault="6F50B7A3" w:rsidP="70ED5CE5">
      <w:pPr>
        <w:pStyle w:val="ListParagraph"/>
        <w:numPr>
          <w:ilvl w:val="1"/>
          <w:numId w:val="17"/>
        </w:numPr>
        <w:spacing w:line="360" w:lineRule="auto"/>
        <w:rPr>
          <w:rFonts w:eastAsia="Times New Roman" w:cs="Times New Roman"/>
          <w:color w:val="000000" w:themeColor="text1"/>
        </w:rPr>
      </w:pPr>
      <w:r w:rsidRPr="6F50B7A3">
        <w:rPr>
          <w:rFonts w:eastAsia="Times New Roman" w:cs="Times New Roman"/>
          <w:color w:val="000000" w:themeColor="text1"/>
        </w:rPr>
        <w:t>More than half</w:t>
      </w:r>
      <w:r w:rsidR="5B4D9731" w:rsidRPr="6F50B7A3">
        <w:rPr>
          <w:rFonts w:eastAsia="Times New Roman" w:cs="Times New Roman"/>
          <w:color w:val="000000" w:themeColor="text1"/>
        </w:rPr>
        <w:t xml:space="preserve"> of the customers in this cluster churn their services.</w:t>
      </w:r>
    </w:p>
    <w:p w14:paraId="3E597DB8" w14:textId="3E83EE89" w:rsidR="27932BC6" w:rsidRDefault="27932BC6" w:rsidP="27932BC6">
      <w:pPr>
        <w:spacing w:line="360" w:lineRule="auto"/>
        <w:ind w:left="720"/>
        <w:rPr>
          <w:rFonts w:eastAsia="Times New Roman" w:cs="Times New Roman"/>
          <w:color w:val="000000" w:themeColor="text1"/>
          <w:szCs w:val="24"/>
        </w:rPr>
      </w:pPr>
    </w:p>
    <w:p w14:paraId="2F1FF44A" w14:textId="20D2BF1B" w:rsidR="5B4D9731" w:rsidRDefault="5B4D9731" w:rsidP="70ED5CE5">
      <w:pPr>
        <w:pStyle w:val="ListParagraph"/>
        <w:numPr>
          <w:ilvl w:val="0"/>
          <w:numId w:val="12"/>
        </w:numPr>
        <w:spacing w:line="360" w:lineRule="auto"/>
        <w:rPr>
          <w:szCs w:val="24"/>
        </w:rPr>
      </w:pPr>
      <w:r w:rsidRPr="4BA9074E">
        <w:rPr>
          <w:rFonts w:eastAsia="Times New Roman" w:cs="Times New Roman"/>
          <w:b/>
          <w:color w:val="000000" w:themeColor="text1"/>
        </w:rPr>
        <w:t>Cluster 0</w:t>
      </w:r>
      <w:r w:rsidRPr="4BA9074E">
        <w:rPr>
          <w:rFonts w:eastAsia="Times New Roman" w:cs="Times New Roman"/>
          <w:color w:val="000000" w:themeColor="text1"/>
        </w:rPr>
        <w:t>:</w:t>
      </w:r>
    </w:p>
    <w:p w14:paraId="03D2A92B" w14:textId="2236BA2F" w:rsidR="5B4D9731" w:rsidRDefault="5B4D9731" w:rsidP="70ED5CE5">
      <w:pPr>
        <w:pStyle w:val="ListParagraph"/>
        <w:numPr>
          <w:ilvl w:val="1"/>
          <w:numId w:val="17"/>
        </w:numPr>
        <w:spacing w:line="360" w:lineRule="auto"/>
        <w:rPr>
          <w:rFonts w:eastAsia="Times New Roman" w:cs="Times New Roman"/>
          <w:color w:val="000000" w:themeColor="text1"/>
          <w:szCs w:val="24"/>
        </w:rPr>
      </w:pPr>
      <w:r w:rsidRPr="70ED5CE5">
        <w:rPr>
          <w:rFonts w:eastAsia="Times New Roman" w:cs="Times New Roman"/>
          <w:color w:val="000000" w:themeColor="text1"/>
          <w:szCs w:val="24"/>
        </w:rPr>
        <w:t>the second largest cluster (613 samples)</w:t>
      </w:r>
    </w:p>
    <w:p w14:paraId="38ED39CF" w14:textId="4065AD61" w:rsidR="5B4D9731" w:rsidRDefault="5B4D9731" w:rsidP="70ED5CE5">
      <w:pPr>
        <w:pStyle w:val="ListParagraph"/>
        <w:numPr>
          <w:ilvl w:val="1"/>
          <w:numId w:val="17"/>
        </w:numPr>
        <w:spacing w:line="360" w:lineRule="auto"/>
        <w:rPr>
          <w:rFonts w:eastAsia="Times New Roman" w:cs="Times New Roman"/>
          <w:color w:val="000000" w:themeColor="text1"/>
        </w:rPr>
      </w:pPr>
      <w:r w:rsidRPr="2075AB1E">
        <w:rPr>
          <w:rFonts w:eastAsia="Times New Roman" w:cs="Times New Roman"/>
          <w:color w:val="000000" w:themeColor="text1"/>
        </w:rPr>
        <w:t>All the customers in this cluster do not churn.</w:t>
      </w:r>
    </w:p>
    <w:p w14:paraId="36CAB164" w14:textId="2236BA2F" w:rsidR="5B4D9731" w:rsidRDefault="5B4D9731" w:rsidP="70ED5CE5">
      <w:pPr>
        <w:spacing w:line="360" w:lineRule="auto"/>
        <w:ind w:left="720"/>
        <w:rPr>
          <w:rFonts w:eastAsia="Times New Roman" w:cs="Times New Roman"/>
          <w:color w:val="000000" w:themeColor="text1"/>
          <w:szCs w:val="24"/>
        </w:rPr>
      </w:pPr>
    </w:p>
    <w:p w14:paraId="155711A6" w14:textId="0E55AAD6" w:rsidR="5B4D9731" w:rsidRDefault="5B4D9731" w:rsidP="70ED5CE5">
      <w:pPr>
        <w:pStyle w:val="ListParagraph"/>
        <w:numPr>
          <w:ilvl w:val="0"/>
          <w:numId w:val="12"/>
        </w:numPr>
        <w:spacing w:line="360" w:lineRule="auto"/>
      </w:pPr>
      <w:r w:rsidRPr="4BA9074E">
        <w:rPr>
          <w:rFonts w:eastAsia="Times New Roman" w:cs="Times New Roman"/>
          <w:b/>
          <w:color w:val="000000" w:themeColor="text1"/>
        </w:rPr>
        <w:t>Cluster 1</w:t>
      </w:r>
      <w:r w:rsidRPr="4BA9074E">
        <w:rPr>
          <w:rFonts w:eastAsia="Times New Roman" w:cs="Times New Roman"/>
          <w:color w:val="000000" w:themeColor="text1"/>
        </w:rPr>
        <w:t>:</w:t>
      </w:r>
    </w:p>
    <w:p w14:paraId="1BD76975" w14:textId="2236BA2F" w:rsidR="5B4D9731" w:rsidRDefault="5B4D9731" w:rsidP="70ED5CE5">
      <w:pPr>
        <w:pStyle w:val="ListParagraph"/>
        <w:numPr>
          <w:ilvl w:val="1"/>
          <w:numId w:val="17"/>
        </w:numPr>
        <w:spacing w:line="360" w:lineRule="auto"/>
        <w:rPr>
          <w:rFonts w:eastAsia="Times New Roman" w:cs="Times New Roman"/>
          <w:color w:val="000000" w:themeColor="text1"/>
          <w:szCs w:val="24"/>
        </w:rPr>
      </w:pPr>
      <w:r w:rsidRPr="70ED5CE5">
        <w:rPr>
          <w:rFonts w:eastAsia="Times New Roman" w:cs="Times New Roman"/>
          <w:color w:val="000000" w:themeColor="text1"/>
          <w:szCs w:val="24"/>
        </w:rPr>
        <w:t>more than half of the samples are in this cluster (1590 samples)</w:t>
      </w:r>
    </w:p>
    <w:p w14:paraId="0C299FE6" w14:textId="54A0EAE6" w:rsidR="5B4D9731" w:rsidRDefault="6F50B7A3" w:rsidP="70ED5CE5">
      <w:pPr>
        <w:pStyle w:val="ListParagraph"/>
        <w:numPr>
          <w:ilvl w:val="1"/>
          <w:numId w:val="17"/>
        </w:numPr>
        <w:spacing w:line="360" w:lineRule="auto"/>
        <w:rPr>
          <w:rFonts w:eastAsia="Times New Roman" w:cs="Times New Roman"/>
          <w:color w:val="000000" w:themeColor="text1"/>
        </w:rPr>
      </w:pPr>
      <w:r w:rsidRPr="6F50B7A3">
        <w:rPr>
          <w:rFonts w:eastAsia="Times New Roman" w:cs="Times New Roman"/>
          <w:color w:val="000000" w:themeColor="text1"/>
        </w:rPr>
        <w:t>Most</w:t>
      </w:r>
      <w:r w:rsidR="5B4D9731" w:rsidRPr="6F50B7A3">
        <w:rPr>
          <w:rFonts w:eastAsia="Times New Roman" w:cs="Times New Roman"/>
          <w:color w:val="000000" w:themeColor="text1"/>
        </w:rPr>
        <w:t xml:space="preserve"> of the customers do not churn.</w:t>
      </w:r>
    </w:p>
    <w:p w14:paraId="487CA724" w14:textId="67840CCB" w:rsidR="209AE9CE" w:rsidRDefault="209AE9CE" w:rsidP="70ED5CE5">
      <w:pPr>
        <w:spacing w:line="360" w:lineRule="auto"/>
        <w:ind w:left="720"/>
        <w:rPr>
          <w:rFonts w:eastAsia="Times New Roman" w:cs="Times New Roman"/>
          <w:color w:val="000000" w:themeColor="text1"/>
          <w:szCs w:val="24"/>
        </w:rPr>
      </w:pPr>
    </w:p>
    <w:p w14:paraId="6AFFDEEB" w14:textId="4B9DA279" w:rsidR="6F50B7A3" w:rsidRDefault="6F50B7A3">
      <w:r>
        <w:br w:type="page"/>
      </w:r>
    </w:p>
    <w:p w14:paraId="7DA02AC1" w14:textId="67840CCB" w:rsidR="209AE9CE" w:rsidRDefault="209AE9CE" w:rsidP="70ED5CE5">
      <w:pPr>
        <w:spacing w:line="360" w:lineRule="auto"/>
        <w:rPr>
          <w:rFonts w:eastAsia="Times New Roman" w:cs="Times New Roman"/>
          <w:b/>
          <w:szCs w:val="24"/>
          <w:lang w:val="en-US"/>
        </w:rPr>
      </w:pPr>
      <w:r w:rsidRPr="70ED5CE5">
        <w:rPr>
          <w:rFonts w:eastAsia="Times New Roman" w:cs="Times New Roman"/>
          <w:b/>
          <w:szCs w:val="24"/>
          <w:lang w:val="en-US"/>
        </w:rPr>
        <w:lastRenderedPageBreak/>
        <w:t>Categorical Features Analysis</w:t>
      </w:r>
    </w:p>
    <w:p w14:paraId="4DF4CF75" w14:textId="67840CCB" w:rsidR="209AE9CE" w:rsidRDefault="209AE9CE" w:rsidP="70ED5CE5">
      <w:pPr>
        <w:spacing w:line="360" w:lineRule="auto"/>
        <w:rPr>
          <w:rFonts w:eastAsia="Times New Roman" w:cs="Times New Roman"/>
          <w:b/>
          <w:szCs w:val="24"/>
          <w:lang w:val="en-US"/>
        </w:rPr>
      </w:pPr>
    </w:p>
    <w:p w14:paraId="7BD30929" w14:textId="1DA22506" w:rsidR="261E55E5" w:rsidRDefault="209AE9CE" w:rsidP="261E55E5">
      <w:pPr>
        <w:jc w:val="center"/>
        <w:rPr>
          <w:rFonts w:eastAsia="Times New Roman" w:cs="Times New Roman"/>
        </w:rPr>
      </w:pPr>
      <w:r>
        <w:rPr>
          <w:noProof/>
        </w:rPr>
        <w:drawing>
          <wp:inline distT="0" distB="0" distL="0" distR="0" wp14:anchorId="2F10C707" wp14:editId="3DBC400E">
            <wp:extent cx="4117871" cy="1810147"/>
            <wp:effectExtent l="0" t="0" r="0" b="0"/>
            <wp:docPr id="1922238324" name="Picture 1922238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238324"/>
                    <pic:cNvPicPr/>
                  </pic:nvPicPr>
                  <pic:blipFill>
                    <a:blip r:embed="rId44">
                      <a:extLst>
                        <a:ext uri="{28A0092B-C50C-407E-A947-70E740481C1C}">
                          <a14:useLocalDpi xmlns:a14="http://schemas.microsoft.com/office/drawing/2010/main" val="0"/>
                        </a:ext>
                      </a:extLst>
                    </a:blip>
                    <a:stretch>
                      <a:fillRect/>
                    </a:stretch>
                  </pic:blipFill>
                  <pic:spPr>
                    <a:xfrm>
                      <a:off x="0" y="0"/>
                      <a:ext cx="4117871" cy="1810147"/>
                    </a:xfrm>
                    <a:prstGeom prst="rect">
                      <a:avLst/>
                    </a:prstGeom>
                  </pic:spPr>
                </pic:pic>
              </a:graphicData>
            </a:graphic>
          </wp:inline>
        </w:drawing>
      </w:r>
    </w:p>
    <w:p w14:paraId="2429ECB5" w14:textId="4AB334B4" w:rsidR="00B00551" w:rsidRDefault="00B00551" w:rsidP="261E55E5">
      <w:pPr>
        <w:jc w:val="center"/>
        <w:rPr>
          <w:rFonts w:eastAsia="Times New Roman" w:cs="Times New Roman"/>
        </w:rPr>
      </w:pPr>
    </w:p>
    <w:p w14:paraId="4E886638" w14:textId="3602B3C2" w:rsidR="00B00551" w:rsidRDefault="00B00551" w:rsidP="261E55E5">
      <w:pPr>
        <w:jc w:val="center"/>
        <w:rPr>
          <w:rFonts w:eastAsia="Times New Roman" w:cs="Times New Roman"/>
        </w:rPr>
      </w:pPr>
    </w:p>
    <w:p w14:paraId="0EDD8456" w14:textId="463469D5" w:rsidR="261E55E5" w:rsidRDefault="261E55E5" w:rsidP="261E55E5">
      <w:pPr>
        <w:jc w:val="center"/>
        <w:rPr>
          <w:rFonts w:eastAsia="Times New Roman" w:cs="Times New Roman"/>
        </w:rPr>
      </w:pPr>
      <w:r>
        <w:rPr>
          <w:noProof/>
        </w:rPr>
        <w:drawing>
          <wp:inline distT="0" distB="0" distL="0" distR="0" wp14:anchorId="6BB515D0" wp14:editId="236A6617">
            <wp:extent cx="4572000" cy="923925"/>
            <wp:effectExtent l="0" t="0" r="0" b="0"/>
            <wp:docPr id="1324994026" name="Picture 132499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994026"/>
                    <pic:cNvPicPr/>
                  </pic:nvPicPr>
                  <pic:blipFill>
                    <a:blip r:embed="rId45">
                      <a:extLst>
                        <a:ext uri="{28A0092B-C50C-407E-A947-70E740481C1C}">
                          <a14:useLocalDpi xmlns:a14="http://schemas.microsoft.com/office/drawing/2010/main" val="0"/>
                        </a:ext>
                      </a:extLst>
                    </a:blip>
                    <a:stretch>
                      <a:fillRect/>
                    </a:stretch>
                  </pic:blipFill>
                  <pic:spPr>
                    <a:xfrm>
                      <a:off x="0" y="0"/>
                      <a:ext cx="4572000" cy="923925"/>
                    </a:xfrm>
                    <a:prstGeom prst="rect">
                      <a:avLst/>
                    </a:prstGeom>
                  </pic:spPr>
                </pic:pic>
              </a:graphicData>
            </a:graphic>
          </wp:inline>
        </w:drawing>
      </w:r>
    </w:p>
    <w:p w14:paraId="62EFE134" w14:textId="4FB6B502" w:rsidR="209AE9CE" w:rsidRDefault="209AE9CE" w:rsidP="209AE9CE">
      <w:pPr>
        <w:rPr>
          <w:rFonts w:eastAsia="Times New Roman" w:cs="Times New Roman"/>
          <w:color w:val="000000" w:themeColor="text1"/>
          <w:sz w:val="21"/>
          <w:szCs w:val="21"/>
        </w:rPr>
      </w:pPr>
    </w:p>
    <w:p w14:paraId="12DAD0EB" w14:textId="3384D39A" w:rsidR="00B00551" w:rsidRDefault="00B00551" w:rsidP="209AE9CE">
      <w:pPr>
        <w:rPr>
          <w:rFonts w:eastAsia="Times New Roman" w:cs="Times New Roman"/>
          <w:color w:val="000000" w:themeColor="text1"/>
          <w:sz w:val="21"/>
          <w:szCs w:val="21"/>
        </w:rPr>
      </w:pPr>
    </w:p>
    <w:p w14:paraId="418D26CD" w14:textId="0CA69126" w:rsidR="5B4D9731" w:rsidRDefault="23ACB04B" w:rsidP="21A61D6B">
      <w:pPr>
        <w:spacing w:line="360" w:lineRule="auto"/>
        <w:rPr>
          <w:rFonts w:eastAsia="Times New Roman" w:cs="Times New Roman"/>
          <w:b/>
          <w:color w:val="000000" w:themeColor="text1"/>
          <w:szCs w:val="24"/>
        </w:rPr>
      </w:pPr>
      <w:r w:rsidRPr="21A61D6B">
        <w:rPr>
          <w:rFonts w:eastAsia="Times New Roman" w:cs="Times New Roman"/>
          <w:b/>
          <w:color w:val="000000" w:themeColor="text1"/>
          <w:szCs w:val="24"/>
        </w:rPr>
        <w:t>Observations:</w:t>
      </w:r>
    </w:p>
    <w:p w14:paraId="62A38BAF" w14:textId="091B045A" w:rsidR="5B4D9731" w:rsidRDefault="5B4D9731" w:rsidP="21A61D6B">
      <w:pPr>
        <w:spacing w:line="360" w:lineRule="auto"/>
        <w:rPr>
          <w:rFonts w:eastAsia="Times New Roman" w:cs="Times New Roman"/>
          <w:b/>
          <w:color w:val="000000" w:themeColor="text1"/>
          <w:szCs w:val="24"/>
        </w:rPr>
      </w:pPr>
    </w:p>
    <w:p w14:paraId="1AA2FC11" w14:textId="01602132" w:rsidR="5B4D9731" w:rsidRDefault="23ACB04B" w:rsidP="21A61D6B">
      <w:pPr>
        <w:pStyle w:val="ListParagraph"/>
        <w:numPr>
          <w:ilvl w:val="0"/>
          <w:numId w:val="12"/>
        </w:numPr>
        <w:spacing w:line="360" w:lineRule="auto"/>
        <w:rPr>
          <w:rFonts w:eastAsia="Times New Roman" w:cs="Times New Roman"/>
          <w:color w:val="000000" w:themeColor="text1"/>
        </w:rPr>
      </w:pPr>
      <w:r w:rsidRPr="0123FE20">
        <w:rPr>
          <w:rFonts w:eastAsia="Times New Roman" w:cs="Times New Roman"/>
          <w:b/>
          <w:color w:val="000000" w:themeColor="text1"/>
        </w:rPr>
        <w:t>Cluster -1</w:t>
      </w:r>
      <w:r w:rsidRPr="0123FE20">
        <w:rPr>
          <w:rFonts w:eastAsia="Times New Roman" w:cs="Times New Roman"/>
          <w:color w:val="000000" w:themeColor="text1"/>
        </w:rPr>
        <w:t>:</w:t>
      </w:r>
    </w:p>
    <w:p w14:paraId="39AA6516" w14:textId="09924BEC" w:rsidR="5B4D9731" w:rsidRDefault="2FE3C17A" w:rsidP="21A61D6B">
      <w:pPr>
        <w:pStyle w:val="ListParagraph"/>
        <w:numPr>
          <w:ilvl w:val="1"/>
          <w:numId w:val="18"/>
        </w:numPr>
        <w:spacing w:line="360" w:lineRule="auto"/>
        <w:rPr>
          <w:rFonts w:eastAsia="Times New Roman" w:cs="Times New Roman"/>
          <w:color w:val="000000" w:themeColor="text1"/>
        </w:rPr>
      </w:pPr>
      <w:r w:rsidRPr="2FE3C17A">
        <w:rPr>
          <w:rFonts w:eastAsia="Times New Roman" w:cs="Times New Roman"/>
          <w:color w:val="000000" w:themeColor="text1"/>
        </w:rPr>
        <w:t>More than half</w:t>
      </w:r>
      <w:r w:rsidR="23ACB04B" w:rsidRPr="2FE3C17A">
        <w:rPr>
          <w:rFonts w:eastAsia="Times New Roman" w:cs="Times New Roman"/>
          <w:color w:val="000000" w:themeColor="text1"/>
        </w:rPr>
        <w:t xml:space="preserve"> of them have voice mail plan.</w:t>
      </w:r>
    </w:p>
    <w:p w14:paraId="728B9673" w14:textId="27983A79" w:rsidR="5B4D9731" w:rsidRDefault="23ACB04B" w:rsidP="21A61D6B">
      <w:pPr>
        <w:pStyle w:val="ListParagraph"/>
        <w:numPr>
          <w:ilvl w:val="1"/>
          <w:numId w:val="18"/>
        </w:numPr>
        <w:spacing w:line="360" w:lineRule="auto"/>
        <w:rPr>
          <w:rFonts w:eastAsia="Times New Roman" w:cs="Times New Roman"/>
          <w:color w:val="000000" w:themeColor="text1"/>
          <w:szCs w:val="24"/>
        </w:rPr>
      </w:pPr>
      <w:r w:rsidRPr="21A61D6B">
        <w:rPr>
          <w:rFonts w:eastAsia="Times New Roman" w:cs="Times New Roman"/>
          <w:color w:val="000000" w:themeColor="text1"/>
          <w:szCs w:val="24"/>
        </w:rPr>
        <w:t>More than 50% of them have international plan.</w:t>
      </w:r>
    </w:p>
    <w:p w14:paraId="5D0C476C" w14:textId="63D5628A" w:rsidR="5B4D9731" w:rsidRDefault="23ACB04B" w:rsidP="21A61D6B">
      <w:pPr>
        <w:pStyle w:val="ListParagraph"/>
        <w:numPr>
          <w:ilvl w:val="1"/>
          <w:numId w:val="18"/>
        </w:numPr>
        <w:spacing w:line="360" w:lineRule="auto"/>
        <w:rPr>
          <w:rFonts w:eastAsia="Times New Roman" w:cs="Times New Roman"/>
          <w:color w:val="000000" w:themeColor="text1"/>
          <w:szCs w:val="24"/>
        </w:rPr>
      </w:pPr>
      <w:r w:rsidRPr="21A61D6B">
        <w:rPr>
          <w:rFonts w:eastAsia="Times New Roman" w:cs="Times New Roman"/>
          <w:color w:val="000000" w:themeColor="text1"/>
          <w:szCs w:val="24"/>
        </w:rPr>
        <w:t>Most of the customers are in the state of 'MS'.</w:t>
      </w:r>
    </w:p>
    <w:p w14:paraId="4ED4A279" w14:textId="75820BCD" w:rsidR="5B4D9731" w:rsidRDefault="5B4D9731" w:rsidP="21A61D6B">
      <w:pPr>
        <w:spacing w:line="360" w:lineRule="auto"/>
        <w:ind w:left="720"/>
        <w:rPr>
          <w:rFonts w:eastAsia="Times New Roman" w:cs="Times New Roman"/>
          <w:color w:val="000000" w:themeColor="text1"/>
          <w:szCs w:val="24"/>
        </w:rPr>
      </w:pPr>
    </w:p>
    <w:p w14:paraId="4F83DFC4" w14:textId="42D743FF" w:rsidR="5B4D9731" w:rsidRDefault="23ACB04B" w:rsidP="21A61D6B">
      <w:pPr>
        <w:pStyle w:val="ListParagraph"/>
        <w:numPr>
          <w:ilvl w:val="0"/>
          <w:numId w:val="12"/>
        </w:numPr>
        <w:spacing w:line="360" w:lineRule="auto"/>
        <w:rPr>
          <w:szCs w:val="24"/>
        </w:rPr>
      </w:pPr>
      <w:r w:rsidRPr="4BA9074E">
        <w:rPr>
          <w:rFonts w:eastAsia="Times New Roman" w:cs="Times New Roman"/>
          <w:b/>
          <w:color w:val="000000" w:themeColor="text1"/>
        </w:rPr>
        <w:t>Cluster 0</w:t>
      </w:r>
      <w:r w:rsidRPr="4BA9074E">
        <w:rPr>
          <w:rFonts w:eastAsia="Times New Roman" w:cs="Times New Roman"/>
          <w:color w:val="000000" w:themeColor="text1"/>
        </w:rPr>
        <w:t>:</w:t>
      </w:r>
    </w:p>
    <w:p w14:paraId="17EA0EA2" w14:textId="7810D1FA" w:rsidR="5B4D9731" w:rsidRDefault="23ACB04B" w:rsidP="21A61D6B">
      <w:pPr>
        <w:pStyle w:val="ListParagraph"/>
        <w:numPr>
          <w:ilvl w:val="1"/>
          <w:numId w:val="18"/>
        </w:numPr>
        <w:spacing w:line="360" w:lineRule="auto"/>
        <w:rPr>
          <w:rFonts w:eastAsia="Times New Roman" w:cs="Times New Roman"/>
          <w:color w:val="000000" w:themeColor="text1"/>
          <w:szCs w:val="24"/>
        </w:rPr>
      </w:pPr>
      <w:r w:rsidRPr="21A61D6B">
        <w:rPr>
          <w:rFonts w:eastAsia="Times New Roman" w:cs="Times New Roman"/>
          <w:color w:val="000000" w:themeColor="text1"/>
          <w:szCs w:val="24"/>
        </w:rPr>
        <w:t>All of them have voice mail plan.</w:t>
      </w:r>
    </w:p>
    <w:p w14:paraId="478C9A63" w14:textId="6C1935E6" w:rsidR="5B4D9731" w:rsidRDefault="23ACB04B" w:rsidP="21A61D6B">
      <w:pPr>
        <w:pStyle w:val="ListParagraph"/>
        <w:numPr>
          <w:ilvl w:val="1"/>
          <w:numId w:val="18"/>
        </w:numPr>
        <w:spacing w:line="360" w:lineRule="auto"/>
        <w:rPr>
          <w:rFonts w:eastAsia="Times New Roman" w:cs="Times New Roman"/>
          <w:color w:val="000000" w:themeColor="text1"/>
          <w:szCs w:val="24"/>
        </w:rPr>
      </w:pPr>
      <w:r w:rsidRPr="21A61D6B">
        <w:rPr>
          <w:rFonts w:eastAsia="Times New Roman" w:cs="Times New Roman"/>
          <w:color w:val="000000" w:themeColor="text1"/>
          <w:szCs w:val="24"/>
        </w:rPr>
        <w:t>Only 3 of them have international plan.</w:t>
      </w:r>
    </w:p>
    <w:p w14:paraId="1387C003" w14:textId="03ECD230" w:rsidR="5B4D9731" w:rsidRDefault="23ACB04B" w:rsidP="21A61D6B">
      <w:pPr>
        <w:pStyle w:val="ListParagraph"/>
        <w:numPr>
          <w:ilvl w:val="1"/>
          <w:numId w:val="18"/>
        </w:numPr>
        <w:spacing w:line="360" w:lineRule="auto"/>
        <w:rPr>
          <w:rFonts w:eastAsia="Times New Roman" w:cs="Times New Roman"/>
          <w:color w:val="000000" w:themeColor="text1"/>
          <w:szCs w:val="24"/>
        </w:rPr>
      </w:pPr>
      <w:r w:rsidRPr="21A61D6B">
        <w:rPr>
          <w:rFonts w:eastAsia="Times New Roman" w:cs="Times New Roman"/>
          <w:color w:val="000000" w:themeColor="text1"/>
          <w:szCs w:val="24"/>
        </w:rPr>
        <w:t>Most of the customers are in the state of 'WV'.</w:t>
      </w:r>
    </w:p>
    <w:p w14:paraId="2A05D223" w14:textId="3D134401" w:rsidR="5B4D9731" w:rsidRDefault="5B4D9731" w:rsidP="21A61D6B">
      <w:pPr>
        <w:spacing w:line="360" w:lineRule="auto"/>
        <w:ind w:left="720"/>
        <w:rPr>
          <w:rFonts w:eastAsia="Times New Roman" w:cs="Times New Roman"/>
          <w:color w:val="000000" w:themeColor="text1"/>
          <w:szCs w:val="24"/>
        </w:rPr>
      </w:pPr>
    </w:p>
    <w:p w14:paraId="0B4BB379" w14:textId="6DB30443" w:rsidR="5B4D9731" w:rsidRDefault="23ACB04B" w:rsidP="21A61D6B">
      <w:pPr>
        <w:pStyle w:val="ListParagraph"/>
        <w:numPr>
          <w:ilvl w:val="0"/>
          <w:numId w:val="12"/>
        </w:numPr>
        <w:spacing w:line="360" w:lineRule="auto"/>
        <w:rPr>
          <w:szCs w:val="24"/>
        </w:rPr>
      </w:pPr>
      <w:r w:rsidRPr="4BA9074E">
        <w:rPr>
          <w:rFonts w:eastAsia="Times New Roman" w:cs="Times New Roman"/>
          <w:b/>
          <w:color w:val="000000" w:themeColor="text1"/>
        </w:rPr>
        <w:t>Cluster 1</w:t>
      </w:r>
      <w:r w:rsidRPr="4BA9074E">
        <w:rPr>
          <w:rFonts w:eastAsia="Times New Roman" w:cs="Times New Roman"/>
          <w:color w:val="000000" w:themeColor="text1"/>
        </w:rPr>
        <w:t>:</w:t>
      </w:r>
    </w:p>
    <w:p w14:paraId="4D13BFC0" w14:textId="55A27F2A" w:rsidR="5B4D9731" w:rsidRDefault="23ACB04B" w:rsidP="21A61D6B">
      <w:pPr>
        <w:pStyle w:val="ListParagraph"/>
        <w:numPr>
          <w:ilvl w:val="1"/>
          <w:numId w:val="18"/>
        </w:numPr>
        <w:spacing w:line="360" w:lineRule="auto"/>
        <w:rPr>
          <w:rFonts w:eastAsia="Times New Roman" w:cs="Times New Roman"/>
          <w:color w:val="000000" w:themeColor="text1"/>
          <w:szCs w:val="24"/>
        </w:rPr>
      </w:pPr>
      <w:r w:rsidRPr="21A61D6B">
        <w:rPr>
          <w:rFonts w:eastAsia="Times New Roman" w:cs="Times New Roman"/>
          <w:color w:val="000000" w:themeColor="text1"/>
          <w:szCs w:val="24"/>
        </w:rPr>
        <w:t>All of them do not have voice mail plan.</w:t>
      </w:r>
    </w:p>
    <w:p w14:paraId="4831ED90" w14:textId="16D964B1" w:rsidR="5B4D9731" w:rsidRDefault="23ACB04B" w:rsidP="21A61D6B">
      <w:pPr>
        <w:pStyle w:val="ListParagraph"/>
        <w:numPr>
          <w:ilvl w:val="1"/>
          <w:numId w:val="18"/>
        </w:numPr>
        <w:spacing w:line="360" w:lineRule="auto"/>
        <w:rPr>
          <w:rFonts w:eastAsia="Times New Roman" w:cs="Times New Roman"/>
          <w:color w:val="000000" w:themeColor="text1"/>
          <w:szCs w:val="24"/>
        </w:rPr>
      </w:pPr>
      <w:r w:rsidRPr="21A61D6B">
        <w:rPr>
          <w:rFonts w:eastAsia="Times New Roman" w:cs="Times New Roman"/>
          <w:color w:val="000000" w:themeColor="text1"/>
          <w:szCs w:val="24"/>
        </w:rPr>
        <w:t>A small portion of them have international plan.</w:t>
      </w:r>
    </w:p>
    <w:p w14:paraId="2F66C624" w14:textId="66A70646" w:rsidR="5B4D9731" w:rsidRDefault="23ACB04B" w:rsidP="21A61D6B">
      <w:pPr>
        <w:pStyle w:val="ListParagraph"/>
        <w:numPr>
          <w:ilvl w:val="1"/>
          <w:numId w:val="18"/>
        </w:numPr>
        <w:spacing w:line="360" w:lineRule="auto"/>
        <w:rPr>
          <w:rFonts w:eastAsia="Times New Roman" w:cs="Times New Roman"/>
          <w:color w:val="000000" w:themeColor="text1"/>
        </w:rPr>
      </w:pPr>
      <w:r w:rsidRPr="59A51866">
        <w:rPr>
          <w:rFonts w:eastAsia="Times New Roman" w:cs="Times New Roman"/>
          <w:color w:val="000000" w:themeColor="text1"/>
        </w:rPr>
        <w:t>Most of the customers are in the state of 'WV'.</w:t>
      </w:r>
    </w:p>
    <w:p w14:paraId="3579525A" w14:textId="31743C89" w:rsidR="2075AB1E" w:rsidRDefault="5B4D9731" w:rsidP="2075AB1E">
      <w:pPr>
        <w:spacing w:line="360" w:lineRule="auto"/>
      </w:pPr>
      <w:r>
        <w:br/>
      </w:r>
    </w:p>
    <w:p w14:paraId="7B6AA15A" w14:textId="22E6B523" w:rsidR="5B4D9731" w:rsidRDefault="23ACB04B" w:rsidP="21A61D6B">
      <w:pPr>
        <w:spacing w:line="360" w:lineRule="auto"/>
        <w:jc w:val="both"/>
        <w:rPr>
          <w:rFonts w:eastAsia="Times New Roman" w:cs="Times New Roman"/>
          <w:b/>
          <w:color w:val="000000" w:themeColor="text1"/>
          <w:szCs w:val="24"/>
        </w:rPr>
      </w:pPr>
      <w:r w:rsidRPr="21A61D6B">
        <w:rPr>
          <w:rFonts w:eastAsia="Times New Roman" w:cs="Times New Roman"/>
          <w:b/>
          <w:color w:val="000000" w:themeColor="text1"/>
          <w:szCs w:val="24"/>
        </w:rPr>
        <w:lastRenderedPageBreak/>
        <w:t>Discussion</w:t>
      </w:r>
    </w:p>
    <w:p w14:paraId="179CCEDD" w14:textId="5AFBB460" w:rsidR="5B4D9731" w:rsidRDefault="5B4D9731" w:rsidP="21A61D6B">
      <w:pPr>
        <w:spacing w:line="360" w:lineRule="auto"/>
        <w:jc w:val="both"/>
        <w:rPr>
          <w:rFonts w:eastAsia="Times New Roman" w:cs="Times New Roman"/>
          <w:color w:val="000000" w:themeColor="text1"/>
        </w:rPr>
      </w:pPr>
      <w:r>
        <w:br/>
      </w:r>
      <w:r w:rsidR="00030917">
        <w:rPr>
          <w:rFonts w:eastAsia="Times New Roman" w:cs="Times New Roman"/>
          <w:color w:val="000000" w:themeColor="text1"/>
        </w:rPr>
        <w:t xml:space="preserve">            </w:t>
      </w:r>
      <w:r w:rsidR="23ACB04B" w:rsidRPr="5740BCCB">
        <w:rPr>
          <w:rFonts w:eastAsia="Times New Roman" w:cs="Times New Roman"/>
          <w:color w:val="000000" w:themeColor="text1"/>
        </w:rPr>
        <w:t>From the observations, we can see that the clustering is largely dependent on the</w:t>
      </w:r>
      <w:r w:rsidR="23ACB04B" w:rsidRPr="5740BCCB">
        <w:rPr>
          <w:rFonts w:eastAsia="Times New Roman" w:cs="Times New Roman"/>
          <w:b/>
          <w:color w:val="000000" w:themeColor="text1"/>
        </w:rPr>
        <w:t xml:space="preserve"> </w:t>
      </w:r>
      <w:r w:rsidR="23ACB04B" w:rsidRPr="5740BCCB">
        <w:rPr>
          <w:rFonts w:eastAsia="Times New Roman" w:cs="Times New Roman"/>
          <w:color w:val="000000" w:themeColor="text1"/>
        </w:rPr>
        <w:t xml:space="preserve">Voice mail plan feature as </w:t>
      </w:r>
      <w:r w:rsidR="5740BCCB" w:rsidRPr="5740BCCB">
        <w:rPr>
          <w:rFonts w:eastAsia="Times New Roman" w:cs="Times New Roman"/>
          <w:color w:val="000000" w:themeColor="text1"/>
        </w:rPr>
        <w:t>most</w:t>
      </w:r>
      <w:r w:rsidR="23ACB04B" w:rsidRPr="5740BCCB">
        <w:rPr>
          <w:rFonts w:eastAsia="Times New Roman" w:cs="Times New Roman"/>
          <w:color w:val="000000" w:themeColor="text1"/>
        </w:rPr>
        <w:t xml:space="preserve"> customers from cluster -1 and </w:t>
      </w:r>
      <w:r w:rsidR="66AED327" w:rsidRPr="66AED327">
        <w:rPr>
          <w:rFonts w:eastAsia="Times New Roman" w:cs="Times New Roman"/>
          <w:color w:val="000000" w:themeColor="text1"/>
        </w:rPr>
        <w:t xml:space="preserve">all customers from cluster </w:t>
      </w:r>
      <w:r w:rsidR="23ACB04B" w:rsidRPr="5740BCCB">
        <w:rPr>
          <w:rFonts w:eastAsia="Times New Roman" w:cs="Times New Roman"/>
          <w:color w:val="000000" w:themeColor="text1"/>
        </w:rPr>
        <w:t xml:space="preserve">0 have voice mail plan but none of them in cluster 1 have it. As for the International plan, we can notice that only a small portion of customers in cluster 0 and cluster 1 subscribe to an international plan. Meanwhile, more than half of the customers in cluster -1 hold an international plan. This observation is consistent with our common sense that people tend to cancel their international plan. Besides, most of the customers in cluster 0 and 1 (clusters that seldom churn) are in the state of 'WV'. This is an interesting feature that can be further </w:t>
      </w:r>
      <w:r w:rsidR="04153BF6" w:rsidRPr="04153BF6">
        <w:rPr>
          <w:rFonts w:eastAsia="Times New Roman" w:cs="Times New Roman"/>
          <w:color w:val="000000" w:themeColor="text1"/>
        </w:rPr>
        <w:t>investigated</w:t>
      </w:r>
      <w:r w:rsidR="23ACB04B" w:rsidRPr="5740BCCB">
        <w:rPr>
          <w:rFonts w:eastAsia="Times New Roman" w:cs="Times New Roman"/>
          <w:color w:val="000000" w:themeColor="text1"/>
        </w:rPr>
        <w:t xml:space="preserve"> in the </w:t>
      </w:r>
      <w:r w:rsidR="21A61D6B" w:rsidRPr="5740BCCB">
        <w:rPr>
          <w:rFonts w:eastAsia="Times New Roman" w:cs="Times New Roman"/>
          <w:color w:val="000000" w:themeColor="text1"/>
        </w:rPr>
        <w:t>future</w:t>
      </w:r>
      <w:r w:rsidR="23ACB04B" w:rsidRPr="5740BCCB">
        <w:rPr>
          <w:rFonts w:eastAsia="Times New Roman" w:cs="Times New Roman"/>
          <w:color w:val="000000" w:themeColor="text1"/>
        </w:rPr>
        <w:t xml:space="preserve"> discussion.</w:t>
      </w:r>
    </w:p>
    <w:p w14:paraId="42AC35BC" w14:textId="6FAE7CE0" w:rsidR="5B4D9731" w:rsidRDefault="5B4D9731" w:rsidP="21A61D6B">
      <w:pPr>
        <w:spacing w:line="360" w:lineRule="auto"/>
        <w:jc w:val="both"/>
        <w:rPr>
          <w:rFonts w:eastAsia="Times New Roman" w:cs="Times New Roman"/>
          <w:szCs w:val="24"/>
        </w:rPr>
      </w:pPr>
    </w:p>
    <w:p w14:paraId="255B3FBB" w14:textId="25171F14" w:rsidR="21A61D6B" w:rsidRDefault="21A61D6B" w:rsidP="21A61D6B">
      <w:pPr>
        <w:spacing w:line="360" w:lineRule="auto"/>
        <w:jc w:val="both"/>
        <w:rPr>
          <w:rFonts w:eastAsia="Times New Roman" w:cs="Times New Roman"/>
        </w:rPr>
      </w:pPr>
    </w:p>
    <w:p w14:paraId="0FE7E718" w14:textId="3D39B431" w:rsidR="00F1003A" w:rsidRDefault="00F1003A" w:rsidP="21A61D6B">
      <w:pPr>
        <w:spacing w:line="360" w:lineRule="auto"/>
        <w:jc w:val="both"/>
        <w:rPr>
          <w:rFonts w:eastAsia="Times New Roman" w:cs="Times New Roman"/>
        </w:rPr>
      </w:pPr>
    </w:p>
    <w:p w14:paraId="6A6DE23A" w14:textId="382C8E40" w:rsidR="00F1003A" w:rsidRDefault="00F1003A" w:rsidP="21A61D6B">
      <w:pPr>
        <w:spacing w:line="360" w:lineRule="auto"/>
        <w:jc w:val="both"/>
        <w:rPr>
          <w:rFonts w:eastAsia="Times New Roman" w:cs="Times New Roman"/>
        </w:rPr>
      </w:pPr>
    </w:p>
    <w:p w14:paraId="741ABF3E" w14:textId="15C97622" w:rsidR="00F1003A" w:rsidRDefault="00F1003A" w:rsidP="21A61D6B">
      <w:pPr>
        <w:spacing w:line="360" w:lineRule="auto"/>
        <w:jc w:val="both"/>
        <w:rPr>
          <w:rFonts w:eastAsia="Times New Roman" w:cs="Times New Roman"/>
        </w:rPr>
      </w:pPr>
    </w:p>
    <w:p w14:paraId="2926D6FE" w14:textId="1741A276" w:rsidR="00F1003A" w:rsidRDefault="00F1003A" w:rsidP="21A61D6B">
      <w:pPr>
        <w:spacing w:line="360" w:lineRule="auto"/>
        <w:jc w:val="both"/>
        <w:rPr>
          <w:rFonts w:eastAsia="Times New Roman" w:cs="Times New Roman"/>
        </w:rPr>
      </w:pPr>
    </w:p>
    <w:p w14:paraId="2F0AA641" w14:textId="1D99E63E" w:rsidR="00F1003A" w:rsidRDefault="00F1003A" w:rsidP="21A61D6B">
      <w:pPr>
        <w:spacing w:line="360" w:lineRule="auto"/>
        <w:jc w:val="both"/>
        <w:rPr>
          <w:rFonts w:eastAsia="Times New Roman" w:cs="Times New Roman"/>
        </w:rPr>
      </w:pPr>
    </w:p>
    <w:p w14:paraId="70939CBC" w14:textId="18A24A25" w:rsidR="00F1003A" w:rsidRDefault="00F1003A" w:rsidP="21A61D6B">
      <w:pPr>
        <w:spacing w:line="360" w:lineRule="auto"/>
        <w:jc w:val="both"/>
        <w:rPr>
          <w:rFonts w:eastAsia="Times New Roman" w:cs="Times New Roman"/>
        </w:rPr>
      </w:pPr>
    </w:p>
    <w:p w14:paraId="56E2615A" w14:textId="550C3FA0" w:rsidR="00F1003A" w:rsidRDefault="00F1003A" w:rsidP="21A61D6B">
      <w:pPr>
        <w:spacing w:line="360" w:lineRule="auto"/>
        <w:jc w:val="both"/>
        <w:rPr>
          <w:rFonts w:eastAsia="Times New Roman" w:cs="Times New Roman"/>
        </w:rPr>
      </w:pPr>
    </w:p>
    <w:p w14:paraId="185B37B5" w14:textId="582C3F2B" w:rsidR="00F1003A" w:rsidRDefault="00F1003A" w:rsidP="21A61D6B">
      <w:pPr>
        <w:spacing w:line="360" w:lineRule="auto"/>
        <w:jc w:val="both"/>
        <w:rPr>
          <w:rFonts w:eastAsia="Times New Roman" w:cs="Times New Roman"/>
        </w:rPr>
      </w:pPr>
    </w:p>
    <w:p w14:paraId="62F5D525" w14:textId="73063FFC" w:rsidR="00F1003A" w:rsidRDefault="00F1003A" w:rsidP="21A61D6B">
      <w:pPr>
        <w:spacing w:line="360" w:lineRule="auto"/>
        <w:jc w:val="both"/>
        <w:rPr>
          <w:rFonts w:eastAsia="Times New Roman" w:cs="Times New Roman"/>
        </w:rPr>
      </w:pPr>
    </w:p>
    <w:p w14:paraId="4C2B5A3C" w14:textId="65B3109D" w:rsidR="00F1003A" w:rsidRDefault="00F1003A" w:rsidP="21A61D6B">
      <w:pPr>
        <w:spacing w:line="360" w:lineRule="auto"/>
        <w:jc w:val="both"/>
        <w:rPr>
          <w:rFonts w:eastAsia="Times New Roman" w:cs="Times New Roman"/>
        </w:rPr>
      </w:pPr>
    </w:p>
    <w:p w14:paraId="281AA5A0" w14:textId="477CF2A4" w:rsidR="00F1003A" w:rsidRDefault="00F1003A" w:rsidP="21A61D6B">
      <w:pPr>
        <w:spacing w:line="360" w:lineRule="auto"/>
        <w:jc w:val="both"/>
        <w:rPr>
          <w:rFonts w:eastAsia="Times New Roman" w:cs="Times New Roman"/>
        </w:rPr>
      </w:pPr>
    </w:p>
    <w:p w14:paraId="31C6933B" w14:textId="1D03CC80" w:rsidR="00F1003A" w:rsidRDefault="00F1003A" w:rsidP="21A61D6B">
      <w:pPr>
        <w:spacing w:line="360" w:lineRule="auto"/>
        <w:jc w:val="both"/>
        <w:rPr>
          <w:rFonts w:eastAsia="Times New Roman" w:cs="Times New Roman"/>
        </w:rPr>
      </w:pPr>
    </w:p>
    <w:p w14:paraId="078F3D05" w14:textId="2CBB9AEE" w:rsidR="00F1003A" w:rsidRDefault="00F1003A" w:rsidP="21A61D6B">
      <w:pPr>
        <w:spacing w:line="360" w:lineRule="auto"/>
        <w:jc w:val="both"/>
        <w:rPr>
          <w:rFonts w:eastAsia="Times New Roman" w:cs="Times New Roman"/>
        </w:rPr>
      </w:pPr>
    </w:p>
    <w:p w14:paraId="1E4DD4C9" w14:textId="01D3DA61" w:rsidR="00F1003A" w:rsidRDefault="00F1003A" w:rsidP="21A61D6B">
      <w:pPr>
        <w:spacing w:line="360" w:lineRule="auto"/>
        <w:jc w:val="both"/>
        <w:rPr>
          <w:rFonts w:eastAsia="Times New Roman" w:cs="Times New Roman"/>
        </w:rPr>
      </w:pPr>
    </w:p>
    <w:p w14:paraId="44313883" w14:textId="219DFE1A" w:rsidR="00F1003A" w:rsidRDefault="00F1003A" w:rsidP="21A61D6B">
      <w:pPr>
        <w:spacing w:line="360" w:lineRule="auto"/>
        <w:jc w:val="both"/>
        <w:rPr>
          <w:rFonts w:eastAsia="Times New Roman" w:cs="Times New Roman"/>
        </w:rPr>
      </w:pPr>
    </w:p>
    <w:p w14:paraId="711D7526" w14:textId="20470200" w:rsidR="00F1003A" w:rsidRDefault="00F1003A" w:rsidP="21A61D6B">
      <w:pPr>
        <w:spacing w:line="360" w:lineRule="auto"/>
        <w:jc w:val="both"/>
        <w:rPr>
          <w:rFonts w:eastAsia="Times New Roman" w:cs="Times New Roman"/>
        </w:rPr>
      </w:pPr>
    </w:p>
    <w:p w14:paraId="0E6D0C04" w14:textId="761C3DEF" w:rsidR="00F1003A" w:rsidRDefault="00F1003A" w:rsidP="21A61D6B">
      <w:pPr>
        <w:spacing w:line="360" w:lineRule="auto"/>
        <w:jc w:val="both"/>
        <w:rPr>
          <w:rFonts w:eastAsia="Times New Roman" w:cs="Times New Roman"/>
        </w:rPr>
      </w:pPr>
    </w:p>
    <w:p w14:paraId="32D2D81B" w14:textId="379F73C4" w:rsidR="00F1003A" w:rsidRDefault="00F1003A" w:rsidP="21A61D6B">
      <w:pPr>
        <w:spacing w:line="360" w:lineRule="auto"/>
        <w:jc w:val="both"/>
        <w:rPr>
          <w:rFonts w:eastAsia="Times New Roman" w:cs="Times New Roman"/>
        </w:rPr>
      </w:pPr>
    </w:p>
    <w:p w14:paraId="2B479B1C" w14:textId="00ADBE83" w:rsidR="00F1003A" w:rsidRDefault="00F1003A" w:rsidP="21A61D6B">
      <w:pPr>
        <w:spacing w:line="360" w:lineRule="auto"/>
        <w:jc w:val="both"/>
        <w:rPr>
          <w:rFonts w:eastAsia="Times New Roman" w:cs="Times New Roman"/>
        </w:rPr>
      </w:pPr>
    </w:p>
    <w:p w14:paraId="707B6FA3" w14:textId="1EF90054" w:rsidR="00F1003A" w:rsidRDefault="00F1003A" w:rsidP="21A61D6B">
      <w:pPr>
        <w:spacing w:line="360" w:lineRule="auto"/>
        <w:jc w:val="both"/>
        <w:rPr>
          <w:rFonts w:eastAsia="Times New Roman" w:cs="Times New Roman"/>
        </w:rPr>
      </w:pPr>
    </w:p>
    <w:p w14:paraId="472E2CB9" w14:textId="1468A815" w:rsidR="00F1003A" w:rsidRDefault="00F1003A" w:rsidP="21A61D6B">
      <w:pPr>
        <w:spacing w:line="360" w:lineRule="auto"/>
        <w:jc w:val="both"/>
        <w:rPr>
          <w:rFonts w:eastAsia="Times New Roman" w:cs="Times New Roman"/>
        </w:rPr>
      </w:pPr>
    </w:p>
    <w:p w14:paraId="73717B9D" w14:textId="11709B71" w:rsidR="5872E6CB" w:rsidRDefault="5BFD9225" w:rsidP="21A61D6B">
      <w:pPr>
        <w:spacing w:line="360" w:lineRule="auto"/>
        <w:rPr>
          <w:rFonts w:eastAsia="Times New Roman" w:cs="Times New Roman"/>
          <w:b/>
          <w:szCs w:val="24"/>
          <w:lang w:val="en-US"/>
        </w:rPr>
      </w:pPr>
      <w:r w:rsidRPr="21A61D6B">
        <w:rPr>
          <w:rFonts w:eastAsia="Times New Roman" w:cs="Times New Roman"/>
          <w:b/>
          <w:szCs w:val="24"/>
          <w:lang w:val="en-US"/>
        </w:rPr>
        <w:lastRenderedPageBreak/>
        <w:t>Numerical Features Analysis</w:t>
      </w:r>
    </w:p>
    <w:p w14:paraId="7781A511" w14:textId="11709B71" w:rsidR="7874CB2B" w:rsidRDefault="7874CB2B" w:rsidP="7874CB2B">
      <w:pPr>
        <w:rPr>
          <w:rFonts w:eastAsia="Times New Roman" w:cs="Times New Roman"/>
          <w:b/>
          <w:lang w:val="en-US"/>
        </w:rPr>
      </w:pPr>
    </w:p>
    <w:p w14:paraId="66F589F7" w14:textId="530C3C9D" w:rsidR="5872E6CB" w:rsidRDefault="5872E6CB" w:rsidP="5F24FEC7">
      <w:pPr>
        <w:jc w:val="center"/>
        <w:rPr>
          <w:rFonts w:eastAsia="Times New Roman" w:cs="Times New Roman"/>
        </w:rPr>
      </w:pPr>
      <w:r>
        <w:rPr>
          <w:noProof/>
        </w:rPr>
        <w:drawing>
          <wp:inline distT="0" distB="0" distL="0" distR="0" wp14:anchorId="58494299" wp14:editId="55D3B083">
            <wp:extent cx="5057775" cy="5057775"/>
            <wp:effectExtent l="0" t="0" r="0" b="0"/>
            <wp:docPr id="278877312" name="Picture 27887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773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57775" cy="5057775"/>
                    </a:xfrm>
                    <a:prstGeom prst="rect">
                      <a:avLst/>
                    </a:prstGeom>
                  </pic:spPr>
                </pic:pic>
              </a:graphicData>
            </a:graphic>
          </wp:inline>
        </w:drawing>
      </w:r>
    </w:p>
    <w:p w14:paraId="73CDDF71" w14:textId="26BA89CD" w:rsidR="004C7152" w:rsidRDefault="004C7152" w:rsidP="5F24FEC7">
      <w:pPr>
        <w:jc w:val="center"/>
        <w:rPr>
          <w:rFonts w:eastAsia="Times New Roman" w:cs="Times New Roman"/>
        </w:rPr>
      </w:pPr>
    </w:p>
    <w:p w14:paraId="32E82BA7" w14:textId="1704D2C6" w:rsidR="004C7152" w:rsidRDefault="004C7152" w:rsidP="5F24FEC7">
      <w:pPr>
        <w:jc w:val="center"/>
        <w:rPr>
          <w:rFonts w:eastAsia="Times New Roman" w:cs="Times New Roman"/>
        </w:rPr>
      </w:pPr>
    </w:p>
    <w:p w14:paraId="723C0C56" w14:textId="7863656D" w:rsidR="7874CB2B" w:rsidRDefault="7874CB2B" w:rsidP="75C0CE08">
      <w:pPr>
        <w:spacing w:line="360" w:lineRule="auto"/>
        <w:jc w:val="both"/>
        <w:rPr>
          <w:rFonts w:eastAsia="Times New Roman" w:cs="Times New Roman"/>
          <w:color w:val="000000" w:themeColor="text1"/>
          <w:szCs w:val="24"/>
        </w:rPr>
      </w:pPr>
      <w:r w:rsidRPr="75C0CE08">
        <w:rPr>
          <w:rFonts w:eastAsia="Times New Roman" w:cs="Times New Roman"/>
          <w:b/>
          <w:color w:val="000000" w:themeColor="text1"/>
          <w:szCs w:val="24"/>
        </w:rPr>
        <w:t>Observations:</w:t>
      </w:r>
      <w:r w:rsidRPr="75C0CE08">
        <w:rPr>
          <w:rFonts w:eastAsia="Times New Roman" w:cs="Times New Roman"/>
          <w:color w:val="000000" w:themeColor="text1"/>
          <w:szCs w:val="24"/>
        </w:rPr>
        <w:t xml:space="preserve"> For the numerical features, most features have very similar distributions in every cluster. To prevent cluttering, the </w:t>
      </w:r>
      <w:r w:rsidR="75C0CE08" w:rsidRPr="75C0CE08">
        <w:rPr>
          <w:rFonts w:eastAsia="Times New Roman" w:cs="Times New Roman"/>
          <w:color w:val="000000" w:themeColor="text1"/>
          <w:szCs w:val="24"/>
        </w:rPr>
        <w:t>observation</w:t>
      </w:r>
      <w:r w:rsidRPr="75C0CE08">
        <w:rPr>
          <w:rFonts w:eastAsia="Times New Roman" w:cs="Times New Roman"/>
          <w:color w:val="000000" w:themeColor="text1"/>
          <w:szCs w:val="24"/>
        </w:rPr>
        <w:t xml:space="preserve"> in this section only focuses on the features with interesting difference between clusters.</w:t>
      </w:r>
      <w:r>
        <w:br/>
      </w:r>
    </w:p>
    <w:p w14:paraId="52A29D60" w14:textId="58D86473" w:rsidR="7874CB2B" w:rsidRDefault="7874CB2B" w:rsidP="75C0CE08">
      <w:pPr>
        <w:pStyle w:val="ListParagraph"/>
        <w:numPr>
          <w:ilvl w:val="0"/>
          <w:numId w:val="12"/>
        </w:numPr>
        <w:spacing w:line="360" w:lineRule="auto"/>
        <w:jc w:val="both"/>
      </w:pPr>
      <w:r w:rsidRPr="4BA9074E">
        <w:rPr>
          <w:rFonts w:eastAsia="Times New Roman" w:cs="Times New Roman"/>
          <w:b/>
          <w:color w:val="000000" w:themeColor="text1"/>
        </w:rPr>
        <w:t>Cluster -1</w:t>
      </w:r>
      <w:r w:rsidR="75C0CE08" w:rsidRPr="4BA9074E">
        <w:rPr>
          <w:rFonts w:eastAsia="Times New Roman" w:cs="Times New Roman"/>
          <w:color w:val="000000" w:themeColor="text1"/>
        </w:rPr>
        <w:t>:</w:t>
      </w:r>
    </w:p>
    <w:p w14:paraId="7B7D9C3F" w14:textId="76BF5BB8" w:rsidR="1FC18771" w:rsidRDefault="1FC18771" w:rsidP="1FC18771">
      <w:pPr>
        <w:pStyle w:val="ListParagraph"/>
        <w:numPr>
          <w:ilvl w:val="1"/>
          <w:numId w:val="19"/>
        </w:numPr>
        <w:spacing w:line="360" w:lineRule="auto"/>
        <w:jc w:val="both"/>
        <w:rPr>
          <w:rFonts w:eastAsia="Times New Roman" w:cs="Times New Roman"/>
          <w:color w:val="000000" w:themeColor="text1"/>
        </w:rPr>
      </w:pPr>
      <w:r w:rsidRPr="1FC18771">
        <w:rPr>
          <w:rFonts w:eastAsia="Times New Roman" w:cs="Times New Roman"/>
          <w:color w:val="000000" w:themeColor="text1"/>
        </w:rPr>
        <w:t xml:space="preserve">A wide distribution of the number of </w:t>
      </w:r>
      <w:proofErr w:type="spellStart"/>
      <w:r w:rsidRPr="1FC18771">
        <w:rPr>
          <w:rFonts w:eastAsia="Times New Roman" w:cs="Times New Roman"/>
          <w:color w:val="000000" w:themeColor="text1"/>
        </w:rPr>
        <w:t>vmail</w:t>
      </w:r>
      <w:proofErr w:type="spellEnd"/>
      <w:r w:rsidRPr="1FC18771">
        <w:rPr>
          <w:rFonts w:eastAsia="Times New Roman" w:cs="Times New Roman"/>
          <w:color w:val="000000" w:themeColor="text1"/>
        </w:rPr>
        <w:t xml:space="preserve"> message</w:t>
      </w:r>
    </w:p>
    <w:p w14:paraId="55B3E601" w14:textId="644DE2C4" w:rsidR="7874CB2B" w:rsidRDefault="7874CB2B" w:rsidP="75C0CE08">
      <w:pPr>
        <w:pStyle w:val="ListParagraph"/>
        <w:numPr>
          <w:ilvl w:val="1"/>
          <w:numId w:val="19"/>
        </w:numPr>
        <w:spacing w:line="360" w:lineRule="auto"/>
        <w:jc w:val="both"/>
        <w:rPr>
          <w:rFonts w:eastAsia="Times New Roman" w:cs="Times New Roman"/>
          <w:color w:val="000000" w:themeColor="text1"/>
        </w:rPr>
      </w:pPr>
      <w:r w:rsidRPr="1FC18771">
        <w:rPr>
          <w:rFonts w:eastAsia="Times New Roman" w:cs="Times New Roman"/>
          <w:color w:val="000000" w:themeColor="text1"/>
        </w:rPr>
        <w:t xml:space="preserve">slightly higher median of Total </w:t>
      </w:r>
      <w:proofErr w:type="spellStart"/>
      <w:r w:rsidRPr="1FC18771">
        <w:rPr>
          <w:rFonts w:eastAsia="Times New Roman" w:cs="Times New Roman"/>
          <w:color w:val="000000" w:themeColor="text1"/>
        </w:rPr>
        <w:t>intl</w:t>
      </w:r>
      <w:proofErr w:type="spellEnd"/>
      <w:r w:rsidRPr="1FC18771">
        <w:rPr>
          <w:rFonts w:eastAsia="Times New Roman" w:cs="Times New Roman"/>
          <w:color w:val="000000" w:themeColor="text1"/>
        </w:rPr>
        <w:t xml:space="preserve"> minutes compared with the other two clusters. </w:t>
      </w:r>
    </w:p>
    <w:p w14:paraId="7CED76EF" w14:textId="1F164EF9" w:rsidR="75C0CE08" w:rsidRDefault="7874CB2B" w:rsidP="65C2FDBA">
      <w:pPr>
        <w:pStyle w:val="ListParagraph"/>
        <w:numPr>
          <w:ilvl w:val="1"/>
          <w:numId w:val="19"/>
        </w:numPr>
        <w:spacing w:line="360" w:lineRule="auto"/>
        <w:jc w:val="both"/>
        <w:rPr>
          <w:rFonts w:eastAsia="Times New Roman" w:cs="Times New Roman"/>
          <w:color w:val="000000" w:themeColor="text1"/>
        </w:rPr>
      </w:pPr>
      <w:r w:rsidRPr="65C2FDBA">
        <w:rPr>
          <w:rFonts w:eastAsia="Times New Roman" w:cs="Times New Roman"/>
          <w:color w:val="000000" w:themeColor="text1"/>
        </w:rPr>
        <w:t>have a lot more Customer service calls compared with the other two clusters.</w:t>
      </w:r>
    </w:p>
    <w:p w14:paraId="294E6DD9" w14:textId="04FEFB97" w:rsidR="75C0CE08" w:rsidRDefault="75C0CE08" w:rsidP="75C0CE08">
      <w:pPr>
        <w:spacing w:line="360" w:lineRule="auto"/>
        <w:ind w:left="720"/>
        <w:jc w:val="both"/>
        <w:rPr>
          <w:rFonts w:eastAsia="Times New Roman" w:cs="Times New Roman"/>
          <w:color w:val="000000" w:themeColor="text1"/>
        </w:rPr>
      </w:pPr>
    </w:p>
    <w:p w14:paraId="416E509B" w14:textId="78872E29" w:rsidR="002D732A" w:rsidRDefault="002D732A" w:rsidP="75C0CE08">
      <w:pPr>
        <w:spacing w:line="360" w:lineRule="auto"/>
        <w:ind w:left="720"/>
        <w:jc w:val="both"/>
        <w:rPr>
          <w:rFonts w:eastAsia="Times New Roman" w:cs="Times New Roman"/>
          <w:color w:val="000000" w:themeColor="text1"/>
        </w:rPr>
      </w:pPr>
    </w:p>
    <w:p w14:paraId="65114439" w14:textId="6E9C93F6" w:rsidR="7874CB2B" w:rsidRDefault="7874CB2B" w:rsidP="75C0CE08">
      <w:pPr>
        <w:pStyle w:val="ListParagraph"/>
        <w:numPr>
          <w:ilvl w:val="0"/>
          <w:numId w:val="12"/>
        </w:numPr>
        <w:spacing w:line="360" w:lineRule="auto"/>
        <w:jc w:val="both"/>
      </w:pPr>
      <w:r w:rsidRPr="4BA9074E">
        <w:rPr>
          <w:rFonts w:eastAsia="Times New Roman" w:cs="Times New Roman"/>
          <w:b/>
          <w:color w:val="000000" w:themeColor="text1"/>
        </w:rPr>
        <w:lastRenderedPageBreak/>
        <w:t>Cluster 0</w:t>
      </w:r>
      <w:r w:rsidRPr="4BA9074E">
        <w:rPr>
          <w:rFonts w:eastAsia="Times New Roman" w:cs="Times New Roman"/>
          <w:color w:val="000000" w:themeColor="text1"/>
        </w:rPr>
        <w:t>:</w:t>
      </w:r>
    </w:p>
    <w:p w14:paraId="19AF5340" w14:textId="6E9C93F6" w:rsidR="3585B6F4" w:rsidRDefault="3585B6F4" w:rsidP="3585B6F4">
      <w:pPr>
        <w:pStyle w:val="ListParagraph"/>
        <w:numPr>
          <w:ilvl w:val="1"/>
          <w:numId w:val="19"/>
        </w:numPr>
        <w:spacing w:line="360" w:lineRule="auto"/>
        <w:jc w:val="both"/>
        <w:rPr>
          <w:rFonts w:eastAsia="Times New Roman" w:cs="Times New Roman"/>
          <w:color w:val="000000" w:themeColor="text1"/>
        </w:rPr>
      </w:pPr>
      <w:r w:rsidRPr="3585B6F4">
        <w:rPr>
          <w:rFonts w:eastAsia="Times New Roman" w:cs="Times New Roman"/>
          <w:color w:val="000000" w:themeColor="text1"/>
        </w:rPr>
        <w:t xml:space="preserve">Have </w:t>
      </w:r>
      <w:proofErr w:type="gramStart"/>
      <w:r w:rsidRPr="3585B6F4">
        <w:rPr>
          <w:rFonts w:eastAsia="Times New Roman" w:cs="Times New Roman"/>
          <w:color w:val="000000" w:themeColor="text1"/>
        </w:rPr>
        <w:t>the most</w:t>
      </w:r>
      <w:proofErr w:type="gramEnd"/>
      <w:r w:rsidRPr="3585B6F4">
        <w:rPr>
          <w:rFonts w:eastAsia="Times New Roman" w:cs="Times New Roman"/>
          <w:color w:val="000000" w:themeColor="text1"/>
        </w:rPr>
        <w:t xml:space="preserve"> number of </w:t>
      </w:r>
      <w:proofErr w:type="spellStart"/>
      <w:r w:rsidRPr="3585B6F4">
        <w:rPr>
          <w:rFonts w:eastAsia="Times New Roman" w:cs="Times New Roman"/>
          <w:color w:val="000000" w:themeColor="text1"/>
        </w:rPr>
        <w:t>vmail</w:t>
      </w:r>
      <w:proofErr w:type="spellEnd"/>
      <w:r w:rsidRPr="3585B6F4">
        <w:rPr>
          <w:rFonts w:eastAsia="Times New Roman" w:cs="Times New Roman"/>
          <w:color w:val="000000" w:themeColor="text1"/>
        </w:rPr>
        <w:t xml:space="preserve"> messages</w:t>
      </w:r>
    </w:p>
    <w:p w14:paraId="433BDEC0" w14:textId="11709B71" w:rsidR="7874CB2B" w:rsidRDefault="7874CB2B" w:rsidP="75C0CE08">
      <w:pPr>
        <w:pStyle w:val="ListParagraph"/>
        <w:numPr>
          <w:ilvl w:val="1"/>
          <w:numId w:val="19"/>
        </w:numPr>
        <w:spacing w:line="360" w:lineRule="auto"/>
        <w:jc w:val="both"/>
        <w:rPr>
          <w:rFonts w:eastAsia="Times New Roman" w:cs="Times New Roman"/>
          <w:color w:val="000000" w:themeColor="text1"/>
          <w:szCs w:val="24"/>
        </w:rPr>
      </w:pPr>
      <w:r w:rsidRPr="3585B6F4">
        <w:rPr>
          <w:rFonts w:eastAsia="Times New Roman" w:cs="Times New Roman"/>
          <w:color w:val="000000" w:themeColor="text1"/>
        </w:rPr>
        <w:t xml:space="preserve">similar Total </w:t>
      </w:r>
      <w:proofErr w:type="spellStart"/>
      <w:r w:rsidRPr="3585B6F4">
        <w:rPr>
          <w:rFonts w:eastAsia="Times New Roman" w:cs="Times New Roman"/>
          <w:color w:val="000000" w:themeColor="text1"/>
        </w:rPr>
        <w:t>intl</w:t>
      </w:r>
      <w:proofErr w:type="spellEnd"/>
      <w:r w:rsidRPr="3585B6F4">
        <w:rPr>
          <w:rFonts w:eastAsia="Times New Roman" w:cs="Times New Roman"/>
          <w:color w:val="000000" w:themeColor="text1"/>
        </w:rPr>
        <w:t xml:space="preserve"> minutes and Total </w:t>
      </w:r>
      <w:proofErr w:type="spellStart"/>
      <w:r w:rsidRPr="3585B6F4">
        <w:rPr>
          <w:rFonts w:eastAsia="Times New Roman" w:cs="Times New Roman"/>
          <w:color w:val="000000" w:themeColor="text1"/>
        </w:rPr>
        <w:t>intl</w:t>
      </w:r>
      <w:proofErr w:type="spellEnd"/>
      <w:r w:rsidRPr="3585B6F4">
        <w:rPr>
          <w:rFonts w:eastAsia="Times New Roman" w:cs="Times New Roman"/>
          <w:color w:val="000000" w:themeColor="text1"/>
        </w:rPr>
        <w:t xml:space="preserve"> calls with cluster 1</w:t>
      </w:r>
    </w:p>
    <w:p w14:paraId="0606E552" w14:textId="11709B71" w:rsidR="7874CB2B" w:rsidRDefault="7874CB2B" w:rsidP="75C0CE08">
      <w:pPr>
        <w:pStyle w:val="ListParagraph"/>
        <w:numPr>
          <w:ilvl w:val="1"/>
          <w:numId w:val="19"/>
        </w:numPr>
        <w:spacing w:line="360" w:lineRule="auto"/>
        <w:jc w:val="both"/>
        <w:rPr>
          <w:rFonts w:eastAsia="Times New Roman" w:cs="Times New Roman"/>
          <w:color w:val="000000" w:themeColor="text1"/>
          <w:szCs w:val="24"/>
        </w:rPr>
      </w:pPr>
      <w:r w:rsidRPr="3585B6F4">
        <w:rPr>
          <w:rFonts w:eastAsia="Times New Roman" w:cs="Times New Roman"/>
          <w:color w:val="000000" w:themeColor="text1"/>
        </w:rPr>
        <w:t>similar number of Customer service calls compared with cluster 1</w:t>
      </w:r>
    </w:p>
    <w:p w14:paraId="088F17C4" w14:textId="11709B71" w:rsidR="7874CB2B" w:rsidRDefault="7874CB2B" w:rsidP="75C0CE08">
      <w:pPr>
        <w:pStyle w:val="ListParagraph"/>
        <w:numPr>
          <w:ilvl w:val="1"/>
          <w:numId w:val="19"/>
        </w:numPr>
        <w:spacing w:line="360" w:lineRule="auto"/>
        <w:jc w:val="both"/>
        <w:rPr>
          <w:rFonts w:eastAsia="Times New Roman" w:cs="Times New Roman"/>
          <w:color w:val="000000" w:themeColor="text1"/>
          <w:szCs w:val="24"/>
        </w:rPr>
      </w:pPr>
      <w:r w:rsidRPr="3585B6F4">
        <w:rPr>
          <w:rFonts w:eastAsia="Times New Roman" w:cs="Times New Roman"/>
          <w:color w:val="000000" w:themeColor="text1"/>
        </w:rPr>
        <w:t xml:space="preserve">similar </w:t>
      </w:r>
      <w:proofErr w:type="spellStart"/>
      <w:r w:rsidRPr="3585B6F4">
        <w:rPr>
          <w:rFonts w:eastAsia="Times New Roman" w:cs="Times New Roman"/>
          <w:color w:val="000000" w:themeColor="text1"/>
        </w:rPr>
        <w:t>local_minutes_total</w:t>
      </w:r>
      <w:proofErr w:type="spellEnd"/>
      <w:r w:rsidRPr="3585B6F4">
        <w:rPr>
          <w:rFonts w:eastAsia="Times New Roman" w:cs="Times New Roman"/>
          <w:color w:val="000000" w:themeColor="text1"/>
        </w:rPr>
        <w:t xml:space="preserve"> with cluster 1</w:t>
      </w:r>
    </w:p>
    <w:p w14:paraId="7C8211FD" w14:textId="41CE7E29" w:rsidR="7874CB2B" w:rsidRDefault="7874CB2B" w:rsidP="75C0CE08">
      <w:pPr>
        <w:pStyle w:val="ListParagraph"/>
        <w:numPr>
          <w:ilvl w:val="1"/>
          <w:numId w:val="19"/>
        </w:numPr>
        <w:spacing w:line="360" w:lineRule="auto"/>
        <w:jc w:val="both"/>
        <w:rPr>
          <w:rFonts w:eastAsia="Times New Roman" w:cs="Times New Roman"/>
          <w:color w:val="000000" w:themeColor="text1"/>
        </w:rPr>
      </w:pPr>
      <w:r w:rsidRPr="66AED327">
        <w:rPr>
          <w:rFonts w:eastAsia="Times New Roman" w:cs="Times New Roman"/>
          <w:color w:val="000000" w:themeColor="text1"/>
        </w:rPr>
        <w:t xml:space="preserve">slightly lower median of </w:t>
      </w:r>
      <w:proofErr w:type="spellStart"/>
      <w:r w:rsidRPr="66AED327">
        <w:rPr>
          <w:rFonts w:eastAsia="Times New Roman" w:cs="Times New Roman"/>
          <w:color w:val="000000" w:themeColor="text1"/>
        </w:rPr>
        <w:t>local_charge_</w:t>
      </w:r>
      <w:r w:rsidR="66AED327" w:rsidRPr="66AED327">
        <w:rPr>
          <w:rFonts w:eastAsia="Times New Roman" w:cs="Times New Roman"/>
          <w:color w:val="000000" w:themeColor="text1"/>
        </w:rPr>
        <w:t>total</w:t>
      </w:r>
      <w:proofErr w:type="spellEnd"/>
      <w:r w:rsidR="66AED327" w:rsidRPr="66AED327">
        <w:rPr>
          <w:rFonts w:eastAsia="Times New Roman" w:cs="Times New Roman"/>
          <w:color w:val="000000" w:themeColor="text1"/>
        </w:rPr>
        <w:t xml:space="preserve"> compared</w:t>
      </w:r>
      <w:r w:rsidRPr="66AED327">
        <w:rPr>
          <w:rFonts w:eastAsia="Times New Roman" w:cs="Times New Roman"/>
          <w:color w:val="000000" w:themeColor="text1"/>
        </w:rPr>
        <w:t xml:space="preserve"> with cluster -1 and 1</w:t>
      </w:r>
    </w:p>
    <w:p w14:paraId="24EEC3B2" w14:textId="11709B71" w:rsidR="7874CB2B" w:rsidRDefault="7874CB2B" w:rsidP="75C0CE08">
      <w:pPr>
        <w:spacing w:line="360" w:lineRule="auto"/>
        <w:ind w:left="720"/>
        <w:jc w:val="both"/>
        <w:rPr>
          <w:rFonts w:eastAsia="Times New Roman" w:cs="Times New Roman"/>
          <w:color w:val="000000" w:themeColor="text1"/>
          <w:szCs w:val="24"/>
        </w:rPr>
      </w:pPr>
    </w:p>
    <w:p w14:paraId="540E3E19" w14:textId="2C52E7EB" w:rsidR="7874CB2B" w:rsidRDefault="7874CB2B" w:rsidP="75C0CE08">
      <w:pPr>
        <w:pStyle w:val="ListParagraph"/>
        <w:numPr>
          <w:ilvl w:val="0"/>
          <w:numId w:val="12"/>
        </w:numPr>
        <w:spacing w:line="360" w:lineRule="auto"/>
        <w:jc w:val="both"/>
      </w:pPr>
      <w:r w:rsidRPr="4BA9074E">
        <w:rPr>
          <w:rFonts w:eastAsia="Times New Roman" w:cs="Times New Roman"/>
          <w:b/>
          <w:color w:val="000000" w:themeColor="text1"/>
        </w:rPr>
        <w:t>Cluster 1</w:t>
      </w:r>
      <w:r w:rsidRPr="4BA9074E">
        <w:rPr>
          <w:rFonts w:eastAsia="Times New Roman" w:cs="Times New Roman"/>
          <w:color w:val="000000" w:themeColor="text1"/>
        </w:rPr>
        <w:t>:</w:t>
      </w:r>
    </w:p>
    <w:p w14:paraId="3CD2438E" w14:textId="11709B71" w:rsidR="7874CB2B" w:rsidRDefault="7874CB2B" w:rsidP="75C0CE08">
      <w:pPr>
        <w:pStyle w:val="ListParagraph"/>
        <w:numPr>
          <w:ilvl w:val="1"/>
          <w:numId w:val="19"/>
        </w:numPr>
        <w:spacing w:line="360" w:lineRule="auto"/>
        <w:jc w:val="both"/>
        <w:rPr>
          <w:rFonts w:eastAsia="Times New Roman" w:cs="Times New Roman"/>
          <w:color w:val="000000" w:themeColor="text1"/>
          <w:szCs w:val="24"/>
        </w:rPr>
      </w:pPr>
      <w:r w:rsidRPr="3585B6F4">
        <w:rPr>
          <w:rFonts w:eastAsia="Times New Roman" w:cs="Times New Roman"/>
          <w:color w:val="000000" w:themeColor="text1"/>
        </w:rPr>
        <w:t xml:space="preserve">similar Total </w:t>
      </w:r>
      <w:proofErr w:type="spellStart"/>
      <w:r w:rsidRPr="3585B6F4">
        <w:rPr>
          <w:rFonts w:eastAsia="Times New Roman" w:cs="Times New Roman"/>
          <w:color w:val="000000" w:themeColor="text1"/>
        </w:rPr>
        <w:t>intl</w:t>
      </w:r>
      <w:proofErr w:type="spellEnd"/>
      <w:r w:rsidRPr="3585B6F4">
        <w:rPr>
          <w:rFonts w:eastAsia="Times New Roman" w:cs="Times New Roman"/>
          <w:color w:val="000000" w:themeColor="text1"/>
        </w:rPr>
        <w:t xml:space="preserve"> minutes and Total </w:t>
      </w:r>
      <w:proofErr w:type="spellStart"/>
      <w:r w:rsidRPr="3585B6F4">
        <w:rPr>
          <w:rFonts w:eastAsia="Times New Roman" w:cs="Times New Roman"/>
          <w:color w:val="000000" w:themeColor="text1"/>
        </w:rPr>
        <w:t>intl</w:t>
      </w:r>
      <w:proofErr w:type="spellEnd"/>
      <w:r w:rsidRPr="3585B6F4">
        <w:rPr>
          <w:rFonts w:eastAsia="Times New Roman" w:cs="Times New Roman"/>
          <w:color w:val="000000" w:themeColor="text1"/>
        </w:rPr>
        <w:t xml:space="preserve"> calls with cluster 0</w:t>
      </w:r>
    </w:p>
    <w:p w14:paraId="6E8B7AA2" w14:textId="11709B71" w:rsidR="7874CB2B" w:rsidRDefault="7874CB2B" w:rsidP="75C0CE08">
      <w:pPr>
        <w:pStyle w:val="ListParagraph"/>
        <w:numPr>
          <w:ilvl w:val="1"/>
          <w:numId w:val="19"/>
        </w:numPr>
        <w:spacing w:line="360" w:lineRule="auto"/>
        <w:jc w:val="both"/>
        <w:rPr>
          <w:rFonts w:eastAsia="Times New Roman" w:cs="Times New Roman"/>
          <w:color w:val="000000" w:themeColor="text1"/>
          <w:szCs w:val="24"/>
        </w:rPr>
      </w:pPr>
      <w:r w:rsidRPr="3585B6F4">
        <w:rPr>
          <w:rFonts w:eastAsia="Times New Roman" w:cs="Times New Roman"/>
          <w:color w:val="000000" w:themeColor="text1"/>
        </w:rPr>
        <w:t>similar number of Customer service calls compared with cluster 0</w:t>
      </w:r>
    </w:p>
    <w:p w14:paraId="1E6E7098" w14:textId="11709B71" w:rsidR="7874CB2B" w:rsidRDefault="7874CB2B" w:rsidP="75C0CE08">
      <w:pPr>
        <w:pStyle w:val="ListParagraph"/>
        <w:numPr>
          <w:ilvl w:val="1"/>
          <w:numId w:val="19"/>
        </w:numPr>
        <w:spacing w:line="360" w:lineRule="auto"/>
        <w:jc w:val="both"/>
        <w:rPr>
          <w:rFonts w:eastAsia="Times New Roman" w:cs="Times New Roman"/>
          <w:color w:val="000000" w:themeColor="text1"/>
          <w:szCs w:val="24"/>
        </w:rPr>
      </w:pPr>
      <w:r w:rsidRPr="3585B6F4">
        <w:rPr>
          <w:rFonts w:eastAsia="Times New Roman" w:cs="Times New Roman"/>
          <w:color w:val="000000" w:themeColor="text1"/>
        </w:rPr>
        <w:t xml:space="preserve">similar </w:t>
      </w:r>
      <w:proofErr w:type="spellStart"/>
      <w:r w:rsidRPr="3585B6F4">
        <w:rPr>
          <w:rFonts w:eastAsia="Times New Roman" w:cs="Times New Roman"/>
          <w:color w:val="000000" w:themeColor="text1"/>
        </w:rPr>
        <w:t>local_minutes_total</w:t>
      </w:r>
      <w:proofErr w:type="spellEnd"/>
      <w:r w:rsidRPr="3585B6F4">
        <w:rPr>
          <w:rFonts w:eastAsia="Times New Roman" w:cs="Times New Roman"/>
          <w:color w:val="000000" w:themeColor="text1"/>
        </w:rPr>
        <w:t xml:space="preserve"> with cluster 0</w:t>
      </w:r>
    </w:p>
    <w:p w14:paraId="37B6D1DC" w14:textId="1F68EEF5" w:rsidR="7874CB2B" w:rsidRDefault="7874CB2B" w:rsidP="75C0CE08">
      <w:pPr>
        <w:pStyle w:val="ListParagraph"/>
        <w:numPr>
          <w:ilvl w:val="1"/>
          <w:numId w:val="19"/>
        </w:numPr>
        <w:spacing w:line="360" w:lineRule="auto"/>
        <w:jc w:val="both"/>
        <w:rPr>
          <w:rFonts w:eastAsia="Times New Roman" w:cs="Times New Roman"/>
          <w:color w:val="000000" w:themeColor="text1"/>
        </w:rPr>
      </w:pPr>
      <w:r w:rsidRPr="656DFAE4">
        <w:rPr>
          <w:rFonts w:eastAsia="Times New Roman" w:cs="Times New Roman"/>
          <w:color w:val="000000" w:themeColor="text1"/>
        </w:rPr>
        <w:t xml:space="preserve">similar </w:t>
      </w:r>
      <w:proofErr w:type="spellStart"/>
      <w:r w:rsidRPr="656DFAE4">
        <w:rPr>
          <w:rFonts w:eastAsia="Times New Roman" w:cs="Times New Roman"/>
          <w:color w:val="000000" w:themeColor="text1"/>
        </w:rPr>
        <w:t>local_charge_</w:t>
      </w:r>
      <w:r w:rsidR="0DCAC95D" w:rsidRPr="0DCAC95D">
        <w:rPr>
          <w:rFonts w:eastAsia="Times New Roman" w:cs="Times New Roman"/>
          <w:color w:val="000000" w:themeColor="text1"/>
        </w:rPr>
        <w:t>total</w:t>
      </w:r>
      <w:proofErr w:type="spellEnd"/>
      <w:r w:rsidR="0DCAC95D" w:rsidRPr="0DCAC95D">
        <w:rPr>
          <w:rFonts w:eastAsia="Times New Roman" w:cs="Times New Roman"/>
          <w:color w:val="000000" w:themeColor="text1"/>
        </w:rPr>
        <w:t xml:space="preserve"> compared</w:t>
      </w:r>
      <w:r w:rsidRPr="656DFAE4">
        <w:rPr>
          <w:rFonts w:eastAsia="Times New Roman" w:cs="Times New Roman"/>
          <w:color w:val="000000" w:themeColor="text1"/>
        </w:rPr>
        <w:t xml:space="preserve"> with cluster </w:t>
      </w:r>
      <w:r w:rsidR="656DFAE4" w:rsidRPr="656DFAE4">
        <w:rPr>
          <w:rFonts w:eastAsia="Times New Roman" w:cs="Times New Roman"/>
          <w:color w:val="000000" w:themeColor="text1"/>
        </w:rPr>
        <w:t xml:space="preserve"> </w:t>
      </w:r>
      <w:r w:rsidR="370F1445" w:rsidRPr="656DFAE4">
        <w:rPr>
          <w:rFonts w:eastAsia="Times New Roman" w:cs="Times New Roman"/>
          <w:color w:val="000000" w:themeColor="text1"/>
        </w:rPr>
        <w:t>–</w:t>
      </w:r>
      <w:r w:rsidRPr="656DFAE4">
        <w:rPr>
          <w:rFonts w:eastAsia="Times New Roman" w:cs="Times New Roman"/>
          <w:color w:val="000000" w:themeColor="text1"/>
        </w:rPr>
        <w:t>1</w:t>
      </w:r>
    </w:p>
    <w:p w14:paraId="7F04AAC9" w14:textId="500AE48A" w:rsidR="370F1445" w:rsidRDefault="370F1445" w:rsidP="75C0CE08">
      <w:pPr>
        <w:spacing w:line="360" w:lineRule="auto"/>
        <w:jc w:val="both"/>
        <w:rPr>
          <w:rFonts w:eastAsia="Times New Roman" w:cs="Times New Roman"/>
          <w:color w:val="000000" w:themeColor="text1"/>
          <w:szCs w:val="24"/>
        </w:rPr>
      </w:pPr>
    </w:p>
    <w:p w14:paraId="00F61E98" w14:textId="500AE48A" w:rsidR="370F1445" w:rsidRDefault="370F1445" w:rsidP="75C0CE08">
      <w:pPr>
        <w:pStyle w:val="Heading4"/>
        <w:spacing w:line="360" w:lineRule="auto"/>
        <w:jc w:val="both"/>
        <w:rPr>
          <w:rFonts w:ascii="Times New Roman" w:eastAsia="Times New Roman" w:hAnsi="Times New Roman" w:cs="Times New Roman"/>
          <w:b/>
          <w:i w:val="0"/>
          <w:color w:val="000000" w:themeColor="text1"/>
          <w:szCs w:val="24"/>
        </w:rPr>
      </w:pPr>
      <w:r w:rsidRPr="75C0CE08">
        <w:rPr>
          <w:rFonts w:ascii="Times New Roman" w:eastAsia="Times New Roman" w:hAnsi="Times New Roman" w:cs="Times New Roman"/>
          <w:b/>
          <w:i w:val="0"/>
          <w:color w:val="000000" w:themeColor="text1"/>
          <w:szCs w:val="24"/>
        </w:rPr>
        <w:t>Conclusion</w:t>
      </w:r>
    </w:p>
    <w:p w14:paraId="23A343D9" w14:textId="500AE48A" w:rsidR="370F1445" w:rsidRDefault="370F1445" w:rsidP="75C0CE08">
      <w:pPr>
        <w:spacing w:line="360" w:lineRule="auto"/>
        <w:jc w:val="both"/>
        <w:rPr>
          <w:rFonts w:eastAsia="Times New Roman" w:cs="Times New Roman"/>
          <w:szCs w:val="24"/>
        </w:rPr>
      </w:pPr>
    </w:p>
    <w:p w14:paraId="37112A29" w14:textId="09DF65B2" w:rsidR="370F1445" w:rsidRDefault="370F1445" w:rsidP="75C0CE08">
      <w:pPr>
        <w:pStyle w:val="ListParagraph"/>
        <w:numPr>
          <w:ilvl w:val="0"/>
          <w:numId w:val="12"/>
        </w:numPr>
        <w:spacing w:line="360" w:lineRule="auto"/>
        <w:jc w:val="both"/>
        <w:rPr>
          <w:rFonts w:eastAsia="Times New Roman" w:cs="Times New Roman"/>
          <w:color w:val="000000" w:themeColor="text1"/>
        </w:rPr>
      </w:pPr>
      <w:r w:rsidRPr="6468FD1A">
        <w:rPr>
          <w:rFonts w:eastAsia="Times New Roman" w:cs="Times New Roman"/>
          <w:b/>
          <w:color w:val="000000" w:themeColor="text1"/>
        </w:rPr>
        <w:t>Cluster -1</w:t>
      </w:r>
      <w:r w:rsidRPr="6468FD1A">
        <w:rPr>
          <w:rFonts w:eastAsia="Times New Roman" w:cs="Times New Roman"/>
          <w:color w:val="000000" w:themeColor="text1"/>
        </w:rPr>
        <w:t>:</w:t>
      </w:r>
    </w:p>
    <w:p w14:paraId="381C2598" w14:textId="500AE48A" w:rsidR="370F1445" w:rsidRDefault="370F1445" w:rsidP="75C0CE08">
      <w:pPr>
        <w:pStyle w:val="ListParagraph"/>
        <w:numPr>
          <w:ilvl w:val="1"/>
          <w:numId w:val="20"/>
        </w:numPr>
        <w:spacing w:line="360" w:lineRule="auto"/>
        <w:jc w:val="both"/>
        <w:rPr>
          <w:rFonts w:eastAsia="Times New Roman" w:cs="Times New Roman"/>
          <w:color w:val="000000" w:themeColor="text1"/>
          <w:szCs w:val="24"/>
        </w:rPr>
      </w:pPr>
      <w:r w:rsidRPr="75C0CE08">
        <w:rPr>
          <w:rFonts w:eastAsia="Times New Roman" w:cs="Times New Roman"/>
          <w:color w:val="000000" w:themeColor="text1"/>
          <w:szCs w:val="24"/>
        </w:rPr>
        <w:t>more than half of the samples have international plan.</w:t>
      </w:r>
    </w:p>
    <w:p w14:paraId="5DFEB826" w14:textId="500AE48A" w:rsidR="370F1445" w:rsidRDefault="370F1445" w:rsidP="75C0CE08">
      <w:pPr>
        <w:pStyle w:val="ListParagraph"/>
        <w:numPr>
          <w:ilvl w:val="1"/>
          <w:numId w:val="20"/>
        </w:numPr>
        <w:spacing w:line="360" w:lineRule="auto"/>
        <w:jc w:val="both"/>
        <w:rPr>
          <w:rFonts w:eastAsia="Times New Roman" w:cs="Times New Roman"/>
          <w:color w:val="000000" w:themeColor="text1"/>
          <w:szCs w:val="24"/>
        </w:rPr>
      </w:pPr>
      <w:r w:rsidRPr="75C0CE08">
        <w:rPr>
          <w:rFonts w:eastAsia="Times New Roman" w:cs="Times New Roman"/>
          <w:color w:val="000000" w:themeColor="text1"/>
          <w:szCs w:val="24"/>
        </w:rPr>
        <w:t>Most of the customers churn their services.</w:t>
      </w:r>
    </w:p>
    <w:p w14:paraId="2DA38066" w14:textId="500AE48A" w:rsidR="370F1445" w:rsidRDefault="370F1445" w:rsidP="75C0CE08">
      <w:pPr>
        <w:pStyle w:val="ListParagraph"/>
        <w:numPr>
          <w:ilvl w:val="1"/>
          <w:numId w:val="20"/>
        </w:numPr>
        <w:spacing w:line="360" w:lineRule="auto"/>
        <w:jc w:val="both"/>
        <w:rPr>
          <w:rFonts w:eastAsia="Times New Roman" w:cs="Times New Roman"/>
          <w:color w:val="000000" w:themeColor="text1"/>
          <w:szCs w:val="24"/>
        </w:rPr>
      </w:pPr>
      <w:r w:rsidRPr="75C0CE08">
        <w:rPr>
          <w:rFonts w:eastAsia="Times New Roman" w:cs="Times New Roman"/>
          <w:color w:val="000000" w:themeColor="text1"/>
          <w:szCs w:val="24"/>
        </w:rPr>
        <w:t>the smallest cluster (133 samples).</w:t>
      </w:r>
    </w:p>
    <w:p w14:paraId="17B39067" w14:textId="500AE48A" w:rsidR="370F1445" w:rsidRDefault="370F1445" w:rsidP="75C0CE08">
      <w:pPr>
        <w:pStyle w:val="ListParagraph"/>
        <w:numPr>
          <w:ilvl w:val="1"/>
          <w:numId w:val="20"/>
        </w:numPr>
        <w:spacing w:line="360" w:lineRule="auto"/>
        <w:jc w:val="both"/>
        <w:rPr>
          <w:rFonts w:eastAsia="Times New Roman" w:cs="Times New Roman"/>
          <w:b/>
          <w:color w:val="000000" w:themeColor="text1"/>
          <w:szCs w:val="24"/>
        </w:rPr>
      </w:pPr>
      <w:r w:rsidRPr="75C0CE08">
        <w:rPr>
          <w:rFonts w:eastAsia="Times New Roman" w:cs="Times New Roman"/>
          <w:b/>
          <w:color w:val="000000" w:themeColor="text1"/>
          <w:szCs w:val="24"/>
        </w:rPr>
        <w:t>All of them have voice mail plan.</w:t>
      </w:r>
    </w:p>
    <w:p w14:paraId="013A0E35" w14:textId="500AE48A" w:rsidR="370F1445" w:rsidRDefault="370F1445" w:rsidP="75C0CE08">
      <w:pPr>
        <w:pStyle w:val="ListParagraph"/>
        <w:numPr>
          <w:ilvl w:val="1"/>
          <w:numId w:val="20"/>
        </w:numPr>
        <w:spacing w:line="360" w:lineRule="auto"/>
        <w:jc w:val="both"/>
        <w:rPr>
          <w:rFonts w:eastAsia="Times New Roman" w:cs="Times New Roman"/>
          <w:color w:val="000000" w:themeColor="text1"/>
          <w:szCs w:val="24"/>
        </w:rPr>
      </w:pPr>
      <w:r w:rsidRPr="238EF8E0">
        <w:rPr>
          <w:rFonts w:eastAsia="Times New Roman" w:cs="Times New Roman"/>
          <w:color w:val="000000" w:themeColor="text1"/>
        </w:rPr>
        <w:t>Most of the customers are in the state of 'MS'.</w:t>
      </w:r>
    </w:p>
    <w:p w14:paraId="11867910" w14:textId="05665EE8" w:rsidR="238EF8E0" w:rsidRDefault="238EF8E0" w:rsidP="238EF8E0">
      <w:pPr>
        <w:pStyle w:val="ListParagraph"/>
        <w:numPr>
          <w:ilvl w:val="1"/>
          <w:numId w:val="20"/>
        </w:numPr>
        <w:spacing w:line="360" w:lineRule="auto"/>
        <w:jc w:val="both"/>
        <w:rPr>
          <w:rFonts w:eastAsia="Times New Roman" w:cs="Times New Roman"/>
          <w:color w:val="000000" w:themeColor="text1"/>
        </w:rPr>
      </w:pPr>
      <w:r w:rsidRPr="238EF8E0">
        <w:rPr>
          <w:rFonts w:eastAsia="Times New Roman" w:cs="Times New Roman"/>
          <w:color w:val="000000" w:themeColor="text1"/>
        </w:rPr>
        <w:t xml:space="preserve">A wide distribution of the number of </w:t>
      </w:r>
      <w:proofErr w:type="spellStart"/>
      <w:r w:rsidRPr="238EF8E0">
        <w:rPr>
          <w:rFonts w:eastAsia="Times New Roman" w:cs="Times New Roman"/>
          <w:color w:val="000000" w:themeColor="text1"/>
        </w:rPr>
        <w:t>vmail</w:t>
      </w:r>
      <w:proofErr w:type="spellEnd"/>
      <w:r w:rsidRPr="238EF8E0">
        <w:rPr>
          <w:rFonts w:eastAsia="Times New Roman" w:cs="Times New Roman"/>
          <w:color w:val="000000" w:themeColor="text1"/>
        </w:rPr>
        <w:t xml:space="preserve"> message</w:t>
      </w:r>
    </w:p>
    <w:p w14:paraId="66243BC8" w14:textId="500AE48A" w:rsidR="370F1445" w:rsidRDefault="370F1445" w:rsidP="75C0CE08">
      <w:pPr>
        <w:pStyle w:val="ListParagraph"/>
        <w:numPr>
          <w:ilvl w:val="1"/>
          <w:numId w:val="20"/>
        </w:numPr>
        <w:spacing w:line="360" w:lineRule="auto"/>
        <w:jc w:val="both"/>
        <w:rPr>
          <w:rFonts w:eastAsia="Times New Roman" w:cs="Times New Roman"/>
          <w:color w:val="000000" w:themeColor="text1"/>
          <w:szCs w:val="24"/>
        </w:rPr>
      </w:pPr>
      <w:r w:rsidRPr="238EF8E0">
        <w:rPr>
          <w:rFonts w:eastAsia="Times New Roman" w:cs="Times New Roman"/>
          <w:color w:val="000000" w:themeColor="text1"/>
        </w:rPr>
        <w:t xml:space="preserve">slightly higher median of Total </w:t>
      </w:r>
      <w:proofErr w:type="spellStart"/>
      <w:r w:rsidRPr="238EF8E0">
        <w:rPr>
          <w:rFonts w:eastAsia="Times New Roman" w:cs="Times New Roman"/>
          <w:color w:val="000000" w:themeColor="text1"/>
        </w:rPr>
        <w:t>intl</w:t>
      </w:r>
      <w:proofErr w:type="spellEnd"/>
      <w:r w:rsidRPr="238EF8E0">
        <w:rPr>
          <w:rFonts w:eastAsia="Times New Roman" w:cs="Times New Roman"/>
          <w:color w:val="000000" w:themeColor="text1"/>
        </w:rPr>
        <w:t xml:space="preserve"> minutes compared with the other two clusters. Ironically, they have significantly fewer Total </w:t>
      </w:r>
      <w:proofErr w:type="spellStart"/>
      <w:r w:rsidRPr="238EF8E0">
        <w:rPr>
          <w:rFonts w:eastAsia="Times New Roman" w:cs="Times New Roman"/>
          <w:color w:val="000000" w:themeColor="text1"/>
        </w:rPr>
        <w:t>intl</w:t>
      </w:r>
      <w:proofErr w:type="spellEnd"/>
      <w:r w:rsidRPr="238EF8E0">
        <w:rPr>
          <w:rFonts w:eastAsia="Times New Roman" w:cs="Times New Roman"/>
          <w:color w:val="000000" w:themeColor="text1"/>
        </w:rPr>
        <w:t xml:space="preserve"> calls than the other two clusters.</w:t>
      </w:r>
    </w:p>
    <w:p w14:paraId="755E1408" w14:textId="500AE48A" w:rsidR="370F1445" w:rsidRDefault="370F1445" w:rsidP="75C0CE08">
      <w:pPr>
        <w:pStyle w:val="ListParagraph"/>
        <w:numPr>
          <w:ilvl w:val="1"/>
          <w:numId w:val="20"/>
        </w:numPr>
        <w:spacing w:line="360" w:lineRule="auto"/>
        <w:jc w:val="both"/>
        <w:rPr>
          <w:rFonts w:eastAsia="Times New Roman" w:cs="Times New Roman"/>
          <w:color w:val="000000" w:themeColor="text1"/>
          <w:szCs w:val="24"/>
        </w:rPr>
      </w:pPr>
      <w:r w:rsidRPr="238EF8E0">
        <w:rPr>
          <w:rFonts w:eastAsia="Times New Roman" w:cs="Times New Roman"/>
          <w:color w:val="000000" w:themeColor="text1"/>
        </w:rPr>
        <w:t>have a lot more Customer service calls compared with the other two clusters.</w:t>
      </w:r>
    </w:p>
    <w:p w14:paraId="6D77E8CA" w14:textId="500AE48A" w:rsidR="370F1445" w:rsidRDefault="370F1445" w:rsidP="75C0CE08">
      <w:pPr>
        <w:spacing w:line="360" w:lineRule="auto"/>
        <w:ind w:left="720"/>
        <w:jc w:val="both"/>
        <w:rPr>
          <w:rFonts w:eastAsia="Times New Roman" w:cs="Times New Roman"/>
          <w:color w:val="000000" w:themeColor="text1"/>
          <w:szCs w:val="24"/>
        </w:rPr>
      </w:pPr>
    </w:p>
    <w:p w14:paraId="26110FBA" w14:textId="15BB69C0" w:rsidR="370F1445" w:rsidRDefault="370F1445" w:rsidP="75C0CE08">
      <w:pPr>
        <w:pStyle w:val="ListParagraph"/>
        <w:numPr>
          <w:ilvl w:val="0"/>
          <w:numId w:val="12"/>
        </w:numPr>
        <w:spacing w:line="360" w:lineRule="auto"/>
        <w:jc w:val="both"/>
      </w:pPr>
      <w:r w:rsidRPr="4BA9074E">
        <w:rPr>
          <w:rFonts w:eastAsia="Times New Roman" w:cs="Times New Roman"/>
          <w:b/>
          <w:color w:val="000000" w:themeColor="text1"/>
        </w:rPr>
        <w:t>Cluster 0</w:t>
      </w:r>
      <w:r w:rsidRPr="4BA9074E">
        <w:rPr>
          <w:rFonts w:eastAsia="Times New Roman" w:cs="Times New Roman"/>
          <w:color w:val="000000" w:themeColor="text1"/>
        </w:rPr>
        <w:t>:</w:t>
      </w:r>
    </w:p>
    <w:p w14:paraId="53DCD595" w14:textId="500AE48A" w:rsidR="370F1445" w:rsidRDefault="370F1445" w:rsidP="75C0CE08">
      <w:pPr>
        <w:pStyle w:val="ListParagraph"/>
        <w:numPr>
          <w:ilvl w:val="1"/>
          <w:numId w:val="20"/>
        </w:numPr>
        <w:spacing w:line="360" w:lineRule="auto"/>
        <w:jc w:val="both"/>
        <w:rPr>
          <w:rFonts w:eastAsia="Times New Roman" w:cs="Times New Roman"/>
          <w:color w:val="000000" w:themeColor="text1"/>
          <w:szCs w:val="24"/>
        </w:rPr>
      </w:pPr>
      <w:r w:rsidRPr="238EF8E0">
        <w:rPr>
          <w:rFonts w:eastAsia="Times New Roman" w:cs="Times New Roman"/>
          <w:color w:val="000000" w:themeColor="text1"/>
        </w:rPr>
        <w:t>the second largest cluster (613 samples)</w:t>
      </w:r>
    </w:p>
    <w:p w14:paraId="56F32758" w14:textId="2D031460" w:rsidR="370F1445" w:rsidRDefault="370F1445" w:rsidP="75C0CE08">
      <w:pPr>
        <w:pStyle w:val="ListParagraph"/>
        <w:numPr>
          <w:ilvl w:val="1"/>
          <w:numId w:val="20"/>
        </w:numPr>
        <w:spacing w:line="360" w:lineRule="auto"/>
        <w:jc w:val="both"/>
        <w:rPr>
          <w:rFonts w:eastAsia="Times New Roman" w:cs="Times New Roman"/>
          <w:color w:val="000000" w:themeColor="text1"/>
        </w:rPr>
      </w:pPr>
      <w:r w:rsidRPr="669D9850">
        <w:rPr>
          <w:rFonts w:eastAsia="Times New Roman" w:cs="Times New Roman"/>
          <w:color w:val="000000" w:themeColor="text1"/>
        </w:rPr>
        <w:t>All the customers in this cluster do not churn their services.</w:t>
      </w:r>
    </w:p>
    <w:p w14:paraId="4CCA88B0" w14:textId="500AE48A" w:rsidR="370F1445" w:rsidRDefault="370F1445" w:rsidP="75C0CE08">
      <w:pPr>
        <w:pStyle w:val="ListParagraph"/>
        <w:numPr>
          <w:ilvl w:val="1"/>
          <w:numId w:val="20"/>
        </w:numPr>
        <w:spacing w:line="360" w:lineRule="auto"/>
        <w:jc w:val="both"/>
        <w:rPr>
          <w:rFonts w:eastAsia="Times New Roman" w:cs="Times New Roman"/>
          <w:color w:val="000000" w:themeColor="text1"/>
          <w:szCs w:val="24"/>
        </w:rPr>
      </w:pPr>
      <w:r w:rsidRPr="238EF8E0">
        <w:rPr>
          <w:rFonts w:eastAsia="Times New Roman" w:cs="Times New Roman"/>
          <w:color w:val="000000" w:themeColor="text1"/>
        </w:rPr>
        <w:t>Only 3 of them have international plan.</w:t>
      </w:r>
    </w:p>
    <w:p w14:paraId="7A5D3194" w14:textId="67B8C9A6" w:rsidR="370F1445" w:rsidRDefault="370F1445" w:rsidP="75C0CE08">
      <w:pPr>
        <w:pStyle w:val="ListParagraph"/>
        <w:numPr>
          <w:ilvl w:val="1"/>
          <w:numId w:val="20"/>
        </w:numPr>
        <w:spacing w:line="360" w:lineRule="auto"/>
        <w:jc w:val="both"/>
        <w:rPr>
          <w:rFonts w:eastAsia="Times New Roman" w:cs="Times New Roman"/>
          <w:color w:val="000000" w:themeColor="text1"/>
        </w:rPr>
      </w:pPr>
      <w:r w:rsidRPr="238EF8E0">
        <w:rPr>
          <w:rFonts w:eastAsia="Times New Roman" w:cs="Times New Roman"/>
          <w:b/>
          <w:color w:val="000000" w:themeColor="text1"/>
        </w:rPr>
        <w:lastRenderedPageBreak/>
        <w:t>All of them have voice mail plan</w:t>
      </w:r>
      <w:r w:rsidR="6FFB87F4" w:rsidRPr="6FFB87F4">
        <w:rPr>
          <w:rFonts w:eastAsia="Times New Roman" w:cs="Times New Roman"/>
          <w:b/>
          <w:bCs/>
          <w:color w:val="000000" w:themeColor="text1"/>
        </w:rPr>
        <w:t xml:space="preserve"> and</w:t>
      </w:r>
      <w:r w:rsidR="6FFB87F4" w:rsidRPr="596E3520">
        <w:rPr>
          <w:rFonts w:eastAsia="Times New Roman" w:cs="Times New Roman"/>
          <w:color w:val="000000" w:themeColor="text1"/>
        </w:rPr>
        <w:t xml:space="preserve"> they have</w:t>
      </w:r>
      <w:r w:rsidR="6FFB87F4" w:rsidRPr="6FFB87F4">
        <w:rPr>
          <w:rFonts w:eastAsia="Times New Roman" w:cs="Times New Roman"/>
          <w:b/>
          <w:bCs/>
          <w:color w:val="000000" w:themeColor="text1"/>
        </w:rPr>
        <w:t xml:space="preserve"> </w:t>
      </w:r>
      <w:r w:rsidR="6FFB87F4" w:rsidRPr="6FFB87F4">
        <w:rPr>
          <w:rFonts w:eastAsia="Times New Roman" w:cs="Times New Roman"/>
          <w:color w:val="000000" w:themeColor="text1"/>
        </w:rPr>
        <w:t xml:space="preserve">the </w:t>
      </w:r>
      <w:r w:rsidR="43820208" w:rsidRPr="43820208">
        <w:rPr>
          <w:rFonts w:eastAsia="Times New Roman" w:cs="Times New Roman"/>
          <w:color w:val="000000" w:themeColor="text1"/>
        </w:rPr>
        <w:t>greatest</w:t>
      </w:r>
      <w:r w:rsidR="6FFB87F4" w:rsidRPr="6FFB87F4">
        <w:rPr>
          <w:rFonts w:eastAsia="Times New Roman" w:cs="Times New Roman"/>
          <w:color w:val="000000" w:themeColor="text1"/>
        </w:rPr>
        <w:t xml:space="preserve"> number of </w:t>
      </w:r>
      <w:proofErr w:type="spellStart"/>
      <w:r w:rsidR="6FFB87F4" w:rsidRPr="6FFB87F4">
        <w:rPr>
          <w:rFonts w:eastAsia="Times New Roman" w:cs="Times New Roman"/>
          <w:color w:val="000000" w:themeColor="text1"/>
        </w:rPr>
        <w:t>vmail</w:t>
      </w:r>
      <w:proofErr w:type="spellEnd"/>
      <w:r w:rsidR="6FFB87F4" w:rsidRPr="6FFB87F4">
        <w:rPr>
          <w:rFonts w:eastAsia="Times New Roman" w:cs="Times New Roman"/>
          <w:color w:val="000000" w:themeColor="text1"/>
        </w:rPr>
        <w:t xml:space="preserve"> messages</w:t>
      </w:r>
    </w:p>
    <w:p w14:paraId="410ABACD" w14:textId="500AE48A" w:rsidR="370F1445" w:rsidRDefault="370F1445" w:rsidP="75C0CE08">
      <w:pPr>
        <w:pStyle w:val="ListParagraph"/>
        <w:numPr>
          <w:ilvl w:val="1"/>
          <w:numId w:val="20"/>
        </w:numPr>
        <w:spacing w:line="360" w:lineRule="auto"/>
        <w:jc w:val="both"/>
        <w:rPr>
          <w:rFonts w:eastAsia="Times New Roman" w:cs="Times New Roman"/>
          <w:color w:val="000000" w:themeColor="text1"/>
          <w:szCs w:val="24"/>
        </w:rPr>
      </w:pPr>
      <w:r w:rsidRPr="238EF8E0">
        <w:rPr>
          <w:rFonts w:eastAsia="Times New Roman" w:cs="Times New Roman"/>
          <w:color w:val="000000" w:themeColor="text1"/>
        </w:rPr>
        <w:t>Most of the customers are in the state of 'WV'.</w:t>
      </w:r>
    </w:p>
    <w:p w14:paraId="79BC1F95" w14:textId="4D8100F8" w:rsidR="6ED93F1F" w:rsidRDefault="6ED93F1F" w:rsidP="6ED93F1F">
      <w:pPr>
        <w:spacing w:line="360" w:lineRule="auto"/>
        <w:ind w:left="720"/>
        <w:jc w:val="both"/>
        <w:rPr>
          <w:rFonts w:eastAsia="Times New Roman" w:cs="Times New Roman"/>
          <w:color w:val="000000" w:themeColor="text1"/>
        </w:rPr>
      </w:pPr>
    </w:p>
    <w:p w14:paraId="2BA0C9D4" w14:textId="40666276" w:rsidR="370F1445" w:rsidRDefault="370F1445" w:rsidP="75C0CE08">
      <w:pPr>
        <w:pStyle w:val="ListParagraph"/>
        <w:numPr>
          <w:ilvl w:val="0"/>
          <w:numId w:val="12"/>
        </w:numPr>
        <w:spacing w:line="360" w:lineRule="auto"/>
        <w:jc w:val="both"/>
      </w:pPr>
      <w:r w:rsidRPr="4BA9074E">
        <w:rPr>
          <w:rFonts w:eastAsia="Times New Roman" w:cs="Times New Roman"/>
          <w:b/>
          <w:color w:val="000000" w:themeColor="text1"/>
        </w:rPr>
        <w:t>Cluster 1</w:t>
      </w:r>
      <w:r w:rsidRPr="4BA9074E">
        <w:rPr>
          <w:rFonts w:eastAsia="Times New Roman" w:cs="Times New Roman"/>
          <w:color w:val="000000" w:themeColor="text1"/>
        </w:rPr>
        <w:t>:</w:t>
      </w:r>
    </w:p>
    <w:p w14:paraId="23ECDC86" w14:textId="500AE48A" w:rsidR="370F1445" w:rsidRDefault="370F1445" w:rsidP="75C0CE08">
      <w:pPr>
        <w:pStyle w:val="ListParagraph"/>
        <w:numPr>
          <w:ilvl w:val="1"/>
          <w:numId w:val="20"/>
        </w:numPr>
        <w:spacing w:line="360" w:lineRule="auto"/>
        <w:jc w:val="both"/>
        <w:rPr>
          <w:rFonts w:eastAsia="Times New Roman" w:cs="Times New Roman"/>
          <w:color w:val="000000" w:themeColor="text1"/>
          <w:szCs w:val="24"/>
        </w:rPr>
      </w:pPr>
      <w:r w:rsidRPr="238EF8E0">
        <w:rPr>
          <w:rFonts w:eastAsia="Times New Roman" w:cs="Times New Roman"/>
          <w:color w:val="000000" w:themeColor="text1"/>
        </w:rPr>
        <w:t>the largest cluster (1590 samples)</w:t>
      </w:r>
    </w:p>
    <w:p w14:paraId="533A1B76" w14:textId="59A1E6C8" w:rsidR="370F1445" w:rsidRDefault="38F9C791" w:rsidP="75C0CE08">
      <w:pPr>
        <w:pStyle w:val="ListParagraph"/>
        <w:numPr>
          <w:ilvl w:val="1"/>
          <w:numId w:val="20"/>
        </w:numPr>
        <w:spacing w:line="360" w:lineRule="auto"/>
        <w:jc w:val="both"/>
        <w:rPr>
          <w:rFonts w:eastAsia="Times New Roman" w:cs="Times New Roman"/>
          <w:color w:val="000000" w:themeColor="text1"/>
        </w:rPr>
      </w:pPr>
      <w:r w:rsidRPr="38F9C791">
        <w:rPr>
          <w:rFonts w:eastAsia="Times New Roman" w:cs="Times New Roman"/>
          <w:color w:val="000000" w:themeColor="text1"/>
        </w:rPr>
        <w:t>Most</w:t>
      </w:r>
      <w:r w:rsidR="370F1445" w:rsidRPr="238EF8E0">
        <w:rPr>
          <w:rFonts w:eastAsia="Times New Roman" w:cs="Times New Roman"/>
          <w:color w:val="000000" w:themeColor="text1"/>
        </w:rPr>
        <w:t xml:space="preserve"> customers in this cluster do not churn their services.</w:t>
      </w:r>
    </w:p>
    <w:p w14:paraId="6164B2E3" w14:textId="500AE48A" w:rsidR="370F1445" w:rsidRDefault="370F1445" w:rsidP="75C0CE08">
      <w:pPr>
        <w:pStyle w:val="ListParagraph"/>
        <w:numPr>
          <w:ilvl w:val="1"/>
          <w:numId w:val="20"/>
        </w:numPr>
        <w:spacing w:line="360" w:lineRule="auto"/>
        <w:jc w:val="both"/>
        <w:rPr>
          <w:rFonts w:eastAsia="Times New Roman" w:cs="Times New Roman"/>
          <w:color w:val="000000" w:themeColor="text1"/>
          <w:szCs w:val="24"/>
        </w:rPr>
      </w:pPr>
      <w:r w:rsidRPr="238EF8E0">
        <w:rPr>
          <w:rFonts w:eastAsia="Times New Roman" w:cs="Times New Roman"/>
          <w:color w:val="000000" w:themeColor="text1"/>
        </w:rPr>
        <w:t>A small portion of them have international plan.</w:t>
      </w:r>
    </w:p>
    <w:p w14:paraId="38D6B214" w14:textId="500AE48A" w:rsidR="370F1445" w:rsidRDefault="370F1445" w:rsidP="75C0CE08">
      <w:pPr>
        <w:pStyle w:val="ListParagraph"/>
        <w:numPr>
          <w:ilvl w:val="1"/>
          <w:numId w:val="20"/>
        </w:numPr>
        <w:spacing w:line="360" w:lineRule="auto"/>
        <w:jc w:val="both"/>
        <w:rPr>
          <w:rFonts w:eastAsia="Times New Roman" w:cs="Times New Roman"/>
          <w:b/>
          <w:color w:val="000000" w:themeColor="text1"/>
          <w:szCs w:val="24"/>
        </w:rPr>
      </w:pPr>
      <w:r w:rsidRPr="238EF8E0">
        <w:rPr>
          <w:rFonts w:eastAsia="Times New Roman" w:cs="Times New Roman"/>
          <w:b/>
          <w:color w:val="000000" w:themeColor="text1"/>
        </w:rPr>
        <w:t>All of them have voice mail plan.</w:t>
      </w:r>
    </w:p>
    <w:p w14:paraId="09AA4BDC" w14:textId="721F4FB4" w:rsidR="370F1445" w:rsidRDefault="370F1445" w:rsidP="75C0CE08">
      <w:pPr>
        <w:pStyle w:val="ListParagraph"/>
        <w:numPr>
          <w:ilvl w:val="1"/>
          <w:numId w:val="20"/>
        </w:numPr>
        <w:spacing w:line="360" w:lineRule="auto"/>
        <w:jc w:val="both"/>
        <w:rPr>
          <w:rFonts w:eastAsia="Times New Roman" w:cs="Times New Roman"/>
          <w:color w:val="000000" w:themeColor="text1"/>
        </w:rPr>
      </w:pPr>
      <w:r w:rsidRPr="238EF8E0">
        <w:rPr>
          <w:rFonts w:eastAsia="Times New Roman" w:cs="Times New Roman"/>
          <w:color w:val="000000" w:themeColor="text1"/>
        </w:rPr>
        <w:t>Most of the customers are in the state of 'WV'.</w:t>
      </w:r>
    </w:p>
    <w:p w14:paraId="478453A7" w14:textId="4AFE5EF3" w:rsidR="008C40C2" w:rsidRDefault="008C40C2" w:rsidP="75C0CE08">
      <w:pPr>
        <w:spacing w:line="360" w:lineRule="auto"/>
        <w:jc w:val="both"/>
      </w:pPr>
    </w:p>
    <w:p w14:paraId="54D1B8BB" w14:textId="500AE48A" w:rsidR="370F1445" w:rsidRDefault="370F1445" w:rsidP="75C0CE08">
      <w:pPr>
        <w:spacing w:line="360" w:lineRule="auto"/>
        <w:jc w:val="both"/>
        <w:rPr>
          <w:rFonts w:eastAsia="Times New Roman" w:cs="Times New Roman"/>
          <w:color w:val="000000" w:themeColor="text1"/>
          <w:szCs w:val="24"/>
        </w:rPr>
      </w:pPr>
      <w:r w:rsidRPr="75C0CE08">
        <w:rPr>
          <w:rFonts w:eastAsia="Times New Roman" w:cs="Times New Roman"/>
          <w:b/>
          <w:color w:val="000000" w:themeColor="text1"/>
          <w:szCs w:val="24"/>
        </w:rPr>
        <w:t>Discussion</w:t>
      </w:r>
      <w:r w:rsidRPr="75C0CE08">
        <w:rPr>
          <w:rFonts w:eastAsia="Times New Roman" w:cs="Times New Roman"/>
          <w:color w:val="000000" w:themeColor="text1"/>
          <w:szCs w:val="24"/>
        </w:rPr>
        <w:t xml:space="preserve"> </w:t>
      </w:r>
    </w:p>
    <w:p w14:paraId="2E0AFC12" w14:textId="500AE48A" w:rsidR="370F1445" w:rsidRDefault="370F1445" w:rsidP="75C0CE08">
      <w:pPr>
        <w:spacing w:line="360" w:lineRule="auto"/>
        <w:jc w:val="both"/>
        <w:rPr>
          <w:rFonts w:eastAsia="Times New Roman" w:cs="Times New Roman"/>
          <w:color w:val="000000" w:themeColor="text1"/>
          <w:szCs w:val="24"/>
        </w:rPr>
      </w:pPr>
    </w:p>
    <w:p w14:paraId="2E6AF931" w14:textId="7ED36944" w:rsidR="370F1445" w:rsidRDefault="370F1445" w:rsidP="00DC030A">
      <w:pPr>
        <w:spacing w:line="360" w:lineRule="auto"/>
        <w:ind w:firstLine="720"/>
        <w:jc w:val="both"/>
        <w:rPr>
          <w:rFonts w:eastAsia="Times New Roman" w:cs="Times New Roman"/>
          <w:color w:val="000000" w:themeColor="text1"/>
        </w:rPr>
      </w:pPr>
      <w:r w:rsidRPr="4754FC35">
        <w:rPr>
          <w:rFonts w:eastAsia="Times New Roman" w:cs="Times New Roman"/>
          <w:color w:val="000000" w:themeColor="text1"/>
        </w:rPr>
        <w:t>Compared with customers from cluster 0 who do not churn at all, customers from cluster 1 are noticeably more likely to churn their services. While we notice that characteristics of customers in cluster 0 is almost the same with cluster 1, there is one single difference between the two clusters that might result in the difference: All the customers in cluster 0 have a voice mail plan while all the customers in cluster 1 do not.</w:t>
      </w:r>
    </w:p>
    <w:p w14:paraId="3C0737F1" w14:textId="405DBAB1" w:rsidR="6ED93F1F" w:rsidRDefault="6ED93F1F" w:rsidP="6ED93F1F">
      <w:pPr>
        <w:spacing w:line="360" w:lineRule="auto"/>
        <w:jc w:val="both"/>
        <w:rPr>
          <w:rFonts w:eastAsia="Times New Roman" w:cs="Times New Roman"/>
          <w:color w:val="000000" w:themeColor="text1"/>
          <w:szCs w:val="24"/>
        </w:rPr>
      </w:pPr>
    </w:p>
    <w:p w14:paraId="202E681F" w14:textId="43C92D7E" w:rsidR="370F1445" w:rsidRDefault="370F1445" w:rsidP="00DC030A">
      <w:pPr>
        <w:spacing w:line="360" w:lineRule="auto"/>
        <w:ind w:firstLine="720"/>
        <w:jc w:val="both"/>
        <w:rPr>
          <w:rFonts w:eastAsia="Times New Roman" w:cs="Times New Roman"/>
          <w:color w:val="000000" w:themeColor="text1"/>
          <w:szCs w:val="24"/>
        </w:rPr>
      </w:pPr>
      <w:r w:rsidRPr="5C2D564B">
        <w:rPr>
          <w:rFonts w:eastAsia="Times New Roman" w:cs="Times New Roman"/>
          <w:color w:val="000000" w:themeColor="text1"/>
        </w:rPr>
        <w:t>Meanwhile, we observe that most people who churn are in cluster -1, and customers from cluster -1 shows a great deal of differences in characteristics compared with the other two clusters. The most significant differences are: (1) they spend a lot more time on calls compared with the other two clusters, locally and internationally. (2) They deal with much more customer service calls compared with the other two. These differences might result in almost all customers in cluster -1 churning their services, with reasons to be further investigated.</w:t>
      </w:r>
    </w:p>
    <w:p w14:paraId="36CC85D8" w14:textId="3ADE191A" w:rsidR="370F1445" w:rsidRDefault="370F1445" w:rsidP="5C2D564B">
      <w:pPr>
        <w:spacing w:line="360" w:lineRule="auto"/>
      </w:pPr>
      <w:r>
        <w:br w:type="page"/>
      </w:r>
    </w:p>
    <w:p w14:paraId="7D721B29" w14:textId="53CEE82C" w:rsidR="370F1445" w:rsidRDefault="0BB67965" w:rsidP="5C2D564B">
      <w:pPr>
        <w:spacing w:line="360" w:lineRule="auto"/>
        <w:rPr>
          <w:b/>
          <w:bCs/>
          <w:lang w:val="en-US"/>
        </w:rPr>
      </w:pPr>
      <w:r w:rsidRPr="0BB67965">
        <w:rPr>
          <w:b/>
          <w:bCs/>
          <w:lang w:val="en-US"/>
        </w:rPr>
        <w:lastRenderedPageBreak/>
        <w:t>SECTION 5: Evaluation and Comparison between Models</w:t>
      </w:r>
    </w:p>
    <w:p w14:paraId="33330041" w14:textId="77556BC2" w:rsidR="370F1445" w:rsidRDefault="370F1445" w:rsidP="0BB67965">
      <w:pPr>
        <w:spacing w:line="360" w:lineRule="auto"/>
        <w:rPr>
          <w:b/>
          <w:bCs/>
          <w:lang w:val="en-US"/>
        </w:rPr>
      </w:pPr>
    </w:p>
    <w:p w14:paraId="64DD771C" w14:textId="60DC2145" w:rsidR="370F1445" w:rsidRDefault="264E1A0B" w:rsidP="00CF4226">
      <w:pPr>
        <w:spacing w:line="360" w:lineRule="auto"/>
        <w:ind w:firstLine="720"/>
        <w:jc w:val="both"/>
        <w:rPr>
          <w:b/>
          <w:bCs/>
          <w:lang w:val="en-US"/>
        </w:rPr>
      </w:pPr>
      <w:r w:rsidRPr="264E1A0B">
        <w:rPr>
          <w:lang w:val="en-US"/>
        </w:rPr>
        <w:t xml:space="preserve">Due to the </w:t>
      </w:r>
      <w:r w:rsidR="4EB800AC" w:rsidRPr="4EB800AC">
        <w:rPr>
          <w:lang w:val="en-US"/>
        </w:rPr>
        <w:t>restrictions in the brief requirement to use both partition</w:t>
      </w:r>
      <w:r w:rsidR="375800C8" w:rsidRPr="375800C8">
        <w:rPr>
          <w:lang w:val="en-US"/>
        </w:rPr>
        <w:t xml:space="preserve">-based clustering and density-based clustering, on top of </w:t>
      </w:r>
      <w:r w:rsidR="51EFA16E" w:rsidRPr="51EFA16E">
        <w:rPr>
          <w:lang w:val="en-US"/>
        </w:rPr>
        <w:t xml:space="preserve">the dataset being a mixed dataset consisting of both categorical and numerical features, </w:t>
      </w:r>
      <w:r w:rsidR="4754FC35" w:rsidRPr="4754FC35">
        <w:rPr>
          <w:lang w:val="en-US"/>
        </w:rPr>
        <w:t xml:space="preserve">the two clustering models used </w:t>
      </w:r>
      <w:r w:rsidR="0E34D613" w:rsidRPr="0E34D613">
        <w:rPr>
          <w:lang w:val="en-US"/>
        </w:rPr>
        <w:t>do</w:t>
      </w:r>
      <w:r w:rsidR="4754FC35" w:rsidRPr="4754FC35">
        <w:rPr>
          <w:lang w:val="en-US"/>
        </w:rPr>
        <w:t xml:space="preserve"> </w:t>
      </w:r>
      <w:r w:rsidR="76DE1F4E" w:rsidRPr="76DE1F4E">
        <w:rPr>
          <w:lang w:val="en-US"/>
        </w:rPr>
        <w:t xml:space="preserve">not </w:t>
      </w:r>
      <w:r w:rsidR="0E34D613" w:rsidRPr="0E34D613">
        <w:rPr>
          <w:lang w:val="en-US"/>
        </w:rPr>
        <w:t>exist</w:t>
      </w:r>
      <w:r w:rsidRPr="264E1A0B">
        <w:rPr>
          <w:lang w:val="en-US"/>
        </w:rPr>
        <w:t xml:space="preserve"> in the same </w:t>
      </w:r>
      <w:r w:rsidR="76DE1F4E" w:rsidRPr="76DE1F4E">
        <w:rPr>
          <w:lang w:val="en-US"/>
        </w:rPr>
        <w:t>metric scale</w:t>
      </w:r>
      <w:r w:rsidR="0E34D613" w:rsidRPr="0E34D613">
        <w:rPr>
          <w:lang w:val="en-US"/>
        </w:rPr>
        <w:t xml:space="preserve">. </w:t>
      </w:r>
      <w:r w:rsidR="3AAC32AF" w:rsidRPr="3AAC32AF">
        <w:rPr>
          <w:lang w:val="en-US"/>
        </w:rPr>
        <w:t xml:space="preserve">Besides, there is </w:t>
      </w:r>
      <w:r w:rsidR="64E66F17" w:rsidRPr="64E66F17">
        <w:rPr>
          <w:lang w:val="en-US"/>
        </w:rPr>
        <w:t>also no</w:t>
      </w:r>
      <w:r w:rsidR="3AAC32AF" w:rsidRPr="3AAC32AF">
        <w:rPr>
          <w:lang w:val="en-US"/>
        </w:rPr>
        <w:t xml:space="preserve"> external measure acting as an objective measure</w:t>
      </w:r>
      <w:r w:rsidR="64E66F17" w:rsidRPr="64E66F17">
        <w:rPr>
          <w:lang w:val="en-US"/>
        </w:rPr>
        <w:t xml:space="preserve"> of accuracy. </w:t>
      </w:r>
      <w:r w:rsidR="0E34D613" w:rsidRPr="0E34D613">
        <w:rPr>
          <w:lang w:val="en-US"/>
        </w:rPr>
        <w:t xml:space="preserve">This makes both </w:t>
      </w:r>
      <w:r w:rsidR="73342AA0" w:rsidRPr="73342AA0">
        <w:rPr>
          <w:lang w:val="en-US"/>
        </w:rPr>
        <w:t>methods used</w:t>
      </w:r>
      <w:r w:rsidR="76DE1F4E" w:rsidRPr="76DE1F4E">
        <w:rPr>
          <w:lang w:val="en-US"/>
        </w:rPr>
        <w:t xml:space="preserve"> </w:t>
      </w:r>
      <w:r w:rsidR="0E34D613" w:rsidRPr="0E34D613">
        <w:rPr>
          <w:lang w:val="en-US"/>
        </w:rPr>
        <w:t>impossible to be</w:t>
      </w:r>
      <w:r w:rsidR="73342AA0" w:rsidRPr="73342AA0">
        <w:rPr>
          <w:lang w:val="en-US"/>
        </w:rPr>
        <w:t xml:space="preserve"> evaluated and compared </w:t>
      </w:r>
      <w:r w:rsidR="64E66F17" w:rsidRPr="64E66F17">
        <w:rPr>
          <w:lang w:val="en-US"/>
        </w:rPr>
        <w:t xml:space="preserve">objectively with a single metric. </w:t>
      </w:r>
    </w:p>
    <w:p w14:paraId="3987C889" w14:textId="60DC2145" w:rsidR="64E66F17" w:rsidRDefault="64E66F17" w:rsidP="287FC75F">
      <w:pPr>
        <w:spacing w:line="360" w:lineRule="auto"/>
        <w:jc w:val="both"/>
        <w:rPr>
          <w:lang w:val="en-US"/>
        </w:rPr>
      </w:pPr>
    </w:p>
    <w:p w14:paraId="518B6B48" w14:textId="5EF380A6" w:rsidR="64E66F17" w:rsidRDefault="5B9B825D" w:rsidP="00CF4226">
      <w:pPr>
        <w:spacing w:line="360" w:lineRule="auto"/>
        <w:ind w:firstLine="720"/>
        <w:jc w:val="both"/>
        <w:rPr>
          <w:lang w:val="en-US"/>
        </w:rPr>
      </w:pPr>
      <w:r w:rsidRPr="5B9B825D">
        <w:rPr>
          <w:lang w:val="en-US"/>
        </w:rPr>
        <w:t xml:space="preserve">Therefore, when comparing the two methods used, it is important </w:t>
      </w:r>
      <w:r w:rsidR="561A0F7F" w:rsidRPr="561A0F7F">
        <w:rPr>
          <w:lang w:val="en-US"/>
        </w:rPr>
        <w:t>to think about: “What is the clustering results used for?” combined with domain knowledge to</w:t>
      </w:r>
      <w:r w:rsidR="3150D46C" w:rsidRPr="3150D46C">
        <w:rPr>
          <w:lang w:val="en-US"/>
        </w:rPr>
        <w:t xml:space="preserve"> generate useful insights. </w:t>
      </w:r>
      <w:r w:rsidR="3FAC399C" w:rsidRPr="3FAC399C">
        <w:rPr>
          <w:lang w:val="en-US"/>
        </w:rPr>
        <w:t xml:space="preserve">In our case, the clustering models are used to </w:t>
      </w:r>
      <w:r w:rsidR="724AB99F" w:rsidRPr="724AB99F">
        <w:rPr>
          <w:lang w:val="en-US"/>
        </w:rPr>
        <w:t>construct specific customer profiles based on customer segments</w:t>
      </w:r>
      <w:r w:rsidR="3FAC399C" w:rsidRPr="3FAC399C">
        <w:rPr>
          <w:lang w:val="en-US"/>
        </w:rPr>
        <w:t xml:space="preserve"> with respect to whether </w:t>
      </w:r>
      <w:r w:rsidR="7D48D9FE" w:rsidRPr="7D48D9FE">
        <w:rPr>
          <w:lang w:val="en-US"/>
        </w:rPr>
        <w:t>they will</w:t>
      </w:r>
      <w:r w:rsidR="3FAC399C" w:rsidRPr="3FAC399C">
        <w:rPr>
          <w:lang w:val="en-US"/>
        </w:rPr>
        <w:t xml:space="preserve"> churn their service</w:t>
      </w:r>
      <w:r w:rsidR="724AB99F" w:rsidRPr="724AB99F">
        <w:rPr>
          <w:lang w:val="en-US"/>
        </w:rPr>
        <w:t xml:space="preserve">. This </w:t>
      </w:r>
      <w:r w:rsidR="5C2999C0" w:rsidRPr="5C2999C0">
        <w:rPr>
          <w:lang w:val="en-US"/>
        </w:rPr>
        <w:t>allows</w:t>
      </w:r>
      <w:r w:rsidR="724AB99F" w:rsidRPr="724AB99F">
        <w:rPr>
          <w:lang w:val="en-US"/>
        </w:rPr>
        <w:t xml:space="preserve"> us to </w:t>
      </w:r>
      <w:r w:rsidR="3FAC399C" w:rsidRPr="3FAC399C">
        <w:rPr>
          <w:lang w:val="en-US"/>
        </w:rPr>
        <w:t xml:space="preserve">fine tune our strategies in </w:t>
      </w:r>
      <w:r w:rsidR="5EC99DA2" w:rsidRPr="5EC99DA2">
        <w:rPr>
          <w:lang w:val="en-US"/>
        </w:rPr>
        <w:t xml:space="preserve">retaining the customers. </w:t>
      </w:r>
    </w:p>
    <w:p w14:paraId="07A124F3" w14:textId="3CC19967" w:rsidR="64E66F17" w:rsidRDefault="64E66F17" w:rsidP="5C2999C0">
      <w:pPr>
        <w:spacing w:line="360" w:lineRule="auto"/>
        <w:jc w:val="both"/>
        <w:rPr>
          <w:lang w:val="en-US"/>
        </w:rPr>
      </w:pPr>
    </w:p>
    <w:p w14:paraId="3E232F5D" w14:textId="0FEF87AE" w:rsidR="64E66F17" w:rsidRDefault="033550E2" w:rsidP="00CF4226">
      <w:pPr>
        <w:spacing w:line="360" w:lineRule="auto"/>
        <w:ind w:firstLine="720"/>
        <w:jc w:val="both"/>
        <w:rPr>
          <w:lang w:val="en-US"/>
        </w:rPr>
      </w:pPr>
      <w:r w:rsidRPr="033550E2">
        <w:rPr>
          <w:lang w:val="en-US"/>
        </w:rPr>
        <w:t xml:space="preserve">In this project where </w:t>
      </w:r>
      <w:r w:rsidR="2F86D339" w:rsidRPr="2F86D339">
        <w:rPr>
          <w:lang w:val="en-US"/>
        </w:rPr>
        <w:t xml:space="preserve">the number of clusters </w:t>
      </w:r>
      <w:r w:rsidR="02A66BD1" w:rsidRPr="02A66BD1">
        <w:rPr>
          <w:lang w:val="en-US"/>
        </w:rPr>
        <w:t>is</w:t>
      </w:r>
      <w:r w:rsidR="2F86D339" w:rsidRPr="2F86D339">
        <w:rPr>
          <w:lang w:val="en-US"/>
        </w:rPr>
        <w:t xml:space="preserve"> consistent,</w:t>
      </w:r>
      <w:r w:rsidRPr="033550E2">
        <w:rPr>
          <w:lang w:val="en-US"/>
        </w:rPr>
        <w:t xml:space="preserve"> both methods have showed very similar </w:t>
      </w:r>
      <w:r w:rsidR="2F86D339" w:rsidRPr="2F86D339">
        <w:rPr>
          <w:lang w:val="en-US"/>
        </w:rPr>
        <w:t xml:space="preserve">clustering </w:t>
      </w:r>
      <w:r w:rsidR="02A66BD1" w:rsidRPr="02A66BD1">
        <w:rPr>
          <w:lang w:val="en-US"/>
        </w:rPr>
        <w:t xml:space="preserve">patterns. </w:t>
      </w:r>
      <w:r w:rsidR="7E61DFBE" w:rsidRPr="7E61DFBE">
        <w:rPr>
          <w:lang w:val="en-US"/>
        </w:rPr>
        <w:t xml:space="preserve">For instance, the cluster with </w:t>
      </w:r>
      <w:proofErr w:type="spellStart"/>
      <w:r w:rsidR="7E61DFBE" w:rsidRPr="7E61DFBE">
        <w:rPr>
          <w:lang w:val="en-US"/>
        </w:rPr>
        <w:t>vmail</w:t>
      </w:r>
      <w:proofErr w:type="spellEnd"/>
      <w:r w:rsidR="7E61DFBE" w:rsidRPr="7E61DFBE">
        <w:rPr>
          <w:lang w:val="en-US"/>
        </w:rPr>
        <w:t xml:space="preserve"> plan have a very low likelihood to churn, while cluster with international plan is more likely to churn. </w:t>
      </w:r>
      <w:r w:rsidR="5CAB02A0" w:rsidRPr="5CAB02A0">
        <w:rPr>
          <w:lang w:val="en-US"/>
        </w:rPr>
        <w:t xml:space="preserve">The number of customer service calls </w:t>
      </w:r>
      <w:r w:rsidR="2EF627C0" w:rsidRPr="2EF627C0">
        <w:rPr>
          <w:lang w:val="en-US"/>
        </w:rPr>
        <w:t>plays</w:t>
      </w:r>
      <w:r w:rsidR="60AA004B" w:rsidRPr="60AA004B">
        <w:rPr>
          <w:lang w:val="en-US"/>
        </w:rPr>
        <w:t xml:space="preserve"> a significant role </w:t>
      </w:r>
      <w:r w:rsidR="37D3E6B5" w:rsidRPr="37D3E6B5">
        <w:rPr>
          <w:lang w:val="en-US"/>
        </w:rPr>
        <w:t xml:space="preserve">in clustering in both models, where we notice that either people with </w:t>
      </w:r>
      <w:r w:rsidR="245B8287" w:rsidRPr="245B8287">
        <w:rPr>
          <w:lang w:val="en-US"/>
        </w:rPr>
        <w:t xml:space="preserve">a lot more or very few customer service calls </w:t>
      </w:r>
      <w:r w:rsidR="74D25F6D" w:rsidRPr="74D25F6D">
        <w:rPr>
          <w:lang w:val="en-US"/>
        </w:rPr>
        <w:t xml:space="preserve">are likely to be in the cluster that has higher probability to churn. </w:t>
      </w:r>
    </w:p>
    <w:p w14:paraId="54ACBBE9" w14:textId="5899C281" w:rsidR="2EF627C0" w:rsidRDefault="2EF627C0" w:rsidP="2EF627C0">
      <w:pPr>
        <w:spacing w:line="360" w:lineRule="auto"/>
        <w:jc w:val="both"/>
        <w:rPr>
          <w:lang w:val="en-US"/>
        </w:rPr>
      </w:pPr>
    </w:p>
    <w:p w14:paraId="000AB0E3" w14:textId="4FC13437" w:rsidR="1F881164" w:rsidRDefault="7DD13445" w:rsidP="00CF4226">
      <w:pPr>
        <w:spacing w:line="360" w:lineRule="auto"/>
        <w:ind w:firstLine="720"/>
        <w:jc w:val="both"/>
        <w:rPr>
          <w:lang w:val="en-US"/>
        </w:rPr>
      </w:pPr>
      <w:r w:rsidRPr="7DD13445">
        <w:rPr>
          <w:lang w:val="en-US"/>
        </w:rPr>
        <w:t xml:space="preserve">These insights and observations show that both models show a very similar pattern of clustering in this dataset with </w:t>
      </w:r>
      <w:r w:rsidR="1C5070A2" w:rsidRPr="1C5070A2">
        <w:rPr>
          <w:lang w:val="en-US"/>
        </w:rPr>
        <w:t>only slight variations. Both models are useful</w:t>
      </w:r>
      <w:r w:rsidR="5C2999C0" w:rsidRPr="5C2999C0">
        <w:rPr>
          <w:lang w:val="en-US"/>
        </w:rPr>
        <w:t xml:space="preserve"> for us to </w:t>
      </w:r>
      <w:r w:rsidR="210AB968" w:rsidRPr="210AB968">
        <w:rPr>
          <w:lang w:val="en-US"/>
        </w:rPr>
        <w:t xml:space="preserve">achieve our purpose. </w:t>
      </w:r>
      <w:r w:rsidR="56E9F5A8" w:rsidRPr="56E9F5A8">
        <w:rPr>
          <w:lang w:val="en-US"/>
        </w:rPr>
        <w:t xml:space="preserve">As clustering analysis is highly subjective, it </w:t>
      </w:r>
      <w:r w:rsidR="235684BD" w:rsidRPr="235684BD">
        <w:rPr>
          <w:lang w:val="en-US"/>
        </w:rPr>
        <w:t>is important that we cluster</w:t>
      </w:r>
      <w:r w:rsidR="210AB968" w:rsidRPr="210AB968">
        <w:rPr>
          <w:lang w:val="en-US"/>
        </w:rPr>
        <w:t xml:space="preserve"> our data on various clustering </w:t>
      </w:r>
      <w:r w:rsidR="565B1097" w:rsidRPr="565B1097">
        <w:rPr>
          <w:lang w:val="en-US"/>
        </w:rPr>
        <w:t xml:space="preserve">models and compare them with one another to inform decisions from multiple perspectives. </w:t>
      </w:r>
    </w:p>
    <w:p w14:paraId="6E61B702" w14:textId="663842C0" w:rsidR="370F1445" w:rsidRDefault="370F1445" w:rsidP="75C0CE08">
      <w:pPr>
        <w:spacing w:line="360" w:lineRule="auto"/>
        <w:jc w:val="both"/>
        <w:rPr>
          <w:rFonts w:eastAsia="Times New Roman" w:cs="Times New Roman"/>
          <w:color w:val="000000" w:themeColor="text1"/>
        </w:rPr>
      </w:pPr>
    </w:p>
    <w:p w14:paraId="092EFC13" w14:textId="2FDCC395" w:rsidR="00907B09" w:rsidRDefault="00907B09" w:rsidP="75C0CE08">
      <w:pPr>
        <w:spacing w:line="360" w:lineRule="auto"/>
        <w:jc w:val="both"/>
        <w:rPr>
          <w:rFonts w:eastAsia="Times New Roman" w:cs="Times New Roman"/>
          <w:b/>
          <w:color w:val="000000" w:themeColor="text1"/>
        </w:rPr>
      </w:pPr>
    </w:p>
    <w:sectPr w:rsidR="00907B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AC4F"/>
    <w:multiLevelType w:val="hybridMultilevel"/>
    <w:tmpl w:val="9A4A9AFC"/>
    <w:lvl w:ilvl="0" w:tplc="27EAC384">
      <w:start w:val="1"/>
      <w:numFmt w:val="bullet"/>
      <w:lvlText w:val=""/>
      <w:lvlJc w:val="left"/>
      <w:pPr>
        <w:ind w:left="720" w:hanging="360"/>
      </w:pPr>
      <w:rPr>
        <w:rFonts w:ascii="Symbol" w:hAnsi="Symbol" w:hint="default"/>
      </w:rPr>
    </w:lvl>
    <w:lvl w:ilvl="1" w:tplc="57C0CAC0">
      <w:start w:val="1"/>
      <w:numFmt w:val="bullet"/>
      <w:lvlText w:val=""/>
      <w:lvlJc w:val="left"/>
      <w:pPr>
        <w:ind w:left="1440" w:hanging="360"/>
      </w:pPr>
      <w:rPr>
        <w:rFonts w:ascii="Symbol" w:hAnsi="Symbol" w:hint="default"/>
      </w:rPr>
    </w:lvl>
    <w:lvl w:ilvl="2" w:tplc="BF409100">
      <w:start w:val="1"/>
      <w:numFmt w:val="bullet"/>
      <w:lvlText w:val=""/>
      <w:lvlJc w:val="left"/>
      <w:pPr>
        <w:ind w:left="2160" w:hanging="360"/>
      </w:pPr>
      <w:rPr>
        <w:rFonts w:ascii="Wingdings" w:hAnsi="Wingdings" w:hint="default"/>
      </w:rPr>
    </w:lvl>
    <w:lvl w:ilvl="3" w:tplc="3F8C438A">
      <w:start w:val="1"/>
      <w:numFmt w:val="bullet"/>
      <w:lvlText w:val=""/>
      <w:lvlJc w:val="left"/>
      <w:pPr>
        <w:ind w:left="2880" w:hanging="360"/>
      </w:pPr>
      <w:rPr>
        <w:rFonts w:ascii="Symbol" w:hAnsi="Symbol" w:hint="default"/>
      </w:rPr>
    </w:lvl>
    <w:lvl w:ilvl="4" w:tplc="55505494">
      <w:start w:val="1"/>
      <w:numFmt w:val="bullet"/>
      <w:lvlText w:val="o"/>
      <w:lvlJc w:val="left"/>
      <w:pPr>
        <w:ind w:left="3600" w:hanging="360"/>
      </w:pPr>
      <w:rPr>
        <w:rFonts w:ascii="Courier New" w:hAnsi="Courier New" w:hint="default"/>
      </w:rPr>
    </w:lvl>
    <w:lvl w:ilvl="5" w:tplc="37C2857E">
      <w:start w:val="1"/>
      <w:numFmt w:val="bullet"/>
      <w:lvlText w:val=""/>
      <w:lvlJc w:val="left"/>
      <w:pPr>
        <w:ind w:left="4320" w:hanging="360"/>
      </w:pPr>
      <w:rPr>
        <w:rFonts w:ascii="Wingdings" w:hAnsi="Wingdings" w:hint="default"/>
      </w:rPr>
    </w:lvl>
    <w:lvl w:ilvl="6" w:tplc="BD68CA52">
      <w:start w:val="1"/>
      <w:numFmt w:val="bullet"/>
      <w:lvlText w:val=""/>
      <w:lvlJc w:val="left"/>
      <w:pPr>
        <w:ind w:left="5040" w:hanging="360"/>
      </w:pPr>
      <w:rPr>
        <w:rFonts w:ascii="Symbol" w:hAnsi="Symbol" w:hint="default"/>
      </w:rPr>
    </w:lvl>
    <w:lvl w:ilvl="7" w:tplc="3BC4293A">
      <w:start w:val="1"/>
      <w:numFmt w:val="bullet"/>
      <w:lvlText w:val="o"/>
      <w:lvlJc w:val="left"/>
      <w:pPr>
        <w:ind w:left="5760" w:hanging="360"/>
      </w:pPr>
      <w:rPr>
        <w:rFonts w:ascii="Courier New" w:hAnsi="Courier New" w:hint="default"/>
      </w:rPr>
    </w:lvl>
    <w:lvl w:ilvl="8" w:tplc="ED52E0DC">
      <w:start w:val="1"/>
      <w:numFmt w:val="bullet"/>
      <w:lvlText w:val=""/>
      <w:lvlJc w:val="left"/>
      <w:pPr>
        <w:ind w:left="6480" w:hanging="360"/>
      </w:pPr>
      <w:rPr>
        <w:rFonts w:ascii="Wingdings" w:hAnsi="Wingdings" w:hint="default"/>
      </w:rPr>
    </w:lvl>
  </w:abstractNum>
  <w:abstractNum w:abstractNumId="1" w15:restartNumberingAfterBreak="0">
    <w:nsid w:val="02D2C434"/>
    <w:multiLevelType w:val="hybridMultilevel"/>
    <w:tmpl w:val="72BABE2C"/>
    <w:lvl w:ilvl="0" w:tplc="337A2C1E">
      <w:start w:val="1"/>
      <w:numFmt w:val="bullet"/>
      <w:lvlText w:val=""/>
      <w:lvlJc w:val="left"/>
      <w:pPr>
        <w:ind w:left="720" w:hanging="360"/>
      </w:pPr>
      <w:rPr>
        <w:rFonts w:ascii="Symbol" w:hAnsi="Symbol" w:hint="default"/>
      </w:rPr>
    </w:lvl>
    <w:lvl w:ilvl="1" w:tplc="FAFC5916">
      <w:start w:val="1"/>
      <w:numFmt w:val="bullet"/>
      <w:lvlText w:val="o"/>
      <w:lvlJc w:val="left"/>
      <w:pPr>
        <w:ind w:left="1440" w:hanging="360"/>
      </w:pPr>
      <w:rPr>
        <w:rFonts w:ascii="Courier New" w:hAnsi="Courier New" w:hint="default"/>
      </w:rPr>
    </w:lvl>
    <w:lvl w:ilvl="2" w:tplc="07769E72">
      <w:start w:val="1"/>
      <w:numFmt w:val="bullet"/>
      <w:lvlText w:val=""/>
      <w:lvlJc w:val="left"/>
      <w:pPr>
        <w:ind w:left="2160" w:hanging="360"/>
      </w:pPr>
      <w:rPr>
        <w:rFonts w:ascii="Wingdings" w:hAnsi="Wingdings" w:hint="default"/>
      </w:rPr>
    </w:lvl>
    <w:lvl w:ilvl="3" w:tplc="F8E060D8">
      <w:start w:val="1"/>
      <w:numFmt w:val="bullet"/>
      <w:lvlText w:val=""/>
      <w:lvlJc w:val="left"/>
      <w:pPr>
        <w:ind w:left="2880" w:hanging="360"/>
      </w:pPr>
      <w:rPr>
        <w:rFonts w:ascii="Symbol" w:hAnsi="Symbol" w:hint="default"/>
      </w:rPr>
    </w:lvl>
    <w:lvl w:ilvl="4" w:tplc="D180A91E">
      <w:start w:val="1"/>
      <w:numFmt w:val="bullet"/>
      <w:lvlText w:val="o"/>
      <w:lvlJc w:val="left"/>
      <w:pPr>
        <w:ind w:left="3600" w:hanging="360"/>
      </w:pPr>
      <w:rPr>
        <w:rFonts w:ascii="Courier New" w:hAnsi="Courier New" w:hint="default"/>
      </w:rPr>
    </w:lvl>
    <w:lvl w:ilvl="5" w:tplc="87B0D47E">
      <w:start w:val="1"/>
      <w:numFmt w:val="bullet"/>
      <w:lvlText w:val=""/>
      <w:lvlJc w:val="left"/>
      <w:pPr>
        <w:ind w:left="4320" w:hanging="360"/>
      </w:pPr>
      <w:rPr>
        <w:rFonts w:ascii="Wingdings" w:hAnsi="Wingdings" w:hint="default"/>
      </w:rPr>
    </w:lvl>
    <w:lvl w:ilvl="6" w:tplc="A0AC709C">
      <w:start w:val="1"/>
      <w:numFmt w:val="bullet"/>
      <w:lvlText w:val=""/>
      <w:lvlJc w:val="left"/>
      <w:pPr>
        <w:ind w:left="5040" w:hanging="360"/>
      </w:pPr>
      <w:rPr>
        <w:rFonts w:ascii="Symbol" w:hAnsi="Symbol" w:hint="default"/>
      </w:rPr>
    </w:lvl>
    <w:lvl w:ilvl="7" w:tplc="A6FEE09A">
      <w:start w:val="1"/>
      <w:numFmt w:val="bullet"/>
      <w:lvlText w:val="o"/>
      <w:lvlJc w:val="left"/>
      <w:pPr>
        <w:ind w:left="5760" w:hanging="360"/>
      </w:pPr>
      <w:rPr>
        <w:rFonts w:ascii="Courier New" w:hAnsi="Courier New" w:hint="default"/>
      </w:rPr>
    </w:lvl>
    <w:lvl w:ilvl="8" w:tplc="0CFEB3B0">
      <w:start w:val="1"/>
      <w:numFmt w:val="bullet"/>
      <w:lvlText w:val=""/>
      <w:lvlJc w:val="left"/>
      <w:pPr>
        <w:ind w:left="6480" w:hanging="360"/>
      </w:pPr>
      <w:rPr>
        <w:rFonts w:ascii="Wingdings" w:hAnsi="Wingdings" w:hint="default"/>
      </w:rPr>
    </w:lvl>
  </w:abstractNum>
  <w:abstractNum w:abstractNumId="2" w15:restartNumberingAfterBreak="0">
    <w:nsid w:val="040BE4A8"/>
    <w:multiLevelType w:val="hybridMultilevel"/>
    <w:tmpl w:val="6FA811A0"/>
    <w:lvl w:ilvl="0" w:tplc="8F3A4BDA">
      <w:start w:val="1"/>
      <w:numFmt w:val="bullet"/>
      <w:lvlText w:val=""/>
      <w:lvlJc w:val="left"/>
      <w:pPr>
        <w:ind w:left="720" w:hanging="360"/>
      </w:pPr>
      <w:rPr>
        <w:rFonts w:ascii="Symbol" w:hAnsi="Symbol" w:hint="default"/>
      </w:rPr>
    </w:lvl>
    <w:lvl w:ilvl="1" w:tplc="6810AA26">
      <w:start w:val="1"/>
      <w:numFmt w:val="bullet"/>
      <w:lvlText w:val=""/>
      <w:lvlJc w:val="left"/>
      <w:pPr>
        <w:ind w:left="1440" w:hanging="360"/>
      </w:pPr>
      <w:rPr>
        <w:rFonts w:ascii="Symbol" w:hAnsi="Symbol" w:hint="default"/>
      </w:rPr>
    </w:lvl>
    <w:lvl w:ilvl="2" w:tplc="F9ACF77C">
      <w:start w:val="1"/>
      <w:numFmt w:val="bullet"/>
      <w:lvlText w:val=""/>
      <w:lvlJc w:val="left"/>
      <w:pPr>
        <w:ind w:left="2160" w:hanging="360"/>
      </w:pPr>
      <w:rPr>
        <w:rFonts w:ascii="Wingdings" w:hAnsi="Wingdings" w:hint="default"/>
      </w:rPr>
    </w:lvl>
    <w:lvl w:ilvl="3" w:tplc="1ADCDE10">
      <w:start w:val="1"/>
      <w:numFmt w:val="bullet"/>
      <w:lvlText w:val=""/>
      <w:lvlJc w:val="left"/>
      <w:pPr>
        <w:ind w:left="2880" w:hanging="360"/>
      </w:pPr>
      <w:rPr>
        <w:rFonts w:ascii="Symbol" w:hAnsi="Symbol" w:hint="default"/>
      </w:rPr>
    </w:lvl>
    <w:lvl w:ilvl="4" w:tplc="AD0E7A90">
      <w:start w:val="1"/>
      <w:numFmt w:val="bullet"/>
      <w:lvlText w:val="o"/>
      <w:lvlJc w:val="left"/>
      <w:pPr>
        <w:ind w:left="3600" w:hanging="360"/>
      </w:pPr>
      <w:rPr>
        <w:rFonts w:ascii="Courier New" w:hAnsi="Courier New" w:hint="default"/>
      </w:rPr>
    </w:lvl>
    <w:lvl w:ilvl="5" w:tplc="6FB05036">
      <w:start w:val="1"/>
      <w:numFmt w:val="bullet"/>
      <w:lvlText w:val=""/>
      <w:lvlJc w:val="left"/>
      <w:pPr>
        <w:ind w:left="4320" w:hanging="360"/>
      </w:pPr>
      <w:rPr>
        <w:rFonts w:ascii="Wingdings" w:hAnsi="Wingdings" w:hint="default"/>
      </w:rPr>
    </w:lvl>
    <w:lvl w:ilvl="6" w:tplc="ACF26FB6">
      <w:start w:val="1"/>
      <w:numFmt w:val="bullet"/>
      <w:lvlText w:val=""/>
      <w:lvlJc w:val="left"/>
      <w:pPr>
        <w:ind w:left="5040" w:hanging="360"/>
      </w:pPr>
      <w:rPr>
        <w:rFonts w:ascii="Symbol" w:hAnsi="Symbol" w:hint="default"/>
      </w:rPr>
    </w:lvl>
    <w:lvl w:ilvl="7" w:tplc="3D0E9032">
      <w:start w:val="1"/>
      <w:numFmt w:val="bullet"/>
      <w:lvlText w:val="o"/>
      <w:lvlJc w:val="left"/>
      <w:pPr>
        <w:ind w:left="5760" w:hanging="360"/>
      </w:pPr>
      <w:rPr>
        <w:rFonts w:ascii="Courier New" w:hAnsi="Courier New" w:hint="default"/>
      </w:rPr>
    </w:lvl>
    <w:lvl w:ilvl="8" w:tplc="4B94DE50">
      <w:start w:val="1"/>
      <w:numFmt w:val="bullet"/>
      <w:lvlText w:val=""/>
      <w:lvlJc w:val="left"/>
      <w:pPr>
        <w:ind w:left="6480" w:hanging="360"/>
      </w:pPr>
      <w:rPr>
        <w:rFonts w:ascii="Wingdings" w:hAnsi="Wingdings" w:hint="default"/>
      </w:rPr>
    </w:lvl>
  </w:abstractNum>
  <w:abstractNum w:abstractNumId="3" w15:restartNumberingAfterBreak="0">
    <w:nsid w:val="04BAD495"/>
    <w:multiLevelType w:val="hybridMultilevel"/>
    <w:tmpl w:val="9E163084"/>
    <w:lvl w:ilvl="0" w:tplc="96F47BAE">
      <w:start w:val="1"/>
      <w:numFmt w:val="bullet"/>
      <w:lvlText w:val=""/>
      <w:lvlJc w:val="left"/>
      <w:pPr>
        <w:ind w:left="720" w:hanging="360"/>
      </w:pPr>
      <w:rPr>
        <w:rFonts w:ascii="Symbol" w:hAnsi="Symbol" w:hint="default"/>
      </w:rPr>
    </w:lvl>
    <w:lvl w:ilvl="1" w:tplc="64FA381A">
      <w:start w:val="1"/>
      <w:numFmt w:val="bullet"/>
      <w:lvlText w:val=""/>
      <w:lvlJc w:val="left"/>
      <w:pPr>
        <w:ind w:left="1440" w:hanging="360"/>
      </w:pPr>
      <w:rPr>
        <w:rFonts w:ascii="Symbol" w:hAnsi="Symbol" w:hint="default"/>
      </w:rPr>
    </w:lvl>
    <w:lvl w:ilvl="2" w:tplc="B6E02A02">
      <w:start w:val="1"/>
      <w:numFmt w:val="bullet"/>
      <w:lvlText w:val=""/>
      <w:lvlJc w:val="left"/>
      <w:pPr>
        <w:ind w:left="2160" w:hanging="360"/>
      </w:pPr>
      <w:rPr>
        <w:rFonts w:ascii="Wingdings" w:hAnsi="Wingdings" w:hint="default"/>
      </w:rPr>
    </w:lvl>
    <w:lvl w:ilvl="3" w:tplc="F0709E16">
      <w:start w:val="1"/>
      <w:numFmt w:val="bullet"/>
      <w:lvlText w:val=""/>
      <w:lvlJc w:val="left"/>
      <w:pPr>
        <w:ind w:left="2880" w:hanging="360"/>
      </w:pPr>
      <w:rPr>
        <w:rFonts w:ascii="Symbol" w:hAnsi="Symbol" w:hint="default"/>
      </w:rPr>
    </w:lvl>
    <w:lvl w:ilvl="4" w:tplc="5980E276">
      <w:start w:val="1"/>
      <w:numFmt w:val="bullet"/>
      <w:lvlText w:val="o"/>
      <w:lvlJc w:val="left"/>
      <w:pPr>
        <w:ind w:left="3600" w:hanging="360"/>
      </w:pPr>
      <w:rPr>
        <w:rFonts w:ascii="Courier New" w:hAnsi="Courier New" w:hint="default"/>
      </w:rPr>
    </w:lvl>
    <w:lvl w:ilvl="5" w:tplc="7D36FF02">
      <w:start w:val="1"/>
      <w:numFmt w:val="bullet"/>
      <w:lvlText w:val=""/>
      <w:lvlJc w:val="left"/>
      <w:pPr>
        <w:ind w:left="4320" w:hanging="360"/>
      </w:pPr>
      <w:rPr>
        <w:rFonts w:ascii="Wingdings" w:hAnsi="Wingdings" w:hint="default"/>
      </w:rPr>
    </w:lvl>
    <w:lvl w:ilvl="6" w:tplc="B5F06050">
      <w:start w:val="1"/>
      <w:numFmt w:val="bullet"/>
      <w:lvlText w:val=""/>
      <w:lvlJc w:val="left"/>
      <w:pPr>
        <w:ind w:left="5040" w:hanging="360"/>
      </w:pPr>
      <w:rPr>
        <w:rFonts w:ascii="Symbol" w:hAnsi="Symbol" w:hint="default"/>
      </w:rPr>
    </w:lvl>
    <w:lvl w:ilvl="7" w:tplc="49E097B0">
      <w:start w:val="1"/>
      <w:numFmt w:val="bullet"/>
      <w:lvlText w:val="o"/>
      <w:lvlJc w:val="left"/>
      <w:pPr>
        <w:ind w:left="5760" w:hanging="360"/>
      </w:pPr>
      <w:rPr>
        <w:rFonts w:ascii="Courier New" w:hAnsi="Courier New" w:hint="default"/>
      </w:rPr>
    </w:lvl>
    <w:lvl w:ilvl="8" w:tplc="B622C4CC">
      <w:start w:val="1"/>
      <w:numFmt w:val="bullet"/>
      <w:lvlText w:val=""/>
      <w:lvlJc w:val="left"/>
      <w:pPr>
        <w:ind w:left="6480" w:hanging="360"/>
      </w:pPr>
      <w:rPr>
        <w:rFonts w:ascii="Wingdings" w:hAnsi="Wingdings" w:hint="default"/>
      </w:rPr>
    </w:lvl>
  </w:abstractNum>
  <w:abstractNum w:abstractNumId="4" w15:restartNumberingAfterBreak="0">
    <w:nsid w:val="09509D23"/>
    <w:multiLevelType w:val="hybridMultilevel"/>
    <w:tmpl w:val="67C0969A"/>
    <w:lvl w:ilvl="0" w:tplc="3A6CB15E">
      <w:start w:val="1"/>
      <w:numFmt w:val="bullet"/>
      <w:lvlText w:val=""/>
      <w:lvlJc w:val="left"/>
      <w:pPr>
        <w:ind w:left="720" w:hanging="360"/>
      </w:pPr>
      <w:rPr>
        <w:rFonts w:ascii="Symbol" w:hAnsi="Symbol" w:hint="default"/>
      </w:rPr>
    </w:lvl>
    <w:lvl w:ilvl="1" w:tplc="01A8D8C0">
      <w:start w:val="1"/>
      <w:numFmt w:val="bullet"/>
      <w:lvlText w:val=""/>
      <w:lvlJc w:val="left"/>
      <w:pPr>
        <w:ind w:left="1440" w:hanging="360"/>
      </w:pPr>
      <w:rPr>
        <w:rFonts w:ascii="Symbol" w:hAnsi="Symbol" w:hint="default"/>
      </w:rPr>
    </w:lvl>
    <w:lvl w:ilvl="2" w:tplc="D2687F54">
      <w:start w:val="1"/>
      <w:numFmt w:val="bullet"/>
      <w:lvlText w:val=""/>
      <w:lvlJc w:val="left"/>
      <w:pPr>
        <w:ind w:left="2160" w:hanging="360"/>
      </w:pPr>
      <w:rPr>
        <w:rFonts w:ascii="Wingdings" w:hAnsi="Wingdings" w:hint="default"/>
      </w:rPr>
    </w:lvl>
    <w:lvl w:ilvl="3" w:tplc="24844500">
      <w:start w:val="1"/>
      <w:numFmt w:val="bullet"/>
      <w:lvlText w:val=""/>
      <w:lvlJc w:val="left"/>
      <w:pPr>
        <w:ind w:left="2880" w:hanging="360"/>
      </w:pPr>
      <w:rPr>
        <w:rFonts w:ascii="Symbol" w:hAnsi="Symbol" w:hint="default"/>
      </w:rPr>
    </w:lvl>
    <w:lvl w:ilvl="4" w:tplc="641015F4">
      <w:start w:val="1"/>
      <w:numFmt w:val="bullet"/>
      <w:lvlText w:val="o"/>
      <w:lvlJc w:val="left"/>
      <w:pPr>
        <w:ind w:left="3600" w:hanging="360"/>
      </w:pPr>
      <w:rPr>
        <w:rFonts w:ascii="Courier New" w:hAnsi="Courier New" w:hint="default"/>
      </w:rPr>
    </w:lvl>
    <w:lvl w:ilvl="5" w:tplc="AA4A481C">
      <w:start w:val="1"/>
      <w:numFmt w:val="bullet"/>
      <w:lvlText w:val=""/>
      <w:lvlJc w:val="left"/>
      <w:pPr>
        <w:ind w:left="4320" w:hanging="360"/>
      </w:pPr>
      <w:rPr>
        <w:rFonts w:ascii="Wingdings" w:hAnsi="Wingdings" w:hint="default"/>
      </w:rPr>
    </w:lvl>
    <w:lvl w:ilvl="6" w:tplc="B0D80354">
      <w:start w:val="1"/>
      <w:numFmt w:val="bullet"/>
      <w:lvlText w:val=""/>
      <w:lvlJc w:val="left"/>
      <w:pPr>
        <w:ind w:left="5040" w:hanging="360"/>
      </w:pPr>
      <w:rPr>
        <w:rFonts w:ascii="Symbol" w:hAnsi="Symbol" w:hint="default"/>
      </w:rPr>
    </w:lvl>
    <w:lvl w:ilvl="7" w:tplc="2D6858F6">
      <w:start w:val="1"/>
      <w:numFmt w:val="bullet"/>
      <w:lvlText w:val="o"/>
      <w:lvlJc w:val="left"/>
      <w:pPr>
        <w:ind w:left="5760" w:hanging="360"/>
      </w:pPr>
      <w:rPr>
        <w:rFonts w:ascii="Courier New" w:hAnsi="Courier New" w:hint="default"/>
      </w:rPr>
    </w:lvl>
    <w:lvl w:ilvl="8" w:tplc="5B4AB5EA">
      <w:start w:val="1"/>
      <w:numFmt w:val="bullet"/>
      <w:lvlText w:val=""/>
      <w:lvlJc w:val="left"/>
      <w:pPr>
        <w:ind w:left="6480" w:hanging="360"/>
      </w:pPr>
      <w:rPr>
        <w:rFonts w:ascii="Wingdings" w:hAnsi="Wingdings" w:hint="default"/>
      </w:rPr>
    </w:lvl>
  </w:abstractNum>
  <w:abstractNum w:abstractNumId="5" w15:restartNumberingAfterBreak="0">
    <w:nsid w:val="0BB8C508"/>
    <w:multiLevelType w:val="hybridMultilevel"/>
    <w:tmpl w:val="514644E2"/>
    <w:lvl w:ilvl="0" w:tplc="068697D2">
      <w:start w:val="1"/>
      <w:numFmt w:val="decimal"/>
      <w:lvlText w:val="%1."/>
      <w:lvlJc w:val="left"/>
      <w:pPr>
        <w:ind w:left="720" w:hanging="360"/>
      </w:pPr>
    </w:lvl>
    <w:lvl w:ilvl="1" w:tplc="FE5E0D26">
      <w:start w:val="1"/>
      <w:numFmt w:val="lowerLetter"/>
      <w:lvlText w:val="%2."/>
      <w:lvlJc w:val="left"/>
      <w:pPr>
        <w:ind w:left="1440" w:hanging="360"/>
      </w:pPr>
    </w:lvl>
    <w:lvl w:ilvl="2" w:tplc="B2F26CDE">
      <w:start w:val="1"/>
      <w:numFmt w:val="lowerRoman"/>
      <w:lvlText w:val="%3."/>
      <w:lvlJc w:val="right"/>
      <w:pPr>
        <w:ind w:left="2160" w:hanging="180"/>
      </w:pPr>
    </w:lvl>
    <w:lvl w:ilvl="3" w:tplc="0F081CE0">
      <w:start w:val="1"/>
      <w:numFmt w:val="decimal"/>
      <w:lvlText w:val="%4."/>
      <w:lvlJc w:val="left"/>
      <w:pPr>
        <w:ind w:left="2880" w:hanging="360"/>
      </w:pPr>
    </w:lvl>
    <w:lvl w:ilvl="4" w:tplc="25D82576">
      <w:start w:val="1"/>
      <w:numFmt w:val="lowerLetter"/>
      <w:lvlText w:val="%5."/>
      <w:lvlJc w:val="left"/>
      <w:pPr>
        <w:ind w:left="3600" w:hanging="360"/>
      </w:pPr>
    </w:lvl>
    <w:lvl w:ilvl="5" w:tplc="74EE5376">
      <w:start w:val="1"/>
      <w:numFmt w:val="lowerRoman"/>
      <w:lvlText w:val="%6."/>
      <w:lvlJc w:val="right"/>
      <w:pPr>
        <w:ind w:left="4320" w:hanging="180"/>
      </w:pPr>
    </w:lvl>
    <w:lvl w:ilvl="6" w:tplc="2FEA7526">
      <w:start w:val="1"/>
      <w:numFmt w:val="decimal"/>
      <w:lvlText w:val="%7."/>
      <w:lvlJc w:val="left"/>
      <w:pPr>
        <w:ind w:left="5040" w:hanging="360"/>
      </w:pPr>
    </w:lvl>
    <w:lvl w:ilvl="7" w:tplc="C4F8E0AE">
      <w:start w:val="1"/>
      <w:numFmt w:val="lowerLetter"/>
      <w:lvlText w:val="%8."/>
      <w:lvlJc w:val="left"/>
      <w:pPr>
        <w:ind w:left="5760" w:hanging="360"/>
      </w:pPr>
    </w:lvl>
    <w:lvl w:ilvl="8" w:tplc="F70E69AE">
      <w:start w:val="1"/>
      <w:numFmt w:val="lowerRoman"/>
      <w:lvlText w:val="%9."/>
      <w:lvlJc w:val="right"/>
      <w:pPr>
        <w:ind w:left="6480" w:hanging="180"/>
      </w:pPr>
    </w:lvl>
  </w:abstractNum>
  <w:abstractNum w:abstractNumId="6" w15:restartNumberingAfterBreak="0">
    <w:nsid w:val="0E3522E6"/>
    <w:multiLevelType w:val="hybridMultilevel"/>
    <w:tmpl w:val="C40A58CA"/>
    <w:lvl w:ilvl="0" w:tplc="AC20F5CC">
      <w:start w:val="1"/>
      <w:numFmt w:val="bullet"/>
      <w:lvlText w:val=""/>
      <w:lvlJc w:val="left"/>
      <w:pPr>
        <w:ind w:left="720" w:hanging="360"/>
      </w:pPr>
      <w:rPr>
        <w:rFonts w:ascii="Symbol" w:hAnsi="Symbol" w:hint="default"/>
      </w:rPr>
    </w:lvl>
    <w:lvl w:ilvl="1" w:tplc="2E8874C0">
      <w:start w:val="1"/>
      <w:numFmt w:val="bullet"/>
      <w:lvlText w:val=""/>
      <w:lvlJc w:val="left"/>
      <w:pPr>
        <w:ind w:left="1440" w:hanging="360"/>
      </w:pPr>
      <w:rPr>
        <w:rFonts w:ascii="Symbol" w:hAnsi="Symbol" w:hint="default"/>
      </w:rPr>
    </w:lvl>
    <w:lvl w:ilvl="2" w:tplc="669CE5B8">
      <w:start w:val="1"/>
      <w:numFmt w:val="bullet"/>
      <w:lvlText w:val=""/>
      <w:lvlJc w:val="left"/>
      <w:pPr>
        <w:ind w:left="2160" w:hanging="360"/>
      </w:pPr>
      <w:rPr>
        <w:rFonts w:ascii="Wingdings" w:hAnsi="Wingdings" w:hint="default"/>
      </w:rPr>
    </w:lvl>
    <w:lvl w:ilvl="3" w:tplc="41D881D6">
      <w:start w:val="1"/>
      <w:numFmt w:val="bullet"/>
      <w:lvlText w:val=""/>
      <w:lvlJc w:val="left"/>
      <w:pPr>
        <w:ind w:left="2880" w:hanging="360"/>
      </w:pPr>
      <w:rPr>
        <w:rFonts w:ascii="Symbol" w:hAnsi="Symbol" w:hint="default"/>
      </w:rPr>
    </w:lvl>
    <w:lvl w:ilvl="4" w:tplc="8C32FC94">
      <w:start w:val="1"/>
      <w:numFmt w:val="bullet"/>
      <w:lvlText w:val="o"/>
      <w:lvlJc w:val="left"/>
      <w:pPr>
        <w:ind w:left="3600" w:hanging="360"/>
      </w:pPr>
      <w:rPr>
        <w:rFonts w:ascii="Courier New" w:hAnsi="Courier New" w:hint="default"/>
      </w:rPr>
    </w:lvl>
    <w:lvl w:ilvl="5" w:tplc="6B507C8C">
      <w:start w:val="1"/>
      <w:numFmt w:val="bullet"/>
      <w:lvlText w:val=""/>
      <w:lvlJc w:val="left"/>
      <w:pPr>
        <w:ind w:left="4320" w:hanging="360"/>
      </w:pPr>
      <w:rPr>
        <w:rFonts w:ascii="Wingdings" w:hAnsi="Wingdings" w:hint="default"/>
      </w:rPr>
    </w:lvl>
    <w:lvl w:ilvl="6" w:tplc="949E085E">
      <w:start w:val="1"/>
      <w:numFmt w:val="bullet"/>
      <w:lvlText w:val=""/>
      <w:lvlJc w:val="left"/>
      <w:pPr>
        <w:ind w:left="5040" w:hanging="360"/>
      </w:pPr>
      <w:rPr>
        <w:rFonts w:ascii="Symbol" w:hAnsi="Symbol" w:hint="default"/>
      </w:rPr>
    </w:lvl>
    <w:lvl w:ilvl="7" w:tplc="78A0FE98">
      <w:start w:val="1"/>
      <w:numFmt w:val="bullet"/>
      <w:lvlText w:val="o"/>
      <w:lvlJc w:val="left"/>
      <w:pPr>
        <w:ind w:left="5760" w:hanging="360"/>
      </w:pPr>
      <w:rPr>
        <w:rFonts w:ascii="Courier New" w:hAnsi="Courier New" w:hint="default"/>
      </w:rPr>
    </w:lvl>
    <w:lvl w:ilvl="8" w:tplc="AB2C3F92">
      <w:start w:val="1"/>
      <w:numFmt w:val="bullet"/>
      <w:lvlText w:val=""/>
      <w:lvlJc w:val="left"/>
      <w:pPr>
        <w:ind w:left="6480" w:hanging="360"/>
      </w:pPr>
      <w:rPr>
        <w:rFonts w:ascii="Wingdings" w:hAnsi="Wingdings" w:hint="default"/>
      </w:rPr>
    </w:lvl>
  </w:abstractNum>
  <w:abstractNum w:abstractNumId="7" w15:restartNumberingAfterBreak="0">
    <w:nsid w:val="0E43E5AB"/>
    <w:multiLevelType w:val="hybridMultilevel"/>
    <w:tmpl w:val="C7F8F1DE"/>
    <w:lvl w:ilvl="0" w:tplc="672A11C8">
      <w:start w:val="1"/>
      <w:numFmt w:val="decimal"/>
      <w:lvlText w:val="%1."/>
      <w:lvlJc w:val="left"/>
      <w:pPr>
        <w:ind w:left="720" w:hanging="360"/>
      </w:pPr>
    </w:lvl>
    <w:lvl w:ilvl="1" w:tplc="90BAAAFE">
      <w:start w:val="1"/>
      <w:numFmt w:val="lowerLetter"/>
      <w:lvlText w:val="%2."/>
      <w:lvlJc w:val="left"/>
      <w:pPr>
        <w:ind w:left="1440" w:hanging="360"/>
      </w:pPr>
    </w:lvl>
    <w:lvl w:ilvl="2" w:tplc="7616B76C">
      <w:start w:val="1"/>
      <w:numFmt w:val="lowerRoman"/>
      <w:lvlText w:val="%3."/>
      <w:lvlJc w:val="right"/>
      <w:pPr>
        <w:ind w:left="2160" w:hanging="180"/>
      </w:pPr>
    </w:lvl>
    <w:lvl w:ilvl="3" w:tplc="232A59A4">
      <w:start w:val="1"/>
      <w:numFmt w:val="decimal"/>
      <w:lvlText w:val="%4."/>
      <w:lvlJc w:val="left"/>
      <w:pPr>
        <w:ind w:left="2880" w:hanging="360"/>
      </w:pPr>
    </w:lvl>
    <w:lvl w:ilvl="4" w:tplc="5DFCF83E">
      <w:start w:val="1"/>
      <w:numFmt w:val="lowerLetter"/>
      <w:lvlText w:val="%5."/>
      <w:lvlJc w:val="left"/>
      <w:pPr>
        <w:ind w:left="3600" w:hanging="360"/>
      </w:pPr>
    </w:lvl>
    <w:lvl w:ilvl="5" w:tplc="0EEE2668">
      <w:start w:val="1"/>
      <w:numFmt w:val="lowerRoman"/>
      <w:lvlText w:val="%6."/>
      <w:lvlJc w:val="right"/>
      <w:pPr>
        <w:ind w:left="4320" w:hanging="180"/>
      </w:pPr>
    </w:lvl>
    <w:lvl w:ilvl="6" w:tplc="B9B86972">
      <w:start w:val="1"/>
      <w:numFmt w:val="decimal"/>
      <w:lvlText w:val="%7."/>
      <w:lvlJc w:val="left"/>
      <w:pPr>
        <w:ind w:left="5040" w:hanging="360"/>
      </w:pPr>
    </w:lvl>
    <w:lvl w:ilvl="7" w:tplc="B4AE2AA8">
      <w:start w:val="1"/>
      <w:numFmt w:val="lowerLetter"/>
      <w:lvlText w:val="%8."/>
      <w:lvlJc w:val="left"/>
      <w:pPr>
        <w:ind w:left="5760" w:hanging="360"/>
      </w:pPr>
    </w:lvl>
    <w:lvl w:ilvl="8" w:tplc="C0AC12DA">
      <w:start w:val="1"/>
      <w:numFmt w:val="lowerRoman"/>
      <w:lvlText w:val="%9."/>
      <w:lvlJc w:val="right"/>
      <w:pPr>
        <w:ind w:left="6480" w:hanging="180"/>
      </w:pPr>
    </w:lvl>
  </w:abstractNum>
  <w:abstractNum w:abstractNumId="8" w15:restartNumberingAfterBreak="0">
    <w:nsid w:val="0F3C1064"/>
    <w:multiLevelType w:val="hybridMultilevel"/>
    <w:tmpl w:val="04EAE45C"/>
    <w:lvl w:ilvl="0" w:tplc="3190D9EE">
      <w:start w:val="1"/>
      <w:numFmt w:val="bullet"/>
      <w:lvlText w:val="-"/>
      <w:lvlJc w:val="left"/>
      <w:pPr>
        <w:ind w:left="720" w:hanging="360"/>
      </w:pPr>
      <w:rPr>
        <w:rFonts w:ascii="Calibri" w:hAnsi="Calibri" w:hint="default"/>
      </w:rPr>
    </w:lvl>
    <w:lvl w:ilvl="1" w:tplc="0DD87424">
      <w:start w:val="1"/>
      <w:numFmt w:val="bullet"/>
      <w:lvlText w:val="o"/>
      <w:lvlJc w:val="left"/>
      <w:pPr>
        <w:ind w:left="1440" w:hanging="360"/>
      </w:pPr>
      <w:rPr>
        <w:rFonts w:ascii="Courier New" w:hAnsi="Courier New" w:hint="default"/>
      </w:rPr>
    </w:lvl>
    <w:lvl w:ilvl="2" w:tplc="EF042C7A">
      <w:start w:val="1"/>
      <w:numFmt w:val="bullet"/>
      <w:lvlText w:val=""/>
      <w:lvlJc w:val="left"/>
      <w:pPr>
        <w:ind w:left="2160" w:hanging="360"/>
      </w:pPr>
      <w:rPr>
        <w:rFonts w:ascii="Wingdings" w:hAnsi="Wingdings" w:hint="default"/>
      </w:rPr>
    </w:lvl>
    <w:lvl w:ilvl="3" w:tplc="967CBD06">
      <w:start w:val="1"/>
      <w:numFmt w:val="bullet"/>
      <w:lvlText w:val=""/>
      <w:lvlJc w:val="left"/>
      <w:pPr>
        <w:ind w:left="2880" w:hanging="360"/>
      </w:pPr>
      <w:rPr>
        <w:rFonts w:ascii="Symbol" w:hAnsi="Symbol" w:hint="default"/>
      </w:rPr>
    </w:lvl>
    <w:lvl w:ilvl="4" w:tplc="108ACDBA">
      <w:start w:val="1"/>
      <w:numFmt w:val="bullet"/>
      <w:lvlText w:val="o"/>
      <w:lvlJc w:val="left"/>
      <w:pPr>
        <w:ind w:left="3600" w:hanging="360"/>
      </w:pPr>
      <w:rPr>
        <w:rFonts w:ascii="Courier New" w:hAnsi="Courier New" w:hint="default"/>
      </w:rPr>
    </w:lvl>
    <w:lvl w:ilvl="5" w:tplc="DD6AB1AE">
      <w:start w:val="1"/>
      <w:numFmt w:val="bullet"/>
      <w:lvlText w:val=""/>
      <w:lvlJc w:val="left"/>
      <w:pPr>
        <w:ind w:left="4320" w:hanging="360"/>
      </w:pPr>
      <w:rPr>
        <w:rFonts w:ascii="Wingdings" w:hAnsi="Wingdings" w:hint="default"/>
      </w:rPr>
    </w:lvl>
    <w:lvl w:ilvl="6" w:tplc="D0364DAC">
      <w:start w:val="1"/>
      <w:numFmt w:val="bullet"/>
      <w:lvlText w:val=""/>
      <w:lvlJc w:val="left"/>
      <w:pPr>
        <w:ind w:left="5040" w:hanging="360"/>
      </w:pPr>
      <w:rPr>
        <w:rFonts w:ascii="Symbol" w:hAnsi="Symbol" w:hint="default"/>
      </w:rPr>
    </w:lvl>
    <w:lvl w:ilvl="7" w:tplc="2E98D544">
      <w:start w:val="1"/>
      <w:numFmt w:val="bullet"/>
      <w:lvlText w:val="o"/>
      <w:lvlJc w:val="left"/>
      <w:pPr>
        <w:ind w:left="5760" w:hanging="360"/>
      </w:pPr>
      <w:rPr>
        <w:rFonts w:ascii="Courier New" w:hAnsi="Courier New" w:hint="default"/>
      </w:rPr>
    </w:lvl>
    <w:lvl w:ilvl="8" w:tplc="15641040">
      <w:start w:val="1"/>
      <w:numFmt w:val="bullet"/>
      <w:lvlText w:val=""/>
      <w:lvlJc w:val="left"/>
      <w:pPr>
        <w:ind w:left="6480" w:hanging="360"/>
      </w:pPr>
      <w:rPr>
        <w:rFonts w:ascii="Wingdings" w:hAnsi="Wingdings" w:hint="default"/>
      </w:rPr>
    </w:lvl>
  </w:abstractNum>
  <w:abstractNum w:abstractNumId="9" w15:restartNumberingAfterBreak="0">
    <w:nsid w:val="0FF0D9F4"/>
    <w:multiLevelType w:val="hybridMultilevel"/>
    <w:tmpl w:val="C010C764"/>
    <w:lvl w:ilvl="0" w:tplc="E8E41678">
      <w:start w:val="1"/>
      <w:numFmt w:val="bullet"/>
      <w:lvlText w:val=""/>
      <w:lvlJc w:val="left"/>
      <w:pPr>
        <w:ind w:left="720" w:hanging="360"/>
      </w:pPr>
      <w:rPr>
        <w:rFonts w:ascii="Symbol" w:hAnsi="Symbol" w:hint="default"/>
      </w:rPr>
    </w:lvl>
    <w:lvl w:ilvl="1" w:tplc="52D66978">
      <w:start w:val="1"/>
      <w:numFmt w:val="bullet"/>
      <w:lvlText w:val=""/>
      <w:lvlJc w:val="left"/>
      <w:pPr>
        <w:ind w:left="1440" w:hanging="360"/>
      </w:pPr>
      <w:rPr>
        <w:rFonts w:ascii="Symbol" w:hAnsi="Symbol" w:hint="default"/>
      </w:rPr>
    </w:lvl>
    <w:lvl w:ilvl="2" w:tplc="AC34F3F4">
      <w:start w:val="1"/>
      <w:numFmt w:val="bullet"/>
      <w:lvlText w:val=""/>
      <w:lvlJc w:val="left"/>
      <w:pPr>
        <w:ind w:left="2160" w:hanging="360"/>
      </w:pPr>
      <w:rPr>
        <w:rFonts w:ascii="Wingdings" w:hAnsi="Wingdings" w:hint="default"/>
      </w:rPr>
    </w:lvl>
    <w:lvl w:ilvl="3" w:tplc="8DB28588">
      <w:start w:val="1"/>
      <w:numFmt w:val="bullet"/>
      <w:lvlText w:val=""/>
      <w:lvlJc w:val="left"/>
      <w:pPr>
        <w:ind w:left="2880" w:hanging="360"/>
      </w:pPr>
      <w:rPr>
        <w:rFonts w:ascii="Symbol" w:hAnsi="Symbol" w:hint="default"/>
      </w:rPr>
    </w:lvl>
    <w:lvl w:ilvl="4" w:tplc="52921704">
      <w:start w:val="1"/>
      <w:numFmt w:val="bullet"/>
      <w:lvlText w:val="o"/>
      <w:lvlJc w:val="left"/>
      <w:pPr>
        <w:ind w:left="3600" w:hanging="360"/>
      </w:pPr>
      <w:rPr>
        <w:rFonts w:ascii="Courier New" w:hAnsi="Courier New" w:hint="default"/>
      </w:rPr>
    </w:lvl>
    <w:lvl w:ilvl="5" w:tplc="70A045B4">
      <w:start w:val="1"/>
      <w:numFmt w:val="bullet"/>
      <w:lvlText w:val=""/>
      <w:lvlJc w:val="left"/>
      <w:pPr>
        <w:ind w:left="4320" w:hanging="360"/>
      </w:pPr>
      <w:rPr>
        <w:rFonts w:ascii="Wingdings" w:hAnsi="Wingdings" w:hint="default"/>
      </w:rPr>
    </w:lvl>
    <w:lvl w:ilvl="6" w:tplc="A09E5002">
      <w:start w:val="1"/>
      <w:numFmt w:val="bullet"/>
      <w:lvlText w:val=""/>
      <w:lvlJc w:val="left"/>
      <w:pPr>
        <w:ind w:left="5040" w:hanging="360"/>
      </w:pPr>
      <w:rPr>
        <w:rFonts w:ascii="Symbol" w:hAnsi="Symbol" w:hint="default"/>
      </w:rPr>
    </w:lvl>
    <w:lvl w:ilvl="7" w:tplc="AF3C3DEE">
      <w:start w:val="1"/>
      <w:numFmt w:val="bullet"/>
      <w:lvlText w:val="o"/>
      <w:lvlJc w:val="left"/>
      <w:pPr>
        <w:ind w:left="5760" w:hanging="360"/>
      </w:pPr>
      <w:rPr>
        <w:rFonts w:ascii="Courier New" w:hAnsi="Courier New" w:hint="default"/>
      </w:rPr>
    </w:lvl>
    <w:lvl w:ilvl="8" w:tplc="5D46A034">
      <w:start w:val="1"/>
      <w:numFmt w:val="bullet"/>
      <w:lvlText w:val=""/>
      <w:lvlJc w:val="left"/>
      <w:pPr>
        <w:ind w:left="6480" w:hanging="360"/>
      </w:pPr>
      <w:rPr>
        <w:rFonts w:ascii="Wingdings" w:hAnsi="Wingdings" w:hint="default"/>
      </w:rPr>
    </w:lvl>
  </w:abstractNum>
  <w:abstractNum w:abstractNumId="10" w15:restartNumberingAfterBreak="0">
    <w:nsid w:val="2012BE16"/>
    <w:multiLevelType w:val="hybridMultilevel"/>
    <w:tmpl w:val="62A84E46"/>
    <w:lvl w:ilvl="0" w:tplc="47CA652A">
      <w:start w:val="1"/>
      <w:numFmt w:val="bullet"/>
      <w:lvlText w:val="-"/>
      <w:lvlJc w:val="left"/>
      <w:pPr>
        <w:ind w:left="720" w:hanging="360"/>
      </w:pPr>
      <w:rPr>
        <w:rFonts w:ascii="Calibri" w:hAnsi="Calibri" w:hint="default"/>
      </w:rPr>
    </w:lvl>
    <w:lvl w:ilvl="1" w:tplc="7C764460">
      <w:start w:val="1"/>
      <w:numFmt w:val="bullet"/>
      <w:lvlText w:val="o"/>
      <w:lvlJc w:val="left"/>
      <w:pPr>
        <w:ind w:left="1440" w:hanging="360"/>
      </w:pPr>
      <w:rPr>
        <w:rFonts w:ascii="Courier New" w:hAnsi="Courier New" w:hint="default"/>
      </w:rPr>
    </w:lvl>
    <w:lvl w:ilvl="2" w:tplc="93A0F12C">
      <w:start w:val="1"/>
      <w:numFmt w:val="bullet"/>
      <w:lvlText w:val=""/>
      <w:lvlJc w:val="left"/>
      <w:pPr>
        <w:ind w:left="2160" w:hanging="360"/>
      </w:pPr>
      <w:rPr>
        <w:rFonts w:ascii="Wingdings" w:hAnsi="Wingdings" w:hint="default"/>
      </w:rPr>
    </w:lvl>
    <w:lvl w:ilvl="3" w:tplc="C78A9BB6">
      <w:start w:val="1"/>
      <w:numFmt w:val="bullet"/>
      <w:lvlText w:val=""/>
      <w:lvlJc w:val="left"/>
      <w:pPr>
        <w:ind w:left="2880" w:hanging="360"/>
      </w:pPr>
      <w:rPr>
        <w:rFonts w:ascii="Symbol" w:hAnsi="Symbol" w:hint="default"/>
      </w:rPr>
    </w:lvl>
    <w:lvl w:ilvl="4" w:tplc="FD88E328">
      <w:start w:val="1"/>
      <w:numFmt w:val="bullet"/>
      <w:lvlText w:val="o"/>
      <w:lvlJc w:val="left"/>
      <w:pPr>
        <w:ind w:left="3600" w:hanging="360"/>
      </w:pPr>
      <w:rPr>
        <w:rFonts w:ascii="Courier New" w:hAnsi="Courier New" w:hint="default"/>
      </w:rPr>
    </w:lvl>
    <w:lvl w:ilvl="5" w:tplc="3A3C5A06">
      <w:start w:val="1"/>
      <w:numFmt w:val="bullet"/>
      <w:lvlText w:val=""/>
      <w:lvlJc w:val="left"/>
      <w:pPr>
        <w:ind w:left="4320" w:hanging="360"/>
      </w:pPr>
      <w:rPr>
        <w:rFonts w:ascii="Wingdings" w:hAnsi="Wingdings" w:hint="default"/>
      </w:rPr>
    </w:lvl>
    <w:lvl w:ilvl="6" w:tplc="2034CF7A">
      <w:start w:val="1"/>
      <w:numFmt w:val="bullet"/>
      <w:lvlText w:val=""/>
      <w:lvlJc w:val="left"/>
      <w:pPr>
        <w:ind w:left="5040" w:hanging="360"/>
      </w:pPr>
      <w:rPr>
        <w:rFonts w:ascii="Symbol" w:hAnsi="Symbol" w:hint="default"/>
      </w:rPr>
    </w:lvl>
    <w:lvl w:ilvl="7" w:tplc="1D3A848C">
      <w:start w:val="1"/>
      <w:numFmt w:val="bullet"/>
      <w:lvlText w:val="o"/>
      <w:lvlJc w:val="left"/>
      <w:pPr>
        <w:ind w:left="5760" w:hanging="360"/>
      </w:pPr>
      <w:rPr>
        <w:rFonts w:ascii="Courier New" w:hAnsi="Courier New" w:hint="default"/>
      </w:rPr>
    </w:lvl>
    <w:lvl w:ilvl="8" w:tplc="4CDC08E4">
      <w:start w:val="1"/>
      <w:numFmt w:val="bullet"/>
      <w:lvlText w:val=""/>
      <w:lvlJc w:val="left"/>
      <w:pPr>
        <w:ind w:left="6480" w:hanging="360"/>
      </w:pPr>
      <w:rPr>
        <w:rFonts w:ascii="Wingdings" w:hAnsi="Wingdings" w:hint="default"/>
      </w:rPr>
    </w:lvl>
  </w:abstractNum>
  <w:abstractNum w:abstractNumId="11" w15:restartNumberingAfterBreak="0">
    <w:nsid w:val="21A3DE93"/>
    <w:multiLevelType w:val="hybridMultilevel"/>
    <w:tmpl w:val="FC481C44"/>
    <w:lvl w:ilvl="0" w:tplc="E226495A">
      <w:start w:val="1"/>
      <w:numFmt w:val="decimal"/>
      <w:lvlText w:val="%1."/>
      <w:lvlJc w:val="left"/>
      <w:pPr>
        <w:ind w:left="720" w:hanging="360"/>
      </w:pPr>
    </w:lvl>
    <w:lvl w:ilvl="1" w:tplc="4E989FE8">
      <w:start w:val="1"/>
      <w:numFmt w:val="lowerLetter"/>
      <w:lvlText w:val="%2."/>
      <w:lvlJc w:val="left"/>
      <w:pPr>
        <w:ind w:left="1440" w:hanging="360"/>
      </w:pPr>
    </w:lvl>
    <w:lvl w:ilvl="2" w:tplc="2B84DC96">
      <w:start w:val="1"/>
      <w:numFmt w:val="lowerRoman"/>
      <w:lvlText w:val="%3."/>
      <w:lvlJc w:val="right"/>
      <w:pPr>
        <w:ind w:left="2160" w:hanging="180"/>
      </w:pPr>
    </w:lvl>
    <w:lvl w:ilvl="3" w:tplc="15A0F560">
      <w:start w:val="1"/>
      <w:numFmt w:val="decimal"/>
      <w:lvlText w:val="%4."/>
      <w:lvlJc w:val="left"/>
      <w:pPr>
        <w:ind w:left="2880" w:hanging="360"/>
      </w:pPr>
    </w:lvl>
    <w:lvl w:ilvl="4" w:tplc="F488A68E">
      <w:start w:val="1"/>
      <w:numFmt w:val="lowerLetter"/>
      <w:lvlText w:val="%5."/>
      <w:lvlJc w:val="left"/>
      <w:pPr>
        <w:ind w:left="3600" w:hanging="360"/>
      </w:pPr>
    </w:lvl>
    <w:lvl w:ilvl="5" w:tplc="0A7EC280">
      <w:start w:val="1"/>
      <w:numFmt w:val="lowerRoman"/>
      <w:lvlText w:val="%6."/>
      <w:lvlJc w:val="right"/>
      <w:pPr>
        <w:ind w:left="4320" w:hanging="180"/>
      </w:pPr>
    </w:lvl>
    <w:lvl w:ilvl="6" w:tplc="363E5980">
      <w:start w:val="1"/>
      <w:numFmt w:val="decimal"/>
      <w:lvlText w:val="%7."/>
      <w:lvlJc w:val="left"/>
      <w:pPr>
        <w:ind w:left="5040" w:hanging="360"/>
      </w:pPr>
    </w:lvl>
    <w:lvl w:ilvl="7" w:tplc="F8BA9E36">
      <w:start w:val="1"/>
      <w:numFmt w:val="lowerLetter"/>
      <w:lvlText w:val="%8."/>
      <w:lvlJc w:val="left"/>
      <w:pPr>
        <w:ind w:left="5760" w:hanging="360"/>
      </w:pPr>
    </w:lvl>
    <w:lvl w:ilvl="8" w:tplc="29C869AE">
      <w:start w:val="1"/>
      <w:numFmt w:val="lowerRoman"/>
      <w:lvlText w:val="%9."/>
      <w:lvlJc w:val="right"/>
      <w:pPr>
        <w:ind w:left="6480" w:hanging="180"/>
      </w:pPr>
    </w:lvl>
  </w:abstractNum>
  <w:abstractNum w:abstractNumId="12" w15:restartNumberingAfterBreak="0">
    <w:nsid w:val="28D83A3B"/>
    <w:multiLevelType w:val="hybridMultilevel"/>
    <w:tmpl w:val="9998D6C4"/>
    <w:lvl w:ilvl="0" w:tplc="60D681D4">
      <w:start w:val="1"/>
      <w:numFmt w:val="bullet"/>
      <w:lvlText w:val="-"/>
      <w:lvlJc w:val="left"/>
      <w:pPr>
        <w:ind w:left="1080" w:hanging="360"/>
      </w:pPr>
      <w:rPr>
        <w:rFonts w:ascii="Calibri" w:hAnsi="Calibri" w:hint="default"/>
      </w:rPr>
    </w:lvl>
    <w:lvl w:ilvl="1" w:tplc="398C3522">
      <w:start w:val="1"/>
      <w:numFmt w:val="bullet"/>
      <w:lvlText w:val="o"/>
      <w:lvlJc w:val="left"/>
      <w:pPr>
        <w:ind w:left="1800" w:hanging="360"/>
      </w:pPr>
      <w:rPr>
        <w:rFonts w:ascii="Courier New" w:hAnsi="Courier New" w:hint="default"/>
      </w:rPr>
    </w:lvl>
    <w:lvl w:ilvl="2" w:tplc="C4B4DAA8">
      <w:start w:val="1"/>
      <w:numFmt w:val="bullet"/>
      <w:lvlText w:val=""/>
      <w:lvlJc w:val="left"/>
      <w:pPr>
        <w:ind w:left="2520" w:hanging="360"/>
      </w:pPr>
      <w:rPr>
        <w:rFonts w:ascii="Wingdings" w:hAnsi="Wingdings" w:hint="default"/>
      </w:rPr>
    </w:lvl>
    <w:lvl w:ilvl="3" w:tplc="E5882DFA">
      <w:start w:val="1"/>
      <w:numFmt w:val="bullet"/>
      <w:lvlText w:val=""/>
      <w:lvlJc w:val="left"/>
      <w:pPr>
        <w:ind w:left="3240" w:hanging="360"/>
      </w:pPr>
      <w:rPr>
        <w:rFonts w:ascii="Symbol" w:hAnsi="Symbol" w:hint="default"/>
      </w:rPr>
    </w:lvl>
    <w:lvl w:ilvl="4" w:tplc="21C01FF8">
      <w:start w:val="1"/>
      <w:numFmt w:val="bullet"/>
      <w:lvlText w:val="o"/>
      <w:lvlJc w:val="left"/>
      <w:pPr>
        <w:ind w:left="3960" w:hanging="360"/>
      </w:pPr>
      <w:rPr>
        <w:rFonts w:ascii="Courier New" w:hAnsi="Courier New" w:hint="default"/>
      </w:rPr>
    </w:lvl>
    <w:lvl w:ilvl="5" w:tplc="EEF2745C">
      <w:start w:val="1"/>
      <w:numFmt w:val="bullet"/>
      <w:lvlText w:val=""/>
      <w:lvlJc w:val="left"/>
      <w:pPr>
        <w:ind w:left="4680" w:hanging="360"/>
      </w:pPr>
      <w:rPr>
        <w:rFonts w:ascii="Wingdings" w:hAnsi="Wingdings" w:hint="default"/>
      </w:rPr>
    </w:lvl>
    <w:lvl w:ilvl="6" w:tplc="8DC68D26">
      <w:start w:val="1"/>
      <w:numFmt w:val="bullet"/>
      <w:lvlText w:val=""/>
      <w:lvlJc w:val="left"/>
      <w:pPr>
        <w:ind w:left="5400" w:hanging="360"/>
      </w:pPr>
      <w:rPr>
        <w:rFonts w:ascii="Symbol" w:hAnsi="Symbol" w:hint="default"/>
      </w:rPr>
    </w:lvl>
    <w:lvl w:ilvl="7" w:tplc="6E567964">
      <w:start w:val="1"/>
      <w:numFmt w:val="bullet"/>
      <w:lvlText w:val="o"/>
      <w:lvlJc w:val="left"/>
      <w:pPr>
        <w:ind w:left="6120" w:hanging="360"/>
      </w:pPr>
      <w:rPr>
        <w:rFonts w:ascii="Courier New" w:hAnsi="Courier New" w:hint="default"/>
      </w:rPr>
    </w:lvl>
    <w:lvl w:ilvl="8" w:tplc="7EB437C8">
      <w:start w:val="1"/>
      <w:numFmt w:val="bullet"/>
      <w:lvlText w:val=""/>
      <w:lvlJc w:val="left"/>
      <w:pPr>
        <w:ind w:left="6840" w:hanging="360"/>
      </w:pPr>
      <w:rPr>
        <w:rFonts w:ascii="Wingdings" w:hAnsi="Wingdings" w:hint="default"/>
      </w:rPr>
    </w:lvl>
  </w:abstractNum>
  <w:abstractNum w:abstractNumId="13" w15:restartNumberingAfterBreak="0">
    <w:nsid w:val="2E6B6A7E"/>
    <w:multiLevelType w:val="hybridMultilevel"/>
    <w:tmpl w:val="7438FEAA"/>
    <w:lvl w:ilvl="0" w:tplc="5470C072">
      <w:start w:val="1"/>
      <w:numFmt w:val="decimal"/>
      <w:lvlText w:val="%1."/>
      <w:lvlJc w:val="left"/>
      <w:pPr>
        <w:ind w:left="720" w:hanging="360"/>
      </w:pPr>
    </w:lvl>
    <w:lvl w:ilvl="1" w:tplc="548E47DC">
      <w:start w:val="1"/>
      <w:numFmt w:val="lowerLetter"/>
      <w:lvlText w:val="%2."/>
      <w:lvlJc w:val="left"/>
      <w:pPr>
        <w:ind w:left="1440" w:hanging="360"/>
      </w:pPr>
    </w:lvl>
    <w:lvl w:ilvl="2" w:tplc="38A0B1D0">
      <w:start w:val="1"/>
      <w:numFmt w:val="lowerRoman"/>
      <w:lvlText w:val="%3."/>
      <w:lvlJc w:val="right"/>
      <w:pPr>
        <w:ind w:left="2160" w:hanging="180"/>
      </w:pPr>
    </w:lvl>
    <w:lvl w:ilvl="3" w:tplc="0C98A816">
      <w:start w:val="1"/>
      <w:numFmt w:val="decimal"/>
      <w:lvlText w:val="%4."/>
      <w:lvlJc w:val="left"/>
      <w:pPr>
        <w:ind w:left="2880" w:hanging="360"/>
      </w:pPr>
    </w:lvl>
    <w:lvl w:ilvl="4" w:tplc="C952F490">
      <w:start w:val="1"/>
      <w:numFmt w:val="lowerLetter"/>
      <w:lvlText w:val="%5."/>
      <w:lvlJc w:val="left"/>
      <w:pPr>
        <w:ind w:left="3600" w:hanging="360"/>
      </w:pPr>
    </w:lvl>
    <w:lvl w:ilvl="5" w:tplc="BACA5B8E">
      <w:start w:val="1"/>
      <w:numFmt w:val="lowerRoman"/>
      <w:lvlText w:val="%6."/>
      <w:lvlJc w:val="right"/>
      <w:pPr>
        <w:ind w:left="4320" w:hanging="180"/>
      </w:pPr>
    </w:lvl>
    <w:lvl w:ilvl="6" w:tplc="BEB264C8">
      <w:start w:val="1"/>
      <w:numFmt w:val="decimal"/>
      <w:lvlText w:val="%7."/>
      <w:lvlJc w:val="left"/>
      <w:pPr>
        <w:ind w:left="5040" w:hanging="360"/>
      </w:pPr>
    </w:lvl>
    <w:lvl w:ilvl="7" w:tplc="EA78ACE8">
      <w:start w:val="1"/>
      <w:numFmt w:val="lowerLetter"/>
      <w:lvlText w:val="%8."/>
      <w:lvlJc w:val="left"/>
      <w:pPr>
        <w:ind w:left="5760" w:hanging="360"/>
      </w:pPr>
    </w:lvl>
    <w:lvl w:ilvl="8" w:tplc="F6BE7928">
      <w:start w:val="1"/>
      <w:numFmt w:val="lowerRoman"/>
      <w:lvlText w:val="%9."/>
      <w:lvlJc w:val="right"/>
      <w:pPr>
        <w:ind w:left="6480" w:hanging="180"/>
      </w:pPr>
    </w:lvl>
  </w:abstractNum>
  <w:abstractNum w:abstractNumId="14" w15:restartNumberingAfterBreak="0">
    <w:nsid w:val="38A62A19"/>
    <w:multiLevelType w:val="hybridMultilevel"/>
    <w:tmpl w:val="FFFFFFFF"/>
    <w:lvl w:ilvl="0" w:tplc="11FC6438">
      <w:start w:val="1"/>
      <w:numFmt w:val="decimal"/>
      <w:lvlText w:val="%1."/>
      <w:lvlJc w:val="left"/>
      <w:pPr>
        <w:ind w:left="720" w:hanging="360"/>
      </w:pPr>
    </w:lvl>
    <w:lvl w:ilvl="1" w:tplc="18D2BA0A">
      <w:start w:val="1"/>
      <w:numFmt w:val="lowerLetter"/>
      <w:lvlText w:val="%2."/>
      <w:lvlJc w:val="left"/>
      <w:pPr>
        <w:ind w:left="1440" w:hanging="360"/>
      </w:pPr>
    </w:lvl>
    <w:lvl w:ilvl="2" w:tplc="BF361F70">
      <w:start w:val="1"/>
      <w:numFmt w:val="lowerRoman"/>
      <w:lvlText w:val="%3."/>
      <w:lvlJc w:val="right"/>
      <w:pPr>
        <w:ind w:left="2160" w:hanging="180"/>
      </w:pPr>
    </w:lvl>
    <w:lvl w:ilvl="3" w:tplc="830E268E">
      <w:start w:val="1"/>
      <w:numFmt w:val="decimal"/>
      <w:lvlText w:val="%4."/>
      <w:lvlJc w:val="left"/>
      <w:pPr>
        <w:ind w:left="2880" w:hanging="360"/>
      </w:pPr>
    </w:lvl>
    <w:lvl w:ilvl="4" w:tplc="649E76E8">
      <w:start w:val="1"/>
      <w:numFmt w:val="lowerLetter"/>
      <w:lvlText w:val="%5."/>
      <w:lvlJc w:val="left"/>
      <w:pPr>
        <w:ind w:left="3600" w:hanging="360"/>
      </w:pPr>
    </w:lvl>
    <w:lvl w:ilvl="5" w:tplc="449464A6">
      <w:start w:val="1"/>
      <w:numFmt w:val="lowerRoman"/>
      <w:lvlText w:val="%6."/>
      <w:lvlJc w:val="right"/>
      <w:pPr>
        <w:ind w:left="4320" w:hanging="180"/>
      </w:pPr>
    </w:lvl>
    <w:lvl w:ilvl="6" w:tplc="C69261C6">
      <w:start w:val="1"/>
      <w:numFmt w:val="decimal"/>
      <w:lvlText w:val="%7."/>
      <w:lvlJc w:val="left"/>
      <w:pPr>
        <w:ind w:left="5040" w:hanging="360"/>
      </w:pPr>
    </w:lvl>
    <w:lvl w:ilvl="7" w:tplc="859E6890">
      <w:start w:val="1"/>
      <w:numFmt w:val="lowerLetter"/>
      <w:lvlText w:val="%8."/>
      <w:lvlJc w:val="left"/>
      <w:pPr>
        <w:ind w:left="5760" w:hanging="360"/>
      </w:pPr>
    </w:lvl>
    <w:lvl w:ilvl="8" w:tplc="BA780AF6">
      <w:start w:val="1"/>
      <w:numFmt w:val="lowerRoman"/>
      <w:lvlText w:val="%9."/>
      <w:lvlJc w:val="right"/>
      <w:pPr>
        <w:ind w:left="6480" w:hanging="180"/>
      </w:pPr>
    </w:lvl>
  </w:abstractNum>
  <w:abstractNum w:abstractNumId="15" w15:restartNumberingAfterBreak="0">
    <w:nsid w:val="3E1388B6"/>
    <w:multiLevelType w:val="hybridMultilevel"/>
    <w:tmpl w:val="6B40F8A6"/>
    <w:lvl w:ilvl="0" w:tplc="BBBCA6CE">
      <w:start w:val="1"/>
      <w:numFmt w:val="bullet"/>
      <w:lvlText w:val=""/>
      <w:lvlJc w:val="left"/>
      <w:pPr>
        <w:ind w:left="720" w:hanging="360"/>
      </w:pPr>
      <w:rPr>
        <w:rFonts w:ascii="Symbol" w:hAnsi="Symbol" w:hint="default"/>
      </w:rPr>
    </w:lvl>
    <w:lvl w:ilvl="1" w:tplc="A12CA1EC">
      <w:start w:val="1"/>
      <w:numFmt w:val="bullet"/>
      <w:lvlText w:val=""/>
      <w:lvlJc w:val="left"/>
      <w:pPr>
        <w:ind w:left="1440" w:hanging="360"/>
      </w:pPr>
      <w:rPr>
        <w:rFonts w:ascii="Symbol" w:hAnsi="Symbol" w:hint="default"/>
      </w:rPr>
    </w:lvl>
    <w:lvl w:ilvl="2" w:tplc="84589978">
      <w:start w:val="1"/>
      <w:numFmt w:val="bullet"/>
      <w:lvlText w:val=""/>
      <w:lvlJc w:val="left"/>
      <w:pPr>
        <w:ind w:left="2160" w:hanging="360"/>
      </w:pPr>
      <w:rPr>
        <w:rFonts w:ascii="Wingdings" w:hAnsi="Wingdings" w:hint="default"/>
      </w:rPr>
    </w:lvl>
    <w:lvl w:ilvl="3" w:tplc="245A17A8">
      <w:start w:val="1"/>
      <w:numFmt w:val="bullet"/>
      <w:lvlText w:val=""/>
      <w:lvlJc w:val="left"/>
      <w:pPr>
        <w:ind w:left="2880" w:hanging="360"/>
      </w:pPr>
      <w:rPr>
        <w:rFonts w:ascii="Symbol" w:hAnsi="Symbol" w:hint="default"/>
      </w:rPr>
    </w:lvl>
    <w:lvl w:ilvl="4" w:tplc="CC7AE642">
      <w:start w:val="1"/>
      <w:numFmt w:val="bullet"/>
      <w:lvlText w:val="o"/>
      <w:lvlJc w:val="left"/>
      <w:pPr>
        <w:ind w:left="3600" w:hanging="360"/>
      </w:pPr>
      <w:rPr>
        <w:rFonts w:ascii="Courier New" w:hAnsi="Courier New" w:hint="default"/>
      </w:rPr>
    </w:lvl>
    <w:lvl w:ilvl="5" w:tplc="0FFC95FC">
      <w:start w:val="1"/>
      <w:numFmt w:val="bullet"/>
      <w:lvlText w:val=""/>
      <w:lvlJc w:val="left"/>
      <w:pPr>
        <w:ind w:left="4320" w:hanging="360"/>
      </w:pPr>
      <w:rPr>
        <w:rFonts w:ascii="Wingdings" w:hAnsi="Wingdings" w:hint="default"/>
      </w:rPr>
    </w:lvl>
    <w:lvl w:ilvl="6" w:tplc="6CCC2C62">
      <w:start w:val="1"/>
      <w:numFmt w:val="bullet"/>
      <w:lvlText w:val=""/>
      <w:lvlJc w:val="left"/>
      <w:pPr>
        <w:ind w:left="5040" w:hanging="360"/>
      </w:pPr>
      <w:rPr>
        <w:rFonts w:ascii="Symbol" w:hAnsi="Symbol" w:hint="default"/>
      </w:rPr>
    </w:lvl>
    <w:lvl w:ilvl="7" w:tplc="078E2AB4">
      <w:start w:val="1"/>
      <w:numFmt w:val="bullet"/>
      <w:lvlText w:val="o"/>
      <w:lvlJc w:val="left"/>
      <w:pPr>
        <w:ind w:left="5760" w:hanging="360"/>
      </w:pPr>
      <w:rPr>
        <w:rFonts w:ascii="Courier New" w:hAnsi="Courier New" w:hint="default"/>
      </w:rPr>
    </w:lvl>
    <w:lvl w:ilvl="8" w:tplc="ACF818E6">
      <w:start w:val="1"/>
      <w:numFmt w:val="bullet"/>
      <w:lvlText w:val=""/>
      <w:lvlJc w:val="left"/>
      <w:pPr>
        <w:ind w:left="6480" w:hanging="360"/>
      </w:pPr>
      <w:rPr>
        <w:rFonts w:ascii="Wingdings" w:hAnsi="Wingdings" w:hint="default"/>
      </w:rPr>
    </w:lvl>
  </w:abstractNum>
  <w:abstractNum w:abstractNumId="16" w15:restartNumberingAfterBreak="0">
    <w:nsid w:val="41EF373D"/>
    <w:multiLevelType w:val="hybridMultilevel"/>
    <w:tmpl w:val="D208030C"/>
    <w:lvl w:ilvl="0" w:tplc="1CF67618">
      <w:start w:val="1"/>
      <w:numFmt w:val="bullet"/>
      <w:lvlText w:val=""/>
      <w:lvlJc w:val="left"/>
      <w:pPr>
        <w:ind w:left="720" w:hanging="360"/>
      </w:pPr>
      <w:rPr>
        <w:rFonts w:ascii="Symbol" w:hAnsi="Symbol" w:hint="default"/>
      </w:rPr>
    </w:lvl>
    <w:lvl w:ilvl="1" w:tplc="E75C31FE">
      <w:start w:val="1"/>
      <w:numFmt w:val="bullet"/>
      <w:lvlText w:val=""/>
      <w:lvlJc w:val="left"/>
      <w:pPr>
        <w:ind w:left="1440" w:hanging="360"/>
      </w:pPr>
      <w:rPr>
        <w:rFonts w:ascii="Symbol" w:hAnsi="Symbol" w:hint="default"/>
      </w:rPr>
    </w:lvl>
    <w:lvl w:ilvl="2" w:tplc="517A333E">
      <w:start w:val="1"/>
      <w:numFmt w:val="bullet"/>
      <w:lvlText w:val=""/>
      <w:lvlJc w:val="left"/>
      <w:pPr>
        <w:ind w:left="2160" w:hanging="360"/>
      </w:pPr>
      <w:rPr>
        <w:rFonts w:ascii="Wingdings" w:hAnsi="Wingdings" w:hint="default"/>
      </w:rPr>
    </w:lvl>
    <w:lvl w:ilvl="3" w:tplc="58F8BE74">
      <w:start w:val="1"/>
      <w:numFmt w:val="bullet"/>
      <w:lvlText w:val=""/>
      <w:lvlJc w:val="left"/>
      <w:pPr>
        <w:ind w:left="2880" w:hanging="360"/>
      </w:pPr>
      <w:rPr>
        <w:rFonts w:ascii="Symbol" w:hAnsi="Symbol" w:hint="default"/>
      </w:rPr>
    </w:lvl>
    <w:lvl w:ilvl="4" w:tplc="EAE4E62C">
      <w:start w:val="1"/>
      <w:numFmt w:val="bullet"/>
      <w:lvlText w:val="o"/>
      <w:lvlJc w:val="left"/>
      <w:pPr>
        <w:ind w:left="3600" w:hanging="360"/>
      </w:pPr>
      <w:rPr>
        <w:rFonts w:ascii="Courier New" w:hAnsi="Courier New" w:hint="default"/>
      </w:rPr>
    </w:lvl>
    <w:lvl w:ilvl="5" w:tplc="C90C6A92">
      <w:start w:val="1"/>
      <w:numFmt w:val="bullet"/>
      <w:lvlText w:val=""/>
      <w:lvlJc w:val="left"/>
      <w:pPr>
        <w:ind w:left="4320" w:hanging="360"/>
      </w:pPr>
      <w:rPr>
        <w:rFonts w:ascii="Wingdings" w:hAnsi="Wingdings" w:hint="default"/>
      </w:rPr>
    </w:lvl>
    <w:lvl w:ilvl="6" w:tplc="E03E5684">
      <w:start w:val="1"/>
      <w:numFmt w:val="bullet"/>
      <w:lvlText w:val=""/>
      <w:lvlJc w:val="left"/>
      <w:pPr>
        <w:ind w:left="5040" w:hanging="360"/>
      </w:pPr>
      <w:rPr>
        <w:rFonts w:ascii="Symbol" w:hAnsi="Symbol" w:hint="default"/>
      </w:rPr>
    </w:lvl>
    <w:lvl w:ilvl="7" w:tplc="799CE886">
      <w:start w:val="1"/>
      <w:numFmt w:val="bullet"/>
      <w:lvlText w:val="o"/>
      <w:lvlJc w:val="left"/>
      <w:pPr>
        <w:ind w:left="5760" w:hanging="360"/>
      </w:pPr>
      <w:rPr>
        <w:rFonts w:ascii="Courier New" w:hAnsi="Courier New" w:hint="default"/>
      </w:rPr>
    </w:lvl>
    <w:lvl w:ilvl="8" w:tplc="EBB625B4">
      <w:start w:val="1"/>
      <w:numFmt w:val="bullet"/>
      <w:lvlText w:val=""/>
      <w:lvlJc w:val="left"/>
      <w:pPr>
        <w:ind w:left="6480" w:hanging="360"/>
      </w:pPr>
      <w:rPr>
        <w:rFonts w:ascii="Wingdings" w:hAnsi="Wingdings" w:hint="default"/>
      </w:rPr>
    </w:lvl>
  </w:abstractNum>
  <w:abstractNum w:abstractNumId="17" w15:restartNumberingAfterBreak="0">
    <w:nsid w:val="420F966C"/>
    <w:multiLevelType w:val="hybridMultilevel"/>
    <w:tmpl w:val="5872A54E"/>
    <w:lvl w:ilvl="0" w:tplc="0CCC2E1E">
      <w:start w:val="1"/>
      <w:numFmt w:val="decimal"/>
      <w:lvlText w:val="%1."/>
      <w:lvlJc w:val="left"/>
      <w:pPr>
        <w:ind w:left="720" w:hanging="360"/>
      </w:pPr>
    </w:lvl>
    <w:lvl w:ilvl="1" w:tplc="8ED290B8">
      <w:start w:val="1"/>
      <w:numFmt w:val="lowerLetter"/>
      <w:lvlText w:val="%2."/>
      <w:lvlJc w:val="left"/>
      <w:pPr>
        <w:ind w:left="1440" w:hanging="360"/>
      </w:pPr>
    </w:lvl>
    <w:lvl w:ilvl="2" w:tplc="459CFEC0">
      <w:start w:val="1"/>
      <w:numFmt w:val="lowerRoman"/>
      <w:lvlText w:val="%3."/>
      <w:lvlJc w:val="right"/>
      <w:pPr>
        <w:ind w:left="2160" w:hanging="180"/>
      </w:pPr>
    </w:lvl>
    <w:lvl w:ilvl="3" w:tplc="A2F89420">
      <w:start w:val="1"/>
      <w:numFmt w:val="decimal"/>
      <w:lvlText w:val="%4."/>
      <w:lvlJc w:val="left"/>
      <w:pPr>
        <w:ind w:left="2880" w:hanging="360"/>
      </w:pPr>
    </w:lvl>
    <w:lvl w:ilvl="4" w:tplc="F50ECC28">
      <w:start w:val="1"/>
      <w:numFmt w:val="lowerLetter"/>
      <w:lvlText w:val="%5."/>
      <w:lvlJc w:val="left"/>
      <w:pPr>
        <w:ind w:left="3600" w:hanging="360"/>
      </w:pPr>
    </w:lvl>
    <w:lvl w:ilvl="5" w:tplc="B9B0108E">
      <w:start w:val="1"/>
      <w:numFmt w:val="lowerRoman"/>
      <w:lvlText w:val="%6."/>
      <w:lvlJc w:val="right"/>
      <w:pPr>
        <w:ind w:left="4320" w:hanging="180"/>
      </w:pPr>
    </w:lvl>
    <w:lvl w:ilvl="6" w:tplc="8E20EE8E">
      <w:start w:val="1"/>
      <w:numFmt w:val="decimal"/>
      <w:lvlText w:val="%7."/>
      <w:lvlJc w:val="left"/>
      <w:pPr>
        <w:ind w:left="5040" w:hanging="360"/>
      </w:pPr>
    </w:lvl>
    <w:lvl w:ilvl="7" w:tplc="72489E46">
      <w:start w:val="1"/>
      <w:numFmt w:val="lowerLetter"/>
      <w:lvlText w:val="%8."/>
      <w:lvlJc w:val="left"/>
      <w:pPr>
        <w:ind w:left="5760" w:hanging="360"/>
      </w:pPr>
    </w:lvl>
    <w:lvl w:ilvl="8" w:tplc="72E42522">
      <w:start w:val="1"/>
      <w:numFmt w:val="lowerRoman"/>
      <w:lvlText w:val="%9."/>
      <w:lvlJc w:val="right"/>
      <w:pPr>
        <w:ind w:left="6480" w:hanging="180"/>
      </w:pPr>
    </w:lvl>
  </w:abstractNum>
  <w:abstractNum w:abstractNumId="18" w15:restartNumberingAfterBreak="0">
    <w:nsid w:val="43ACD967"/>
    <w:multiLevelType w:val="hybridMultilevel"/>
    <w:tmpl w:val="D01C7CBC"/>
    <w:lvl w:ilvl="0" w:tplc="A3A2F088">
      <w:start w:val="1"/>
      <w:numFmt w:val="bullet"/>
      <w:lvlText w:val=""/>
      <w:lvlJc w:val="left"/>
      <w:pPr>
        <w:ind w:left="720" w:hanging="360"/>
      </w:pPr>
      <w:rPr>
        <w:rFonts w:ascii="Symbol" w:hAnsi="Symbol" w:hint="default"/>
      </w:rPr>
    </w:lvl>
    <w:lvl w:ilvl="1" w:tplc="19704F66">
      <w:start w:val="1"/>
      <w:numFmt w:val="bullet"/>
      <w:lvlText w:val="o"/>
      <w:lvlJc w:val="left"/>
      <w:pPr>
        <w:ind w:left="1440" w:hanging="360"/>
      </w:pPr>
      <w:rPr>
        <w:rFonts w:ascii="Courier New" w:hAnsi="Courier New" w:hint="default"/>
      </w:rPr>
    </w:lvl>
    <w:lvl w:ilvl="2" w:tplc="92C2A69C">
      <w:start w:val="1"/>
      <w:numFmt w:val="bullet"/>
      <w:lvlText w:val=""/>
      <w:lvlJc w:val="left"/>
      <w:pPr>
        <w:ind w:left="2160" w:hanging="360"/>
      </w:pPr>
      <w:rPr>
        <w:rFonts w:ascii="Wingdings" w:hAnsi="Wingdings" w:hint="default"/>
      </w:rPr>
    </w:lvl>
    <w:lvl w:ilvl="3" w:tplc="515A754E">
      <w:start w:val="1"/>
      <w:numFmt w:val="bullet"/>
      <w:lvlText w:val=""/>
      <w:lvlJc w:val="left"/>
      <w:pPr>
        <w:ind w:left="2880" w:hanging="360"/>
      </w:pPr>
      <w:rPr>
        <w:rFonts w:ascii="Symbol" w:hAnsi="Symbol" w:hint="default"/>
      </w:rPr>
    </w:lvl>
    <w:lvl w:ilvl="4" w:tplc="C21066E0">
      <w:start w:val="1"/>
      <w:numFmt w:val="bullet"/>
      <w:lvlText w:val="o"/>
      <w:lvlJc w:val="left"/>
      <w:pPr>
        <w:ind w:left="3600" w:hanging="360"/>
      </w:pPr>
      <w:rPr>
        <w:rFonts w:ascii="Courier New" w:hAnsi="Courier New" w:hint="default"/>
      </w:rPr>
    </w:lvl>
    <w:lvl w:ilvl="5" w:tplc="3EA49CFA">
      <w:start w:val="1"/>
      <w:numFmt w:val="bullet"/>
      <w:lvlText w:val=""/>
      <w:lvlJc w:val="left"/>
      <w:pPr>
        <w:ind w:left="4320" w:hanging="360"/>
      </w:pPr>
      <w:rPr>
        <w:rFonts w:ascii="Wingdings" w:hAnsi="Wingdings" w:hint="default"/>
      </w:rPr>
    </w:lvl>
    <w:lvl w:ilvl="6" w:tplc="AF4CACFC">
      <w:start w:val="1"/>
      <w:numFmt w:val="bullet"/>
      <w:lvlText w:val=""/>
      <w:lvlJc w:val="left"/>
      <w:pPr>
        <w:ind w:left="5040" w:hanging="360"/>
      </w:pPr>
      <w:rPr>
        <w:rFonts w:ascii="Symbol" w:hAnsi="Symbol" w:hint="default"/>
      </w:rPr>
    </w:lvl>
    <w:lvl w:ilvl="7" w:tplc="AF084542">
      <w:start w:val="1"/>
      <w:numFmt w:val="bullet"/>
      <w:lvlText w:val="o"/>
      <w:lvlJc w:val="left"/>
      <w:pPr>
        <w:ind w:left="5760" w:hanging="360"/>
      </w:pPr>
      <w:rPr>
        <w:rFonts w:ascii="Courier New" w:hAnsi="Courier New" w:hint="default"/>
      </w:rPr>
    </w:lvl>
    <w:lvl w:ilvl="8" w:tplc="7076C486">
      <w:start w:val="1"/>
      <w:numFmt w:val="bullet"/>
      <w:lvlText w:val=""/>
      <w:lvlJc w:val="left"/>
      <w:pPr>
        <w:ind w:left="6480" w:hanging="360"/>
      </w:pPr>
      <w:rPr>
        <w:rFonts w:ascii="Wingdings" w:hAnsi="Wingdings" w:hint="default"/>
      </w:rPr>
    </w:lvl>
  </w:abstractNum>
  <w:abstractNum w:abstractNumId="19" w15:restartNumberingAfterBreak="0">
    <w:nsid w:val="44A64442"/>
    <w:multiLevelType w:val="hybridMultilevel"/>
    <w:tmpl w:val="444CA3D0"/>
    <w:lvl w:ilvl="0" w:tplc="CE3675EC">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45A9E17E"/>
    <w:multiLevelType w:val="hybridMultilevel"/>
    <w:tmpl w:val="899CB436"/>
    <w:lvl w:ilvl="0" w:tplc="126E6F7C">
      <w:start w:val="1"/>
      <w:numFmt w:val="bullet"/>
      <w:lvlText w:val=""/>
      <w:lvlJc w:val="left"/>
      <w:pPr>
        <w:ind w:left="720" w:hanging="360"/>
      </w:pPr>
      <w:rPr>
        <w:rFonts w:ascii="Symbol" w:hAnsi="Symbol" w:hint="default"/>
      </w:rPr>
    </w:lvl>
    <w:lvl w:ilvl="1" w:tplc="435C7EC4">
      <w:start w:val="1"/>
      <w:numFmt w:val="bullet"/>
      <w:lvlText w:val=""/>
      <w:lvlJc w:val="left"/>
      <w:pPr>
        <w:ind w:left="1440" w:hanging="360"/>
      </w:pPr>
      <w:rPr>
        <w:rFonts w:ascii="Symbol" w:hAnsi="Symbol" w:hint="default"/>
      </w:rPr>
    </w:lvl>
    <w:lvl w:ilvl="2" w:tplc="8E76BCF4">
      <w:start w:val="1"/>
      <w:numFmt w:val="bullet"/>
      <w:lvlText w:val=""/>
      <w:lvlJc w:val="left"/>
      <w:pPr>
        <w:ind w:left="2160" w:hanging="360"/>
      </w:pPr>
      <w:rPr>
        <w:rFonts w:ascii="Wingdings" w:hAnsi="Wingdings" w:hint="default"/>
      </w:rPr>
    </w:lvl>
    <w:lvl w:ilvl="3" w:tplc="5A8E7BB4">
      <w:start w:val="1"/>
      <w:numFmt w:val="bullet"/>
      <w:lvlText w:val=""/>
      <w:lvlJc w:val="left"/>
      <w:pPr>
        <w:ind w:left="2880" w:hanging="360"/>
      </w:pPr>
      <w:rPr>
        <w:rFonts w:ascii="Symbol" w:hAnsi="Symbol" w:hint="default"/>
      </w:rPr>
    </w:lvl>
    <w:lvl w:ilvl="4" w:tplc="25C098FE">
      <w:start w:val="1"/>
      <w:numFmt w:val="bullet"/>
      <w:lvlText w:val="o"/>
      <w:lvlJc w:val="left"/>
      <w:pPr>
        <w:ind w:left="3600" w:hanging="360"/>
      </w:pPr>
      <w:rPr>
        <w:rFonts w:ascii="Courier New" w:hAnsi="Courier New" w:hint="default"/>
      </w:rPr>
    </w:lvl>
    <w:lvl w:ilvl="5" w:tplc="C69AA0B8">
      <w:start w:val="1"/>
      <w:numFmt w:val="bullet"/>
      <w:lvlText w:val=""/>
      <w:lvlJc w:val="left"/>
      <w:pPr>
        <w:ind w:left="4320" w:hanging="360"/>
      </w:pPr>
      <w:rPr>
        <w:rFonts w:ascii="Wingdings" w:hAnsi="Wingdings" w:hint="default"/>
      </w:rPr>
    </w:lvl>
    <w:lvl w:ilvl="6" w:tplc="4D2CEB5C">
      <w:start w:val="1"/>
      <w:numFmt w:val="bullet"/>
      <w:lvlText w:val=""/>
      <w:lvlJc w:val="left"/>
      <w:pPr>
        <w:ind w:left="5040" w:hanging="360"/>
      </w:pPr>
      <w:rPr>
        <w:rFonts w:ascii="Symbol" w:hAnsi="Symbol" w:hint="default"/>
      </w:rPr>
    </w:lvl>
    <w:lvl w:ilvl="7" w:tplc="DB6694FA">
      <w:start w:val="1"/>
      <w:numFmt w:val="bullet"/>
      <w:lvlText w:val="o"/>
      <w:lvlJc w:val="left"/>
      <w:pPr>
        <w:ind w:left="5760" w:hanging="360"/>
      </w:pPr>
      <w:rPr>
        <w:rFonts w:ascii="Courier New" w:hAnsi="Courier New" w:hint="default"/>
      </w:rPr>
    </w:lvl>
    <w:lvl w:ilvl="8" w:tplc="A27631DA">
      <w:start w:val="1"/>
      <w:numFmt w:val="bullet"/>
      <w:lvlText w:val=""/>
      <w:lvlJc w:val="left"/>
      <w:pPr>
        <w:ind w:left="6480" w:hanging="360"/>
      </w:pPr>
      <w:rPr>
        <w:rFonts w:ascii="Wingdings" w:hAnsi="Wingdings" w:hint="default"/>
      </w:rPr>
    </w:lvl>
  </w:abstractNum>
  <w:abstractNum w:abstractNumId="21" w15:restartNumberingAfterBreak="0">
    <w:nsid w:val="4D50D694"/>
    <w:multiLevelType w:val="hybridMultilevel"/>
    <w:tmpl w:val="337A4F6A"/>
    <w:lvl w:ilvl="0" w:tplc="E56606EC">
      <w:start w:val="1"/>
      <w:numFmt w:val="bullet"/>
      <w:lvlText w:val=""/>
      <w:lvlJc w:val="left"/>
      <w:pPr>
        <w:ind w:left="720" w:hanging="360"/>
      </w:pPr>
      <w:rPr>
        <w:rFonts w:ascii="Symbol" w:hAnsi="Symbol" w:hint="default"/>
      </w:rPr>
    </w:lvl>
    <w:lvl w:ilvl="1" w:tplc="FD52BEE2">
      <w:start w:val="1"/>
      <w:numFmt w:val="bullet"/>
      <w:lvlText w:val="o"/>
      <w:lvlJc w:val="left"/>
      <w:pPr>
        <w:ind w:left="1440" w:hanging="360"/>
      </w:pPr>
      <w:rPr>
        <w:rFonts w:ascii="Courier New" w:hAnsi="Courier New" w:hint="default"/>
      </w:rPr>
    </w:lvl>
    <w:lvl w:ilvl="2" w:tplc="76426272">
      <w:start w:val="1"/>
      <w:numFmt w:val="bullet"/>
      <w:lvlText w:val=""/>
      <w:lvlJc w:val="left"/>
      <w:pPr>
        <w:ind w:left="2160" w:hanging="360"/>
      </w:pPr>
      <w:rPr>
        <w:rFonts w:ascii="Wingdings" w:hAnsi="Wingdings" w:hint="default"/>
      </w:rPr>
    </w:lvl>
    <w:lvl w:ilvl="3" w:tplc="24368080">
      <w:start w:val="1"/>
      <w:numFmt w:val="bullet"/>
      <w:lvlText w:val=""/>
      <w:lvlJc w:val="left"/>
      <w:pPr>
        <w:ind w:left="2880" w:hanging="360"/>
      </w:pPr>
      <w:rPr>
        <w:rFonts w:ascii="Symbol" w:hAnsi="Symbol" w:hint="default"/>
      </w:rPr>
    </w:lvl>
    <w:lvl w:ilvl="4" w:tplc="0F686D2A">
      <w:start w:val="1"/>
      <w:numFmt w:val="bullet"/>
      <w:lvlText w:val="o"/>
      <w:lvlJc w:val="left"/>
      <w:pPr>
        <w:ind w:left="3600" w:hanging="360"/>
      </w:pPr>
      <w:rPr>
        <w:rFonts w:ascii="Courier New" w:hAnsi="Courier New" w:hint="default"/>
      </w:rPr>
    </w:lvl>
    <w:lvl w:ilvl="5" w:tplc="816A256E">
      <w:start w:val="1"/>
      <w:numFmt w:val="bullet"/>
      <w:lvlText w:val=""/>
      <w:lvlJc w:val="left"/>
      <w:pPr>
        <w:ind w:left="4320" w:hanging="360"/>
      </w:pPr>
      <w:rPr>
        <w:rFonts w:ascii="Wingdings" w:hAnsi="Wingdings" w:hint="default"/>
      </w:rPr>
    </w:lvl>
    <w:lvl w:ilvl="6" w:tplc="3118B70A">
      <w:start w:val="1"/>
      <w:numFmt w:val="bullet"/>
      <w:lvlText w:val=""/>
      <w:lvlJc w:val="left"/>
      <w:pPr>
        <w:ind w:left="5040" w:hanging="360"/>
      </w:pPr>
      <w:rPr>
        <w:rFonts w:ascii="Symbol" w:hAnsi="Symbol" w:hint="default"/>
      </w:rPr>
    </w:lvl>
    <w:lvl w:ilvl="7" w:tplc="861C5F1E">
      <w:start w:val="1"/>
      <w:numFmt w:val="bullet"/>
      <w:lvlText w:val="o"/>
      <w:lvlJc w:val="left"/>
      <w:pPr>
        <w:ind w:left="5760" w:hanging="360"/>
      </w:pPr>
      <w:rPr>
        <w:rFonts w:ascii="Courier New" w:hAnsi="Courier New" w:hint="default"/>
      </w:rPr>
    </w:lvl>
    <w:lvl w:ilvl="8" w:tplc="88581ACC">
      <w:start w:val="1"/>
      <w:numFmt w:val="bullet"/>
      <w:lvlText w:val=""/>
      <w:lvlJc w:val="left"/>
      <w:pPr>
        <w:ind w:left="6480" w:hanging="360"/>
      </w:pPr>
      <w:rPr>
        <w:rFonts w:ascii="Wingdings" w:hAnsi="Wingdings" w:hint="default"/>
      </w:rPr>
    </w:lvl>
  </w:abstractNum>
  <w:abstractNum w:abstractNumId="22" w15:restartNumberingAfterBreak="0">
    <w:nsid w:val="539BCECD"/>
    <w:multiLevelType w:val="hybridMultilevel"/>
    <w:tmpl w:val="68BEC168"/>
    <w:lvl w:ilvl="0" w:tplc="2DDA9444">
      <w:start w:val="1"/>
      <w:numFmt w:val="decimal"/>
      <w:lvlText w:val="%1."/>
      <w:lvlJc w:val="left"/>
      <w:pPr>
        <w:ind w:left="720" w:hanging="360"/>
      </w:pPr>
    </w:lvl>
    <w:lvl w:ilvl="1" w:tplc="9E0CBB90">
      <w:start w:val="1"/>
      <w:numFmt w:val="lowerLetter"/>
      <w:lvlText w:val="%2."/>
      <w:lvlJc w:val="left"/>
      <w:pPr>
        <w:ind w:left="1440" w:hanging="360"/>
      </w:pPr>
    </w:lvl>
    <w:lvl w:ilvl="2" w:tplc="1FF2D1A8">
      <w:start w:val="1"/>
      <w:numFmt w:val="lowerRoman"/>
      <w:lvlText w:val="%3."/>
      <w:lvlJc w:val="right"/>
      <w:pPr>
        <w:ind w:left="2160" w:hanging="180"/>
      </w:pPr>
    </w:lvl>
    <w:lvl w:ilvl="3" w:tplc="D1765822">
      <w:start w:val="1"/>
      <w:numFmt w:val="decimal"/>
      <w:lvlText w:val="%4."/>
      <w:lvlJc w:val="left"/>
      <w:pPr>
        <w:ind w:left="2880" w:hanging="360"/>
      </w:pPr>
    </w:lvl>
    <w:lvl w:ilvl="4" w:tplc="7D8E1EBE">
      <w:start w:val="1"/>
      <w:numFmt w:val="lowerLetter"/>
      <w:lvlText w:val="%5."/>
      <w:lvlJc w:val="left"/>
      <w:pPr>
        <w:ind w:left="3600" w:hanging="360"/>
      </w:pPr>
    </w:lvl>
    <w:lvl w:ilvl="5" w:tplc="DAB0471E">
      <w:start w:val="1"/>
      <w:numFmt w:val="lowerRoman"/>
      <w:lvlText w:val="%6."/>
      <w:lvlJc w:val="right"/>
      <w:pPr>
        <w:ind w:left="4320" w:hanging="180"/>
      </w:pPr>
    </w:lvl>
    <w:lvl w:ilvl="6" w:tplc="DF42A78E">
      <w:start w:val="1"/>
      <w:numFmt w:val="decimal"/>
      <w:lvlText w:val="%7."/>
      <w:lvlJc w:val="left"/>
      <w:pPr>
        <w:ind w:left="5040" w:hanging="360"/>
      </w:pPr>
    </w:lvl>
    <w:lvl w:ilvl="7" w:tplc="708E6F42">
      <w:start w:val="1"/>
      <w:numFmt w:val="lowerLetter"/>
      <w:lvlText w:val="%8."/>
      <w:lvlJc w:val="left"/>
      <w:pPr>
        <w:ind w:left="5760" w:hanging="360"/>
      </w:pPr>
    </w:lvl>
    <w:lvl w:ilvl="8" w:tplc="A34E5626">
      <w:start w:val="1"/>
      <w:numFmt w:val="lowerRoman"/>
      <w:lvlText w:val="%9."/>
      <w:lvlJc w:val="right"/>
      <w:pPr>
        <w:ind w:left="6480" w:hanging="180"/>
      </w:pPr>
    </w:lvl>
  </w:abstractNum>
  <w:abstractNum w:abstractNumId="23" w15:restartNumberingAfterBreak="0">
    <w:nsid w:val="5466B507"/>
    <w:multiLevelType w:val="hybridMultilevel"/>
    <w:tmpl w:val="2A08F154"/>
    <w:lvl w:ilvl="0" w:tplc="C02ABDCC">
      <w:start w:val="1"/>
      <w:numFmt w:val="decimal"/>
      <w:lvlText w:val="%1."/>
      <w:lvlJc w:val="left"/>
      <w:pPr>
        <w:ind w:left="720" w:hanging="360"/>
      </w:pPr>
    </w:lvl>
    <w:lvl w:ilvl="1" w:tplc="BFCEF9B0">
      <w:start w:val="1"/>
      <w:numFmt w:val="lowerLetter"/>
      <w:lvlText w:val="%2."/>
      <w:lvlJc w:val="left"/>
      <w:pPr>
        <w:ind w:left="1440" w:hanging="360"/>
      </w:pPr>
    </w:lvl>
    <w:lvl w:ilvl="2" w:tplc="6F3CE8FC">
      <w:start w:val="1"/>
      <w:numFmt w:val="lowerRoman"/>
      <w:lvlText w:val="%3."/>
      <w:lvlJc w:val="right"/>
      <w:pPr>
        <w:ind w:left="2160" w:hanging="180"/>
      </w:pPr>
    </w:lvl>
    <w:lvl w:ilvl="3" w:tplc="AC62C88A">
      <w:start w:val="1"/>
      <w:numFmt w:val="decimal"/>
      <w:lvlText w:val="%4."/>
      <w:lvlJc w:val="left"/>
      <w:pPr>
        <w:ind w:left="2880" w:hanging="360"/>
      </w:pPr>
    </w:lvl>
    <w:lvl w:ilvl="4" w:tplc="F5DEEBC4">
      <w:start w:val="1"/>
      <w:numFmt w:val="lowerLetter"/>
      <w:lvlText w:val="%5."/>
      <w:lvlJc w:val="left"/>
      <w:pPr>
        <w:ind w:left="3600" w:hanging="360"/>
      </w:pPr>
    </w:lvl>
    <w:lvl w:ilvl="5" w:tplc="43BAA6A2">
      <w:start w:val="1"/>
      <w:numFmt w:val="lowerRoman"/>
      <w:lvlText w:val="%6."/>
      <w:lvlJc w:val="right"/>
      <w:pPr>
        <w:ind w:left="4320" w:hanging="180"/>
      </w:pPr>
    </w:lvl>
    <w:lvl w:ilvl="6" w:tplc="44FE43E2">
      <w:start w:val="1"/>
      <w:numFmt w:val="decimal"/>
      <w:lvlText w:val="%7."/>
      <w:lvlJc w:val="left"/>
      <w:pPr>
        <w:ind w:left="5040" w:hanging="360"/>
      </w:pPr>
    </w:lvl>
    <w:lvl w:ilvl="7" w:tplc="BCA0C098">
      <w:start w:val="1"/>
      <w:numFmt w:val="lowerLetter"/>
      <w:lvlText w:val="%8."/>
      <w:lvlJc w:val="left"/>
      <w:pPr>
        <w:ind w:left="5760" w:hanging="360"/>
      </w:pPr>
    </w:lvl>
    <w:lvl w:ilvl="8" w:tplc="26EEEC16">
      <w:start w:val="1"/>
      <w:numFmt w:val="lowerRoman"/>
      <w:lvlText w:val="%9."/>
      <w:lvlJc w:val="right"/>
      <w:pPr>
        <w:ind w:left="6480" w:hanging="180"/>
      </w:pPr>
    </w:lvl>
  </w:abstractNum>
  <w:abstractNum w:abstractNumId="24" w15:restartNumberingAfterBreak="0">
    <w:nsid w:val="568372EA"/>
    <w:multiLevelType w:val="hybridMultilevel"/>
    <w:tmpl w:val="04BAD7BE"/>
    <w:lvl w:ilvl="0" w:tplc="19B8F6F6">
      <w:start w:val="1"/>
      <w:numFmt w:val="bullet"/>
      <w:lvlText w:val="-"/>
      <w:lvlJc w:val="left"/>
      <w:pPr>
        <w:ind w:left="720" w:hanging="360"/>
      </w:pPr>
      <w:rPr>
        <w:rFonts w:ascii="Calibri" w:hAnsi="Calibri" w:hint="default"/>
      </w:rPr>
    </w:lvl>
    <w:lvl w:ilvl="1" w:tplc="CD7E0FE4">
      <w:start w:val="1"/>
      <w:numFmt w:val="bullet"/>
      <w:lvlText w:val="o"/>
      <w:lvlJc w:val="left"/>
      <w:pPr>
        <w:ind w:left="1440" w:hanging="360"/>
      </w:pPr>
      <w:rPr>
        <w:rFonts w:ascii="Courier New" w:hAnsi="Courier New" w:hint="default"/>
      </w:rPr>
    </w:lvl>
    <w:lvl w:ilvl="2" w:tplc="0464E318">
      <w:start w:val="1"/>
      <w:numFmt w:val="bullet"/>
      <w:lvlText w:val=""/>
      <w:lvlJc w:val="left"/>
      <w:pPr>
        <w:ind w:left="2160" w:hanging="360"/>
      </w:pPr>
      <w:rPr>
        <w:rFonts w:ascii="Wingdings" w:hAnsi="Wingdings" w:hint="default"/>
      </w:rPr>
    </w:lvl>
    <w:lvl w:ilvl="3" w:tplc="94642F54">
      <w:start w:val="1"/>
      <w:numFmt w:val="bullet"/>
      <w:lvlText w:val=""/>
      <w:lvlJc w:val="left"/>
      <w:pPr>
        <w:ind w:left="2880" w:hanging="360"/>
      </w:pPr>
      <w:rPr>
        <w:rFonts w:ascii="Symbol" w:hAnsi="Symbol" w:hint="default"/>
      </w:rPr>
    </w:lvl>
    <w:lvl w:ilvl="4" w:tplc="29809860">
      <w:start w:val="1"/>
      <w:numFmt w:val="bullet"/>
      <w:lvlText w:val="o"/>
      <w:lvlJc w:val="left"/>
      <w:pPr>
        <w:ind w:left="3600" w:hanging="360"/>
      </w:pPr>
      <w:rPr>
        <w:rFonts w:ascii="Courier New" w:hAnsi="Courier New" w:hint="default"/>
      </w:rPr>
    </w:lvl>
    <w:lvl w:ilvl="5" w:tplc="2F30A368">
      <w:start w:val="1"/>
      <w:numFmt w:val="bullet"/>
      <w:lvlText w:val=""/>
      <w:lvlJc w:val="left"/>
      <w:pPr>
        <w:ind w:left="4320" w:hanging="360"/>
      </w:pPr>
      <w:rPr>
        <w:rFonts w:ascii="Wingdings" w:hAnsi="Wingdings" w:hint="default"/>
      </w:rPr>
    </w:lvl>
    <w:lvl w:ilvl="6" w:tplc="3F90D8DA">
      <w:start w:val="1"/>
      <w:numFmt w:val="bullet"/>
      <w:lvlText w:val=""/>
      <w:lvlJc w:val="left"/>
      <w:pPr>
        <w:ind w:left="5040" w:hanging="360"/>
      </w:pPr>
      <w:rPr>
        <w:rFonts w:ascii="Symbol" w:hAnsi="Symbol" w:hint="default"/>
      </w:rPr>
    </w:lvl>
    <w:lvl w:ilvl="7" w:tplc="C8EA5438">
      <w:start w:val="1"/>
      <w:numFmt w:val="bullet"/>
      <w:lvlText w:val="o"/>
      <w:lvlJc w:val="left"/>
      <w:pPr>
        <w:ind w:left="5760" w:hanging="360"/>
      </w:pPr>
      <w:rPr>
        <w:rFonts w:ascii="Courier New" w:hAnsi="Courier New" w:hint="default"/>
      </w:rPr>
    </w:lvl>
    <w:lvl w:ilvl="8" w:tplc="3E884870">
      <w:start w:val="1"/>
      <w:numFmt w:val="bullet"/>
      <w:lvlText w:val=""/>
      <w:lvlJc w:val="left"/>
      <w:pPr>
        <w:ind w:left="6480" w:hanging="360"/>
      </w:pPr>
      <w:rPr>
        <w:rFonts w:ascii="Wingdings" w:hAnsi="Wingdings" w:hint="default"/>
      </w:rPr>
    </w:lvl>
  </w:abstractNum>
  <w:abstractNum w:abstractNumId="25" w15:restartNumberingAfterBreak="0">
    <w:nsid w:val="576C1766"/>
    <w:multiLevelType w:val="hybridMultilevel"/>
    <w:tmpl w:val="0C904ED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58724968"/>
    <w:multiLevelType w:val="hybridMultilevel"/>
    <w:tmpl w:val="284C4CD4"/>
    <w:lvl w:ilvl="0" w:tplc="89AE71BE">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7" w15:restartNumberingAfterBreak="0">
    <w:nsid w:val="5A12D655"/>
    <w:multiLevelType w:val="hybridMultilevel"/>
    <w:tmpl w:val="5C8A8724"/>
    <w:lvl w:ilvl="0" w:tplc="D62CD7E2">
      <w:start w:val="1"/>
      <w:numFmt w:val="bullet"/>
      <w:lvlText w:val=""/>
      <w:lvlJc w:val="left"/>
      <w:pPr>
        <w:ind w:left="720" w:hanging="360"/>
      </w:pPr>
      <w:rPr>
        <w:rFonts w:ascii="Symbol" w:hAnsi="Symbol" w:hint="default"/>
      </w:rPr>
    </w:lvl>
    <w:lvl w:ilvl="1" w:tplc="A1C6A650">
      <w:start w:val="1"/>
      <w:numFmt w:val="bullet"/>
      <w:lvlText w:val=""/>
      <w:lvlJc w:val="left"/>
      <w:pPr>
        <w:ind w:left="1440" w:hanging="360"/>
      </w:pPr>
      <w:rPr>
        <w:rFonts w:ascii="Symbol" w:hAnsi="Symbol" w:hint="default"/>
      </w:rPr>
    </w:lvl>
    <w:lvl w:ilvl="2" w:tplc="E3FE0310">
      <w:start w:val="1"/>
      <w:numFmt w:val="bullet"/>
      <w:lvlText w:val=""/>
      <w:lvlJc w:val="left"/>
      <w:pPr>
        <w:ind w:left="2160" w:hanging="360"/>
      </w:pPr>
      <w:rPr>
        <w:rFonts w:ascii="Wingdings" w:hAnsi="Wingdings" w:hint="default"/>
      </w:rPr>
    </w:lvl>
    <w:lvl w:ilvl="3" w:tplc="CC2EA37A">
      <w:start w:val="1"/>
      <w:numFmt w:val="bullet"/>
      <w:lvlText w:val=""/>
      <w:lvlJc w:val="left"/>
      <w:pPr>
        <w:ind w:left="2880" w:hanging="360"/>
      </w:pPr>
      <w:rPr>
        <w:rFonts w:ascii="Symbol" w:hAnsi="Symbol" w:hint="default"/>
      </w:rPr>
    </w:lvl>
    <w:lvl w:ilvl="4" w:tplc="05F01956">
      <w:start w:val="1"/>
      <w:numFmt w:val="bullet"/>
      <w:lvlText w:val="o"/>
      <w:lvlJc w:val="left"/>
      <w:pPr>
        <w:ind w:left="3600" w:hanging="360"/>
      </w:pPr>
      <w:rPr>
        <w:rFonts w:ascii="Courier New" w:hAnsi="Courier New" w:hint="default"/>
      </w:rPr>
    </w:lvl>
    <w:lvl w:ilvl="5" w:tplc="432ED192">
      <w:start w:val="1"/>
      <w:numFmt w:val="bullet"/>
      <w:lvlText w:val=""/>
      <w:lvlJc w:val="left"/>
      <w:pPr>
        <w:ind w:left="4320" w:hanging="360"/>
      </w:pPr>
      <w:rPr>
        <w:rFonts w:ascii="Wingdings" w:hAnsi="Wingdings" w:hint="default"/>
      </w:rPr>
    </w:lvl>
    <w:lvl w:ilvl="6" w:tplc="72EA066A">
      <w:start w:val="1"/>
      <w:numFmt w:val="bullet"/>
      <w:lvlText w:val=""/>
      <w:lvlJc w:val="left"/>
      <w:pPr>
        <w:ind w:left="5040" w:hanging="360"/>
      </w:pPr>
      <w:rPr>
        <w:rFonts w:ascii="Symbol" w:hAnsi="Symbol" w:hint="default"/>
      </w:rPr>
    </w:lvl>
    <w:lvl w:ilvl="7" w:tplc="7FA8B138">
      <w:start w:val="1"/>
      <w:numFmt w:val="bullet"/>
      <w:lvlText w:val="o"/>
      <w:lvlJc w:val="left"/>
      <w:pPr>
        <w:ind w:left="5760" w:hanging="360"/>
      </w:pPr>
      <w:rPr>
        <w:rFonts w:ascii="Courier New" w:hAnsi="Courier New" w:hint="default"/>
      </w:rPr>
    </w:lvl>
    <w:lvl w:ilvl="8" w:tplc="2E7803C2">
      <w:start w:val="1"/>
      <w:numFmt w:val="bullet"/>
      <w:lvlText w:val=""/>
      <w:lvlJc w:val="left"/>
      <w:pPr>
        <w:ind w:left="6480" w:hanging="360"/>
      </w:pPr>
      <w:rPr>
        <w:rFonts w:ascii="Wingdings" w:hAnsi="Wingdings" w:hint="default"/>
      </w:rPr>
    </w:lvl>
  </w:abstractNum>
  <w:abstractNum w:abstractNumId="28" w15:restartNumberingAfterBreak="0">
    <w:nsid w:val="60BA79A7"/>
    <w:multiLevelType w:val="hybridMultilevel"/>
    <w:tmpl w:val="30A807C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6272AC5E"/>
    <w:multiLevelType w:val="hybridMultilevel"/>
    <w:tmpl w:val="3388461A"/>
    <w:lvl w:ilvl="0" w:tplc="BF5E1D2C">
      <w:start w:val="1"/>
      <w:numFmt w:val="decimal"/>
      <w:lvlText w:val="%1."/>
      <w:lvlJc w:val="left"/>
      <w:pPr>
        <w:ind w:left="720" w:hanging="360"/>
      </w:pPr>
    </w:lvl>
    <w:lvl w:ilvl="1" w:tplc="6AE8A5A4">
      <w:start w:val="1"/>
      <w:numFmt w:val="lowerLetter"/>
      <w:lvlText w:val="%2."/>
      <w:lvlJc w:val="left"/>
      <w:pPr>
        <w:ind w:left="1440" w:hanging="360"/>
      </w:pPr>
    </w:lvl>
    <w:lvl w:ilvl="2" w:tplc="0DE2FDE6">
      <w:start w:val="1"/>
      <w:numFmt w:val="lowerRoman"/>
      <w:lvlText w:val="%3."/>
      <w:lvlJc w:val="right"/>
      <w:pPr>
        <w:ind w:left="2160" w:hanging="180"/>
      </w:pPr>
    </w:lvl>
    <w:lvl w:ilvl="3" w:tplc="1690DA30">
      <w:start w:val="1"/>
      <w:numFmt w:val="decimal"/>
      <w:lvlText w:val="%4."/>
      <w:lvlJc w:val="left"/>
      <w:pPr>
        <w:ind w:left="2880" w:hanging="360"/>
      </w:pPr>
    </w:lvl>
    <w:lvl w:ilvl="4" w:tplc="E3CA69A2">
      <w:start w:val="1"/>
      <w:numFmt w:val="lowerLetter"/>
      <w:lvlText w:val="%5."/>
      <w:lvlJc w:val="left"/>
      <w:pPr>
        <w:ind w:left="3600" w:hanging="360"/>
      </w:pPr>
    </w:lvl>
    <w:lvl w:ilvl="5" w:tplc="EAAC8A68">
      <w:start w:val="1"/>
      <w:numFmt w:val="lowerRoman"/>
      <w:lvlText w:val="%6."/>
      <w:lvlJc w:val="right"/>
      <w:pPr>
        <w:ind w:left="4320" w:hanging="180"/>
      </w:pPr>
    </w:lvl>
    <w:lvl w:ilvl="6" w:tplc="5984AD7E">
      <w:start w:val="1"/>
      <w:numFmt w:val="decimal"/>
      <w:lvlText w:val="%7."/>
      <w:lvlJc w:val="left"/>
      <w:pPr>
        <w:ind w:left="5040" w:hanging="360"/>
      </w:pPr>
    </w:lvl>
    <w:lvl w:ilvl="7" w:tplc="67161024">
      <w:start w:val="1"/>
      <w:numFmt w:val="lowerLetter"/>
      <w:lvlText w:val="%8."/>
      <w:lvlJc w:val="left"/>
      <w:pPr>
        <w:ind w:left="5760" w:hanging="360"/>
      </w:pPr>
    </w:lvl>
    <w:lvl w:ilvl="8" w:tplc="948C5442">
      <w:start w:val="1"/>
      <w:numFmt w:val="lowerRoman"/>
      <w:lvlText w:val="%9."/>
      <w:lvlJc w:val="right"/>
      <w:pPr>
        <w:ind w:left="6480" w:hanging="180"/>
      </w:pPr>
    </w:lvl>
  </w:abstractNum>
  <w:abstractNum w:abstractNumId="30" w15:restartNumberingAfterBreak="0">
    <w:nsid w:val="63D90AAD"/>
    <w:multiLevelType w:val="hybridMultilevel"/>
    <w:tmpl w:val="9050AEFA"/>
    <w:lvl w:ilvl="0" w:tplc="3D986E8A">
      <w:start w:val="1"/>
      <w:numFmt w:val="bullet"/>
      <w:lvlText w:val=""/>
      <w:lvlJc w:val="left"/>
      <w:pPr>
        <w:ind w:left="720" w:hanging="360"/>
      </w:pPr>
      <w:rPr>
        <w:rFonts w:ascii="Symbol" w:hAnsi="Symbol" w:hint="default"/>
      </w:rPr>
    </w:lvl>
    <w:lvl w:ilvl="1" w:tplc="FDA40FF0">
      <w:start w:val="1"/>
      <w:numFmt w:val="bullet"/>
      <w:lvlText w:val=""/>
      <w:lvlJc w:val="left"/>
      <w:pPr>
        <w:ind w:left="1440" w:hanging="360"/>
      </w:pPr>
      <w:rPr>
        <w:rFonts w:ascii="Symbol" w:hAnsi="Symbol" w:hint="default"/>
      </w:rPr>
    </w:lvl>
    <w:lvl w:ilvl="2" w:tplc="C136B104">
      <w:start w:val="1"/>
      <w:numFmt w:val="bullet"/>
      <w:lvlText w:val=""/>
      <w:lvlJc w:val="left"/>
      <w:pPr>
        <w:ind w:left="2160" w:hanging="360"/>
      </w:pPr>
      <w:rPr>
        <w:rFonts w:ascii="Wingdings" w:hAnsi="Wingdings" w:hint="default"/>
      </w:rPr>
    </w:lvl>
    <w:lvl w:ilvl="3" w:tplc="8ACE83CA">
      <w:start w:val="1"/>
      <w:numFmt w:val="bullet"/>
      <w:lvlText w:val=""/>
      <w:lvlJc w:val="left"/>
      <w:pPr>
        <w:ind w:left="2880" w:hanging="360"/>
      </w:pPr>
      <w:rPr>
        <w:rFonts w:ascii="Symbol" w:hAnsi="Symbol" w:hint="default"/>
      </w:rPr>
    </w:lvl>
    <w:lvl w:ilvl="4" w:tplc="69CAF94E">
      <w:start w:val="1"/>
      <w:numFmt w:val="bullet"/>
      <w:lvlText w:val="o"/>
      <w:lvlJc w:val="left"/>
      <w:pPr>
        <w:ind w:left="3600" w:hanging="360"/>
      </w:pPr>
      <w:rPr>
        <w:rFonts w:ascii="Courier New" w:hAnsi="Courier New" w:hint="default"/>
      </w:rPr>
    </w:lvl>
    <w:lvl w:ilvl="5" w:tplc="EAAA1F30">
      <w:start w:val="1"/>
      <w:numFmt w:val="bullet"/>
      <w:lvlText w:val=""/>
      <w:lvlJc w:val="left"/>
      <w:pPr>
        <w:ind w:left="4320" w:hanging="360"/>
      </w:pPr>
      <w:rPr>
        <w:rFonts w:ascii="Wingdings" w:hAnsi="Wingdings" w:hint="default"/>
      </w:rPr>
    </w:lvl>
    <w:lvl w:ilvl="6" w:tplc="CF7A341E">
      <w:start w:val="1"/>
      <w:numFmt w:val="bullet"/>
      <w:lvlText w:val=""/>
      <w:lvlJc w:val="left"/>
      <w:pPr>
        <w:ind w:left="5040" w:hanging="360"/>
      </w:pPr>
      <w:rPr>
        <w:rFonts w:ascii="Symbol" w:hAnsi="Symbol" w:hint="default"/>
      </w:rPr>
    </w:lvl>
    <w:lvl w:ilvl="7" w:tplc="F284387C">
      <w:start w:val="1"/>
      <w:numFmt w:val="bullet"/>
      <w:lvlText w:val="o"/>
      <w:lvlJc w:val="left"/>
      <w:pPr>
        <w:ind w:left="5760" w:hanging="360"/>
      </w:pPr>
      <w:rPr>
        <w:rFonts w:ascii="Courier New" w:hAnsi="Courier New" w:hint="default"/>
      </w:rPr>
    </w:lvl>
    <w:lvl w:ilvl="8" w:tplc="7778B70C">
      <w:start w:val="1"/>
      <w:numFmt w:val="bullet"/>
      <w:lvlText w:val=""/>
      <w:lvlJc w:val="left"/>
      <w:pPr>
        <w:ind w:left="6480" w:hanging="360"/>
      </w:pPr>
      <w:rPr>
        <w:rFonts w:ascii="Wingdings" w:hAnsi="Wingdings" w:hint="default"/>
      </w:rPr>
    </w:lvl>
  </w:abstractNum>
  <w:abstractNum w:abstractNumId="31" w15:restartNumberingAfterBreak="0">
    <w:nsid w:val="63F31CCE"/>
    <w:multiLevelType w:val="hybridMultilevel"/>
    <w:tmpl w:val="F8F0C688"/>
    <w:lvl w:ilvl="0" w:tplc="882A1F9E">
      <w:start w:val="1"/>
      <w:numFmt w:val="bullet"/>
      <w:lvlText w:val="-"/>
      <w:lvlJc w:val="left"/>
      <w:pPr>
        <w:ind w:left="1080" w:hanging="360"/>
      </w:pPr>
      <w:rPr>
        <w:rFonts w:ascii="Calibri" w:hAnsi="Calibri" w:hint="default"/>
      </w:rPr>
    </w:lvl>
    <w:lvl w:ilvl="1" w:tplc="7BF2817C">
      <w:start w:val="1"/>
      <w:numFmt w:val="bullet"/>
      <w:lvlText w:val="o"/>
      <w:lvlJc w:val="left"/>
      <w:pPr>
        <w:ind w:left="1800" w:hanging="360"/>
      </w:pPr>
      <w:rPr>
        <w:rFonts w:ascii="Courier New" w:hAnsi="Courier New" w:hint="default"/>
      </w:rPr>
    </w:lvl>
    <w:lvl w:ilvl="2" w:tplc="D154410E">
      <w:start w:val="1"/>
      <w:numFmt w:val="bullet"/>
      <w:lvlText w:val=""/>
      <w:lvlJc w:val="left"/>
      <w:pPr>
        <w:ind w:left="2520" w:hanging="360"/>
      </w:pPr>
      <w:rPr>
        <w:rFonts w:ascii="Wingdings" w:hAnsi="Wingdings" w:hint="default"/>
      </w:rPr>
    </w:lvl>
    <w:lvl w:ilvl="3" w:tplc="2368AA74">
      <w:start w:val="1"/>
      <w:numFmt w:val="bullet"/>
      <w:lvlText w:val=""/>
      <w:lvlJc w:val="left"/>
      <w:pPr>
        <w:ind w:left="3240" w:hanging="360"/>
      </w:pPr>
      <w:rPr>
        <w:rFonts w:ascii="Symbol" w:hAnsi="Symbol" w:hint="default"/>
      </w:rPr>
    </w:lvl>
    <w:lvl w:ilvl="4" w:tplc="A7EEFAB6">
      <w:start w:val="1"/>
      <w:numFmt w:val="bullet"/>
      <w:lvlText w:val="o"/>
      <w:lvlJc w:val="left"/>
      <w:pPr>
        <w:ind w:left="3960" w:hanging="360"/>
      </w:pPr>
      <w:rPr>
        <w:rFonts w:ascii="Courier New" w:hAnsi="Courier New" w:hint="default"/>
      </w:rPr>
    </w:lvl>
    <w:lvl w:ilvl="5" w:tplc="A9827BE2">
      <w:start w:val="1"/>
      <w:numFmt w:val="bullet"/>
      <w:lvlText w:val=""/>
      <w:lvlJc w:val="left"/>
      <w:pPr>
        <w:ind w:left="4680" w:hanging="360"/>
      </w:pPr>
      <w:rPr>
        <w:rFonts w:ascii="Wingdings" w:hAnsi="Wingdings" w:hint="default"/>
      </w:rPr>
    </w:lvl>
    <w:lvl w:ilvl="6" w:tplc="1F28910A">
      <w:start w:val="1"/>
      <w:numFmt w:val="bullet"/>
      <w:lvlText w:val=""/>
      <w:lvlJc w:val="left"/>
      <w:pPr>
        <w:ind w:left="5400" w:hanging="360"/>
      </w:pPr>
      <w:rPr>
        <w:rFonts w:ascii="Symbol" w:hAnsi="Symbol" w:hint="default"/>
      </w:rPr>
    </w:lvl>
    <w:lvl w:ilvl="7" w:tplc="988A797E">
      <w:start w:val="1"/>
      <w:numFmt w:val="bullet"/>
      <w:lvlText w:val="o"/>
      <w:lvlJc w:val="left"/>
      <w:pPr>
        <w:ind w:left="6120" w:hanging="360"/>
      </w:pPr>
      <w:rPr>
        <w:rFonts w:ascii="Courier New" w:hAnsi="Courier New" w:hint="default"/>
      </w:rPr>
    </w:lvl>
    <w:lvl w:ilvl="8" w:tplc="56883562">
      <w:start w:val="1"/>
      <w:numFmt w:val="bullet"/>
      <w:lvlText w:val=""/>
      <w:lvlJc w:val="left"/>
      <w:pPr>
        <w:ind w:left="6840" w:hanging="360"/>
      </w:pPr>
      <w:rPr>
        <w:rFonts w:ascii="Wingdings" w:hAnsi="Wingdings" w:hint="default"/>
      </w:rPr>
    </w:lvl>
  </w:abstractNum>
  <w:abstractNum w:abstractNumId="32" w15:restartNumberingAfterBreak="0">
    <w:nsid w:val="64B2DC99"/>
    <w:multiLevelType w:val="hybridMultilevel"/>
    <w:tmpl w:val="21063FD2"/>
    <w:lvl w:ilvl="0" w:tplc="E1E48E78">
      <w:start w:val="1"/>
      <w:numFmt w:val="bullet"/>
      <w:lvlText w:val=""/>
      <w:lvlJc w:val="left"/>
      <w:pPr>
        <w:ind w:left="720" w:hanging="360"/>
      </w:pPr>
      <w:rPr>
        <w:rFonts w:ascii="Symbol" w:hAnsi="Symbol" w:hint="default"/>
      </w:rPr>
    </w:lvl>
    <w:lvl w:ilvl="1" w:tplc="1848E558">
      <w:start w:val="1"/>
      <w:numFmt w:val="bullet"/>
      <w:lvlText w:val="o"/>
      <w:lvlJc w:val="left"/>
      <w:pPr>
        <w:ind w:left="1440" w:hanging="360"/>
      </w:pPr>
      <w:rPr>
        <w:rFonts w:ascii="Courier New" w:hAnsi="Courier New" w:hint="default"/>
      </w:rPr>
    </w:lvl>
    <w:lvl w:ilvl="2" w:tplc="F3A6DEC2">
      <w:start w:val="1"/>
      <w:numFmt w:val="bullet"/>
      <w:lvlText w:val=""/>
      <w:lvlJc w:val="left"/>
      <w:pPr>
        <w:ind w:left="2160" w:hanging="360"/>
      </w:pPr>
      <w:rPr>
        <w:rFonts w:ascii="Wingdings" w:hAnsi="Wingdings" w:hint="default"/>
      </w:rPr>
    </w:lvl>
    <w:lvl w:ilvl="3" w:tplc="6DD4DCB2">
      <w:start w:val="1"/>
      <w:numFmt w:val="bullet"/>
      <w:lvlText w:val=""/>
      <w:lvlJc w:val="left"/>
      <w:pPr>
        <w:ind w:left="2880" w:hanging="360"/>
      </w:pPr>
      <w:rPr>
        <w:rFonts w:ascii="Symbol" w:hAnsi="Symbol" w:hint="default"/>
      </w:rPr>
    </w:lvl>
    <w:lvl w:ilvl="4" w:tplc="191492D4">
      <w:start w:val="1"/>
      <w:numFmt w:val="bullet"/>
      <w:lvlText w:val="o"/>
      <w:lvlJc w:val="left"/>
      <w:pPr>
        <w:ind w:left="3600" w:hanging="360"/>
      </w:pPr>
      <w:rPr>
        <w:rFonts w:ascii="Courier New" w:hAnsi="Courier New" w:hint="default"/>
      </w:rPr>
    </w:lvl>
    <w:lvl w:ilvl="5" w:tplc="73A851FE">
      <w:start w:val="1"/>
      <w:numFmt w:val="bullet"/>
      <w:lvlText w:val=""/>
      <w:lvlJc w:val="left"/>
      <w:pPr>
        <w:ind w:left="4320" w:hanging="360"/>
      </w:pPr>
      <w:rPr>
        <w:rFonts w:ascii="Wingdings" w:hAnsi="Wingdings" w:hint="default"/>
      </w:rPr>
    </w:lvl>
    <w:lvl w:ilvl="6" w:tplc="1200CFE8">
      <w:start w:val="1"/>
      <w:numFmt w:val="bullet"/>
      <w:lvlText w:val=""/>
      <w:lvlJc w:val="left"/>
      <w:pPr>
        <w:ind w:left="5040" w:hanging="360"/>
      </w:pPr>
      <w:rPr>
        <w:rFonts w:ascii="Symbol" w:hAnsi="Symbol" w:hint="default"/>
      </w:rPr>
    </w:lvl>
    <w:lvl w:ilvl="7" w:tplc="9704FAF2">
      <w:start w:val="1"/>
      <w:numFmt w:val="bullet"/>
      <w:lvlText w:val="o"/>
      <w:lvlJc w:val="left"/>
      <w:pPr>
        <w:ind w:left="5760" w:hanging="360"/>
      </w:pPr>
      <w:rPr>
        <w:rFonts w:ascii="Courier New" w:hAnsi="Courier New" w:hint="default"/>
      </w:rPr>
    </w:lvl>
    <w:lvl w:ilvl="8" w:tplc="D20234EA">
      <w:start w:val="1"/>
      <w:numFmt w:val="bullet"/>
      <w:lvlText w:val=""/>
      <w:lvlJc w:val="left"/>
      <w:pPr>
        <w:ind w:left="6480" w:hanging="360"/>
      </w:pPr>
      <w:rPr>
        <w:rFonts w:ascii="Wingdings" w:hAnsi="Wingdings" w:hint="default"/>
      </w:rPr>
    </w:lvl>
  </w:abstractNum>
  <w:abstractNum w:abstractNumId="33" w15:restartNumberingAfterBreak="0">
    <w:nsid w:val="6CD55A96"/>
    <w:multiLevelType w:val="hybridMultilevel"/>
    <w:tmpl w:val="1BAA9D9E"/>
    <w:lvl w:ilvl="0" w:tplc="58728BB2">
      <w:start w:val="1"/>
      <w:numFmt w:val="bullet"/>
      <w:lvlText w:val="-"/>
      <w:lvlJc w:val="left"/>
      <w:pPr>
        <w:ind w:left="720" w:hanging="360"/>
      </w:pPr>
      <w:rPr>
        <w:rFonts w:ascii="Calibri" w:hAnsi="Calibri" w:hint="default"/>
      </w:rPr>
    </w:lvl>
    <w:lvl w:ilvl="1" w:tplc="D7A8DD42">
      <w:start w:val="1"/>
      <w:numFmt w:val="bullet"/>
      <w:lvlText w:val="o"/>
      <w:lvlJc w:val="left"/>
      <w:pPr>
        <w:ind w:left="1440" w:hanging="360"/>
      </w:pPr>
      <w:rPr>
        <w:rFonts w:ascii="Courier New" w:hAnsi="Courier New" w:hint="default"/>
      </w:rPr>
    </w:lvl>
    <w:lvl w:ilvl="2" w:tplc="DC2C3A34">
      <w:start w:val="1"/>
      <w:numFmt w:val="bullet"/>
      <w:lvlText w:val=""/>
      <w:lvlJc w:val="left"/>
      <w:pPr>
        <w:ind w:left="2160" w:hanging="360"/>
      </w:pPr>
      <w:rPr>
        <w:rFonts w:ascii="Wingdings" w:hAnsi="Wingdings" w:hint="default"/>
      </w:rPr>
    </w:lvl>
    <w:lvl w:ilvl="3" w:tplc="50A4304C">
      <w:start w:val="1"/>
      <w:numFmt w:val="bullet"/>
      <w:lvlText w:val=""/>
      <w:lvlJc w:val="left"/>
      <w:pPr>
        <w:ind w:left="2880" w:hanging="360"/>
      </w:pPr>
      <w:rPr>
        <w:rFonts w:ascii="Symbol" w:hAnsi="Symbol" w:hint="default"/>
      </w:rPr>
    </w:lvl>
    <w:lvl w:ilvl="4" w:tplc="49CA3522">
      <w:start w:val="1"/>
      <w:numFmt w:val="bullet"/>
      <w:lvlText w:val="o"/>
      <w:lvlJc w:val="left"/>
      <w:pPr>
        <w:ind w:left="3600" w:hanging="360"/>
      </w:pPr>
      <w:rPr>
        <w:rFonts w:ascii="Courier New" w:hAnsi="Courier New" w:hint="default"/>
      </w:rPr>
    </w:lvl>
    <w:lvl w:ilvl="5" w:tplc="BAC8362E">
      <w:start w:val="1"/>
      <w:numFmt w:val="bullet"/>
      <w:lvlText w:val=""/>
      <w:lvlJc w:val="left"/>
      <w:pPr>
        <w:ind w:left="4320" w:hanging="360"/>
      </w:pPr>
      <w:rPr>
        <w:rFonts w:ascii="Wingdings" w:hAnsi="Wingdings" w:hint="default"/>
      </w:rPr>
    </w:lvl>
    <w:lvl w:ilvl="6" w:tplc="0D4EA938">
      <w:start w:val="1"/>
      <w:numFmt w:val="bullet"/>
      <w:lvlText w:val=""/>
      <w:lvlJc w:val="left"/>
      <w:pPr>
        <w:ind w:left="5040" w:hanging="360"/>
      </w:pPr>
      <w:rPr>
        <w:rFonts w:ascii="Symbol" w:hAnsi="Symbol" w:hint="default"/>
      </w:rPr>
    </w:lvl>
    <w:lvl w:ilvl="7" w:tplc="4C6C3F7A">
      <w:start w:val="1"/>
      <w:numFmt w:val="bullet"/>
      <w:lvlText w:val="o"/>
      <w:lvlJc w:val="left"/>
      <w:pPr>
        <w:ind w:left="5760" w:hanging="360"/>
      </w:pPr>
      <w:rPr>
        <w:rFonts w:ascii="Courier New" w:hAnsi="Courier New" w:hint="default"/>
      </w:rPr>
    </w:lvl>
    <w:lvl w:ilvl="8" w:tplc="ACD60E9C">
      <w:start w:val="1"/>
      <w:numFmt w:val="bullet"/>
      <w:lvlText w:val=""/>
      <w:lvlJc w:val="left"/>
      <w:pPr>
        <w:ind w:left="6480" w:hanging="360"/>
      </w:pPr>
      <w:rPr>
        <w:rFonts w:ascii="Wingdings" w:hAnsi="Wingdings" w:hint="default"/>
      </w:rPr>
    </w:lvl>
  </w:abstractNum>
  <w:abstractNum w:abstractNumId="34" w15:restartNumberingAfterBreak="0">
    <w:nsid w:val="70496A86"/>
    <w:multiLevelType w:val="hybridMultilevel"/>
    <w:tmpl w:val="93082888"/>
    <w:lvl w:ilvl="0" w:tplc="30AA4438">
      <w:start w:val="1"/>
      <w:numFmt w:val="bullet"/>
      <w:lvlText w:val=""/>
      <w:lvlJc w:val="left"/>
      <w:pPr>
        <w:ind w:left="720" w:hanging="360"/>
      </w:pPr>
      <w:rPr>
        <w:rFonts w:ascii="Symbol" w:hAnsi="Symbol" w:hint="default"/>
      </w:rPr>
    </w:lvl>
    <w:lvl w:ilvl="1" w:tplc="7F183D7A">
      <w:start w:val="1"/>
      <w:numFmt w:val="bullet"/>
      <w:lvlText w:val=""/>
      <w:lvlJc w:val="left"/>
      <w:pPr>
        <w:ind w:left="1440" w:hanging="360"/>
      </w:pPr>
      <w:rPr>
        <w:rFonts w:ascii="Symbol" w:hAnsi="Symbol" w:hint="default"/>
      </w:rPr>
    </w:lvl>
    <w:lvl w:ilvl="2" w:tplc="F522B52C">
      <w:start w:val="1"/>
      <w:numFmt w:val="bullet"/>
      <w:lvlText w:val=""/>
      <w:lvlJc w:val="left"/>
      <w:pPr>
        <w:ind w:left="2160" w:hanging="360"/>
      </w:pPr>
      <w:rPr>
        <w:rFonts w:ascii="Wingdings" w:hAnsi="Wingdings" w:hint="default"/>
      </w:rPr>
    </w:lvl>
    <w:lvl w:ilvl="3" w:tplc="002E366E">
      <w:start w:val="1"/>
      <w:numFmt w:val="bullet"/>
      <w:lvlText w:val=""/>
      <w:lvlJc w:val="left"/>
      <w:pPr>
        <w:ind w:left="2880" w:hanging="360"/>
      </w:pPr>
      <w:rPr>
        <w:rFonts w:ascii="Symbol" w:hAnsi="Symbol" w:hint="default"/>
      </w:rPr>
    </w:lvl>
    <w:lvl w:ilvl="4" w:tplc="8852277A">
      <w:start w:val="1"/>
      <w:numFmt w:val="bullet"/>
      <w:lvlText w:val="o"/>
      <w:lvlJc w:val="left"/>
      <w:pPr>
        <w:ind w:left="3600" w:hanging="360"/>
      </w:pPr>
      <w:rPr>
        <w:rFonts w:ascii="Courier New" w:hAnsi="Courier New" w:hint="default"/>
      </w:rPr>
    </w:lvl>
    <w:lvl w:ilvl="5" w:tplc="C3C4BA80">
      <w:start w:val="1"/>
      <w:numFmt w:val="bullet"/>
      <w:lvlText w:val=""/>
      <w:lvlJc w:val="left"/>
      <w:pPr>
        <w:ind w:left="4320" w:hanging="360"/>
      </w:pPr>
      <w:rPr>
        <w:rFonts w:ascii="Wingdings" w:hAnsi="Wingdings" w:hint="default"/>
      </w:rPr>
    </w:lvl>
    <w:lvl w:ilvl="6" w:tplc="33CA1F32">
      <w:start w:val="1"/>
      <w:numFmt w:val="bullet"/>
      <w:lvlText w:val=""/>
      <w:lvlJc w:val="left"/>
      <w:pPr>
        <w:ind w:left="5040" w:hanging="360"/>
      </w:pPr>
      <w:rPr>
        <w:rFonts w:ascii="Symbol" w:hAnsi="Symbol" w:hint="default"/>
      </w:rPr>
    </w:lvl>
    <w:lvl w:ilvl="7" w:tplc="2EA01CAC">
      <w:start w:val="1"/>
      <w:numFmt w:val="bullet"/>
      <w:lvlText w:val="o"/>
      <w:lvlJc w:val="left"/>
      <w:pPr>
        <w:ind w:left="5760" w:hanging="360"/>
      </w:pPr>
      <w:rPr>
        <w:rFonts w:ascii="Courier New" w:hAnsi="Courier New" w:hint="default"/>
      </w:rPr>
    </w:lvl>
    <w:lvl w:ilvl="8" w:tplc="4DD07C58">
      <w:start w:val="1"/>
      <w:numFmt w:val="bullet"/>
      <w:lvlText w:val=""/>
      <w:lvlJc w:val="left"/>
      <w:pPr>
        <w:ind w:left="6480" w:hanging="360"/>
      </w:pPr>
      <w:rPr>
        <w:rFonts w:ascii="Wingdings" w:hAnsi="Wingdings" w:hint="default"/>
      </w:rPr>
    </w:lvl>
  </w:abstractNum>
  <w:abstractNum w:abstractNumId="35" w15:restartNumberingAfterBreak="0">
    <w:nsid w:val="79156894"/>
    <w:multiLevelType w:val="hybridMultilevel"/>
    <w:tmpl w:val="9F90F70C"/>
    <w:lvl w:ilvl="0" w:tplc="4C2EDAD6">
      <w:start w:val="1"/>
      <w:numFmt w:val="decimal"/>
      <w:lvlText w:val="%1."/>
      <w:lvlJc w:val="left"/>
      <w:pPr>
        <w:ind w:left="720" w:hanging="360"/>
      </w:pPr>
    </w:lvl>
    <w:lvl w:ilvl="1" w:tplc="D584AAB6">
      <w:start w:val="1"/>
      <w:numFmt w:val="lowerLetter"/>
      <w:lvlText w:val="%2."/>
      <w:lvlJc w:val="left"/>
      <w:pPr>
        <w:ind w:left="1440" w:hanging="360"/>
      </w:pPr>
    </w:lvl>
    <w:lvl w:ilvl="2" w:tplc="747C56FA">
      <w:start w:val="1"/>
      <w:numFmt w:val="lowerRoman"/>
      <w:lvlText w:val="%3."/>
      <w:lvlJc w:val="right"/>
      <w:pPr>
        <w:ind w:left="2160" w:hanging="180"/>
      </w:pPr>
    </w:lvl>
    <w:lvl w:ilvl="3" w:tplc="1BEC7888">
      <w:start w:val="1"/>
      <w:numFmt w:val="decimal"/>
      <w:lvlText w:val="%4."/>
      <w:lvlJc w:val="left"/>
      <w:pPr>
        <w:ind w:left="2880" w:hanging="360"/>
      </w:pPr>
    </w:lvl>
    <w:lvl w:ilvl="4" w:tplc="5A40AA7C">
      <w:start w:val="1"/>
      <w:numFmt w:val="lowerLetter"/>
      <w:lvlText w:val="%5."/>
      <w:lvlJc w:val="left"/>
      <w:pPr>
        <w:ind w:left="3600" w:hanging="360"/>
      </w:pPr>
    </w:lvl>
    <w:lvl w:ilvl="5" w:tplc="F47CFA9E">
      <w:start w:val="1"/>
      <w:numFmt w:val="lowerRoman"/>
      <w:lvlText w:val="%6."/>
      <w:lvlJc w:val="right"/>
      <w:pPr>
        <w:ind w:left="4320" w:hanging="180"/>
      </w:pPr>
    </w:lvl>
    <w:lvl w:ilvl="6" w:tplc="0AAE2334">
      <w:start w:val="1"/>
      <w:numFmt w:val="decimal"/>
      <w:lvlText w:val="%7."/>
      <w:lvlJc w:val="left"/>
      <w:pPr>
        <w:ind w:left="5040" w:hanging="360"/>
      </w:pPr>
    </w:lvl>
    <w:lvl w:ilvl="7" w:tplc="F79264D2">
      <w:start w:val="1"/>
      <w:numFmt w:val="lowerLetter"/>
      <w:lvlText w:val="%8."/>
      <w:lvlJc w:val="left"/>
      <w:pPr>
        <w:ind w:left="5760" w:hanging="360"/>
      </w:pPr>
    </w:lvl>
    <w:lvl w:ilvl="8" w:tplc="65389E22">
      <w:start w:val="1"/>
      <w:numFmt w:val="lowerRoman"/>
      <w:lvlText w:val="%9."/>
      <w:lvlJc w:val="right"/>
      <w:pPr>
        <w:ind w:left="6480" w:hanging="180"/>
      </w:pPr>
    </w:lvl>
  </w:abstractNum>
  <w:abstractNum w:abstractNumId="36" w15:restartNumberingAfterBreak="0">
    <w:nsid w:val="7B0DCC65"/>
    <w:multiLevelType w:val="hybridMultilevel"/>
    <w:tmpl w:val="631A52C0"/>
    <w:lvl w:ilvl="0" w:tplc="DFC2A5C2">
      <w:start w:val="1"/>
      <w:numFmt w:val="decimal"/>
      <w:lvlText w:val="%1."/>
      <w:lvlJc w:val="left"/>
      <w:pPr>
        <w:ind w:left="720" w:hanging="360"/>
      </w:pPr>
    </w:lvl>
    <w:lvl w:ilvl="1" w:tplc="6E067D46">
      <w:start w:val="1"/>
      <w:numFmt w:val="lowerLetter"/>
      <w:lvlText w:val="%2."/>
      <w:lvlJc w:val="left"/>
      <w:pPr>
        <w:ind w:left="1440" w:hanging="360"/>
      </w:pPr>
    </w:lvl>
    <w:lvl w:ilvl="2" w:tplc="4A841590">
      <w:start w:val="1"/>
      <w:numFmt w:val="lowerRoman"/>
      <w:lvlText w:val="%3."/>
      <w:lvlJc w:val="right"/>
      <w:pPr>
        <w:ind w:left="2160" w:hanging="180"/>
      </w:pPr>
    </w:lvl>
    <w:lvl w:ilvl="3" w:tplc="B4581732">
      <w:start w:val="1"/>
      <w:numFmt w:val="decimal"/>
      <w:lvlText w:val="%4."/>
      <w:lvlJc w:val="left"/>
      <w:pPr>
        <w:ind w:left="2880" w:hanging="360"/>
      </w:pPr>
    </w:lvl>
    <w:lvl w:ilvl="4" w:tplc="1F80C234">
      <w:start w:val="1"/>
      <w:numFmt w:val="lowerLetter"/>
      <w:lvlText w:val="%5."/>
      <w:lvlJc w:val="left"/>
      <w:pPr>
        <w:ind w:left="3600" w:hanging="360"/>
      </w:pPr>
    </w:lvl>
    <w:lvl w:ilvl="5" w:tplc="F9445918">
      <w:start w:val="1"/>
      <w:numFmt w:val="lowerRoman"/>
      <w:lvlText w:val="%6."/>
      <w:lvlJc w:val="right"/>
      <w:pPr>
        <w:ind w:left="4320" w:hanging="180"/>
      </w:pPr>
    </w:lvl>
    <w:lvl w:ilvl="6" w:tplc="4CA48E96">
      <w:start w:val="1"/>
      <w:numFmt w:val="decimal"/>
      <w:lvlText w:val="%7."/>
      <w:lvlJc w:val="left"/>
      <w:pPr>
        <w:ind w:left="5040" w:hanging="360"/>
      </w:pPr>
    </w:lvl>
    <w:lvl w:ilvl="7" w:tplc="891C749E">
      <w:start w:val="1"/>
      <w:numFmt w:val="lowerLetter"/>
      <w:lvlText w:val="%8."/>
      <w:lvlJc w:val="left"/>
      <w:pPr>
        <w:ind w:left="5760" w:hanging="360"/>
      </w:pPr>
    </w:lvl>
    <w:lvl w:ilvl="8" w:tplc="5E7ADD56">
      <w:start w:val="1"/>
      <w:numFmt w:val="lowerRoman"/>
      <w:lvlText w:val="%9."/>
      <w:lvlJc w:val="right"/>
      <w:pPr>
        <w:ind w:left="6480" w:hanging="180"/>
      </w:pPr>
    </w:lvl>
  </w:abstractNum>
  <w:abstractNum w:abstractNumId="37" w15:restartNumberingAfterBreak="0">
    <w:nsid w:val="7FC0C863"/>
    <w:multiLevelType w:val="hybridMultilevel"/>
    <w:tmpl w:val="71C4DB30"/>
    <w:lvl w:ilvl="0" w:tplc="3CAE4082">
      <w:start w:val="1"/>
      <w:numFmt w:val="decimal"/>
      <w:lvlText w:val="%1."/>
      <w:lvlJc w:val="left"/>
      <w:pPr>
        <w:ind w:left="720" w:hanging="360"/>
      </w:pPr>
    </w:lvl>
    <w:lvl w:ilvl="1" w:tplc="2D3A5260">
      <w:start w:val="1"/>
      <w:numFmt w:val="lowerLetter"/>
      <w:lvlText w:val="%2."/>
      <w:lvlJc w:val="left"/>
      <w:pPr>
        <w:ind w:left="1440" w:hanging="360"/>
      </w:pPr>
    </w:lvl>
    <w:lvl w:ilvl="2" w:tplc="92B6BD72">
      <w:start w:val="1"/>
      <w:numFmt w:val="lowerRoman"/>
      <w:lvlText w:val="%3."/>
      <w:lvlJc w:val="right"/>
      <w:pPr>
        <w:ind w:left="2160" w:hanging="180"/>
      </w:pPr>
    </w:lvl>
    <w:lvl w:ilvl="3" w:tplc="3AA40014">
      <w:start w:val="1"/>
      <w:numFmt w:val="decimal"/>
      <w:lvlText w:val="%4."/>
      <w:lvlJc w:val="left"/>
      <w:pPr>
        <w:ind w:left="2880" w:hanging="360"/>
      </w:pPr>
    </w:lvl>
    <w:lvl w:ilvl="4" w:tplc="52E800B2">
      <w:start w:val="1"/>
      <w:numFmt w:val="lowerLetter"/>
      <w:lvlText w:val="%5."/>
      <w:lvlJc w:val="left"/>
      <w:pPr>
        <w:ind w:left="3600" w:hanging="360"/>
      </w:pPr>
    </w:lvl>
    <w:lvl w:ilvl="5" w:tplc="EDB61A66">
      <w:start w:val="1"/>
      <w:numFmt w:val="lowerRoman"/>
      <w:lvlText w:val="%6."/>
      <w:lvlJc w:val="right"/>
      <w:pPr>
        <w:ind w:left="4320" w:hanging="180"/>
      </w:pPr>
    </w:lvl>
    <w:lvl w:ilvl="6" w:tplc="0DBA1A32">
      <w:start w:val="1"/>
      <w:numFmt w:val="decimal"/>
      <w:lvlText w:val="%7."/>
      <w:lvlJc w:val="left"/>
      <w:pPr>
        <w:ind w:left="5040" w:hanging="360"/>
      </w:pPr>
    </w:lvl>
    <w:lvl w:ilvl="7" w:tplc="48B6DEFE">
      <w:start w:val="1"/>
      <w:numFmt w:val="lowerLetter"/>
      <w:lvlText w:val="%8."/>
      <w:lvlJc w:val="left"/>
      <w:pPr>
        <w:ind w:left="5760" w:hanging="360"/>
      </w:pPr>
    </w:lvl>
    <w:lvl w:ilvl="8" w:tplc="6936C0B8">
      <w:start w:val="1"/>
      <w:numFmt w:val="lowerRoman"/>
      <w:lvlText w:val="%9."/>
      <w:lvlJc w:val="right"/>
      <w:pPr>
        <w:ind w:left="6480" w:hanging="180"/>
      </w:pPr>
    </w:lvl>
  </w:abstractNum>
  <w:num w:numId="1" w16cid:durableId="594242080">
    <w:abstractNumId w:val="8"/>
  </w:num>
  <w:num w:numId="2" w16cid:durableId="1344092213">
    <w:abstractNumId w:val="37"/>
  </w:num>
  <w:num w:numId="3" w16cid:durableId="902520600">
    <w:abstractNumId w:val="14"/>
  </w:num>
  <w:num w:numId="4" w16cid:durableId="1726369513">
    <w:abstractNumId w:val="28"/>
  </w:num>
  <w:num w:numId="5" w16cid:durableId="703672118">
    <w:abstractNumId w:val="19"/>
  </w:num>
  <w:num w:numId="6" w16cid:durableId="1680500228">
    <w:abstractNumId w:val="25"/>
  </w:num>
  <w:num w:numId="7" w16cid:durableId="443231726">
    <w:abstractNumId w:val="26"/>
  </w:num>
  <w:num w:numId="8" w16cid:durableId="1987733466">
    <w:abstractNumId w:val="23"/>
  </w:num>
  <w:num w:numId="9" w16cid:durableId="1852907918">
    <w:abstractNumId w:val="22"/>
  </w:num>
  <w:num w:numId="10" w16cid:durableId="338391209">
    <w:abstractNumId w:val="29"/>
  </w:num>
  <w:num w:numId="11" w16cid:durableId="972560539">
    <w:abstractNumId w:val="6"/>
  </w:num>
  <w:num w:numId="12" w16cid:durableId="593586524">
    <w:abstractNumId w:val="32"/>
  </w:num>
  <w:num w:numId="13" w16cid:durableId="972323079">
    <w:abstractNumId w:val="3"/>
  </w:num>
  <w:num w:numId="14" w16cid:durableId="307131392">
    <w:abstractNumId w:val="27"/>
  </w:num>
  <w:num w:numId="15" w16cid:durableId="1524434671">
    <w:abstractNumId w:val="2"/>
  </w:num>
  <w:num w:numId="16" w16cid:durableId="848369293">
    <w:abstractNumId w:val="34"/>
  </w:num>
  <w:num w:numId="17" w16cid:durableId="1149640220">
    <w:abstractNumId w:val="4"/>
  </w:num>
  <w:num w:numId="18" w16cid:durableId="539245240">
    <w:abstractNumId w:val="20"/>
  </w:num>
  <w:num w:numId="19" w16cid:durableId="358705649">
    <w:abstractNumId w:val="30"/>
  </w:num>
  <w:num w:numId="20" w16cid:durableId="749235142">
    <w:abstractNumId w:val="0"/>
  </w:num>
  <w:num w:numId="21" w16cid:durableId="2007130283">
    <w:abstractNumId w:val="17"/>
  </w:num>
  <w:num w:numId="22" w16cid:durableId="488637874">
    <w:abstractNumId w:val="13"/>
  </w:num>
  <w:num w:numId="23" w16cid:durableId="1556240909">
    <w:abstractNumId w:val="16"/>
  </w:num>
  <w:num w:numId="24" w16cid:durableId="579370347">
    <w:abstractNumId w:val="24"/>
  </w:num>
  <w:num w:numId="25" w16cid:durableId="1807091367">
    <w:abstractNumId w:val="33"/>
  </w:num>
  <w:num w:numId="26" w16cid:durableId="1335373503">
    <w:abstractNumId w:val="11"/>
  </w:num>
  <w:num w:numId="27" w16cid:durableId="1032808985">
    <w:abstractNumId w:val="10"/>
  </w:num>
  <w:num w:numId="28" w16cid:durableId="1664160012">
    <w:abstractNumId w:val="36"/>
  </w:num>
  <w:num w:numId="29" w16cid:durableId="54015263">
    <w:abstractNumId w:val="7"/>
  </w:num>
  <w:num w:numId="30" w16cid:durableId="1470516985">
    <w:abstractNumId w:val="12"/>
  </w:num>
  <w:num w:numId="31" w16cid:durableId="1674528498">
    <w:abstractNumId w:val="31"/>
  </w:num>
  <w:num w:numId="32" w16cid:durableId="260452897">
    <w:abstractNumId w:val="35"/>
  </w:num>
  <w:num w:numId="33" w16cid:durableId="213123129">
    <w:abstractNumId w:val="5"/>
  </w:num>
  <w:num w:numId="34" w16cid:durableId="1303391849">
    <w:abstractNumId w:val="1"/>
  </w:num>
  <w:num w:numId="35" w16cid:durableId="279797779">
    <w:abstractNumId w:val="21"/>
  </w:num>
  <w:num w:numId="36" w16cid:durableId="261306579">
    <w:abstractNumId w:val="18"/>
  </w:num>
  <w:num w:numId="37" w16cid:durableId="1120683151">
    <w:abstractNumId w:val="15"/>
  </w:num>
  <w:num w:numId="38" w16cid:durableId="5294196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C89"/>
    <w:rsid w:val="00003295"/>
    <w:rsid w:val="00003C60"/>
    <w:rsid w:val="00005698"/>
    <w:rsid w:val="00010CBD"/>
    <w:rsid w:val="000143EF"/>
    <w:rsid w:val="00030917"/>
    <w:rsid w:val="000319BD"/>
    <w:rsid w:val="0003277C"/>
    <w:rsid w:val="00036649"/>
    <w:rsid w:val="000434C6"/>
    <w:rsid w:val="00045949"/>
    <w:rsid w:val="000515BA"/>
    <w:rsid w:val="00051629"/>
    <w:rsid w:val="00054E1E"/>
    <w:rsid w:val="000559CD"/>
    <w:rsid w:val="000573E3"/>
    <w:rsid w:val="0006181A"/>
    <w:rsid w:val="00064C3F"/>
    <w:rsid w:val="00064DA0"/>
    <w:rsid w:val="00071D72"/>
    <w:rsid w:val="00071EC6"/>
    <w:rsid w:val="00071F81"/>
    <w:rsid w:val="000735D0"/>
    <w:rsid w:val="00074CCD"/>
    <w:rsid w:val="00074D74"/>
    <w:rsid w:val="000752E5"/>
    <w:rsid w:val="00075625"/>
    <w:rsid w:val="00080BE1"/>
    <w:rsid w:val="00082907"/>
    <w:rsid w:val="000879A9"/>
    <w:rsid w:val="00090700"/>
    <w:rsid w:val="00090A08"/>
    <w:rsid w:val="00093028"/>
    <w:rsid w:val="000A140D"/>
    <w:rsid w:val="000A26E2"/>
    <w:rsid w:val="000A4206"/>
    <w:rsid w:val="000A4AB5"/>
    <w:rsid w:val="000A7B58"/>
    <w:rsid w:val="000B2ACD"/>
    <w:rsid w:val="000B6497"/>
    <w:rsid w:val="000B78FA"/>
    <w:rsid w:val="000C5131"/>
    <w:rsid w:val="000D47BE"/>
    <w:rsid w:val="000D7375"/>
    <w:rsid w:val="000E0C1A"/>
    <w:rsid w:val="000E23A2"/>
    <w:rsid w:val="000E583D"/>
    <w:rsid w:val="000E63B3"/>
    <w:rsid w:val="000F1659"/>
    <w:rsid w:val="000F29E4"/>
    <w:rsid w:val="000F522E"/>
    <w:rsid w:val="000F798C"/>
    <w:rsid w:val="000F7BBB"/>
    <w:rsid w:val="000F7EC8"/>
    <w:rsid w:val="0010435C"/>
    <w:rsid w:val="0010513C"/>
    <w:rsid w:val="001067FE"/>
    <w:rsid w:val="00110356"/>
    <w:rsid w:val="00122708"/>
    <w:rsid w:val="001231B0"/>
    <w:rsid w:val="00130279"/>
    <w:rsid w:val="0013087A"/>
    <w:rsid w:val="00133355"/>
    <w:rsid w:val="00133E57"/>
    <w:rsid w:val="00135B91"/>
    <w:rsid w:val="001418EF"/>
    <w:rsid w:val="00144B09"/>
    <w:rsid w:val="0015791F"/>
    <w:rsid w:val="00160F22"/>
    <w:rsid w:val="001635D8"/>
    <w:rsid w:val="00170F41"/>
    <w:rsid w:val="00171B84"/>
    <w:rsid w:val="001858D5"/>
    <w:rsid w:val="00190F8F"/>
    <w:rsid w:val="001929B3"/>
    <w:rsid w:val="00195734"/>
    <w:rsid w:val="001A1EA5"/>
    <w:rsid w:val="001A5E7F"/>
    <w:rsid w:val="001B2918"/>
    <w:rsid w:val="001B3035"/>
    <w:rsid w:val="001B58F9"/>
    <w:rsid w:val="001B615A"/>
    <w:rsid w:val="001B79E1"/>
    <w:rsid w:val="001C0095"/>
    <w:rsid w:val="001C0CE2"/>
    <w:rsid w:val="001C1D04"/>
    <w:rsid w:val="001C4C1F"/>
    <w:rsid w:val="001D524A"/>
    <w:rsid w:val="001D5291"/>
    <w:rsid w:val="001D540A"/>
    <w:rsid w:val="001E13F4"/>
    <w:rsid w:val="001E3744"/>
    <w:rsid w:val="001E3EED"/>
    <w:rsid w:val="001F410B"/>
    <w:rsid w:val="001F5D32"/>
    <w:rsid w:val="001F7D52"/>
    <w:rsid w:val="0021163E"/>
    <w:rsid w:val="002134E3"/>
    <w:rsid w:val="00214E21"/>
    <w:rsid w:val="00216259"/>
    <w:rsid w:val="00222819"/>
    <w:rsid w:val="00230466"/>
    <w:rsid w:val="0023298A"/>
    <w:rsid w:val="0023348E"/>
    <w:rsid w:val="002336C9"/>
    <w:rsid w:val="00236E97"/>
    <w:rsid w:val="00241F40"/>
    <w:rsid w:val="00243BB8"/>
    <w:rsid w:val="00245607"/>
    <w:rsid w:val="00255069"/>
    <w:rsid w:val="00263EC9"/>
    <w:rsid w:val="00266785"/>
    <w:rsid w:val="002714F3"/>
    <w:rsid w:val="00273672"/>
    <w:rsid w:val="0027396D"/>
    <w:rsid w:val="00273FE0"/>
    <w:rsid w:val="00280A5F"/>
    <w:rsid w:val="00286C39"/>
    <w:rsid w:val="002944D4"/>
    <w:rsid w:val="00294B4D"/>
    <w:rsid w:val="00296450"/>
    <w:rsid w:val="002A0B58"/>
    <w:rsid w:val="002A3761"/>
    <w:rsid w:val="002A51C5"/>
    <w:rsid w:val="002A55D5"/>
    <w:rsid w:val="002B0FA0"/>
    <w:rsid w:val="002B1133"/>
    <w:rsid w:val="002B19C9"/>
    <w:rsid w:val="002B1DF9"/>
    <w:rsid w:val="002B59AB"/>
    <w:rsid w:val="002C034F"/>
    <w:rsid w:val="002D0822"/>
    <w:rsid w:val="002D2C28"/>
    <w:rsid w:val="002D4830"/>
    <w:rsid w:val="002D66EE"/>
    <w:rsid w:val="002D711C"/>
    <w:rsid w:val="002D732A"/>
    <w:rsid w:val="002E63C0"/>
    <w:rsid w:val="002E7083"/>
    <w:rsid w:val="002F02BE"/>
    <w:rsid w:val="002F0DCA"/>
    <w:rsid w:val="002F54A2"/>
    <w:rsid w:val="002F61BC"/>
    <w:rsid w:val="002F78F3"/>
    <w:rsid w:val="0030054E"/>
    <w:rsid w:val="00301CE8"/>
    <w:rsid w:val="0030573D"/>
    <w:rsid w:val="003061CE"/>
    <w:rsid w:val="003170CD"/>
    <w:rsid w:val="00322075"/>
    <w:rsid w:val="00324B6E"/>
    <w:rsid w:val="003262C7"/>
    <w:rsid w:val="003317F1"/>
    <w:rsid w:val="0033243E"/>
    <w:rsid w:val="003330F3"/>
    <w:rsid w:val="003334DA"/>
    <w:rsid w:val="003347C4"/>
    <w:rsid w:val="00336512"/>
    <w:rsid w:val="00336976"/>
    <w:rsid w:val="00344C0D"/>
    <w:rsid w:val="00347303"/>
    <w:rsid w:val="003535AA"/>
    <w:rsid w:val="00355477"/>
    <w:rsid w:val="00360E82"/>
    <w:rsid w:val="00361549"/>
    <w:rsid w:val="00361EEF"/>
    <w:rsid w:val="0036712F"/>
    <w:rsid w:val="00370E66"/>
    <w:rsid w:val="00370FE4"/>
    <w:rsid w:val="003711F7"/>
    <w:rsid w:val="00374BD8"/>
    <w:rsid w:val="00375AFB"/>
    <w:rsid w:val="00375D14"/>
    <w:rsid w:val="00380F36"/>
    <w:rsid w:val="00385964"/>
    <w:rsid w:val="00386D5E"/>
    <w:rsid w:val="00392033"/>
    <w:rsid w:val="003927A9"/>
    <w:rsid w:val="003959B3"/>
    <w:rsid w:val="003973B2"/>
    <w:rsid w:val="003A201B"/>
    <w:rsid w:val="003B0128"/>
    <w:rsid w:val="003B0E68"/>
    <w:rsid w:val="003B402B"/>
    <w:rsid w:val="003B57B4"/>
    <w:rsid w:val="003C0B9F"/>
    <w:rsid w:val="003C27F4"/>
    <w:rsid w:val="003C7907"/>
    <w:rsid w:val="003D6394"/>
    <w:rsid w:val="003E0F6D"/>
    <w:rsid w:val="003E163E"/>
    <w:rsid w:val="003F2C9F"/>
    <w:rsid w:val="003F4514"/>
    <w:rsid w:val="003F7B8E"/>
    <w:rsid w:val="004015CA"/>
    <w:rsid w:val="00401A5C"/>
    <w:rsid w:val="00403605"/>
    <w:rsid w:val="004068CA"/>
    <w:rsid w:val="004147B1"/>
    <w:rsid w:val="004176F0"/>
    <w:rsid w:val="00422D3B"/>
    <w:rsid w:val="004239CB"/>
    <w:rsid w:val="00424DA3"/>
    <w:rsid w:val="00425BDC"/>
    <w:rsid w:val="00425D82"/>
    <w:rsid w:val="004268E4"/>
    <w:rsid w:val="004274A8"/>
    <w:rsid w:val="00427E1D"/>
    <w:rsid w:val="00430CC3"/>
    <w:rsid w:val="004313F5"/>
    <w:rsid w:val="004338BB"/>
    <w:rsid w:val="00433EEE"/>
    <w:rsid w:val="00441039"/>
    <w:rsid w:val="00442693"/>
    <w:rsid w:val="00444342"/>
    <w:rsid w:val="00446366"/>
    <w:rsid w:val="00447406"/>
    <w:rsid w:val="00456B36"/>
    <w:rsid w:val="00461814"/>
    <w:rsid w:val="00466494"/>
    <w:rsid w:val="004756EA"/>
    <w:rsid w:val="00475A38"/>
    <w:rsid w:val="004779E7"/>
    <w:rsid w:val="00480BAE"/>
    <w:rsid w:val="00480FDA"/>
    <w:rsid w:val="00481059"/>
    <w:rsid w:val="00481A56"/>
    <w:rsid w:val="00484531"/>
    <w:rsid w:val="00490D85"/>
    <w:rsid w:val="00494CD1"/>
    <w:rsid w:val="004A2530"/>
    <w:rsid w:val="004A2ACB"/>
    <w:rsid w:val="004A33A5"/>
    <w:rsid w:val="004B40C4"/>
    <w:rsid w:val="004B50E2"/>
    <w:rsid w:val="004C4AE7"/>
    <w:rsid w:val="004C51FF"/>
    <w:rsid w:val="004C7152"/>
    <w:rsid w:val="004D11D2"/>
    <w:rsid w:val="004D1CB6"/>
    <w:rsid w:val="004D3CF4"/>
    <w:rsid w:val="004E2969"/>
    <w:rsid w:val="004E43E0"/>
    <w:rsid w:val="004E6A11"/>
    <w:rsid w:val="004F60F4"/>
    <w:rsid w:val="004F7E47"/>
    <w:rsid w:val="0050193E"/>
    <w:rsid w:val="005026E7"/>
    <w:rsid w:val="00502E6C"/>
    <w:rsid w:val="005072B8"/>
    <w:rsid w:val="00507BB8"/>
    <w:rsid w:val="00520891"/>
    <w:rsid w:val="005235E2"/>
    <w:rsid w:val="00523652"/>
    <w:rsid w:val="00526C2B"/>
    <w:rsid w:val="005328FB"/>
    <w:rsid w:val="005348AC"/>
    <w:rsid w:val="00547E84"/>
    <w:rsid w:val="00554DE9"/>
    <w:rsid w:val="00556589"/>
    <w:rsid w:val="00556BDB"/>
    <w:rsid w:val="00564AA1"/>
    <w:rsid w:val="005664E2"/>
    <w:rsid w:val="005679B8"/>
    <w:rsid w:val="0057772F"/>
    <w:rsid w:val="0058134A"/>
    <w:rsid w:val="00583ECA"/>
    <w:rsid w:val="00585190"/>
    <w:rsid w:val="00585795"/>
    <w:rsid w:val="00586DC3"/>
    <w:rsid w:val="00587625"/>
    <w:rsid w:val="00590A07"/>
    <w:rsid w:val="00592170"/>
    <w:rsid w:val="00592C13"/>
    <w:rsid w:val="0059679D"/>
    <w:rsid w:val="005A1CA9"/>
    <w:rsid w:val="005A6271"/>
    <w:rsid w:val="005A75A3"/>
    <w:rsid w:val="005B70E2"/>
    <w:rsid w:val="005B735D"/>
    <w:rsid w:val="005C33AC"/>
    <w:rsid w:val="005C74D0"/>
    <w:rsid w:val="005D2C64"/>
    <w:rsid w:val="005D51AD"/>
    <w:rsid w:val="005D6447"/>
    <w:rsid w:val="005F0DAB"/>
    <w:rsid w:val="00612D7E"/>
    <w:rsid w:val="00612E3E"/>
    <w:rsid w:val="00620943"/>
    <w:rsid w:val="00625064"/>
    <w:rsid w:val="0062727A"/>
    <w:rsid w:val="00632E31"/>
    <w:rsid w:val="00642A76"/>
    <w:rsid w:val="00644547"/>
    <w:rsid w:val="00653364"/>
    <w:rsid w:val="0065503A"/>
    <w:rsid w:val="00655CD6"/>
    <w:rsid w:val="00663C8A"/>
    <w:rsid w:val="006652EB"/>
    <w:rsid w:val="006716DB"/>
    <w:rsid w:val="00674D39"/>
    <w:rsid w:val="006762D6"/>
    <w:rsid w:val="0067712B"/>
    <w:rsid w:val="00677C51"/>
    <w:rsid w:val="00687CE5"/>
    <w:rsid w:val="00693EBA"/>
    <w:rsid w:val="006951B2"/>
    <w:rsid w:val="00696BF2"/>
    <w:rsid w:val="006A057C"/>
    <w:rsid w:val="006A08A7"/>
    <w:rsid w:val="006A15EF"/>
    <w:rsid w:val="006A7F56"/>
    <w:rsid w:val="006B0C01"/>
    <w:rsid w:val="006B4574"/>
    <w:rsid w:val="006B5A95"/>
    <w:rsid w:val="006C3ABC"/>
    <w:rsid w:val="006C60A4"/>
    <w:rsid w:val="006C6BDA"/>
    <w:rsid w:val="006C7BC4"/>
    <w:rsid w:val="006D1124"/>
    <w:rsid w:val="006D1D56"/>
    <w:rsid w:val="006D3BEF"/>
    <w:rsid w:val="006D7338"/>
    <w:rsid w:val="006E532D"/>
    <w:rsid w:val="006F1BC3"/>
    <w:rsid w:val="0070278F"/>
    <w:rsid w:val="00702B78"/>
    <w:rsid w:val="00702C62"/>
    <w:rsid w:val="007060A6"/>
    <w:rsid w:val="007062FD"/>
    <w:rsid w:val="00711307"/>
    <w:rsid w:val="00714EC3"/>
    <w:rsid w:val="007160BD"/>
    <w:rsid w:val="00720D57"/>
    <w:rsid w:val="0072256D"/>
    <w:rsid w:val="00723FFC"/>
    <w:rsid w:val="00727999"/>
    <w:rsid w:val="0073542F"/>
    <w:rsid w:val="00737E58"/>
    <w:rsid w:val="0074235D"/>
    <w:rsid w:val="007448B6"/>
    <w:rsid w:val="00754E17"/>
    <w:rsid w:val="00755067"/>
    <w:rsid w:val="00757135"/>
    <w:rsid w:val="00760892"/>
    <w:rsid w:val="00770F52"/>
    <w:rsid w:val="007726E2"/>
    <w:rsid w:val="00775614"/>
    <w:rsid w:val="00775AE9"/>
    <w:rsid w:val="00782F29"/>
    <w:rsid w:val="00783F49"/>
    <w:rsid w:val="00784440"/>
    <w:rsid w:val="00791E62"/>
    <w:rsid w:val="00792EA8"/>
    <w:rsid w:val="007949B9"/>
    <w:rsid w:val="007962E4"/>
    <w:rsid w:val="007968CA"/>
    <w:rsid w:val="007B1BF6"/>
    <w:rsid w:val="007B205C"/>
    <w:rsid w:val="007B53E9"/>
    <w:rsid w:val="007B5C3F"/>
    <w:rsid w:val="007B7F93"/>
    <w:rsid w:val="007D0932"/>
    <w:rsid w:val="007D2308"/>
    <w:rsid w:val="007D51C2"/>
    <w:rsid w:val="007D5402"/>
    <w:rsid w:val="007D6526"/>
    <w:rsid w:val="007E19F9"/>
    <w:rsid w:val="007E63A1"/>
    <w:rsid w:val="007E6D9F"/>
    <w:rsid w:val="007F0F4E"/>
    <w:rsid w:val="007F3C78"/>
    <w:rsid w:val="007F43F6"/>
    <w:rsid w:val="007F6DEE"/>
    <w:rsid w:val="007F6E18"/>
    <w:rsid w:val="0080176A"/>
    <w:rsid w:val="0080587E"/>
    <w:rsid w:val="00810D78"/>
    <w:rsid w:val="008128CD"/>
    <w:rsid w:val="0082007D"/>
    <w:rsid w:val="0082135B"/>
    <w:rsid w:val="00821961"/>
    <w:rsid w:val="00822CF6"/>
    <w:rsid w:val="008240FC"/>
    <w:rsid w:val="0082444D"/>
    <w:rsid w:val="0082529B"/>
    <w:rsid w:val="00826F8B"/>
    <w:rsid w:val="00836533"/>
    <w:rsid w:val="0083680E"/>
    <w:rsid w:val="00842255"/>
    <w:rsid w:val="00843FE8"/>
    <w:rsid w:val="0084480A"/>
    <w:rsid w:val="00844872"/>
    <w:rsid w:val="0085102C"/>
    <w:rsid w:val="00856C0E"/>
    <w:rsid w:val="00861D0D"/>
    <w:rsid w:val="00862654"/>
    <w:rsid w:val="00872B82"/>
    <w:rsid w:val="00880F63"/>
    <w:rsid w:val="00883D4E"/>
    <w:rsid w:val="0088458C"/>
    <w:rsid w:val="00885B62"/>
    <w:rsid w:val="008875AD"/>
    <w:rsid w:val="00891BD3"/>
    <w:rsid w:val="00893098"/>
    <w:rsid w:val="00894BFE"/>
    <w:rsid w:val="0089749B"/>
    <w:rsid w:val="008A0BA6"/>
    <w:rsid w:val="008A3421"/>
    <w:rsid w:val="008A764E"/>
    <w:rsid w:val="008B07D6"/>
    <w:rsid w:val="008B0EFB"/>
    <w:rsid w:val="008B4245"/>
    <w:rsid w:val="008C1482"/>
    <w:rsid w:val="008C3E91"/>
    <w:rsid w:val="008C40C2"/>
    <w:rsid w:val="008D18A9"/>
    <w:rsid w:val="008D1A6E"/>
    <w:rsid w:val="008E08CC"/>
    <w:rsid w:val="008E17A8"/>
    <w:rsid w:val="008F1640"/>
    <w:rsid w:val="008F28B2"/>
    <w:rsid w:val="008F312B"/>
    <w:rsid w:val="008F5F09"/>
    <w:rsid w:val="00902C0F"/>
    <w:rsid w:val="00903A1F"/>
    <w:rsid w:val="00904938"/>
    <w:rsid w:val="00904BE6"/>
    <w:rsid w:val="009056AA"/>
    <w:rsid w:val="00907B09"/>
    <w:rsid w:val="00910BA1"/>
    <w:rsid w:val="00911B6A"/>
    <w:rsid w:val="00913150"/>
    <w:rsid w:val="009145AF"/>
    <w:rsid w:val="00915815"/>
    <w:rsid w:val="00921FAD"/>
    <w:rsid w:val="009237BF"/>
    <w:rsid w:val="009324E7"/>
    <w:rsid w:val="00936568"/>
    <w:rsid w:val="00937DC7"/>
    <w:rsid w:val="00943A60"/>
    <w:rsid w:val="00947ADE"/>
    <w:rsid w:val="00947DAD"/>
    <w:rsid w:val="00962867"/>
    <w:rsid w:val="00964A8B"/>
    <w:rsid w:val="00965C16"/>
    <w:rsid w:val="009666F2"/>
    <w:rsid w:val="009728E8"/>
    <w:rsid w:val="00975169"/>
    <w:rsid w:val="00975642"/>
    <w:rsid w:val="009758D7"/>
    <w:rsid w:val="00975B7A"/>
    <w:rsid w:val="00976B3C"/>
    <w:rsid w:val="00981EF0"/>
    <w:rsid w:val="009837EE"/>
    <w:rsid w:val="0098531F"/>
    <w:rsid w:val="0098616B"/>
    <w:rsid w:val="009912D7"/>
    <w:rsid w:val="009913A1"/>
    <w:rsid w:val="009A5E29"/>
    <w:rsid w:val="009A776E"/>
    <w:rsid w:val="009C0DCC"/>
    <w:rsid w:val="009C3750"/>
    <w:rsid w:val="009C380C"/>
    <w:rsid w:val="009D1F3F"/>
    <w:rsid w:val="009D2F9A"/>
    <w:rsid w:val="009D3EC7"/>
    <w:rsid w:val="009E4A37"/>
    <w:rsid w:val="009F03A2"/>
    <w:rsid w:val="009F1F8B"/>
    <w:rsid w:val="009F3321"/>
    <w:rsid w:val="009F6578"/>
    <w:rsid w:val="009F7C8B"/>
    <w:rsid w:val="00A01CBC"/>
    <w:rsid w:val="00A043B6"/>
    <w:rsid w:val="00A13293"/>
    <w:rsid w:val="00A1469C"/>
    <w:rsid w:val="00A16774"/>
    <w:rsid w:val="00A16B63"/>
    <w:rsid w:val="00A24D96"/>
    <w:rsid w:val="00A25D1A"/>
    <w:rsid w:val="00A30F1B"/>
    <w:rsid w:val="00A323CD"/>
    <w:rsid w:val="00A358AA"/>
    <w:rsid w:val="00A51C86"/>
    <w:rsid w:val="00A53E9D"/>
    <w:rsid w:val="00A54100"/>
    <w:rsid w:val="00A54E12"/>
    <w:rsid w:val="00A55646"/>
    <w:rsid w:val="00A637D7"/>
    <w:rsid w:val="00A63E63"/>
    <w:rsid w:val="00A6721D"/>
    <w:rsid w:val="00A67BD3"/>
    <w:rsid w:val="00A756EA"/>
    <w:rsid w:val="00A76650"/>
    <w:rsid w:val="00A808B6"/>
    <w:rsid w:val="00A874BA"/>
    <w:rsid w:val="00A90C5A"/>
    <w:rsid w:val="00AA1074"/>
    <w:rsid w:val="00AA62AC"/>
    <w:rsid w:val="00AB5008"/>
    <w:rsid w:val="00AC33EB"/>
    <w:rsid w:val="00AD0399"/>
    <w:rsid w:val="00AD429B"/>
    <w:rsid w:val="00AD7F2A"/>
    <w:rsid w:val="00AE22FE"/>
    <w:rsid w:val="00AE3D8F"/>
    <w:rsid w:val="00AE6FBB"/>
    <w:rsid w:val="00AF0898"/>
    <w:rsid w:val="00AF2A5F"/>
    <w:rsid w:val="00AF3DB4"/>
    <w:rsid w:val="00AF56E3"/>
    <w:rsid w:val="00B00551"/>
    <w:rsid w:val="00B01255"/>
    <w:rsid w:val="00B01FFC"/>
    <w:rsid w:val="00B03F07"/>
    <w:rsid w:val="00B06E1A"/>
    <w:rsid w:val="00B12D2E"/>
    <w:rsid w:val="00B138C6"/>
    <w:rsid w:val="00B1411C"/>
    <w:rsid w:val="00B155EE"/>
    <w:rsid w:val="00B16EBB"/>
    <w:rsid w:val="00B170BC"/>
    <w:rsid w:val="00B17233"/>
    <w:rsid w:val="00B2132D"/>
    <w:rsid w:val="00B217DC"/>
    <w:rsid w:val="00B22872"/>
    <w:rsid w:val="00B22B30"/>
    <w:rsid w:val="00B239CA"/>
    <w:rsid w:val="00B272E5"/>
    <w:rsid w:val="00B315BE"/>
    <w:rsid w:val="00B31B14"/>
    <w:rsid w:val="00B35AFE"/>
    <w:rsid w:val="00B418A3"/>
    <w:rsid w:val="00B42A5A"/>
    <w:rsid w:val="00B4543E"/>
    <w:rsid w:val="00B51B3F"/>
    <w:rsid w:val="00B54400"/>
    <w:rsid w:val="00B563A4"/>
    <w:rsid w:val="00B60E52"/>
    <w:rsid w:val="00B61580"/>
    <w:rsid w:val="00B6188B"/>
    <w:rsid w:val="00B63B52"/>
    <w:rsid w:val="00B71880"/>
    <w:rsid w:val="00B7238E"/>
    <w:rsid w:val="00B74058"/>
    <w:rsid w:val="00B8110D"/>
    <w:rsid w:val="00B82D11"/>
    <w:rsid w:val="00B9162A"/>
    <w:rsid w:val="00B91891"/>
    <w:rsid w:val="00B92D03"/>
    <w:rsid w:val="00B9439E"/>
    <w:rsid w:val="00B967CB"/>
    <w:rsid w:val="00B9752B"/>
    <w:rsid w:val="00B976DA"/>
    <w:rsid w:val="00BA0FA4"/>
    <w:rsid w:val="00BA42E4"/>
    <w:rsid w:val="00BA4A6C"/>
    <w:rsid w:val="00BB10D3"/>
    <w:rsid w:val="00BB1E5A"/>
    <w:rsid w:val="00BB6D74"/>
    <w:rsid w:val="00BC24CF"/>
    <w:rsid w:val="00BC2CFD"/>
    <w:rsid w:val="00BC52B8"/>
    <w:rsid w:val="00BC6BEA"/>
    <w:rsid w:val="00BD071C"/>
    <w:rsid w:val="00BD0FEF"/>
    <w:rsid w:val="00BD2760"/>
    <w:rsid w:val="00BD3AC9"/>
    <w:rsid w:val="00BD6927"/>
    <w:rsid w:val="00BD785E"/>
    <w:rsid w:val="00BE065C"/>
    <w:rsid w:val="00BE110D"/>
    <w:rsid w:val="00BE5815"/>
    <w:rsid w:val="00BF1084"/>
    <w:rsid w:val="00BF4F1E"/>
    <w:rsid w:val="00C007A8"/>
    <w:rsid w:val="00C02D4E"/>
    <w:rsid w:val="00C051DF"/>
    <w:rsid w:val="00C07366"/>
    <w:rsid w:val="00C11A53"/>
    <w:rsid w:val="00C11CA7"/>
    <w:rsid w:val="00C17B75"/>
    <w:rsid w:val="00C30CB4"/>
    <w:rsid w:val="00C32900"/>
    <w:rsid w:val="00C32AF6"/>
    <w:rsid w:val="00C3499E"/>
    <w:rsid w:val="00C36887"/>
    <w:rsid w:val="00C369D0"/>
    <w:rsid w:val="00C41234"/>
    <w:rsid w:val="00C545BD"/>
    <w:rsid w:val="00C55A93"/>
    <w:rsid w:val="00C64FB3"/>
    <w:rsid w:val="00C669BF"/>
    <w:rsid w:val="00C71352"/>
    <w:rsid w:val="00C7215F"/>
    <w:rsid w:val="00C7443A"/>
    <w:rsid w:val="00C74EDE"/>
    <w:rsid w:val="00C75E9C"/>
    <w:rsid w:val="00C75F8D"/>
    <w:rsid w:val="00C761AD"/>
    <w:rsid w:val="00C77483"/>
    <w:rsid w:val="00C77E6B"/>
    <w:rsid w:val="00C81514"/>
    <w:rsid w:val="00C823E7"/>
    <w:rsid w:val="00C84265"/>
    <w:rsid w:val="00C84A75"/>
    <w:rsid w:val="00C872FC"/>
    <w:rsid w:val="00C96568"/>
    <w:rsid w:val="00C96F4B"/>
    <w:rsid w:val="00C975AC"/>
    <w:rsid w:val="00CB203B"/>
    <w:rsid w:val="00CB2228"/>
    <w:rsid w:val="00CB4CC7"/>
    <w:rsid w:val="00CC0BB4"/>
    <w:rsid w:val="00CC1BDC"/>
    <w:rsid w:val="00CC2955"/>
    <w:rsid w:val="00CC2F17"/>
    <w:rsid w:val="00CC7974"/>
    <w:rsid w:val="00CD4BEF"/>
    <w:rsid w:val="00CD65A0"/>
    <w:rsid w:val="00CE003A"/>
    <w:rsid w:val="00CF2E23"/>
    <w:rsid w:val="00CF4226"/>
    <w:rsid w:val="00CF65F0"/>
    <w:rsid w:val="00D061B0"/>
    <w:rsid w:val="00D10331"/>
    <w:rsid w:val="00D11CCB"/>
    <w:rsid w:val="00D11F88"/>
    <w:rsid w:val="00D1674D"/>
    <w:rsid w:val="00D16F73"/>
    <w:rsid w:val="00D2120C"/>
    <w:rsid w:val="00D21F88"/>
    <w:rsid w:val="00D252D2"/>
    <w:rsid w:val="00D32ACD"/>
    <w:rsid w:val="00D32CAA"/>
    <w:rsid w:val="00D36573"/>
    <w:rsid w:val="00D40908"/>
    <w:rsid w:val="00D51F44"/>
    <w:rsid w:val="00D554B6"/>
    <w:rsid w:val="00D647C9"/>
    <w:rsid w:val="00D70517"/>
    <w:rsid w:val="00D76D2F"/>
    <w:rsid w:val="00D82D1B"/>
    <w:rsid w:val="00D843E5"/>
    <w:rsid w:val="00D85A84"/>
    <w:rsid w:val="00D86418"/>
    <w:rsid w:val="00D900F9"/>
    <w:rsid w:val="00D910C8"/>
    <w:rsid w:val="00D9196D"/>
    <w:rsid w:val="00D91E1E"/>
    <w:rsid w:val="00D9652C"/>
    <w:rsid w:val="00D97EA0"/>
    <w:rsid w:val="00DA607F"/>
    <w:rsid w:val="00DA6EE6"/>
    <w:rsid w:val="00DA7EB3"/>
    <w:rsid w:val="00DB18D2"/>
    <w:rsid w:val="00DB30C7"/>
    <w:rsid w:val="00DB68E8"/>
    <w:rsid w:val="00DC030A"/>
    <w:rsid w:val="00DC04DA"/>
    <w:rsid w:val="00DC22FC"/>
    <w:rsid w:val="00DD2375"/>
    <w:rsid w:val="00DD70F7"/>
    <w:rsid w:val="00DD76B7"/>
    <w:rsid w:val="00DE05BC"/>
    <w:rsid w:val="00DE2A47"/>
    <w:rsid w:val="00DE4CBB"/>
    <w:rsid w:val="00DE5B9D"/>
    <w:rsid w:val="00DE760D"/>
    <w:rsid w:val="00DF28C5"/>
    <w:rsid w:val="00DF42D7"/>
    <w:rsid w:val="00DF69DD"/>
    <w:rsid w:val="00DF69E7"/>
    <w:rsid w:val="00E119FA"/>
    <w:rsid w:val="00E22764"/>
    <w:rsid w:val="00E23929"/>
    <w:rsid w:val="00E249BE"/>
    <w:rsid w:val="00E31A05"/>
    <w:rsid w:val="00E33FA0"/>
    <w:rsid w:val="00E36C3F"/>
    <w:rsid w:val="00E36F43"/>
    <w:rsid w:val="00E37DCE"/>
    <w:rsid w:val="00E4082B"/>
    <w:rsid w:val="00E50DC6"/>
    <w:rsid w:val="00E6143A"/>
    <w:rsid w:val="00E61C6C"/>
    <w:rsid w:val="00E67380"/>
    <w:rsid w:val="00E7118C"/>
    <w:rsid w:val="00E721B3"/>
    <w:rsid w:val="00E72C3F"/>
    <w:rsid w:val="00E73634"/>
    <w:rsid w:val="00E74FC0"/>
    <w:rsid w:val="00E919DD"/>
    <w:rsid w:val="00E96C65"/>
    <w:rsid w:val="00EA3104"/>
    <w:rsid w:val="00EA5939"/>
    <w:rsid w:val="00EB0E46"/>
    <w:rsid w:val="00EB0F24"/>
    <w:rsid w:val="00EB2333"/>
    <w:rsid w:val="00EB55F6"/>
    <w:rsid w:val="00EC1AFA"/>
    <w:rsid w:val="00EC257A"/>
    <w:rsid w:val="00EC4645"/>
    <w:rsid w:val="00EC65A5"/>
    <w:rsid w:val="00EC715F"/>
    <w:rsid w:val="00EC7492"/>
    <w:rsid w:val="00ED2E63"/>
    <w:rsid w:val="00ED3743"/>
    <w:rsid w:val="00ED3998"/>
    <w:rsid w:val="00ED525B"/>
    <w:rsid w:val="00ED5725"/>
    <w:rsid w:val="00EE4071"/>
    <w:rsid w:val="00EF16D6"/>
    <w:rsid w:val="00EF2044"/>
    <w:rsid w:val="00EF6527"/>
    <w:rsid w:val="00F041C8"/>
    <w:rsid w:val="00F06B4C"/>
    <w:rsid w:val="00F078BA"/>
    <w:rsid w:val="00F1003A"/>
    <w:rsid w:val="00F11166"/>
    <w:rsid w:val="00F12F79"/>
    <w:rsid w:val="00F175E2"/>
    <w:rsid w:val="00F23183"/>
    <w:rsid w:val="00F25106"/>
    <w:rsid w:val="00F32C89"/>
    <w:rsid w:val="00F34EB0"/>
    <w:rsid w:val="00F37D0C"/>
    <w:rsid w:val="00F55003"/>
    <w:rsid w:val="00F55D0E"/>
    <w:rsid w:val="00F55F0E"/>
    <w:rsid w:val="00F569DC"/>
    <w:rsid w:val="00F61ABA"/>
    <w:rsid w:val="00F737DC"/>
    <w:rsid w:val="00F804D2"/>
    <w:rsid w:val="00F81260"/>
    <w:rsid w:val="00F949E3"/>
    <w:rsid w:val="00F9689E"/>
    <w:rsid w:val="00F97B20"/>
    <w:rsid w:val="00FB02C9"/>
    <w:rsid w:val="00FC491C"/>
    <w:rsid w:val="00FD01F2"/>
    <w:rsid w:val="00FD2BE3"/>
    <w:rsid w:val="00FE49B3"/>
    <w:rsid w:val="00FE54E7"/>
    <w:rsid w:val="00FF70FC"/>
    <w:rsid w:val="00FF7BAA"/>
    <w:rsid w:val="010A9955"/>
    <w:rsid w:val="0123FE20"/>
    <w:rsid w:val="01D01330"/>
    <w:rsid w:val="02592715"/>
    <w:rsid w:val="028E163A"/>
    <w:rsid w:val="02A3EB13"/>
    <w:rsid w:val="02A66BD1"/>
    <w:rsid w:val="02B71E28"/>
    <w:rsid w:val="02ED0FE7"/>
    <w:rsid w:val="033550E2"/>
    <w:rsid w:val="033CC598"/>
    <w:rsid w:val="04153BF6"/>
    <w:rsid w:val="0619495C"/>
    <w:rsid w:val="0619E4F1"/>
    <w:rsid w:val="06488C35"/>
    <w:rsid w:val="0760B27C"/>
    <w:rsid w:val="0767405C"/>
    <w:rsid w:val="0810270B"/>
    <w:rsid w:val="08262C57"/>
    <w:rsid w:val="087B2F2D"/>
    <w:rsid w:val="08FC82DD"/>
    <w:rsid w:val="095185B3"/>
    <w:rsid w:val="0958D7A4"/>
    <w:rsid w:val="096EF220"/>
    <w:rsid w:val="09C1FCB8"/>
    <w:rsid w:val="09D65640"/>
    <w:rsid w:val="0AF737BB"/>
    <w:rsid w:val="0BB67965"/>
    <w:rsid w:val="0BCBF84C"/>
    <w:rsid w:val="0CBAF0CA"/>
    <w:rsid w:val="0CD2E3BC"/>
    <w:rsid w:val="0DCAC95D"/>
    <w:rsid w:val="0DD0C8E1"/>
    <w:rsid w:val="0DF3E815"/>
    <w:rsid w:val="0E2A65B9"/>
    <w:rsid w:val="0E34D613"/>
    <w:rsid w:val="0E6CF84D"/>
    <w:rsid w:val="0E6E2DB8"/>
    <w:rsid w:val="0E8620AA"/>
    <w:rsid w:val="100BB9E9"/>
    <w:rsid w:val="11587666"/>
    <w:rsid w:val="11A46739"/>
    <w:rsid w:val="11B70951"/>
    <w:rsid w:val="11CC7725"/>
    <w:rsid w:val="11FC2C96"/>
    <w:rsid w:val="12BAD1B0"/>
    <w:rsid w:val="135AC738"/>
    <w:rsid w:val="137F3524"/>
    <w:rsid w:val="13972816"/>
    <w:rsid w:val="13D87172"/>
    <w:rsid w:val="148CE347"/>
    <w:rsid w:val="14C602AF"/>
    <w:rsid w:val="155B9FDB"/>
    <w:rsid w:val="15CB0079"/>
    <w:rsid w:val="15DF49F5"/>
    <w:rsid w:val="16FF5DC2"/>
    <w:rsid w:val="182B154A"/>
    <w:rsid w:val="18443DA7"/>
    <w:rsid w:val="1874E5BF"/>
    <w:rsid w:val="18BBDF84"/>
    <w:rsid w:val="18E978DE"/>
    <w:rsid w:val="19301314"/>
    <w:rsid w:val="1A3510DE"/>
    <w:rsid w:val="1AC5E395"/>
    <w:rsid w:val="1B89335C"/>
    <w:rsid w:val="1BD1F5E7"/>
    <w:rsid w:val="1BE409BC"/>
    <w:rsid w:val="1C3A41FD"/>
    <w:rsid w:val="1C5070A2"/>
    <w:rsid w:val="1C63D688"/>
    <w:rsid w:val="1CCC8745"/>
    <w:rsid w:val="1D238885"/>
    <w:rsid w:val="1D987C15"/>
    <w:rsid w:val="1DA5C670"/>
    <w:rsid w:val="1DC3A21C"/>
    <w:rsid w:val="1E409933"/>
    <w:rsid w:val="1F088201"/>
    <w:rsid w:val="1F1B2419"/>
    <w:rsid w:val="1F33170B"/>
    <w:rsid w:val="1F70AD54"/>
    <w:rsid w:val="1F881164"/>
    <w:rsid w:val="1FC18771"/>
    <w:rsid w:val="1FC6850B"/>
    <w:rsid w:val="1FF56C16"/>
    <w:rsid w:val="205A13CE"/>
    <w:rsid w:val="205D57A2"/>
    <w:rsid w:val="206AA1FD"/>
    <w:rsid w:val="2075AB1E"/>
    <w:rsid w:val="209AE9CE"/>
    <w:rsid w:val="20A45262"/>
    <w:rsid w:val="210AB968"/>
    <w:rsid w:val="213B24F9"/>
    <w:rsid w:val="214AE4C2"/>
    <w:rsid w:val="21A61D6B"/>
    <w:rsid w:val="21D1F790"/>
    <w:rsid w:val="2226FA66"/>
    <w:rsid w:val="22640F62"/>
    <w:rsid w:val="235684BD"/>
    <w:rsid w:val="238EF8E0"/>
    <w:rsid w:val="23ACB04B"/>
    <w:rsid w:val="245B8287"/>
    <w:rsid w:val="2572F910"/>
    <w:rsid w:val="25CFE96C"/>
    <w:rsid w:val="261E55E5"/>
    <w:rsid w:val="263282BB"/>
    <w:rsid w:val="2633FC0A"/>
    <w:rsid w:val="264E1A0B"/>
    <w:rsid w:val="26658698"/>
    <w:rsid w:val="267E2890"/>
    <w:rsid w:val="267EAEF5"/>
    <w:rsid w:val="269750ED"/>
    <w:rsid w:val="26C0BB24"/>
    <w:rsid w:val="26FA6B89"/>
    <w:rsid w:val="27255CBD"/>
    <w:rsid w:val="2733CE81"/>
    <w:rsid w:val="274CA8B6"/>
    <w:rsid w:val="27515C05"/>
    <w:rsid w:val="27932BC6"/>
    <w:rsid w:val="27C05C19"/>
    <w:rsid w:val="2819F8F1"/>
    <w:rsid w:val="287FC75F"/>
    <w:rsid w:val="28DB2EBC"/>
    <w:rsid w:val="291C253C"/>
    <w:rsid w:val="292D0E81"/>
    <w:rsid w:val="295B5799"/>
    <w:rsid w:val="299E5CC5"/>
    <w:rsid w:val="29AB0A4D"/>
    <w:rsid w:val="2AFDB5DA"/>
    <w:rsid w:val="2BB98ED0"/>
    <w:rsid w:val="2D45524F"/>
    <w:rsid w:val="2D6985CF"/>
    <w:rsid w:val="2DAEAF8F"/>
    <w:rsid w:val="2E0B903B"/>
    <w:rsid w:val="2EF627C0"/>
    <w:rsid w:val="2F759647"/>
    <w:rsid w:val="2F86D339"/>
    <w:rsid w:val="2FE3C17A"/>
    <w:rsid w:val="3023A395"/>
    <w:rsid w:val="30BB042C"/>
    <w:rsid w:val="3121DEAC"/>
    <w:rsid w:val="3150D46C"/>
    <w:rsid w:val="3166697E"/>
    <w:rsid w:val="3190464D"/>
    <w:rsid w:val="3191B2A6"/>
    <w:rsid w:val="319510C2"/>
    <w:rsid w:val="31A96A4A"/>
    <w:rsid w:val="31C1619C"/>
    <w:rsid w:val="32954417"/>
    <w:rsid w:val="3318F349"/>
    <w:rsid w:val="339C942E"/>
    <w:rsid w:val="33E0DC17"/>
    <w:rsid w:val="3461A962"/>
    <w:rsid w:val="34841F10"/>
    <w:rsid w:val="34F7468E"/>
    <w:rsid w:val="3500697F"/>
    <w:rsid w:val="35106EEB"/>
    <w:rsid w:val="3511A456"/>
    <w:rsid w:val="3585B6F4"/>
    <w:rsid w:val="35E608D6"/>
    <w:rsid w:val="35EB0981"/>
    <w:rsid w:val="362547E6"/>
    <w:rsid w:val="36EAAA76"/>
    <w:rsid w:val="370F1445"/>
    <w:rsid w:val="375800C8"/>
    <w:rsid w:val="3787360C"/>
    <w:rsid w:val="37D3E6B5"/>
    <w:rsid w:val="389C1CB5"/>
    <w:rsid w:val="38B63AE0"/>
    <w:rsid w:val="38C5B9E7"/>
    <w:rsid w:val="38F00075"/>
    <w:rsid w:val="38F9C791"/>
    <w:rsid w:val="39A1374F"/>
    <w:rsid w:val="39E3E00E"/>
    <w:rsid w:val="3A098365"/>
    <w:rsid w:val="3A8BF814"/>
    <w:rsid w:val="3AAC32AF"/>
    <w:rsid w:val="3AE01754"/>
    <w:rsid w:val="3B4F1B85"/>
    <w:rsid w:val="3BC18AC8"/>
    <w:rsid w:val="3BEE743A"/>
    <w:rsid w:val="3CC24482"/>
    <w:rsid w:val="3D10D839"/>
    <w:rsid w:val="3D7083A6"/>
    <w:rsid w:val="3EDC93FE"/>
    <w:rsid w:val="3F0C5407"/>
    <w:rsid w:val="3F7291B4"/>
    <w:rsid w:val="3FA3269E"/>
    <w:rsid w:val="3FAC399C"/>
    <w:rsid w:val="3FD0B77B"/>
    <w:rsid w:val="3FF82974"/>
    <w:rsid w:val="40FD273E"/>
    <w:rsid w:val="4104A6A5"/>
    <w:rsid w:val="41392C0B"/>
    <w:rsid w:val="4167FA8D"/>
    <w:rsid w:val="417A1E55"/>
    <w:rsid w:val="4195B5A5"/>
    <w:rsid w:val="4249F4A9"/>
    <w:rsid w:val="43198EB4"/>
    <w:rsid w:val="43605F20"/>
    <w:rsid w:val="43820208"/>
    <w:rsid w:val="439B242D"/>
    <w:rsid w:val="440CF57D"/>
    <w:rsid w:val="44655CEA"/>
    <w:rsid w:val="44A98113"/>
    <w:rsid w:val="45E7D318"/>
    <w:rsid w:val="465A4AF1"/>
    <w:rsid w:val="46676AF8"/>
    <w:rsid w:val="4668A063"/>
    <w:rsid w:val="4754FC35"/>
    <w:rsid w:val="476D9E2D"/>
    <w:rsid w:val="479E3317"/>
    <w:rsid w:val="47EB3337"/>
    <w:rsid w:val="481A7610"/>
    <w:rsid w:val="48465035"/>
    <w:rsid w:val="48596F3A"/>
    <w:rsid w:val="485F68E2"/>
    <w:rsid w:val="48699AC4"/>
    <w:rsid w:val="4965FE60"/>
    <w:rsid w:val="4A0B4947"/>
    <w:rsid w:val="4A24A37A"/>
    <w:rsid w:val="4B52A4D2"/>
    <w:rsid w:val="4BA9074E"/>
    <w:rsid w:val="4BC673BB"/>
    <w:rsid w:val="4BDAD1A3"/>
    <w:rsid w:val="4C57149C"/>
    <w:rsid w:val="4C587BDD"/>
    <w:rsid w:val="4C590242"/>
    <w:rsid w:val="4CD6AC7C"/>
    <w:rsid w:val="4D99DA85"/>
    <w:rsid w:val="4EB800AC"/>
    <w:rsid w:val="4F7E8F2F"/>
    <w:rsid w:val="5064811F"/>
    <w:rsid w:val="50987F00"/>
    <w:rsid w:val="511A5F90"/>
    <w:rsid w:val="51330145"/>
    <w:rsid w:val="5133DA86"/>
    <w:rsid w:val="51EFA16E"/>
    <w:rsid w:val="52980D08"/>
    <w:rsid w:val="531E1B7D"/>
    <w:rsid w:val="549F78E6"/>
    <w:rsid w:val="55B248D3"/>
    <w:rsid w:val="55EFDF1C"/>
    <w:rsid w:val="55FF5E23"/>
    <w:rsid w:val="55FFE488"/>
    <w:rsid w:val="561A0F7F"/>
    <w:rsid w:val="5621CF71"/>
    <w:rsid w:val="565B1097"/>
    <w:rsid w:val="56E9F5A8"/>
    <w:rsid w:val="56EAF722"/>
    <w:rsid w:val="5730B75F"/>
    <w:rsid w:val="5740BCCB"/>
    <w:rsid w:val="577151B5"/>
    <w:rsid w:val="58391560"/>
    <w:rsid w:val="5872E6CB"/>
    <w:rsid w:val="596224EC"/>
    <w:rsid w:val="596E3520"/>
    <w:rsid w:val="59A51866"/>
    <w:rsid w:val="5A121FE0"/>
    <w:rsid w:val="5B4D9731"/>
    <w:rsid w:val="5B9B825D"/>
    <w:rsid w:val="5BA99606"/>
    <w:rsid w:val="5BC7189E"/>
    <w:rsid w:val="5BFD9225"/>
    <w:rsid w:val="5C2999C0"/>
    <w:rsid w:val="5C2D564B"/>
    <w:rsid w:val="5C42D532"/>
    <w:rsid w:val="5C80C7A5"/>
    <w:rsid w:val="5CAB02A0"/>
    <w:rsid w:val="5CF3E4CE"/>
    <w:rsid w:val="5D0D5FC4"/>
    <w:rsid w:val="5D7867E6"/>
    <w:rsid w:val="5D9580BF"/>
    <w:rsid w:val="5DE1C8A4"/>
    <w:rsid w:val="5E7765D0"/>
    <w:rsid w:val="5E9E7120"/>
    <w:rsid w:val="5EC99DA2"/>
    <w:rsid w:val="5EFE32FB"/>
    <w:rsid w:val="5F24FEC7"/>
    <w:rsid w:val="5FACF884"/>
    <w:rsid w:val="5FECEDCD"/>
    <w:rsid w:val="60000DB4"/>
    <w:rsid w:val="60AA004B"/>
    <w:rsid w:val="60D6643A"/>
    <w:rsid w:val="624BD909"/>
    <w:rsid w:val="62736A06"/>
    <w:rsid w:val="63763CC1"/>
    <w:rsid w:val="63A10F34"/>
    <w:rsid w:val="63A7C74F"/>
    <w:rsid w:val="63DBDE96"/>
    <w:rsid w:val="63E0F667"/>
    <w:rsid w:val="641F3FD3"/>
    <w:rsid w:val="6468FD1A"/>
    <w:rsid w:val="64E66F17"/>
    <w:rsid w:val="64FFCFB1"/>
    <w:rsid w:val="656A516E"/>
    <w:rsid w:val="656DFAE4"/>
    <w:rsid w:val="65C2FDBA"/>
    <w:rsid w:val="660311AB"/>
    <w:rsid w:val="6627A9EB"/>
    <w:rsid w:val="665B05BC"/>
    <w:rsid w:val="669D9850"/>
    <w:rsid w:val="66AED327"/>
    <w:rsid w:val="67095490"/>
    <w:rsid w:val="67CF4520"/>
    <w:rsid w:val="683B5CD2"/>
    <w:rsid w:val="688A85A3"/>
    <w:rsid w:val="68A3DFD6"/>
    <w:rsid w:val="68BE3D9E"/>
    <w:rsid w:val="68C50051"/>
    <w:rsid w:val="68EBC2A5"/>
    <w:rsid w:val="693AB26D"/>
    <w:rsid w:val="69AA130B"/>
    <w:rsid w:val="6A5A0DFF"/>
    <w:rsid w:val="6BDCB603"/>
    <w:rsid w:val="6C60E682"/>
    <w:rsid w:val="6C72532F"/>
    <w:rsid w:val="6C7D5833"/>
    <w:rsid w:val="6DA05487"/>
    <w:rsid w:val="6E41FE69"/>
    <w:rsid w:val="6ED93F1F"/>
    <w:rsid w:val="6EE3C1DB"/>
    <w:rsid w:val="6F50B7A3"/>
    <w:rsid w:val="6FB23DA1"/>
    <w:rsid w:val="6FC570B6"/>
    <w:rsid w:val="6FE78A3A"/>
    <w:rsid w:val="6FFB87F4"/>
    <w:rsid w:val="6FFE43A4"/>
    <w:rsid w:val="709EEC4F"/>
    <w:rsid w:val="70AD0415"/>
    <w:rsid w:val="70D38165"/>
    <w:rsid w:val="70ED5CE5"/>
    <w:rsid w:val="7103416E"/>
    <w:rsid w:val="713071C1"/>
    <w:rsid w:val="71D73A14"/>
    <w:rsid w:val="7239556F"/>
    <w:rsid w:val="724AB99F"/>
    <w:rsid w:val="7313C8C7"/>
    <w:rsid w:val="73342AA0"/>
    <w:rsid w:val="73CF25F0"/>
    <w:rsid w:val="73E68A00"/>
    <w:rsid w:val="7453E4B2"/>
    <w:rsid w:val="74D25F6D"/>
    <w:rsid w:val="751A4AB9"/>
    <w:rsid w:val="7541C888"/>
    <w:rsid w:val="75C0CE08"/>
    <w:rsid w:val="75F1C37C"/>
    <w:rsid w:val="76DE1F4E"/>
    <w:rsid w:val="778B8574"/>
    <w:rsid w:val="77C8633F"/>
    <w:rsid w:val="77FA89A5"/>
    <w:rsid w:val="783738FF"/>
    <w:rsid w:val="7874CB2B"/>
    <w:rsid w:val="78C00380"/>
    <w:rsid w:val="79282ED3"/>
    <w:rsid w:val="7929643E"/>
    <w:rsid w:val="792E2EB3"/>
    <w:rsid w:val="7953EEB0"/>
    <w:rsid w:val="79946C60"/>
    <w:rsid w:val="79D829C7"/>
    <w:rsid w:val="7A11393C"/>
    <w:rsid w:val="7AC5349F"/>
    <w:rsid w:val="7B9DE6A7"/>
    <w:rsid w:val="7C093F79"/>
    <w:rsid w:val="7C65CF75"/>
    <w:rsid w:val="7C89AC64"/>
    <w:rsid w:val="7CB60376"/>
    <w:rsid w:val="7CD488A8"/>
    <w:rsid w:val="7D17F47D"/>
    <w:rsid w:val="7D48D9FE"/>
    <w:rsid w:val="7DBB05A0"/>
    <w:rsid w:val="7DD13445"/>
    <w:rsid w:val="7E0DDD67"/>
    <w:rsid w:val="7E61DFBE"/>
    <w:rsid w:val="7F2A7A8F"/>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8C810"/>
  <w15:chartTrackingRefBased/>
  <w15:docId w15:val="{8627CD88-EFDB-46C4-A647-BDC4A1381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4"/>
        <w:szCs w:val="22"/>
        <w:lang w:val="en-MY" w:eastAsia="zh-CN"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D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7EB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360E8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7B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71D7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C6BEA"/>
    <w:pPr>
      <w:ind w:left="720"/>
      <w:contextualSpacing/>
    </w:pPr>
  </w:style>
  <w:style w:type="character" w:customStyle="1" w:styleId="Heading2Char">
    <w:name w:val="Heading 2 Char"/>
    <w:basedOn w:val="DefaultParagraphFont"/>
    <w:link w:val="Heading2"/>
    <w:uiPriority w:val="9"/>
    <w:rsid w:val="00DA7EB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720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720D57"/>
    <w:rPr>
      <w:rFonts w:ascii="Courier New" w:eastAsia="Times New Roman" w:hAnsi="Courier New" w:cs="Courier New"/>
      <w:kern w:val="0"/>
      <w:sz w:val="20"/>
      <w:szCs w:val="20"/>
    </w:rPr>
  </w:style>
  <w:style w:type="character" w:customStyle="1" w:styleId="Heading4Char">
    <w:name w:val="Heading 4 Char"/>
    <w:basedOn w:val="DefaultParagraphFont"/>
    <w:link w:val="Heading4"/>
    <w:uiPriority w:val="9"/>
    <w:rsid w:val="00360E8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87852">
      <w:bodyDiv w:val="1"/>
      <w:marLeft w:val="0"/>
      <w:marRight w:val="0"/>
      <w:marTop w:val="0"/>
      <w:marBottom w:val="0"/>
      <w:divBdr>
        <w:top w:val="none" w:sz="0" w:space="0" w:color="auto"/>
        <w:left w:val="none" w:sz="0" w:space="0" w:color="auto"/>
        <w:bottom w:val="none" w:sz="0" w:space="0" w:color="auto"/>
        <w:right w:val="none" w:sz="0" w:space="0" w:color="auto"/>
      </w:divBdr>
    </w:div>
    <w:div w:id="93208457">
      <w:bodyDiv w:val="1"/>
      <w:marLeft w:val="0"/>
      <w:marRight w:val="0"/>
      <w:marTop w:val="0"/>
      <w:marBottom w:val="0"/>
      <w:divBdr>
        <w:top w:val="none" w:sz="0" w:space="0" w:color="auto"/>
        <w:left w:val="none" w:sz="0" w:space="0" w:color="auto"/>
        <w:bottom w:val="none" w:sz="0" w:space="0" w:color="auto"/>
        <w:right w:val="none" w:sz="0" w:space="0" w:color="auto"/>
      </w:divBdr>
    </w:div>
    <w:div w:id="108858448">
      <w:bodyDiv w:val="1"/>
      <w:marLeft w:val="0"/>
      <w:marRight w:val="0"/>
      <w:marTop w:val="0"/>
      <w:marBottom w:val="0"/>
      <w:divBdr>
        <w:top w:val="none" w:sz="0" w:space="0" w:color="auto"/>
        <w:left w:val="none" w:sz="0" w:space="0" w:color="auto"/>
        <w:bottom w:val="none" w:sz="0" w:space="0" w:color="auto"/>
        <w:right w:val="none" w:sz="0" w:space="0" w:color="auto"/>
      </w:divBdr>
    </w:div>
    <w:div w:id="135607585">
      <w:bodyDiv w:val="1"/>
      <w:marLeft w:val="0"/>
      <w:marRight w:val="0"/>
      <w:marTop w:val="0"/>
      <w:marBottom w:val="0"/>
      <w:divBdr>
        <w:top w:val="none" w:sz="0" w:space="0" w:color="auto"/>
        <w:left w:val="none" w:sz="0" w:space="0" w:color="auto"/>
        <w:bottom w:val="none" w:sz="0" w:space="0" w:color="auto"/>
        <w:right w:val="none" w:sz="0" w:space="0" w:color="auto"/>
      </w:divBdr>
    </w:div>
    <w:div w:id="212080746">
      <w:bodyDiv w:val="1"/>
      <w:marLeft w:val="0"/>
      <w:marRight w:val="0"/>
      <w:marTop w:val="0"/>
      <w:marBottom w:val="0"/>
      <w:divBdr>
        <w:top w:val="none" w:sz="0" w:space="0" w:color="auto"/>
        <w:left w:val="none" w:sz="0" w:space="0" w:color="auto"/>
        <w:bottom w:val="none" w:sz="0" w:space="0" w:color="auto"/>
        <w:right w:val="none" w:sz="0" w:space="0" w:color="auto"/>
      </w:divBdr>
    </w:div>
    <w:div w:id="278149077">
      <w:bodyDiv w:val="1"/>
      <w:marLeft w:val="0"/>
      <w:marRight w:val="0"/>
      <w:marTop w:val="0"/>
      <w:marBottom w:val="0"/>
      <w:divBdr>
        <w:top w:val="none" w:sz="0" w:space="0" w:color="auto"/>
        <w:left w:val="none" w:sz="0" w:space="0" w:color="auto"/>
        <w:bottom w:val="none" w:sz="0" w:space="0" w:color="auto"/>
        <w:right w:val="none" w:sz="0" w:space="0" w:color="auto"/>
      </w:divBdr>
    </w:div>
    <w:div w:id="695304054">
      <w:bodyDiv w:val="1"/>
      <w:marLeft w:val="0"/>
      <w:marRight w:val="0"/>
      <w:marTop w:val="0"/>
      <w:marBottom w:val="0"/>
      <w:divBdr>
        <w:top w:val="none" w:sz="0" w:space="0" w:color="auto"/>
        <w:left w:val="none" w:sz="0" w:space="0" w:color="auto"/>
        <w:bottom w:val="none" w:sz="0" w:space="0" w:color="auto"/>
        <w:right w:val="none" w:sz="0" w:space="0" w:color="auto"/>
      </w:divBdr>
    </w:div>
    <w:div w:id="716439594">
      <w:bodyDiv w:val="1"/>
      <w:marLeft w:val="0"/>
      <w:marRight w:val="0"/>
      <w:marTop w:val="0"/>
      <w:marBottom w:val="0"/>
      <w:divBdr>
        <w:top w:val="none" w:sz="0" w:space="0" w:color="auto"/>
        <w:left w:val="none" w:sz="0" w:space="0" w:color="auto"/>
        <w:bottom w:val="none" w:sz="0" w:space="0" w:color="auto"/>
        <w:right w:val="none" w:sz="0" w:space="0" w:color="auto"/>
      </w:divBdr>
    </w:div>
    <w:div w:id="838426495">
      <w:bodyDiv w:val="1"/>
      <w:marLeft w:val="0"/>
      <w:marRight w:val="0"/>
      <w:marTop w:val="0"/>
      <w:marBottom w:val="0"/>
      <w:divBdr>
        <w:top w:val="none" w:sz="0" w:space="0" w:color="auto"/>
        <w:left w:val="none" w:sz="0" w:space="0" w:color="auto"/>
        <w:bottom w:val="none" w:sz="0" w:space="0" w:color="auto"/>
        <w:right w:val="none" w:sz="0" w:space="0" w:color="auto"/>
      </w:divBdr>
    </w:div>
    <w:div w:id="876969302">
      <w:bodyDiv w:val="1"/>
      <w:marLeft w:val="0"/>
      <w:marRight w:val="0"/>
      <w:marTop w:val="0"/>
      <w:marBottom w:val="0"/>
      <w:divBdr>
        <w:top w:val="none" w:sz="0" w:space="0" w:color="auto"/>
        <w:left w:val="none" w:sz="0" w:space="0" w:color="auto"/>
        <w:bottom w:val="none" w:sz="0" w:space="0" w:color="auto"/>
        <w:right w:val="none" w:sz="0" w:space="0" w:color="auto"/>
      </w:divBdr>
    </w:div>
    <w:div w:id="1016885540">
      <w:bodyDiv w:val="1"/>
      <w:marLeft w:val="0"/>
      <w:marRight w:val="0"/>
      <w:marTop w:val="0"/>
      <w:marBottom w:val="0"/>
      <w:divBdr>
        <w:top w:val="none" w:sz="0" w:space="0" w:color="auto"/>
        <w:left w:val="none" w:sz="0" w:space="0" w:color="auto"/>
        <w:bottom w:val="none" w:sz="0" w:space="0" w:color="auto"/>
        <w:right w:val="none" w:sz="0" w:space="0" w:color="auto"/>
      </w:divBdr>
    </w:div>
    <w:div w:id="1033069003">
      <w:bodyDiv w:val="1"/>
      <w:marLeft w:val="0"/>
      <w:marRight w:val="0"/>
      <w:marTop w:val="0"/>
      <w:marBottom w:val="0"/>
      <w:divBdr>
        <w:top w:val="none" w:sz="0" w:space="0" w:color="auto"/>
        <w:left w:val="none" w:sz="0" w:space="0" w:color="auto"/>
        <w:bottom w:val="none" w:sz="0" w:space="0" w:color="auto"/>
        <w:right w:val="none" w:sz="0" w:space="0" w:color="auto"/>
      </w:divBdr>
    </w:div>
    <w:div w:id="1093624187">
      <w:bodyDiv w:val="1"/>
      <w:marLeft w:val="0"/>
      <w:marRight w:val="0"/>
      <w:marTop w:val="0"/>
      <w:marBottom w:val="0"/>
      <w:divBdr>
        <w:top w:val="none" w:sz="0" w:space="0" w:color="auto"/>
        <w:left w:val="none" w:sz="0" w:space="0" w:color="auto"/>
        <w:bottom w:val="none" w:sz="0" w:space="0" w:color="auto"/>
        <w:right w:val="none" w:sz="0" w:space="0" w:color="auto"/>
      </w:divBdr>
    </w:div>
    <w:div w:id="1274248970">
      <w:bodyDiv w:val="1"/>
      <w:marLeft w:val="0"/>
      <w:marRight w:val="0"/>
      <w:marTop w:val="0"/>
      <w:marBottom w:val="0"/>
      <w:divBdr>
        <w:top w:val="none" w:sz="0" w:space="0" w:color="auto"/>
        <w:left w:val="none" w:sz="0" w:space="0" w:color="auto"/>
        <w:bottom w:val="none" w:sz="0" w:space="0" w:color="auto"/>
        <w:right w:val="none" w:sz="0" w:space="0" w:color="auto"/>
      </w:divBdr>
    </w:div>
    <w:div w:id="1282106361">
      <w:bodyDiv w:val="1"/>
      <w:marLeft w:val="0"/>
      <w:marRight w:val="0"/>
      <w:marTop w:val="0"/>
      <w:marBottom w:val="0"/>
      <w:divBdr>
        <w:top w:val="none" w:sz="0" w:space="0" w:color="auto"/>
        <w:left w:val="none" w:sz="0" w:space="0" w:color="auto"/>
        <w:bottom w:val="none" w:sz="0" w:space="0" w:color="auto"/>
        <w:right w:val="none" w:sz="0" w:space="0" w:color="auto"/>
      </w:divBdr>
    </w:div>
    <w:div w:id="1386102986">
      <w:bodyDiv w:val="1"/>
      <w:marLeft w:val="0"/>
      <w:marRight w:val="0"/>
      <w:marTop w:val="0"/>
      <w:marBottom w:val="0"/>
      <w:divBdr>
        <w:top w:val="none" w:sz="0" w:space="0" w:color="auto"/>
        <w:left w:val="none" w:sz="0" w:space="0" w:color="auto"/>
        <w:bottom w:val="none" w:sz="0" w:space="0" w:color="auto"/>
        <w:right w:val="none" w:sz="0" w:space="0" w:color="auto"/>
      </w:divBdr>
    </w:div>
    <w:div w:id="1455713701">
      <w:bodyDiv w:val="1"/>
      <w:marLeft w:val="0"/>
      <w:marRight w:val="0"/>
      <w:marTop w:val="0"/>
      <w:marBottom w:val="0"/>
      <w:divBdr>
        <w:top w:val="none" w:sz="0" w:space="0" w:color="auto"/>
        <w:left w:val="none" w:sz="0" w:space="0" w:color="auto"/>
        <w:bottom w:val="none" w:sz="0" w:space="0" w:color="auto"/>
        <w:right w:val="none" w:sz="0" w:space="0" w:color="auto"/>
      </w:divBdr>
    </w:div>
    <w:div w:id="1537497442">
      <w:bodyDiv w:val="1"/>
      <w:marLeft w:val="0"/>
      <w:marRight w:val="0"/>
      <w:marTop w:val="0"/>
      <w:marBottom w:val="0"/>
      <w:divBdr>
        <w:top w:val="none" w:sz="0" w:space="0" w:color="auto"/>
        <w:left w:val="none" w:sz="0" w:space="0" w:color="auto"/>
        <w:bottom w:val="none" w:sz="0" w:space="0" w:color="auto"/>
        <w:right w:val="none" w:sz="0" w:space="0" w:color="auto"/>
      </w:divBdr>
    </w:div>
    <w:div w:id="1551962452">
      <w:bodyDiv w:val="1"/>
      <w:marLeft w:val="0"/>
      <w:marRight w:val="0"/>
      <w:marTop w:val="0"/>
      <w:marBottom w:val="0"/>
      <w:divBdr>
        <w:top w:val="none" w:sz="0" w:space="0" w:color="auto"/>
        <w:left w:val="none" w:sz="0" w:space="0" w:color="auto"/>
        <w:bottom w:val="none" w:sz="0" w:space="0" w:color="auto"/>
        <w:right w:val="none" w:sz="0" w:space="0" w:color="auto"/>
      </w:divBdr>
    </w:div>
    <w:div w:id="1558785837">
      <w:bodyDiv w:val="1"/>
      <w:marLeft w:val="0"/>
      <w:marRight w:val="0"/>
      <w:marTop w:val="0"/>
      <w:marBottom w:val="0"/>
      <w:divBdr>
        <w:top w:val="none" w:sz="0" w:space="0" w:color="auto"/>
        <w:left w:val="none" w:sz="0" w:space="0" w:color="auto"/>
        <w:bottom w:val="none" w:sz="0" w:space="0" w:color="auto"/>
        <w:right w:val="none" w:sz="0" w:space="0" w:color="auto"/>
      </w:divBdr>
    </w:div>
    <w:div w:id="1566645160">
      <w:bodyDiv w:val="1"/>
      <w:marLeft w:val="0"/>
      <w:marRight w:val="0"/>
      <w:marTop w:val="0"/>
      <w:marBottom w:val="0"/>
      <w:divBdr>
        <w:top w:val="none" w:sz="0" w:space="0" w:color="auto"/>
        <w:left w:val="none" w:sz="0" w:space="0" w:color="auto"/>
        <w:bottom w:val="none" w:sz="0" w:space="0" w:color="auto"/>
        <w:right w:val="none" w:sz="0" w:space="0" w:color="auto"/>
      </w:divBdr>
    </w:div>
    <w:div w:id="1569992845">
      <w:bodyDiv w:val="1"/>
      <w:marLeft w:val="0"/>
      <w:marRight w:val="0"/>
      <w:marTop w:val="0"/>
      <w:marBottom w:val="0"/>
      <w:divBdr>
        <w:top w:val="none" w:sz="0" w:space="0" w:color="auto"/>
        <w:left w:val="none" w:sz="0" w:space="0" w:color="auto"/>
        <w:bottom w:val="none" w:sz="0" w:space="0" w:color="auto"/>
        <w:right w:val="none" w:sz="0" w:space="0" w:color="auto"/>
      </w:divBdr>
    </w:div>
    <w:div w:id="1588537874">
      <w:bodyDiv w:val="1"/>
      <w:marLeft w:val="0"/>
      <w:marRight w:val="0"/>
      <w:marTop w:val="0"/>
      <w:marBottom w:val="0"/>
      <w:divBdr>
        <w:top w:val="none" w:sz="0" w:space="0" w:color="auto"/>
        <w:left w:val="none" w:sz="0" w:space="0" w:color="auto"/>
        <w:bottom w:val="none" w:sz="0" w:space="0" w:color="auto"/>
        <w:right w:val="none" w:sz="0" w:space="0" w:color="auto"/>
      </w:divBdr>
    </w:div>
    <w:div w:id="1645307081">
      <w:bodyDiv w:val="1"/>
      <w:marLeft w:val="0"/>
      <w:marRight w:val="0"/>
      <w:marTop w:val="0"/>
      <w:marBottom w:val="0"/>
      <w:divBdr>
        <w:top w:val="none" w:sz="0" w:space="0" w:color="auto"/>
        <w:left w:val="none" w:sz="0" w:space="0" w:color="auto"/>
        <w:bottom w:val="none" w:sz="0" w:space="0" w:color="auto"/>
        <w:right w:val="none" w:sz="0" w:space="0" w:color="auto"/>
      </w:divBdr>
    </w:div>
    <w:div w:id="1781366420">
      <w:bodyDiv w:val="1"/>
      <w:marLeft w:val="0"/>
      <w:marRight w:val="0"/>
      <w:marTop w:val="0"/>
      <w:marBottom w:val="0"/>
      <w:divBdr>
        <w:top w:val="none" w:sz="0" w:space="0" w:color="auto"/>
        <w:left w:val="none" w:sz="0" w:space="0" w:color="auto"/>
        <w:bottom w:val="none" w:sz="0" w:space="0" w:color="auto"/>
        <w:right w:val="none" w:sz="0" w:space="0" w:color="auto"/>
      </w:divBdr>
    </w:div>
    <w:div w:id="1950038828">
      <w:bodyDiv w:val="1"/>
      <w:marLeft w:val="0"/>
      <w:marRight w:val="0"/>
      <w:marTop w:val="0"/>
      <w:marBottom w:val="0"/>
      <w:divBdr>
        <w:top w:val="none" w:sz="0" w:space="0" w:color="auto"/>
        <w:left w:val="none" w:sz="0" w:space="0" w:color="auto"/>
        <w:bottom w:val="none" w:sz="0" w:space="0" w:color="auto"/>
        <w:right w:val="none" w:sz="0" w:space="0" w:color="auto"/>
      </w:divBdr>
    </w:div>
    <w:div w:id="1992755371">
      <w:bodyDiv w:val="1"/>
      <w:marLeft w:val="0"/>
      <w:marRight w:val="0"/>
      <w:marTop w:val="0"/>
      <w:marBottom w:val="0"/>
      <w:divBdr>
        <w:top w:val="none" w:sz="0" w:space="0" w:color="auto"/>
        <w:left w:val="none" w:sz="0" w:space="0" w:color="auto"/>
        <w:bottom w:val="none" w:sz="0" w:space="0" w:color="auto"/>
        <w:right w:val="none" w:sz="0" w:space="0" w:color="auto"/>
      </w:divBdr>
    </w:div>
    <w:div w:id="2051763068">
      <w:bodyDiv w:val="1"/>
      <w:marLeft w:val="0"/>
      <w:marRight w:val="0"/>
      <w:marTop w:val="0"/>
      <w:marBottom w:val="0"/>
      <w:divBdr>
        <w:top w:val="none" w:sz="0" w:space="0" w:color="auto"/>
        <w:left w:val="none" w:sz="0" w:space="0" w:color="auto"/>
        <w:bottom w:val="none" w:sz="0" w:space="0" w:color="auto"/>
        <w:right w:val="none" w:sz="0" w:space="0" w:color="auto"/>
      </w:divBdr>
    </w:div>
    <w:div w:id="2082174094">
      <w:bodyDiv w:val="1"/>
      <w:marLeft w:val="0"/>
      <w:marRight w:val="0"/>
      <w:marTop w:val="0"/>
      <w:marBottom w:val="0"/>
      <w:divBdr>
        <w:top w:val="none" w:sz="0" w:space="0" w:color="auto"/>
        <w:left w:val="none" w:sz="0" w:space="0" w:color="auto"/>
        <w:bottom w:val="none" w:sz="0" w:space="0" w:color="auto"/>
        <w:right w:val="none" w:sz="0" w:space="0" w:color="auto"/>
      </w:divBdr>
    </w:div>
    <w:div w:id="2138141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microsoft.com/office/2020/10/relationships/intelligence" Target="intelligence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43654-36C0-42A0-9D10-E471C6700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4620</Words>
  <Characters>26339</Characters>
  <Application>Microsoft Office Word</Application>
  <DocSecurity>0</DocSecurity>
  <Lines>219</Lines>
  <Paragraphs>61</Paragraphs>
  <ScaleCrop>false</ScaleCrop>
  <Company/>
  <LinksUpToDate>false</LinksUpToDate>
  <CharactersWithSpaces>30898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cwenghowe@utm.my</dc:creator>
  <cp:keywords/>
  <dc:description/>
  <cp:lastModifiedBy>Tan Fei Zhi</cp:lastModifiedBy>
  <cp:revision>2</cp:revision>
  <dcterms:created xsi:type="dcterms:W3CDTF">2023-01-19T15:36:00Z</dcterms:created>
  <dcterms:modified xsi:type="dcterms:W3CDTF">2023-01-19T15:36:00Z</dcterms:modified>
</cp:coreProperties>
</file>