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一、选择题</w:t>
      </w:r>
    </w:p>
    <w:p>
      <w:r>
        <w:t>1、理想气体等温可逆膨胀时，下列判断正确的是（ ）。</w:t>
      </w:r>
    </w:p>
    <w:p>
      <w:r>
        <w:t>A. 熵变为正 B. 熵变为零 C. 熵变为负 D. 无法判断</w:t>
      </w:r>
    </w:p>
    <w:p>
      <w:r>
        <w:t>二、计算题</w:t>
      </w:r>
    </w:p>
    <w:p>
      <w:r>
        <w:t>1、某可逆电池电动势为 E，反应电子数为 n，写出反应吉布斯函数与电动势的关系。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