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Bank of UniMelb</w:t>
      </w:r>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Bank of UniMelb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205E7636" w:rsidR="007F4456" w:rsidRDefault="000C4B2F">
      <w:pPr>
        <w:rPr>
          <w:lang w:eastAsia="zh-CN"/>
        </w:rPr>
      </w:pPr>
      <w:r>
        <w:rPr>
          <w:lang w:eastAsia="zh-CN"/>
        </w:rPr>
        <w:t>The first</w:t>
      </w:r>
      <w:r w:rsidR="00727227">
        <w:rPr>
          <w:lang w:eastAsia="zh-CN"/>
        </w:rPr>
        <w:t xml:space="preserve"> high-risk vulnerability is bypassing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3FA7977B" w:rsidR="00952272" w:rsidRDefault="00DB6CC7">
      <w:pPr>
        <w:rPr>
          <w:lang w:eastAsia="zh-CN"/>
        </w:rPr>
      </w:pPr>
      <w:r>
        <w:rPr>
          <w:lang w:eastAsia="zh-CN"/>
        </w:rPr>
        <w:t>Another</w:t>
      </w:r>
      <w:r w:rsidR="003671AC">
        <w:rPr>
          <w:lang w:eastAsia="zh-CN"/>
        </w:rPr>
        <w:t xml:space="preserve">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sidR="003671AC">
        <w:rPr>
          <w:lang w:eastAsia="zh-CN"/>
        </w:rPr>
        <w:t xml:space="preserve">The </w:t>
      </w:r>
      <w:r>
        <w:rPr>
          <w:lang w:eastAsia="zh-CN"/>
        </w:rPr>
        <w:t>thrid</w:t>
      </w:r>
      <w:r w:rsidR="003671AC">
        <w:rPr>
          <w:lang w:eastAsia="zh-CN"/>
        </w:rPr>
        <w:t xml:space="preserve"> 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17E32800"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these</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327D61">
          <w:pPr>
            <w:pStyle w:val="TOC1"/>
            <w:tabs>
              <w:tab w:val="right" w:pos="9019"/>
            </w:tabs>
            <w:rPr>
              <w:rFonts w:asciiTheme="minorHAnsi" w:hAnsiTheme="minorHAnsi" w:cstheme="minorBidi"/>
              <w:noProof/>
              <w:kern w:val="2"/>
              <w:sz w:val="21"/>
              <w:lang w:val="en-US" w:eastAsia="zh-CN"/>
            </w:rPr>
          </w:pPr>
          <w:hyperlink w:anchor="_Toc73828716" w:history="1">
            <w:r w:rsidR="00F82CC0" w:rsidRPr="0035378A">
              <w:rPr>
                <w:rStyle w:val="Hyperlink"/>
                <w:noProof/>
              </w:rPr>
              <w:t>Summary of Findings</w:t>
            </w:r>
            <w:r w:rsidR="00F82CC0">
              <w:rPr>
                <w:noProof/>
                <w:webHidden/>
              </w:rPr>
              <w:tab/>
            </w:r>
            <w:r w:rsidR="00F82CC0">
              <w:rPr>
                <w:noProof/>
                <w:webHidden/>
              </w:rPr>
              <w:fldChar w:fldCharType="begin"/>
            </w:r>
            <w:r w:rsidR="00F82CC0">
              <w:rPr>
                <w:noProof/>
                <w:webHidden/>
              </w:rPr>
              <w:instrText xml:space="preserve"> PAGEREF _Toc73828716 \h </w:instrText>
            </w:r>
            <w:r w:rsidR="00F82CC0">
              <w:rPr>
                <w:noProof/>
                <w:webHidden/>
              </w:rPr>
            </w:r>
            <w:r w:rsidR="00F82CC0">
              <w:rPr>
                <w:noProof/>
                <w:webHidden/>
              </w:rPr>
              <w:fldChar w:fldCharType="separate"/>
            </w:r>
            <w:r w:rsidR="00F82CC0">
              <w:rPr>
                <w:noProof/>
                <w:webHidden/>
              </w:rPr>
              <w:t>5</w:t>
            </w:r>
            <w:r w:rsidR="00F82CC0">
              <w:rPr>
                <w:noProof/>
                <w:webHidden/>
              </w:rPr>
              <w:fldChar w:fldCharType="end"/>
            </w:r>
          </w:hyperlink>
        </w:p>
        <w:p w14:paraId="4D0C060A" w14:textId="0C731D5A" w:rsidR="00F82CC0" w:rsidRDefault="00327D61">
          <w:pPr>
            <w:pStyle w:val="TOC1"/>
            <w:tabs>
              <w:tab w:val="right" w:pos="9019"/>
            </w:tabs>
            <w:rPr>
              <w:rFonts w:asciiTheme="minorHAnsi" w:hAnsiTheme="minorHAnsi" w:cstheme="minorBidi"/>
              <w:noProof/>
              <w:kern w:val="2"/>
              <w:sz w:val="21"/>
              <w:lang w:val="en-US" w:eastAsia="zh-CN"/>
            </w:rPr>
          </w:pPr>
          <w:hyperlink w:anchor="_Toc73828717" w:history="1">
            <w:r w:rsidR="00F82CC0" w:rsidRPr="0035378A">
              <w:rPr>
                <w:rStyle w:val="Hyperlink"/>
                <w:noProof/>
              </w:rPr>
              <w:t>Detailed Findings</w:t>
            </w:r>
            <w:r w:rsidR="00F82CC0">
              <w:rPr>
                <w:noProof/>
                <w:webHidden/>
              </w:rPr>
              <w:tab/>
            </w:r>
            <w:r w:rsidR="00F82CC0">
              <w:rPr>
                <w:noProof/>
                <w:webHidden/>
              </w:rPr>
              <w:fldChar w:fldCharType="begin"/>
            </w:r>
            <w:r w:rsidR="00F82CC0">
              <w:rPr>
                <w:noProof/>
                <w:webHidden/>
              </w:rPr>
              <w:instrText xml:space="preserve"> PAGEREF _Toc73828717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507C61" w14:textId="32B4FFC0" w:rsidR="00F82CC0" w:rsidRDefault="00327D61">
          <w:pPr>
            <w:pStyle w:val="TOC2"/>
            <w:tabs>
              <w:tab w:val="right" w:pos="9019"/>
            </w:tabs>
            <w:rPr>
              <w:rFonts w:asciiTheme="minorHAnsi" w:hAnsiTheme="minorHAnsi" w:cstheme="minorBidi"/>
              <w:noProof/>
              <w:kern w:val="2"/>
              <w:sz w:val="21"/>
              <w:lang w:val="en-US" w:eastAsia="zh-CN"/>
            </w:rPr>
          </w:pPr>
          <w:hyperlink w:anchor="_Toc73828718" w:history="1">
            <w:r w:rsidR="00F82CC0" w:rsidRPr="0035378A">
              <w:rPr>
                <w:rStyle w:val="Hyperlink"/>
                <w:noProof/>
              </w:rPr>
              <w:t>Finding 1 - Sensitive testing / development files / directories disclosure vulnerability presents in the Apache directory listing</w:t>
            </w:r>
            <w:r w:rsidR="00F82CC0">
              <w:rPr>
                <w:noProof/>
                <w:webHidden/>
              </w:rPr>
              <w:tab/>
            </w:r>
            <w:r w:rsidR="00F82CC0">
              <w:rPr>
                <w:noProof/>
                <w:webHidden/>
              </w:rPr>
              <w:fldChar w:fldCharType="begin"/>
            </w:r>
            <w:r w:rsidR="00F82CC0">
              <w:rPr>
                <w:noProof/>
                <w:webHidden/>
              </w:rPr>
              <w:instrText xml:space="preserve"> PAGEREF _Toc73828718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091C4" w14:textId="7CE5FB8D" w:rsidR="00F82CC0" w:rsidRDefault="00327D61">
          <w:pPr>
            <w:pStyle w:val="TOC3"/>
            <w:tabs>
              <w:tab w:val="right" w:pos="9019"/>
            </w:tabs>
            <w:rPr>
              <w:rFonts w:asciiTheme="minorHAnsi" w:hAnsiTheme="minorHAnsi" w:cstheme="minorBidi"/>
              <w:noProof/>
              <w:kern w:val="2"/>
              <w:sz w:val="21"/>
              <w:lang w:val="en-US" w:eastAsia="zh-CN"/>
            </w:rPr>
          </w:pPr>
          <w:hyperlink w:anchor="_Toc73828719"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_Toc73828719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A5080F" w14:textId="18A77FE0" w:rsidR="00F82CC0" w:rsidRDefault="00327D61">
          <w:pPr>
            <w:pStyle w:val="TOC3"/>
            <w:tabs>
              <w:tab w:val="right" w:pos="9019"/>
            </w:tabs>
            <w:rPr>
              <w:rFonts w:asciiTheme="minorHAnsi" w:hAnsiTheme="minorHAnsi" w:cstheme="minorBidi"/>
              <w:noProof/>
              <w:kern w:val="2"/>
              <w:sz w:val="21"/>
              <w:lang w:val="en-US" w:eastAsia="zh-CN"/>
            </w:rPr>
          </w:pPr>
          <w:hyperlink w:anchor="_Toc73828720"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_Toc73828720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13330AF5" w14:textId="73114836" w:rsidR="00F82CC0" w:rsidRDefault="00327D61">
          <w:pPr>
            <w:pStyle w:val="TOC3"/>
            <w:tabs>
              <w:tab w:val="right" w:pos="9019"/>
            </w:tabs>
            <w:rPr>
              <w:rFonts w:asciiTheme="minorHAnsi" w:hAnsiTheme="minorHAnsi" w:cstheme="minorBidi"/>
              <w:noProof/>
              <w:kern w:val="2"/>
              <w:sz w:val="21"/>
              <w:lang w:val="en-US" w:eastAsia="zh-CN"/>
            </w:rPr>
          </w:pPr>
          <w:hyperlink w:anchor="_Toc73828721"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_Toc73828721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83814E0" w14:textId="30733107" w:rsidR="00F82CC0" w:rsidRDefault="00327D61">
          <w:pPr>
            <w:pStyle w:val="TOC3"/>
            <w:tabs>
              <w:tab w:val="right" w:pos="9019"/>
            </w:tabs>
            <w:rPr>
              <w:rFonts w:asciiTheme="minorHAnsi" w:hAnsiTheme="minorHAnsi" w:cstheme="minorBidi"/>
              <w:noProof/>
              <w:kern w:val="2"/>
              <w:sz w:val="21"/>
              <w:lang w:val="en-US" w:eastAsia="zh-CN"/>
            </w:rPr>
          </w:pPr>
          <w:hyperlink w:anchor="_Toc73828722"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_Toc73828722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0A858DE0" w14:textId="3FCA7744" w:rsidR="00F82CC0" w:rsidRDefault="00327D61">
          <w:pPr>
            <w:pStyle w:val="TOC3"/>
            <w:tabs>
              <w:tab w:val="right" w:pos="9019"/>
            </w:tabs>
            <w:rPr>
              <w:rFonts w:asciiTheme="minorHAnsi" w:hAnsiTheme="minorHAnsi" w:cstheme="minorBidi"/>
              <w:noProof/>
              <w:kern w:val="2"/>
              <w:sz w:val="21"/>
              <w:lang w:val="en-US" w:eastAsia="zh-CN"/>
            </w:rPr>
          </w:pPr>
          <w:hyperlink w:anchor="_Toc73828723"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_Toc73828723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40A07C34" w14:textId="444988C5" w:rsidR="00F82CC0" w:rsidRDefault="00327D61">
          <w:pPr>
            <w:pStyle w:val="TOC3"/>
            <w:tabs>
              <w:tab w:val="right" w:pos="9019"/>
            </w:tabs>
            <w:rPr>
              <w:rFonts w:asciiTheme="minorHAnsi" w:hAnsiTheme="minorHAnsi" w:cstheme="minorBidi"/>
              <w:noProof/>
              <w:kern w:val="2"/>
              <w:sz w:val="21"/>
              <w:lang w:val="en-US" w:eastAsia="zh-CN"/>
            </w:rPr>
          </w:pPr>
          <w:hyperlink w:anchor="_Toc73828724"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_Toc73828724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9A8B6" w14:textId="5A204BD8" w:rsidR="00F82CC0" w:rsidRDefault="00327D61">
          <w:pPr>
            <w:pStyle w:val="TOC3"/>
            <w:tabs>
              <w:tab w:val="right" w:pos="9019"/>
            </w:tabs>
            <w:rPr>
              <w:rFonts w:asciiTheme="minorHAnsi" w:hAnsiTheme="minorHAnsi" w:cstheme="minorBidi"/>
              <w:noProof/>
              <w:kern w:val="2"/>
              <w:sz w:val="21"/>
              <w:lang w:val="en-US" w:eastAsia="zh-CN"/>
            </w:rPr>
          </w:pPr>
          <w:hyperlink w:anchor="_Toc73828725"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_Toc73828725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3E5A3572" w14:textId="5DD57F70" w:rsidR="00F82CC0" w:rsidRDefault="00327D61">
          <w:pPr>
            <w:pStyle w:val="TOC2"/>
            <w:tabs>
              <w:tab w:val="right" w:pos="9019"/>
            </w:tabs>
            <w:rPr>
              <w:rFonts w:asciiTheme="minorHAnsi" w:hAnsiTheme="minorHAnsi" w:cstheme="minorBidi"/>
              <w:noProof/>
              <w:kern w:val="2"/>
              <w:sz w:val="21"/>
              <w:lang w:val="en-US" w:eastAsia="zh-CN"/>
            </w:rPr>
          </w:pPr>
          <w:hyperlink w:anchor="_Toc73828726" w:history="1">
            <w:r w:rsidR="00F82CC0" w:rsidRPr="0035378A">
              <w:rPr>
                <w:rStyle w:val="Hyperlink"/>
                <w:noProof/>
              </w:rPr>
              <w:t xml:space="preserve">Finding 2 - </w:t>
            </w:r>
            <w:r w:rsidR="00F82CC0" w:rsidRPr="0035378A">
              <w:rPr>
                <w:rStyle w:val="Hyperlink"/>
                <w:noProof/>
                <w:lang w:eastAsia="zh-CN"/>
              </w:rPr>
              <w:t>Client-side authentication bypassing vulnerability presents in the developer login functionality</w:t>
            </w:r>
            <w:r w:rsidR="00F82CC0">
              <w:rPr>
                <w:noProof/>
                <w:webHidden/>
              </w:rPr>
              <w:tab/>
            </w:r>
            <w:r w:rsidR="00F82CC0">
              <w:rPr>
                <w:noProof/>
                <w:webHidden/>
              </w:rPr>
              <w:fldChar w:fldCharType="begin"/>
            </w:r>
            <w:r w:rsidR="00F82CC0">
              <w:rPr>
                <w:noProof/>
                <w:webHidden/>
              </w:rPr>
              <w:instrText xml:space="preserve"> PAGEREF _Toc73828726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25C11C66" w14:textId="03D0B013" w:rsidR="00F82CC0" w:rsidRDefault="00327D61">
          <w:pPr>
            <w:pStyle w:val="TOC3"/>
            <w:tabs>
              <w:tab w:val="right" w:pos="9019"/>
            </w:tabs>
            <w:rPr>
              <w:rFonts w:asciiTheme="minorHAnsi" w:hAnsiTheme="minorHAnsi" w:cstheme="minorBidi"/>
              <w:noProof/>
              <w:kern w:val="2"/>
              <w:sz w:val="21"/>
              <w:lang w:val="en-US" w:eastAsia="zh-CN"/>
            </w:rPr>
          </w:pPr>
          <w:hyperlink w:anchor="_Toc73828727"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_Toc73828727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7C6B418E" w14:textId="532AAD30" w:rsidR="00F82CC0" w:rsidRDefault="00327D61">
          <w:pPr>
            <w:pStyle w:val="TOC3"/>
            <w:tabs>
              <w:tab w:val="right" w:pos="9019"/>
            </w:tabs>
            <w:rPr>
              <w:rFonts w:asciiTheme="minorHAnsi" w:hAnsiTheme="minorHAnsi" w:cstheme="minorBidi"/>
              <w:noProof/>
              <w:kern w:val="2"/>
              <w:sz w:val="21"/>
              <w:lang w:val="en-US" w:eastAsia="zh-CN"/>
            </w:rPr>
          </w:pPr>
          <w:hyperlink w:anchor="_Toc73828728"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_Toc73828728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39BECFE2" w14:textId="33734623" w:rsidR="00F82CC0" w:rsidRDefault="00327D61">
          <w:pPr>
            <w:pStyle w:val="TOC3"/>
            <w:tabs>
              <w:tab w:val="right" w:pos="9019"/>
            </w:tabs>
            <w:rPr>
              <w:rFonts w:asciiTheme="minorHAnsi" w:hAnsiTheme="minorHAnsi" w:cstheme="minorBidi"/>
              <w:noProof/>
              <w:kern w:val="2"/>
              <w:sz w:val="21"/>
              <w:lang w:val="en-US" w:eastAsia="zh-CN"/>
            </w:rPr>
          </w:pPr>
          <w:hyperlink w:anchor="_Toc73828729"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_Toc73828729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839EF22" w14:textId="3ECE148D" w:rsidR="00F82CC0" w:rsidRDefault="00327D61">
          <w:pPr>
            <w:pStyle w:val="TOC3"/>
            <w:tabs>
              <w:tab w:val="right" w:pos="9019"/>
            </w:tabs>
            <w:rPr>
              <w:rFonts w:asciiTheme="minorHAnsi" w:hAnsiTheme="minorHAnsi" w:cstheme="minorBidi"/>
              <w:noProof/>
              <w:kern w:val="2"/>
              <w:sz w:val="21"/>
              <w:lang w:val="en-US" w:eastAsia="zh-CN"/>
            </w:rPr>
          </w:pPr>
          <w:hyperlink w:anchor="_Toc73828730"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_Toc73828730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1197E9FC" w14:textId="018F382E" w:rsidR="00F82CC0" w:rsidRDefault="00327D61">
          <w:pPr>
            <w:pStyle w:val="TOC3"/>
            <w:tabs>
              <w:tab w:val="right" w:pos="9019"/>
            </w:tabs>
            <w:rPr>
              <w:rFonts w:asciiTheme="minorHAnsi" w:hAnsiTheme="minorHAnsi" w:cstheme="minorBidi"/>
              <w:noProof/>
              <w:kern w:val="2"/>
              <w:sz w:val="21"/>
              <w:lang w:val="en-US" w:eastAsia="zh-CN"/>
            </w:rPr>
          </w:pPr>
          <w:hyperlink w:anchor="_Toc73828731"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_Toc73828731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0BF81AFA" w14:textId="7DB44994" w:rsidR="00F82CC0" w:rsidRDefault="00327D61">
          <w:pPr>
            <w:pStyle w:val="TOC3"/>
            <w:tabs>
              <w:tab w:val="right" w:pos="9019"/>
            </w:tabs>
            <w:rPr>
              <w:rFonts w:asciiTheme="minorHAnsi" w:hAnsiTheme="minorHAnsi" w:cstheme="minorBidi"/>
              <w:noProof/>
              <w:kern w:val="2"/>
              <w:sz w:val="21"/>
              <w:lang w:val="en-US" w:eastAsia="zh-CN"/>
            </w:rPr>
          </w:pPr>
          <w:hyperlink w:anchor="_Toc73828732"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_Toc73828732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482FA5A9" w14:textId="6D20ECCC" w:rsidR="00F82CC0" w:rsidRDefault="00327D61">
          <w:pPr>
            <w:pStyle w:val="TOC3"/>
            <w:tabs>
              <w:tab w:val="right" w:pos="9019"/>
            </w:tabs>
            <w:rPr>
              <w:rFonts w:asciiTheme="minorHAnsi" w:hAnsiTheme="minorHAnsi" w:cstheme="minorBidi"/>
              <w:noProof/>
              <w:kern w:val="2"/>
              <w:sz w:val="21"/>
              <w:lang w:val="en-US" w:eastAsia="zh-CN"/>
            </w:rPr>
          </w:pPr>
          <w:hyperlink w:anchor="_Toc73828733"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_Toc73828733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6F3311D" w14:textId="686B09D0" w:rsidR="00F82CC0" w:rsidRDefault="00327D61">
          <w:pPr>
            <w:pStyle w:val="TOC2"/>
            <w:tabs>
              <w:tab w:val="right" w:pos="9019"/>
            </w:tabs>
            <w:rPr>
              <w:rFonts w:asciiTheme="minorHAnsi" w:hAnsiTheme="minorHAnsi" w:cstheme="minorBidi"/>
              <w:noProof/>
              <w:kern w:val="2"/>
              <w:sz w:val="21"/>
              <w:lang w:val="en-US" w:eastAsia="zh-CN"/>
            </w:rPr>
          </w:pPr>
          <w:hyperlink w:anchor="_Toc73828734" w:history="1">
            <w:r w:rsidR="00F82CC0" w:rsidRPr="0035378A">
              <w:rPr>
                <w:rStyle w:val="Hyperlink"/>
                <w:noProof/>
              </w:rPr>
              <w:t>Finding 3 - Privilege escalation vulnerability presents in the admin panel</w:t>
            </w:r>
            <w:r w:rsidR="00F82CC0">
              <w:rPr>
                <w:noProof/>
                <w:webHidden/>
              </w:rPr>
              <w:tab/>
            </w:r>
            <w:r w:rsidR="00F82CC0">
              <w:rPr>
                <w:noProof/>
                <w:webHidden/>
              </w:rPr>
              <w:fldChar w:fldCharType="begin"/>
            </w:r>
            <w:r w:rsidR="00F82CC0">
              <w:rPr>
                <w:noProof/>
                <w:webHidden/>
              </w:rPr>
              <w:instrText xml:space="preserve"> PAGEREF _Toc73828734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AB014E2" w14:textId="02B24A22" w:rsidR="00F82CC0" w:rsidRDefault="00327D61">
          <w:pPr>
            <w:pStyle w:val="TOC3"/>
            <w:tabs>
              <w:tab w:val="right" w:pos="9019"/>
            </w:tabs>
            <w:rPr>
              <w:rFonts w:asciiTheme="minorHAnsi" w:hAnsiTheme="minorHAnsi" w:cstheme="minorBidi"/>
              <w:noProof/>
              <w:kern w:val="2"/>
              <w:sz w:val="21"/>
              <w:lang w:val="en-US" w:eastAsia="zh-CN"/>
            </w:rPr>
          </w:pPr>
          <w:hyperlink w:anchor="_Toc73828735"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_Toc73828735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701DD26D" w14:textId="4124F9C5" w:rsidR="00F82CC0" w:rsidRDefault="00327D61">
          <w:pPr>
            <w:pStyle w:val="TOC3"/>
            <w:tabs>
              <w:tab w:val="right" w:pos="9019"/>
            </w:tabs>
            <w:rPr>
              <w:rFonts w:asciiTheme="minorHAnsi" w:hAnsiTheme="minorHAnsi" w:cstheme="minorBidi"/>
              <w:noProof/>
              <w:kern w:val="2"/>
              <w:sz w:val="21"/>
              <w:lang w:val="en-US" w:eastAsia="zh-CN"/>
            </w:rPr>
          </w:pPr>
          <w:hyperlink w:anchor="_Toc73828736"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_Toc73828736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31EA5DF" w14:textId="2130B941" w:rsidR="00F82CC0" w:rsidRDefault="00327D61">
          <w:pPr>
            <w:pStyle w:val="TOC3"/>
            <w:tabs>
              <w:tab w:val="right" w:pos="9019"/>
            </w:tabs>
            <w:rPr>
              <w:rFonts w:asciiTheme="minorHAnsi" w:hAnsiTheme="minorHAnsi" w:cstheme="minorBidi"/>
              <w:noProof/>
              <w:kern w:val="2"/>
              <w:sz w:val="21"/>
              <w:lang w:val="en-US" w:eastAsia="zh-CN"/>
            </w:rPr>
          </w:pPr>
          <w:hyperlink w:anchor="_Toc73828737"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_Toc73828737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09CE22AC" w14:textId="3E9DF0A1" w:rsidR="00F82CC0" w:rsidRDefault="00327D61">
          <w:pPr>
            <w:pStyle w:val="TOC3"/>
            <w:tabs>
              <w:tab w:val="right" w:pos="9019"/>
            </w:tabs>
            <w:rPr>
              <w:rFonts w:asciiTheme="minorHAnsi" w:hAnsiTheme="minorHAnsi" w:cstheme="minorBidi"/>
              <w:noProof/>
              <w:kern w:val="2"/>
              <w:sz w:val="21"/>
              <w:lang w:val="en-US" w:eastAsia="zh-CN"/>
            </w:rPr>
          </w:pPr>
          <w:hyperlink w:anchor="_Toc73828738"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_Toc73828738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414DEFA" w14:textId="051063E3" w:rsidR="00F82CC0" w:rsidRDefault="00327D61">
          <w:pPr>
            <w:pStyle w:val="TOC3"/>
            <w:tabs>
              <w:tab w:val="right" w:pos="9019"/>
            </w:tabs>
            <w:rPr>
              <w:rFonts w:asciiTheme="minorHAnsi" w:hAnsiTheme="minorHAnsi" w:cstheme="minorBidi"/>
              <w:noProof/>
              <w:kern w:val="2"/>
              <w:sz w:val="21"/>
              <w:lang w:val="en-US" w:eastAsia="zh-CN"/>
            </w:rPr>
          </w:pPr>
          <w:hyperlink w:anchor="_Toc73828739"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_Toc73828739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BAE307" w14:textId="3B7E2568" w:rsidR="00F82CC0" w:rsidRDefault="00327D61">
          <w:pPr>
            <w:pStyle w:val="TOC3"/>
            <w:tabs>
              <w:tab w:val="right" w:pos="9019"/>
            </w:tabs>
            <w:rPr>
              <w:rFonts w:asciiTheme="minorHAnsi" w:hAnsiTheme="minorHAnsi" w:cstheme="minorBidi"/>
              <w:noProof/>
              <w:kern w:val="2"/>
              <w:sz w:val="21"/>
              <w:lang w:val="en-US" w:eastAsia="zh-CN"/>
            </w:rPr>
          </w:pPr>
          <w:hyperlink w:anchor="_Toc73828740"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_Toc73828740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A464F2" w14:textId="705E990E" w:rsidR="00F82CC0" w:rsidRDefault="00327D61">
          <w:pPr>
            <w:pStyle w:val="TOC3"/>
            <w:tabs>
              <w:tab w:val="right" w:pos="9019"/>
            </w:tabs>
            <w:rPr>
              <w:rFonts w:asciiTheme="minorHAnsi" w:hAnsiTheme="minorHAnsi" w:cstheme="minorBidi"/>
              <w:noProof/>
              <w:kern w:val="2"/>
              <w:sz w:val="21"/>
              <w:lang w:val="en-US" w:eastAsia="zh-CN"/>
            </w:rPr>
          </w:pPr>
          <w:hyperlink w:anchor="_Toc73828741"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_Toc73828741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0C19D37" w14:textId="4090E46F" w:rsidR="00F82CC0" w:rsidRDefault="00327D61">
          <w:pPr>
            <w:pStyle w:val="TOC2"/>
            <w:tabs>
              <w:tab w:val="right" w:pos="9019"/>
            </w:tabs>
            <w:rPr>
              <w:rFonts w:asciiTheme="minorHAnsi" w:hAnsiTheme="minorHAnsi" w:cstheme="minorBidi"/>
              <w:noProof/>
              <w:kern w:val="2"/>
              <w:sz w:val="21"/>
              <w:lang w:val="en-US" w:eastAsia="zh-CN"/>
            </w:rPr>
          </w:pPr>
          <w:hyperlink w:anchor="_Toc73828742" w:history="1">
            <w:r w:rsidR="00F82CC0" w:rsidRPr="0035378A">
              <w:rPr>
                <w:rStyle w:val="Hyperlink"/>
                <w:noProof/>
              </w:rPr>
              <w:t>Finding 4 - Weak authentication vulnerability presents in the password change functionality</w:t>
            </w:r>
            <w:r w:rsidR="00F82CC0">
              <w:rPr>
                <w:noProof/>
                <w:webHidden/>
              </w:rPr>
              <w:tab/>
            </w:r>
            <w:r w:rsidR="00F82CC0">
              <w:rPr>
                <w:noProof/>
                <w:webHidden/>
              </w:rPr>
              <w:fldChar w:fldCharType="begin"/>
            </w:r>
            <w:r w:rsidR="00F82CC0">
              <w:rPr>
                <w:noProof/>
                <w:webHidden/>
              </w:rPr>
              <w:instrText xml:space="preserve"> PAGEREF _Toc73828742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6EB8FFD9" w14:textId="20E72C9A" w:rsidR="00F82CC0" w:rsidRDefault="00327D61">
          <w:pPr>
            <w:pStyle w:val="TOC3"/>
            <w:tabs>
              <w:tab w:val="right" w:pos="9019"/>
            </w:tabs>
            <w:rPr>
              <w:rFonts w:asciiTheme="minorHAnsi" w:hAnsiTheme="minorHAnsi" w:cstheme="minorBidi"/>
              <w:noProof/>
              <w:kern w:val="2"/>
              <w:sz w:val="21"/>
              <w:lang w:val="en-US" w:eastAsia="zh-CN"/>
            </w:rPr>
          </w:pPr>
          <w:hyperlink w:anchor="_Toc73828743"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_Toc73828743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A3C22DD" w14:textId="65C92AB5" w:rsidR="00F82CC0" w:rsidRDefault="00327D61">
          <w:pPr>
            <w:pStyle w:val="TOC3"/>
            <w:tabs>
              <w:tab w:val="right" w:pos="9019"/>
            </w:tabs>
            <w:rPr>
              <w:rFonts w:asciiTheme="minorHAnsi" w:hAnsiTheme="minorHAnsi" w:cstheme="minorBidi"/>
              <w:noProof/>
              <w:kern w:val="2"/>
              <w:sz w:val="21"/>
              <w:lang w:val="en-US" w:eastAsia="zh-CN"/>
            </w:rPr>
          </w:pPr>
          <w:hyperlink w:anchor="_Toc73828744"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_Toc73828744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0125C05" w14:textId="4495D573" w:rsidR="00F82CC0" w:rsidRDefault="00327D61">
          <w:pPr>
            <w:pStyle w:val="TOC3"/>
            <w:tabs>
              <w:tab w:val="right" w:pos="9019"/>
            </w:tabs>
            <w:rPr>
              <w:rFonts w:asciiTheme="minorHAnsi" w:hAnsiTheme="minorHAnsi" w:cstheme="minorBidi"/>
              <w:noProof/>
              <w:kern w:val="2"/>
              <w:sz w:val="21"/>
              <w:lang w:val="en-US" w:eastAsia="zh-CN"/>
            </w:rPr>
          </w:pPr>
          <w:hyperlink w:anchor="_Toc73828745"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_Toc73828745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5B60D639" w14:textId="659492CD" w:rsidR="00F82CC0" w:rsidRDefault="00327D61">
          <w:pPr>
            <w:pStyle w:val="TOC3"/>
            <w:tabs>
              <w:tab w:val="right" w:pos="9019"/>
            </w:tabs>
            <w:rPr>
              <w:rFonts w:asciiTheme="minorHAnsi" w:hAnsiTheme="minorHAnsi" w:cstheme="minorBidi"/>
              <w:noProof/>
              <w:kern w:val="2"/>
              <w:sz w:val="21"/>
              <w:lang w:val="en-US" w:eastAsia="zh-CN"/>
            </w:rPr>
          </w:pPr>
          <w:hyperlink w:anchor="_Toc73828746"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_Toc73828746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2D074192" w14:textId="22480C0E" w:rsidR="00F82CC0" w:rsidRDefault="00327D61">
          <w:pPr>
            <w:pStyle w:val="TOC3"/>
            <w:tabs>
              <w:tab w:val="right" w:pos="9019"/>
            </w:tabs>
            <w:rPr>
              <w:rFonts w:asciiTheme="minorHAnsi" w:hAnsiTheme="minorHAnsi" w:cstheme="minorBidi"/>
              <w:noProof/>
              <w:kern w:val="2"/>
              <w:sz w:val="21"/>
              <w:lang w:val="en-US" w:eastAsia="zh-CN"/>
            </w:rPr>
          </w:pPr>
          <w:hyperlink w:anchor="_Toc73828747"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_Toc73828747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A6B3EA1" w14:textId="2C7ADBDF" w:rsidR="00F82CC0" w:rsidRDefault="00327D61">
          <w:pPr>
            <w:pStyle w:val="TOC3"/>
            <w:tabs>
              <w:tab w:val="right" w:pos="9019"/>
            </w:tabs>
            <w:rPr>
              <w:rFonts w:asciiTheme="minorHAnsi" w:hAnsiTheme="minorHAnsi" w:cstheme="minorBidi"/>
              <w:noProof/>
              <w:kern w:val="2"/>
              <w:sz w:val="21"/>
              <w:lang w:val="en-US" w:eastAsia="zh-CN"/>
            </w:rPr>
          </w:pPr>
          <w:hyperlink w:anchor="_Toc73828748"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_Toc73828748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F4E6FFE" w14:textId="39D6355B" w:rsidR="00F82CC0" w:rsidRDefault="00327D61">
          <w:pPr>
            <w:pStyle w:val="TOC3"/>
            <w:tabs>
              <w:tab w:val="right" w:pos="9019"/>
            </w:tabs>
            <w:rPr>
              <w:rFonts w:asciiTheme="minorHAnsi" w:hAnsiTheme="minorHAnsi" w:cstheme="minorBidi"/>
              <w:noProof/>
              <w:kern w:val="2"/>
              <w:sz w:val="21"/>
              <w:lang w:val="en-US" w:eastAsia="zh-CN"/>
            </w:rPr>
          </w:pPr>
          <w:hyperlink w:anchor="_Toc73828749"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_Toc73828749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F2B4462" w14:textId="590257AE" w:rsidR="00F82CC0" w:rsidRDefault="00327D61">
          <w:pPr>
            <w:pStyle w:val="TOC2"/>
            <w:tabs>
              <w:tab w:val="right" w:pos="9019"/>
            </w:tabs>
            <w:rPr>
              <w:rFonts w:asciiTheme="minorHAnsi" w:hAnsiTheme="minorHAnsi" w:cstheme="minorBidi"/>
              <w:noProof/>
              <w:kern w:val="2"/>
              <w:sz w:val="21"/>
              <w:lang w:val="en-US" w:eastAsia="zh-CN"/>
            </w:rPr>
          </w:pPr>
          <w:hyperlink w:anchor="_Toc73828750" w:history="1">
            <w:r w:rsidR="00F82CC0" w:rsidRPr="0035378A">
              <w:rPr>
                <w:rStyle w:val="Hyperlink"/>
                <w:noProof/>
              </w:rPr>
              <w:t>Finding 5 - Insecure direct object references vulnerability presents in the user profile page</w:t>
            </w:r>
            <w:r w:rsidR="00F82CC0">
              <w:rPr>
                <w:noProof/>
                <w:webHidden/>
              </w:rPr>
              <w:tab/>
            </w:r>
            <w:r w:rsidR="00F82CC0">
              <w:rPr>
                <w:noProof/>
                <w:webHidden/>
              </w:rPr>
              <w:fldChar w:fldCharType="begin"/>
            </w:r>
            <w:r w:rsidR="00F82CC0">
              <w:rPr>
                <w:noProof/>
                <w:webHidden/>
              </w:rPr>
              <w:instrText xml:space="preserve"> PAGEREF _Toc73828750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09EB26AA" w14:textId="01EC0B3A" w:rsidR="00F82CC0" w:rsidRDefault="00327D61">
          <w:pPr>
            <w:pStyle w:val="TOC3"/>
            <w:tabs>
              <w:tab w:val="right" w:pos="9019"/>
            </w:tabs>
            <w:rPr>
              <w:rFonts w:asciiTheme="minorHAnsi" w:hAnsiTheme="minorHAnsi" w:cstheme="minorBidi"/>
              <w:noProof/>
              <w:kern w:val="2"/>
              <w:sz w:val="21"/>
              <w:lang w:val="en-US" w:eastAsia="zh-CN"/>
            </w:rPr>
          </w:pPr>
          <w:hyperlink w:anchor="_Toc73828751"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_Toc73828751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D37110A" w14:textId="68E4E0EE" w:rsidR="00F82CC0" w:rsidRDefault="00327D61">
          <w:pPr>
            <w:pStyle w:val="TOC3"/>
            <w:tabs>
              <w:tab w:val="right" w:pos="9019"/>
            </w:tabs>
            <w:rPr>
              <w:rFonts w:asciiTheme="minorHAnsi" w:hAnsiTheme="minorHAnsi" w:cstheme="minorBidi"/>
              <w:noProof/>
              <w:kern w:val="2"/>
              <w:sz w:val="21"/>
              <w:lang w:val="en-US" w:eastAsia="zh-CN"/>
            </w:rPr>
          </w:pPr>
          <w:hyperlink w:anchor="_Toc73828752"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_Toc73828752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649578D5" w14:textId="35D4405D" w:rsidR="00F82CC0" w:rsidRDefault="00327D61">
          <w:pPr>
            <w:pStyle w:val="TOC3"/>
            <w:tabs>
              <w:tab w:val="right" w:pos="9019"/>
            </w:tabs>
            <w:rPr>
              <w:rFonts w:asciiTheme="minorHAnsi" w:hAnsiTheme="minorHAnsi" w:cstheme="minorBidi"/>
              <w:noProof/>
              <w:kern w:val="2"/>
              <w:sz w:val="21"/>
              <w:lang w:val="en-US" w:eastAsia="zh-CN"/>
            </w:rPr>
          </w:pPr>
          <w:hyperlink w:anchor="_Toc73828753"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_Toc73828753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5549792A" w14:textId="4D31A268" w:rsidR="00F82CC0" w:rsidRDefault="00327D61">
          <w:pPr>
            <w:pStyle w:val="TOC3"/>
            <w:tabs>
              <w:tab w:val="right" w:pos="9019"/>
            </w:tabs>
            <w:rPr>
              <w:rFonts w:asciiTheme="minorHAnsi" w:hAnsiTheme="minorHAnsi" w:cstheme="minorBidi"/>
              <w:noProof/>
              <w:kern w:val="2"/>
              <w:sz w:val="21"/>
              <w:lang w:val="en-US" w:eastAsia="zh-CN"/>
            </w:rPr>
          </w:pPr>
          <w:hyperlink w:anchor="_Toc73828754"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_Toc73828754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EBA2EC6" w14:textId="79837F6A" w:rsidR="00F82CC0" w:rsidRDefault="00327D61">
          <w:pPr>
            <w:pStyle w:val="TOC3"/>
            <w:tabs>
              <w:tab w:val="right" w:pos="9019"/>
            </w:tabs>
            <w:rPr>
              <w:rFonts w:asciiTheme="minorHAnsi" w:hAnsiTheme="minorHAnsi" w:cstheme="minorBidi"/>
              <w:noProof/>
              <w:kern w:val="2"/>
              <w:sz w:val="21"/>
              <w:lang w:val="en-US" w:eastAsia="zh-CN"/>
            </w:rPr>
          </w:pPr>
          <w:hyperlink w:anchor="_Toc73828755"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_Toc73828755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47A15F0F" w14:textId="5BF60C16" w:rsidR="00F82CC0" w:rsidRDefault="00327D61">
          <w:pPr>
            <w:pStyle w:val="TOC3"/>
            <w:tabs>
              <w:tab w:val="right" w:pos="9019"/>
            </w:tabs>
            <w:rPr>
              <w:rFonts w:asciiTheme="minorHAnsi" w:hAnsiTheme="minorHAnsi" w:cstheme="minorBidi"/>
              <w:noProof/>
              <w:kern w:val="2"/>
              <w:sz w:val="21"/>
              <w:lang w:val="en-US" w:eastAsia="zh-CN"/>
            </w:rPr>
          </w:pPr>
          <w:hyperlink w:anchor="_Toc73828756"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_Toc73828756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4C8A97B" w14:textId="2314A8D6" w:rsidR="00F82CC0" w:rsidRDefault="00327D61">
          <w:pPr>
            <w:pStyle w:val="TOC3"/>
            <w:tabs>
              <w:tab w:val="right" w:pos="9019"/>
            </w:tabs>
            <w:rPr>
              <w:rFonts w:asciiTheme="minorHAnsi" w:hAnsiTheme="minorHAnsi" w:cstheme="minorBidi"/>
              <w:noProof/>
              <w:kern w:val="2"/>
              <w:sz w:val="21"/>
              <w:lang w:val="en-US" w:eastAsia="zh-CN"/>
            </w:rPr>
          </w:pPr>
          <w:hyperlink w:anchor="_Toc73828757"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_Toc73828757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11A7DCA" w14:textId="5A911066" w:rsidR="00F82CC0" w:rsidRDefault="00327D61">
          <w:pPr>
            <w:pStyle w:val="TOC1"/>
            <w:tabs>
              <w:tab w:val="right" w:pos="9019"/>
            </w:tabs>
            <w:rPr>
              <w:rFonts w:asciiTheme="minorHAnsi" w:hAnsiTheme="minorHAnsi" w:cstheme="minorBidi"/>
              <w:noProof/>
              <w:kern w:val="2"/>
              <w:sz w:val="21"/>
              <w:lang w:val="en-US" w:eastAsia="zh-CN"/>
            </w:rPr>
          </w:pPr>
          <w:hyperlink w:anchor="_Toc73828758" w:history="1">
            <w:r w:rsidR="00F82CC0" w:rsidRPr="0035378A">
              <w:rPr>
                <w:rStyle w:val="Hyperlink"/>
                <w:noProof/>
              </w:rPr>
              <w:t>Appendix I - Risk Matrix</w:t>
            </w:r>
            <w:r w:rsidR="00F82CC0">
              <w:rPr>
                <w:noProof/>
                <w:webHidden/>
              </w:rPr>
              <w:tab/>
            </w:r>
            <w:r w:rsidR="00F82CC0">
              <w:rPr>
                <w:noProof/>
                <w:webHidden/>
              </w:rPr>
              <w:fldChar w:fldCharType="begin"/>
            </w:r>
            <w:r w:rsidR="00F82CC0">
              <w:rPr>
                <w:noProof/>
                <w:webHidden/>
              </w:rPr>
              <w:instrText xml:space="preserve"> PAGEREF _Toc73828758 \h </w:instrText>
            </w:r>
            <w:r w:rsidR="00F82CC0">
              <w:rPr>
                <w:noProof/>
                <w:webHidden/>
              </w:rPr>
            </w:r>
            <w:r w:rsidR="00F82CC0">
              <w:rPr>
                <w:noProof/>
                <w:webHidden/>
              </w:rPr>
              <w:fldChar w:fldCharType="separate"/>
            </w:r>
            <w:r w:rsidR="00F82CC0">
              <w:rPr>
                <w:noProof/>
                <w:webHidden/>
              </w:rPr>
              <w:t>11</w:t>
            </w:r>
            <w:r w:rsidR="00F82CC0">
              <w:rPr>
                <w:noProof/>
                <w:webHidden/>
              </w:rPr>
              <w:fldChar w:fldCharType="end"/>
            </w:r>
          </w:hyperlink>
        </w:p>
        <w:p w14:paraId="2058B1BC" w14:textId="3D3BB3EC" w:rsidR="00F82CC0" w:rsidRDefault="00327D61">
          <w:pPr>
            <w:pStyle w:val="TOC1"/>
            <w:tabs>
              <w:tab w:val="right" w:pos="9019"/>
            </w:tabs>
            <w:rPr>
              <w:rFonts w:asciiTheme="minorHAnsi" w:hAnsiTheme="minorHAnsi" w:cstheme="minorBidi"/>
              <w:noProof/>
              <w:kern w:val="2"/>
              <w:sz w:val="21"/>
              <w:lang w:val="en-US" w:eastAsia="zh-CN"/>
            </w:rPr>
          </w:pPr>
          <w:hyperlink w:anchor="_Toc73828759" w:history="1">
            <w:r w:rsidR="00F82CC0" w:rsidRPr="0035378A">
              <w:rPr>
                <w:rStyle w:val="Hyperlink"/>
                <w:noProof/>
              </w:rPr>
              <w:t>Appendix 2 - Additional Information</w:t>
            </w:r>
            <w:r w:rsidR="00F82CC0">
              <w:rPr>
                <w:noProof/>
                <w:webHidden/>
              </w:rPr>
              <w:tab/>
            </w:r>
            <w:r w:rsidR="00F82CC0">
              <w:rPr>
                <w:noProof/>
                <w:webHidden/>
              </w:rPr>
              <w:fldChar w:fldCharType="begin"/>
            </w:r>
            <w:r w:rsidR="00F82CC0">
              <w:rPr>
                <w:noProof/>
                <w:webHidden/>
              </w:rPr>
              <w:instrText xml:space="preserve"> PAGEREF _Toc73828759 \h </w:instrText>
            </w:r>
            <w:r w:rsidR="00F82CC0">
              <w:rPr>
                <w:noProof/>
                <w:webHidden/>
              </w:rPr>
            </w:r>
            <w:r w:rsidR="00F82CC0">
              <w:rPr>
                <w:noProof/>
                <w:webHidden/>
              </w:rPr>
              <w:fldChar w:fldCharType="separate"/>
            </w:r>
            <w:r w:rsidR="00F82CC0">
              <w:rPr>
                <w:noProof/>
                <w:webHidden/>
              </w:rPr>
              <w:t>12</w:t>
            </w:r>
            <w:r w:rsidR="00F82CC0">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35B86422" w:rsidR="00E471F1" w:rsidRDefault="00E471F1">
            <w:pPr>
              <w:widowControl w:val="0"/>
              <w:pBdr>
                <w:top w:val="nil"/>
                <w:left w:val="nil"/>
                <w:bottom w:val="nil"/>
                <w:right w:val="nil"/>
                <w:between w:val="nil"/>
              </w:pBdr>
              <w:spacing w:line="240" w:lineRule="auto"/>
              <w:rPr>
                <w:lang w:eastAsia="zh-CN"/>
              </w:rPr>
            </w:pPr>
            <w:r>
              <w:rPr>
                <w:rFonts w:hint="eastAsia"/>
                <w:lang w:eastAsia="zh-CN"/>
              </w:rPr>
              <w:t>H</w:t>
            </w:r>
            <w:r>
              <w:rPr>
                <w:lang w:eastAsia="zh-CN"/>
              </w:rPr>
              <w:t>igh</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Toc73828720"/>
            <w:bookmarkStart w:id="6" w:name="_Proof_of_Concept"/>
            <w:bookmarkEnd w:id="6"/>
            <w:r>
              <w:rPr>
                <w:b/>
              </w:rPr>
              <w:t>Proof of Concept</w:t>
            </w:r>
            <w:bookmarkEnd w:id="5"/>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28721"/>
            <w:r>
              <w:rPr>
                <w:b/>
              </w:rPr>
              <w:t>Impact</w:t>
            </w:r>
            <w:bookmarkEnd w:id="7"/>
          </w:p>
        </w:tc>
        <w:tc>
          <w:tcPr>
            <w:tcW w:w="6405" w:type="dxa"/>
            <w:shd w:val="clear" w:color="auto" w:fill="auto"/>
            <w:tcMar>
              <w:top w:w="100" w:type="dxa"/>
              <w:left w:w="100" w:type="dxa"/>
              <w:bottom w:w="100" w:type="dxa"/>
              <w:right w:w="100" w:type="dxa"/>
            </w:tcMar>
          </w:tcPr>
          <w:p w14:paraId="79C0F1B5" w14:textId="23A99FB0"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access different versions of all the code files of the system, which will leak out any system and database credentials that exist in the file. By inspecting the code, the attacker could find 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28722"/>
            <w:r>
              <w:rPr>
                <w:b/>
              </w:rPr>
              <w:t>Likelihood</w:t>
            </w:r>
            <w:bookmarkEnd w:id="8"/>
          </w:p>
        </w:tc>
        <w:tc>
          <w:tcPr>
            <w:tcW w:w="6405" w:type="dxa"/>
            <w:shd w:val="clear" w:color="auto" w:fill="auto"/>
            <w:tcMar>
              <w:top w:w="100" w:type="dxa"/>
              <w:left w:w="100" w:type="dxa"/>
              <w:bottom w:w="100" w:type="dxa"/>
              <w:right w:w="100" w:type="dxa"/>
            </w:tcMar>
          </w:tcPr>
          <w:p w14:paraId="25F2CE62" w14:textId="3FB9CDF1"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28723"/>
            <w:r>
              <w:rPr>
                <w:b/>
              </w:rPr>
              <w:t>Risk Rating</w:t>
            </w:r>
            <w:bookmarkEnd w:id="9"/>
          </w:p>
        </w:tc>
        <w:tc>
          <w:tcPr>
            <w:tcW w:w="6405" w:type="dxa"/>
            <w:shd w:val="clear" w:color="auto" w:fill="auto"/>
            <w:tcMar>
              <w:top w:w="100" w:type="dxa"/>
              <w:left w:w="100" w:type="dxa"/>
              <w:bottom w:w="100" w:type="dxa"/>
              <w:right w:w="100" w:type="dxa"/>
            </w:tcMar>
          </w:tcPr>
          <w:p w14:paraId="4F0E20CD" w14:textId="3F63B87E"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 high 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28724"/>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rFonts w:hint="eastAsia"/>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28725"/>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.htaccess</w:t>
            </w:r>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4637F094"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rFonts w:hint="eastAsia"/>
                <w:lang w:eastAsia="zh-CN"/>
              </w:rPr>
            </w:pPr>
            <w:r>
              <w:rPr>
                <w:rFonts w:hint="eastAsia"/>
                <w:lang w:eastAsia="zh-CN"/>
              </w:rPr>
              <w:lastRenderedPageBreak/>
              <w:t>R</w:t>
            </w:r>
            <w:r>
              <w:rPr>
                <w:lang w:eastAsia="zh-CN"/>
              </w:rPr>
              <w:t xml:space="preserve">emove unnecessary comments. For example, the comment at the bottom of login page is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28727"/>
            <w:r>
              <w:rPr>
                <w:b/>
              </w:rPr>
              <w:t>Description</w:t>
            </w:r>
            <w:bookmarkEnd w:id="13"/>
          </w:p>
        </w:tc>
        <w:tc>
          <w:tcPr>
            <w:tcW w:w="6405" w:type="dxa"/>
            <w:shd w:val="clear" w:color="auto" w:fill="auto"/>
            <w:tcMar>
              <w:top w:w="100" w:type="dxa"/>
              <w:left w:w="100" w:type="dxa"/>
              <w:bottom w:w="100" w:type="dxa"/>
              <w:right w:w="100" w:type="dxa"/>
            </w:tcMar>
          </w:tcPr>
          <w:p w14:paraId="672BCD2D" w14:textId="371D3AE5"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Toc73828728"/>
            <w:r>
              <w:rPr>
                <w:b/>
              </w:rPr>
              <w:t>Proof of Concept</w:t>
            </w:r>
            <w:bookmarkEnd w:id="14"/>
          </w:p>
        </w:tc>
        <w:tc>
          <w:tcPr>
            <w:tcW w:w="6405" w:type="dxa"/>
            <w:shd w:val="clear" w:color="auto" w:fill="auto"/>
            <w:tcMar>
              <w:top w:w="100" w:type="dxa"/>
              <w:left w:w="100" w:type="dxa"/>
              <w:bottom w:w="100" w:type="dxa"/>
              <w:right w:w="100" w:type="dxa"/>
            </w:tcMar>
          </w:tcPr>
          <w:p w14:paraId="1A37A0B4" w14:textId="1FB5F5F9" w:rsidR="007B5DA2" w:rsidRDefault="007B5DA2" w:rsidP="006D0F04">
            <w:pPr>
              <w:widowControl w:val="0"/>
              <w:pBdr>
                <w:top w:val="nil"/>
                <w:left w:val="nil"/>
                <w:bottom w:val="nil"/>
                <w:right w:val="nil"/>
                <w:between w:val="nil"/>
              </w:pBdr>
              <w:spacing w:line="240" w:lineRule="auto"/>
            </w:pP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5" w:name="_Toc73828729"/>
            <w:r>
              <w:rPr>
                <w:b/>
              </w:rPr>
              <w:t>Impact</w:t>
            </w:r>
            <w:bookmarkEnd w:id="15"/>
          </w:p>
        </w:tc>
        <w:tc>
          <w:tcPr>
            <w:tcW w:w="6405" w:type="dxa"/>
            <w:shd w:val="clear" w:color="auto" w:fill="auto"/>
            <w:tcMar>
              <w:top w:w="100" w:type="dxa"/>
              <w:left w:w="100" w:type="dxa"/>
              <w:bottom w:w="100" w:type="dxa"/>
              <w:right w:w="100" w:type="dxa"/>
            </w:tcMar>
          </w:tcPr>
          <w:p w14:paraId="7A5091C3" w14:textId="77777777" w:rsidR="007B5DA2" w:rsidRDefault="007B5DA2" w:rsidP="006D0F04">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6" w:name="_Toc73828730"/>
            <w:r>
              <w:rPr>
                <w:b/>
              </w:rPr>
              <w:t>Likelihood</w:t>
            </w:r>
            <w:bookmarkEnd w:id="16"/>
          </w:p>
        </w:tc>
        <w:tc>
          <w:tcPr>
            <w:tcW w:w="6405" w:type="dxa"/>
            <w:shd w:val="clear" w:color="auto" w:fill="auto"/>
            <w:tcMar>
              <w:top w:w="100" w:type="dxa"/>
              <w:left w:w="100" w:type="dxa"/>
              <w:bottom w:w="100" w:type="dxa"/>
              <w:right w:w="100" w:type="dxa"/>
            </w:tcMar>
          </w:tcPr>
          <w:p w14:paraId="75D3D44E"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7" w:name="_Toc73828731"/>
            <w:r>
              <w:rPr>
                <w:b/>
              </w:rPr>
              <w:t>Risk Rating</w:t>
            </w:r>
            <w:bookmarkEnd w:id="17"/>
          </w:p>
        </w:tc>
        <w:tc>
          <w:tcPr>
            <w:tcW w:w="6405" w:type="dxa"/>
            <w:shd w:val="clear" w:color="auto" w:fill="auto"/>
            <w:tcMar>
              <w:top w:w="100" w:type="dxa"/>
              <w:left w:w="100" w:type="dxa"/>
              <w:bottom w:w="100" w:type="dxa"/>
              <w:right w:w="100" w:type="dxa"/>
            </w:tcMar>
          </w:tcPr>
          <w:p w14:paraId="3D04D4F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D6BDD53" w14:textId="77777777" w:rsidR="007B5DA2" w:rsidRDefault="007B5DA2" w:rsidP="006D0F04">
            <w:pPr>
              <w:widowControl w:val="0"/>
              <w:spacing w:line="240" w:lineRule="auto"/>
            </w:pPr>
            <w:r>
              <w:t>This is the reasoning behind my rating</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8" w:name="_Toc73828732"/>
            <w:r>
              <w:rPr>
                <w:b/>
              </w:rPr>
              <w:t>References</w:t>
            </w:r>
            <w:bookmarkEnd w:id="18"/>
          </w:p>
        </w:tc>
        <w:tc>
          <w:tcPr>
            <w:tcW w:w="6405" w:type="dxa"/>
            <w:shd w:val="clear" w:color="auto" w:fill="auto"/>
            <w:tcMar>
              <w:top w:w="100" w:type="dxa"/>
              <w:left w:w="100" w:type="dxa"/>
              <w:bottom w:w="100" w:type="dxa"/>
              <w:right w:w="100" w:type="dxa"/>
            </w:tcMar>
          </w:tcPr>
          <w:p w14:paraId="56761C7D"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9" w:name="_Toc73828733"/>
            <w:r>
              <w:rPr>
                <w:b/>
              </w:rPr>
              <w:t>Recommendation</w:t>
            </w:r>
            <w:bookmarkEnd w:id="19"/>
          </w:p>
        </w:tc>
        <w:tc>
          <w:tcPr>
            <w:tcW w:w="6405" w:type="dxa"/>
            <w:shd w:val="clear" w:color="auto" w:fill="auto"/>
            <w:tcMar>
              <w:top w:w="100" w:type="dxa"/>
              <w:left w:w="100" w:type="dxa"/>
              <w:bottom w:w="100" w:type="dxa"/>
              <w:right w:w="100" w:type="dxa"/>
            </w:tcMar>
          </w:tcPr>
          <w:p w14:paraId="48FF6538" w14:textId="77777777" w:rsidR="007B5DA2" w:rsidRDefault="007B5DA2" w:rsidP="006D0F04">
            <w:pPr>
              <w:widowControl w:val="0"/>
              <w:pBdr>
                <w:top w:val="nil"/>
                <w:left w:val="nil"/>
                <w:bottom w:val="nil"/>
                <w:right w:val="nil"/>
                <w:between w:val="nil"/>
              </w:pBdr>
              <w:spacing w:line="240" w:lineRule="auto"/>
            </w:pPr>
            <w:r>
              <w:t>The fix goes here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0" w:name="_Toc73828734"/>
      <w:r>
        <w:lastRenderedPageBreak/>
        <w:t xml:space="preserve">Finding 3 - </w:t>
      </w:r>
      <w:r w:rsidR="00631860">
        <w:t>Privilege escalation vulnerability presents in the admin panel</w:t>
      </w:r>
      <w:bookmarkEnd w:id="20"/>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1" w:name="_Toc73828735"/>
            <w:r>
              <w:rPr>
                <w:b/>
              </w:rPr>
              <w:t>Description</w:t>
            </w:r>
            <w:bookmarkEnd w:id="21"/>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2" w:name="_Toc73828736"/>
            <w:r>
              <w:rPr>
                <w:b/>
              </w:rPr>
              <w:t>Proof of Concept</w:t>
            </w:r>
            <w:bookmarkEnd w:id="22"/>
          </w:p>
        </w:tc>
        <w:tc>
          <w:tcPr>
            <w:tcW w:w="6405" w:type="dxa"/>
            <w:shd w:val="clear" w:color="auto" w:fill="auto"/>
            <w:tcMar>
              <w:top w:w="100" w:type="dxa"/>
              <w:left w:w="100" w:type="dxa"/>
              <w:bottom w:w="100" w:type="dxa"/>
              <w:right w:w="100" w:type="dxa"/>
            </w:tcMar>
          </w:tcPr>
          <w:p w14:paraId="0FDA1016" w14:textId="19F82226" w:rsidR="007B5DA2" w:rsidRDefault="00327D61" w:rsidP="006D0F04">
            <w:pPr>
              <w:widowControl w:val="0"/>
              <w:pBdr>
                <w:top w:val="nil"/>
                <w:left w:val="nil"/>
                <w:bottom w:val="nil"/>
                <w:right w:val="nil"/>
                <w:between w:val="nil"/>
              </w:pBdr>
              <w:spacing w:line="240" w:lineRule="auto"/>
            </w:pPr>
            <w:hyperlink r:id="rId10" w:history="1">
              <w:r w:rsidR="00F0035A" w:rsidRPr="00574C8F">
                <w:rPr>
                  <w:rStyle w:val="Hyperlink"/>
                </w:rPr>
                <w:t>https://github.com/danielmiessler/SecLists/blob/25d4ac4/Discovery/Web-Content/burp-parameter-names.txt</w:t>
              </w:r>
            </w:hyperlink>
            <w:r w:rsidR="00F0035A">
              <w:t xml:space="preserve"> </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3" w:name="_Toc73828737"/>
            <w:r>
              <w:rPr>
                <w:b/>
              </w:rPr>
              <w:t>Impact</w:t>
            </w:r>
            <w:bookmarkEnd w:id="23"/>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4" w:name="_Toc73828738"/>
            <w:r>
              <w:rPr>
                <w:b/>
              </w:rPr>
              <w:t>Likelihood</w:t>
            </w:r>
            <w:bookmarkEnd w:id="24"/>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5" w:name="_Toc73828739"/>
            <w:r>
              <w:rPr>
                <w:b/>
              </w:rPr>
              <w:t>Risk Rating</w:t>
            </w:r>
            <w:bookmarkEnd w:id="25"/>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6" w:name="_Toc73828740"/>
            <w:r>
              <w:rPr>
                <w:b/>
              </w:rPr>
              <w:t>References</w:t>
            </w:r>
            <w:bookmarkEnd w:id="26"/>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7" w:name="_Toc73828741"/>
            <w:r>
              <w:rPr>
                <w:b/>
              </w:rPr>
              <w:t>Recommendation</w:t>
            </w:r>
            <w:bookmarkEnd w:id="27"/>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28" w:name="_Toc73828742"/>
      <w:r>
        <w:lastRenderedPageBreak/>
        <w:t xml:space="preserve">Finding </w:t>
      </w:r>
      <w:r w:rsidR="001947C3">
        <w:t>4</w:t>
      </w:r>
      <w:r>
        <w:t xml:space="preserve"> - </w:t>
      </w:r>
      <w:r w:rsidR="001947C3">
        <w:t>Weak authentication vulnerability presents in the password change functionality</w:t>
      </w:r>
      <w:bookmarkEnd w:id="28"/>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29" w:name="_Toc73828743"/>
            <w:r>
              <w:rPr>
                <w:b/>
              </w:rPr>
              <w:t>Description</w:t>
            </w:r>
            <w:bookmarkEnd w:id="29"/>
          </w:p>
        </w:tc>
        <w:tc>
          <w:tcPr>
            <w:tcW w:w="6405" w:type="dxa"/>
            <w:shd w:val="clear" w:color="auto" w:fill="auto"/>
            <w:tcMar>
              <w:top w:w="100" w:type="dxa"/>
              <w:left w:w="100" w:type="dxa"/>
              <w:bottom w:w="100" w:type="dxa"/>
              <w:right w:w="100" w:type="dxa"/>
            </w:tcMar>
          </w:tcPr>
          <w:p w14:paraId="21303C46"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0" w:name="_Toc73828744"/>
            <w:r>
              <w:rPr>
                <w:b/>
              </w:rPr>
              <w:t>Proof of Concept</w:t>
            </w:r>
            <w:bookmarkEnd w:id="30"/>
          </w:p>
        </w:tc>
        <w:tc>
          <w:tcPr>
            <w:tcW w:w="6405" w:type="dxa"/>
            <w:shd w:val="clear" w:color="auto" w:fill="auto"/>
            <w:tcMar>
              <w:top w:w="100" w:type="dxa"/>
              <w:left w:w="100" w:type="dxa"/>
              <w:bottom w:w="100" w:type="dxa"/>
              <w:right w:w="100" w:type="dxa"/>
            </w:tcMar>
          </w:tcPr>
          <w:p w14:paraId="3CBEB4EE" w14:textId="77777777" w:rsidR="005700D6" w:rsidRDefault="00327D61" w:rsidP="00AB453D">
            <w:pPr>
              <w:widowControl w:val="0"/>
              <w:pBdr>
                <w:top w:val="nil"/>
                <w:left w:val="nil"/>
                <w:bottom w:val="nil"/>
                <w:right w:val="nil"/>
                <w:between w:val="nil"/>
              </w:pBdr>
              <w:spacing w:line="240" w:lineRule="auto"/>
            </w:pPr>
            <w:hyperlink r:id="rId11" w:history="1">
              <w:r w:rsidR="005700D6" w:rsidRPr="00574C8F">
                <w:rPr>
                  <w:rStyle w:val="Hyperlink"/>
                </w:rPr>
                <w:t>https://github.com/danielmiessler/SecLists/blob/25d4ac4/Discovery/Web-Content/burp-parameter-names.txt</w:t>
              </w:r>
            </w:hyperlink>
            <w:r w:rsidR="005700D6">
              <w:t xml:space="preserve"> </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1" w:name="_Toc73828745"/>
            <w:r>
              <w:rPr>
                <w:b/>
              </w:rPr>
              <w:t>Impact</w:t>
            </w:r>
            <w:bookmarkEnd w:id="31"/>
          </w:p>
        </w:tc>
        <w:tc>
          <w:tcPr>
            <w:tcW w:w="6405" w:type="dxa"/>
            <w:shd w:val="clear" w:color="auto" w:fill="auto"/>
            <w:tcMar>
              <w:top w:w="100" w:type="dxa"/>
              <w:left w:w="100" w:type="dxa"/>
              <w:bottom w:w="100" w:type="dxa"/>
              <w:right w:w="100" w:type="dxa"/>
            </w:tcMar>
          </w:tcPr>
          <w:p w14:paraId="688DA2BD" w14:textId="77777777" w:rsidR="005700D6" w:rsidRDefault="005700D6" w:rsidP="00AB453D">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2" w:name="_Toc73828746"/>
            <w:r>
              <w:rPr>
                <w:b/>
              </w:rPr>
              <w:t>Likelihood</w:t>
            </w:r>
            <w:bookmarkEnd w:id="32"/>
          </w:p>
        </w:tc>
        <w:tc>
          <w:tcPr>
            <w:tcW w:w="6405" w:type="dxa"/>
            <w:shd w:val="clear" w:color="auto" w:fill="auto"/>
            <w:tcMar>
              <w:top w:w="100" w:type="dxa"/>
              <w:left w:w="100" w:type="dxa"/>
              <w:bottom w:w="100" w:type="dxa"/>
              <w:right w:w="100" w:type="dxa"/>
            </w:tcMar>
          </w:tcPr>
          <w:p w14:paraId="7142AE43"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3" w:name="_Toc73828747"/>
            <w:r>
              <w:rPr>
                <w:b/>
              </w:rPr>
              <w:t>Risk Rating</w:t>
            </w:r>
            <w:bookmarkEnd w:id="33"/>
          </w:p>
        </w:tc>
        <w:tc>
          <w:tcPr>
            <w:tcW w:w="6405" w:type="dxa"/>
            <w:shd w:val="clear" w:color="auto" w:fill="auto"/>
            <w:tcMar>
              <w:top w:w="100" w:type="dxa"/>
              <w:left w:w="100" w:type="dxa"/>
              <w:bottom w:w="100" w:type="dxa"/>
              <w:right w:w="100" w:type="dxa"/>
            </w:tcMar>
          </w:tcPr>
          <w:p w14:paraId="47CF3E54"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7496E4D2" w14:textId="77777777" w:rsidR="005700D6" w:rsidRDefault="005700D6" w:rsidP="00AB453D">
            <w:pPr>
              <w:widowControl w:val="0"/>
              <w:spacing w:line="240" w:lineRule="auto"/>
            </w:pPr>
            <w:r>
              <w:t>This is the reasoning behind my rating</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4" w:name="_Toc73828748"/>
            <w:r>
              <w:rPr>
                <w:b/>
              </w:rPr>
              <w:t>References</w:t>
            </w:r>
            <w:bookmarkEnd w:id="34"/>
          </w:p>
        </w:tc>
        <w:tc>
          <w:tcPr>
            <w:tcW w:w="6405" w:type="dxa"/>
            <w:shd w:val="clear" w:color="auto" w:fill="auto"/>
            <w:tcMar>
              <w:top w:w="100" w:type="dxa"/>
              <w:left w:w="100" w:type="dxa"/>
              <w:bottom w:w="100" w:type="dxa"/>
              <w:right w:w="100" w:type="dxa"/>
            </w:tcMar>
          </w:tcPr>
          <w:p w14:paraId="5AD6D3EE"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5" w:name="_Toc73828749"/>
            <w:r>
              <w:rPr>
                <w:b/>
              </w:rPr>
              <w:t>Recommendation</w:t>
            </w:r>
            <w:bookmarkEnd w:id="35"/>
          </w:p>
        </w:tc>
        <w:tc>
          <w:tcPr>
            <w:tcW w:w="6405" w:type="dxa"/>
            <w:shd w:val="clear" w:color="auto" w:fill="auto"/>
            <w:tcMar>
              <w:top w:w="100" w:type="dxa"/>
              <w:left w:w="100" w:type="dxa"/>
              <w:bottom w:w="100" w:type="dxa"/>
              <w:right w:w="100" w:type="dxa"/>
            </w:tcMar>
          </w:tcPr>
          <w:p w14:paraId="370A62FD" w14:textId="77777777" w:rsidR="005700D6" w:rsidRDefault="005700D6" w:rsidP="00AB453D">
            <w:pPr>
              <w:widowControl w:val="0"/>
              <w:pBdr>
                <w:top w:val="nil"/>
                <w:left w:val="nil"/>
                <w:bottom w:val="nil"/>
                <w:right w:val="nil"/>
                <w:between w:val="nil"/>
              </w:pBdr>
              <w:spacing w:line="240" w:lineRule="auto"/>
            </w:pPr>
            <w:r>
              <w:t>The fix goes here</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6" w:name="_Toc73828750"/>
      <w:r>
        <w:lastRenderedPageBreak/>
        <w:t xml:space="preserve">Finding </w:t>
      </w:r>
      <w:r w:rsidR="001B4FC3">
        <w:t>5</w:t>
      </w:r>
      <w:r>
        <w:t xml:space="preserve"> -</w:t>
      </w:r>
      <w:r w:rsidR="001B4FC3">
        <w:t xml:space="preserve"> Insecure direct object references vulnerability presents in the user profile page</w:t>
      </w:r>
      <w:bookmarkEnd w:id="36"/>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37" w:name="_Toc73828751"/>
            <w:r>
              <w:rPr>
                <w:b/>
              </w:rPr>
              <w:t>Description</w:t>
            </w:r>
            <w:bookmarkEnd w:id="37"/>
          </w:p>
        </w:tc>
        <w:tc>
          <w:tcPr>
            <w:tcW w:w="6405" w:type="dxa"/>
            <w:shd w:val="clear" w:color="auto" w:fill="auto"/>
            <w:tcMar>
              <w:top w:w="100" w:type="dxa"/>
              <w:left w:w="100" w:type="dxa"/>
              <w:bottom w:w="100" w:type="dxa"/>
              <w:right w:w="100" w:type="dxa"/>
            </w:tcMar>
          </w:tcPr>
          <w:p w14:paraId="38B0EF0F"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38" w:name="_Toc73828752"/>
            <w:r>
              <w:rPr>
                <w:b/>
              </w:rPr>
              <w:t>Proof of Concept</w:t>
            </w:r>
            <w:bookmarkEnd w:id="38"/>
          </w:p>
        </w:tc>
        <w:tc>
          <w:tcPr>
            <w:tcW w:w="6405" w:type="dxa"/>
            <w:shd w:val="clear" w:color="auto" w:fill="auto"/>
            <w:tcMar>
              <w:top w:w="100" w:type="dxa"/>
              <w:left w:w="100" w:type="dxa"/>
              <w:bottom w:w="100" w:type="dxa"/>
              <w:right w:w="100" w:type="dxa"/>
            </w:tcMar>
          </w:tcPr>
          <w:p w14:paraId="3DF933DA" w14:textId="77777777" w:rsidR="005700D6" w:rsidRDefault="00327D61" w:rsidP="00AB453D">
            <w:pPr>
              <w:widowControl w:val="0"/>
              <w:pBdr>
                <w:top w:val="nil"/>
                <w:left w:val="nil"/>
                <w:bottom w:val="nil"/>
                <w:right w:val="nil"/>
                <w:between w:val="nil"/>
              </w:pBdr>
              <w:spacing w:line="240" w:lineRule="auto"/>
            </w:pPr>
            <w:hyperlink r:id="rId12" w:history="1">
              <w:r w:rsidR="005700D6" w:rsidRPr="00574C8F">
                <w:rPr>
                  <w:rStyle w:val="Hyperlink"/>
                </w:rPr>
                <w:t>https://github.com/danielmiessler/SecLists/blob/25d4ac4/Discovery/Web-Content/burp-parameter-names.txt</w:t>
              </w:r>
            </w:hyperlink>
            <w:r w:rsidR="005700D6">
              <w:t xml:space="preserve"> </w:t>
            </w:r>
          </w:p>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39" w:name="_Toc73828753"/>
            <w:r>
              <w:rPr>
                <w:b/>
              </w:rPr>
              <w:t>Impact</w:t>
            </w:r>
            <w:bookmarkEnd w:id="39"/>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Negligible/Minor/Moderate/Major/Catastrophic: An attacker could do xyz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40" w:name="_Toc73828754"/>
            <w:r>
              <w:rPr>
                <w:b/>
              </w:rPr>
              <w:t>Likelihood</w:t>
            </w:r>
            <w:bookmarkEnd w:id="40"/>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1" w:name="_Toc73828755"/>
            <w:r>
              <w:rPr>
                <w:b/>
              </w:rPr>
              <w:t>Risk Rating</w:t>
            </w:r>
            <w:bookmarkEnd w:id="41"/>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2" w:name="_Toc73828756"/>
            <w:r>
              <w:rPr>
                <w:b/>
              </w:rPr>
              <w:t>References</w:t>
            </w:r>
            <w:bookmarkEnd w:id="42"/>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3" w:name="_Toc73828757"/>
            <w:r>
              <w:rPr>
                <w:b/>
              </w:rPr>
              <w:t>Recommendation</w:t>
            </w:r>
            <w:bookmarkEnd w:id="43"/>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232BB083" w:rsidR="00B97362" w:rsidRDefault="006750D3">
      <w:pPr>
        <w:pStyle w:val="Heading1"/>
      </w:pPr>
      <w:bookmarkStart w:id="44" w:name="_Toc73828758"/>
      <w:bookmarkStart w:id="45" w:name="_Appendix_I_-"/>
      <w:bookmarkEnd w:id="45"/>
      <w:r>
        <w:lastRenderedPageBreak/>
        <w:t xml:space="preserve">Appendix </w:t>
      </w:r>
      <w:r w:rsidR="005A37C8">
        <w:t>1</w:t>
      </w:r>
      <w:r>
        <w:t xml:space="preserve"> - Risk Matrix</w:t>
      </w:r>
      <w:bookmarkEnd w:id="44"/>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6" w:name="_Toc73828759"/>
      <w:r>
        <w:lastRenderedPageBreak/>
        <w:t>Appendix 2 - Additional Information</w:t>
      </w:r>
      <w:bookmarkEnd w:id="46"/>
    </w:p>
    <w:p w14:paraId="0EC83609" w14:textId="77777777" w:rsidR="00B97362" w:rsidRDefault="00B97362"/>
    <w:p w14:paraId="31CDA158" w14:textId="6AB66C6D" w:rsidR="00B97362" w:rsidRDefault="00B97362"/>
    <w:p w14:paraId="736A7ED7" w14:textId="424E9B78" w:rsidR="002824F4" w:rsidRDefault="002824F4" w:rsidP="0087733F">
      <w:pPr>
        <w:pStyle w:val="Heading2"/>
      </w:pPr>
      <w:bookmarkStart w:id="47" w:name="_Section_1_–"/>
      <w:bookmarkEnd w:id="47"/>
      <w:r>
        <w:t>Section 1 –</w:t>
      </w:r>
      <w:r w:rsidR="00014B25">
        <w:t xml:space="preserve"> </w:t>
      </w:r>
      <w:r w:rsidR="00014B25" w:rsidRPr="00014B25">
        <w:t>Sensitive testing / development files / directories disclosure</w:t>
      </w:r>
      <w:r>
        <w:t xml:space="preserve"> exploitation walkthrough</w:t>
      </w:r>
    </w:p>
    <w:p w14:paraId="5CAF11C6" w14:textId="3685A18B" w:rsidR="00EE33DC" w:rsidRDefault="00EE33DC" w:rsidP="00EE33DC"/>
    <w:p w14:paraId="3F933407" w14:textId="0C6D0DA2" w:rsidR="0080580D" w:rsidRDefault="002021D5" w:rsidP="00EE33DC">
      <w:r>
        <w:t>The following steps provide a proof of concept for a</w:t>
      </w:r>
      <w:r>
        <w:t>n exploitation of</w:t>
      </w:r>
      <w:r>
        <w:t xml:space="preserve">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rFonts w:hint="eastAsia"/>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rFonts w:hint="eastAsia"/>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rFonts w:hint="eastAsia"/>
                <w:lang w:eastAsia="zh-CN"/>
              </w:rPr>
            </w:pPr>
            <w:r>
              <w:rPr>
                <w:rFonts w:hint="eastAsia"/>
                <w:lang w:eastAsia="zh-CN"/>
              </w:rPr>
              <w:t>1</w:t>
            </w:r>
          </w:p>
        </w:tc>
        <w:tc>
          <w:tcPr>
            <w:tcW w:w="8315" w:type="dxa"/>
          </w:tcPr>
          <w:p w14:paraId="560E9D98" w14:textId="0E70B820" w:rsidR="00C06EB9" w:rsidRDefault="007215C6" w:rsidP="00EE33DC">
            <w:pPr>
              <w:rPr>
                <w:rFonts w:hint="eastAsia"/>
                <w:lang w:eastAsia="zh-CN"/>
              </w:rPr>
            </w:pPr>
            <w:r>
              <w:rPr>
                <w:lang w:eastAsia="zh-CN"/>
              </w:rPr>
              <w:t xml:space="preserve">Inspecting </w:t>
            </w:r>
            <w:hyperlink r:id="rId14" w:history="1">
              <w:r w:rsidRPr="007215C6">
                <w:rPr>
                  <w:rStyle w:val="Hyperlink"/>
                  <w:lang w:eastAsia="zh-CN"/>
                </w:rPr>
                <w:t>login.php</w:t>
              </w:r>
            </w:hyperlink>
            <w:r>
              <w:rPr>
                <w:lang w:eastAsia="zh-CN"/>
              </w:rPr>
              <w:t xml:space="preserve"> gives the following comment pointing to </w:t>
            </w:r>
            <w:hyperlink r:id="rId15"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rFonts w:hint="eastAsia"/>
                <w:lang w:eastAsia="zh-CN"/>
              </w:rPr>
            </w:pPr>
            <w:r>
              <w:rPr>
                <w:rFonts w:hint="eastAsia"/>
                <w:lang w:eastAsia="zh-CN"/>
              </w:rPr>
              <w:t>2</w:t>
            </w:r>
          </w:p>
        </w:tc>
        <w:tc>
          <w:tcPr>
            <w:tcW w:w="8315" w:type="dxa"/>
          </w:tcPr>
          <w:p w14:paraId="671A0AE0" w14:textId="678E5144" w:rsidR="003C70BC" w:rsidRDefault="007A1790" w:rsidP="00EE33DC">
            <w:pPr>
              <w:rPr>
                <w:rFonts w:hint="eastAsia"/>
                <w:lang w:eastAsia="zh-CN"/>
              </w:rPr>
            </w:pPr>
            <w:r>
              <w:rPr>
                <w:lang w:eastAsia="zh-CN"/>
              </w:rPr>
              <w:t xml:space="preserve">By visiting </w:t>
            </w:r>
            <w:hyperlink r:id="rId17"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rFonts w:hint="eastAsia"/>
                <w:lang w:eastAsia="zh-CN"/>
              </w:rPr>
            </w:pPr>
            <w:r>
              <w:rPr>
                <w:rFonts w:hint="eastAsia"/>
                <w:lang w:eastAsia="zh-CN"/>
              </w:rPr>
              <w:t>3</w:t>
            </w:r>
          </w:p>
        </w:tc>
        <w:tc>
          <w:tcPr>
            <w:tcW w:w="8315" w:type="dxa"/>
          </w:tcPr>
          <w:p w14:paraId="3F6871B3" w14:textId="15546F01" w:rsidR="00C06EB9" w:rsidRDefault="001445E4" w:rsidP="00EE33DC">
            <w:r>
              <w:rPr>
                <w:rFonts w:hint="eastAsia"/>
                <w:lang w:eastAsia="zh-CN"/>
              </w:rPr>
              <w:t>In</w:t>
            </w:r>
            <w:r>
              <w:rPr>
                <w:lang w:eastAsia="zh-CN"/>
              </w:rPr>
              <w:t xml:space="preserve"> order to acquire more information, we setup </w:t>
            </w:r>
            <w:hyperlink r:id="rId18"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9" w:history="1">
              <w:r w:rsidRPr="001A040B">
                <w:rPr>
                  <w:rStyle w:val="Hyperlink"/>
                  <w:lang w:eastAsia="zh-CN"/>
                </w:rPr>
                <w:t>test/</w:t>
              </w:r>
            </w:hyperlink>
            <w:r>
              <w:rPr>
                <w:lang w:eastAsia="zh-CN"/>
              </w:rPr>
              <w:t>.</w:t>
            </w:r>
            <w:r w:rsidR="00C55A95">
              <w:rPr>
                <w:lang w:eastAsia="zh-CN"/>
              </w:rPr>
              <w:t xml:space="preserve"> We used </w:t>
            </w:r>
            <w:hyperlink r:id="rId20" w:history="1">
              <w:r w:rsidR="00C55A95">
                <w:rPr>
                  <w:rStyle w:val="Hyperlink"/>
                </w:rPr>
                <w:t>common.txt</w:t>
              </w:r>
            </w:hyperlink>
            <w:r w:rsidR="00C55A95">
              <w:t xml:space="preserve"> as the wordlist.</w:t>
            </w:r>
          </w:p>
          <w:p w14:paraId="633348DC" w14:textId="77777777" w:rsidR="00C06EB9" w:rsidRDefault="00C06EB9" w:rsidP="00EE33DC">
            <w:pPr>
              <w:rPr>
                <w:rFonts w:hint="eastAsia"/>
              </w:rPr>
            </w:pPr>
          </w:p>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rFonts w:hint="eastAsia"/>
                <w:lang w:eastAsia="zh-CN"/>
              </w:rPr>
            </w:pPr>
          </w:p>
        </w:tc>
      </w:tr>
      <w:tr w:rsidR="00C06EB9" w14:paraId="54784E9D" w14:textId="77777777" w:rsidTr="00C06EB9">
        <w:tc>
          <w:tcPr>
            <w:tcW w:w="704" w:type="dxa"/>
          </w:tcPr>
          <w:p w14:paraId="4E68ACD7" w14:textId="2590D900" w:rsidR="00283AC2" w:rsidRDefault="00283AC2" w:rsidP="007A1790">
            <w:pPr>
              <w:jc w:val="center"/>
              <w:rPr>
                <w:rFonts w:hint="eastAsia"/>
                <w:lang w:eastAsia="zh-CN"/>
              </w:rPr>
            </w:pPr>
            <w:r>
              <w:rPr>
                <w:rFonts w:hint="eastAsia"/>
                <w:lang w:eastAsia="zh-CN"/>
              </w:rPr>
              <w:lastRenderedPageBreak/>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dirbuster, we can find a hidden directory </w:t>
            </w:r>
            <w:hyperlink r:id="rId22" w:history="1">
              <w:r w:rsidRPr="003F1D4D">
                <w:rPr>
                  <w:rStyle w:val="Hyperlink"/>
                  <w:lang w:eastAsia="zh-CN"/>
                </w:rPr>
                <w:t>test/.git/</w:t>
              </w:r>
            </w:hyperlink>
            <w:r>
              <w:rPr>
                <w:lang w:eastAsia="zh-CN"/>
              </w:rPr>
              <w:t>.</w:t>
            </w:r>
          </w:p>
          <w:p w14:paraId="2F679277" w14:textId="77777777" w:rsidR="00533A33" w:rsidRDefault="00533A33" w:rsidP="00EE33DC">
            <w:pPr>
              <w:rPr>
                <w:rFonts w:hint="eastAsia"/>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rFonts w:hint="eastAsia"/>
                <w:lang w:eastAsia="zh-CN"/>
              </w:rPr>
            </w:pPr>
          </w:p>
        </w:tc>
      </w:tr>
      <w:tr w:rsidR="00F1353D" w14:paraId="08FEADE3" w14:textId="77777777" w:rsidTr="00C06EB9">
        <w:tc>
          <w:tcPr>
            <w:tcW w:w="704" w:type="dxa"/>
          </w:tcPr>
          <w:p w14:paraId="0D5211B1" w14:textId="6FE5BF05" w:rsidR="00F1353D" w:rsidRDefault="00533A33" w:rsidP="007A1790">
            <w:pPr>
              <w:jc w:val="center"/>
              <w:rPr>
                <w:rFonts w:hint="eastAsia"/>
                <w:lang w:eastAsia="zh-CN"/>
              </w:rPr>
            </w:pPr>
            <w:r>
              <w:rPr>
                <w:rFonts w:hint="eastAsia"/>
                <w:lang w:eastAsia="zh-CN"/>
              </w:rPr>
              <w:t>5</w:t>
            </w:r>
          </w:p>
        </w:tc>
        <w:tc>
          <w:tcPr>
            <w:tcW w:w="8315" w:type="dxa"/>
          </w:tcPr>
          <w:p w14:paraId="2AC63170" w14:textId="77777777" w:rsidR="00F1353D" w:rsidRDefault="00265B0D" w:rsidP="00EE33DC">
            <w:pPr>
              <w:rPr>
                <w:lang w:eastAsia="zh-CN"/>
              </w:rPr>
            </w:pPr>
            <w:r>
              <w:rPr>
                <w:rFonts w:hint="eastAsia"/>
                <w:lang w:eastAsia="zh-CN"/>
              </w:rPr>
              <w:t>B</w:t>
            </w:r>
            <w:r>
              <w:rPr>
                <w:lang w:eastAsia="zh-CN"/>
              </w:rPr>
              <w:t xml:space="preserve">y walking through every files / directories under </w:t>
            </w:r>
            <w:hyperlink r:id="rId24" w:history="1">
              <w:r w:rsidRPr="003F1D4D">
                <w:rPr>
                  <w:rStyle w:val="Hyperlink"/>
                  <w:lang w:eastAsia="zh-CN"/>
                </w:rPr>
                <w:t>test/.git/</w:t>
              </w:r>
            </w:hyperlink>
            <w:r>
              <w:rPr>
                <w:lang w:eastAsia="zh-CN"/>
              </w:rPr>
              <w:t xml:space="preserve">, we can find the flag is in </w:t>
            </w:r>
            <w:hyperlink r:id="rId25" w:history="1">
              <w:r w:rsidRPr="00265B0D">
                <w:rPr>
                  <w:rStyle w:val="Hyperlink"/>
                  <w:lang w:eastAsia="zh-CN"/>
                </w:rPr>
                <w:t>test/.git/logs/HEAD</w:t>
              </w:r>
            </w:hyperlink>
          </w:p>
          <w:p w14:paraId="5221DB0F" w14:textId="77777777" w:rsidR="00265B0D" w:rsidRDefault="00265B0D" w:rsidP="00EE33DC">
            <w:pPr>
              <w:rPr>
                <w:lang w:eastAsia="zh-CN"/>
              </w:rPr>
            </w:pP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rFonts w:hint="eastAsia"/>
                <w:lang w:eastAsia="zh-CN"/>
              </w:rPr>
            </w:pPr>
          </w:p>
        </w:tc>
      </w:tr>
    </w:tbl>
    <w:p w14:paraId="00921C41" w14:textId="0052A749" w:rsidR="00EE33DC" w:rsidRDefault="00EE33DC" w:rsidP="00EE33DC"/>
    <w:p w14:paraId="7DE83B70" w14:textId="08D38929" w:rsidR="00EE33DC" w:rsidRPr="00EE33DC" w:rsidRDefault="00EE33DC" w:rsidP="00EE33DC">
      <w:pPr>
        <w:jc w:val="right"/>
        <w:rPr>
          <w:rFonts w:hint="eastAsia"/>
        </w:rPr>
      </w:pPr>
      <w:hyperlink w:anchor="_Proof_of_Concept" w:history="1">
        <w:r w:rsidRPr="00EE33DC">
          <w:rPr>
            <w:rStyle w:val="Hyperlink"/>
          </w:rPr>
          <w:t>Return to the main report</w:t>
        </w:r>
      </w:hyperlink>
    </w:p>
    <w:sectPr w:rsidR="00EE33DC" w:rsidRPr="00EE33DC">
      <w:footerReference w:type="default" r:id="rId27"/>
      <w:footerReference w:type="firs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9007" w14:textId="77777777" w:rsidR="00327D61" w:rsidRDefault="00327D61">
      <w:pPr>
        <w:spacing w:line="240" w:lineRule="auto"/>
      </w:pPr>
      <w:r>
        <w:separator/>
      </w:r>
    </w:p>
  </w:endnote>
  <w:endnote w:type="continuationSeparator" w:id="0">
    <w:p w14:paraId="7E0CC737" w14:textId="77777777" w:rsidR="00327D61" w:rsidRDefault="00327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E17C" w14:textId="77777777" w:rsidR="00327D61" w:rsidRDefault="00327D61">
      <w:pPr>
        <w:spacing w:line="240" w:lineRule="auto"/>
      </w:pPr>
      <w:r>
        <w:separator/>
      </w:r>
    </w:p>
  </w:footnote>
  <w:footnote w:type="continuationSeparator" w:id="0">
    <w:p w14:paraId="57DFDFED" w14:textId="77777777" w:rsidR="00327D61" w:rsidRDefault="00327D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4B25"/>
    <w:rsid w:val="00015DD3"/>
    <w:rsid w:val="00055ED7"/>
    <w:rsid w:val="00067646"/>
    <w:rsid w:val="00092CD4"/>
    <w:rsid w:val="000939EE"/>
    <w:rsid w:val="00094799"/>
    <w:rsid w:val="000B42FB"/>
    <w:rsid w:val="000B5F6F"/>
    <w:rsid w:val="000C4B2F"/>
    <w:rsid w:val="000C6CCC"/>
    <w:rsid w:val="000E12F5"/>
    <w:rsid w:val="000E5A86"/>
    <w:rsid w:val="000F598D"/>
    <w:rsid w:val="00100108"/>
    <w:rsid w:val="001137BE"/>
    <w:rsid w:val="00143828"/>
    <w:rsid w:val="001445E4"/>
    <w:rsid w:val="0016264B"/>
    <w:rsid w:val="00183BB5"/>
    <w:rsid w:val="001947C3"/>
    <w:rsid w:val="001A040B"/>
    <w:rsid w:val="001A65EF"/>
    <w:rsid w:val="001B4FC3"/>
    <w:rsid w:val="001C2B0E"/>
    <w:rsid w:val="001E3626"/>
    <w:rsid w:val="002021D5"/>
    <w:rsid w:val="0020575F"/>
    <w:rsid w:val="00216019"/>
    <w:rsid w:val="002326F1"/>
    <w:rsid w:val="00236FED"/>
    <w:rsid w:val="002374D2"/>
    <w:rsid w:val="00265B0D"/>
    <w:rsid w:val="002824F4"/>
    <w:rsid w:val="00283AC2"/>
    <w:rsid w:val="002A175F"/>
    <w:rsid w:val="002C5788"/>
    <w:rsid w:val="002C6294"/>
    <w:rsid w:val="002F5DEF"/>
    <w:rsid w:val="0032235F"/>
    <w:rsid w:val="00327D61"/>
    <w:rsid w:val="00360A9D"/>
    <w:rsid w:val="003671AC"/>
    <w:rsid w:val="00375D1F"/>
    <w:rsid w:val="00394C30"/>
    <w:rsid w:val="003A007F"/>
    <w:rsid w:val="003B5824"/>
    <w:rsid w:val="003C067E"/>
    <w:rsid w:val="003C70BC"/>
    <w:rsid w:val="003D25A2"/>
    <w:rsid w:val="003D44DC"/>
    <w:rsid w:val="003F1D4D"/>
    <w:rsid w:val="004329FA"/>
    <w:rsid w:val="004352A7"/>
    <w:rsid w:val="00443317"/>
    <w:rsid w:val="00445F3F"/>
    <w:rsid w:val="00461C8E"/>
    <w:rsid w:val="00475DBA"/>
    <w:rsid w:val="00481130"/>
    <w:rsid w:val="004939A9"/>
    <w:rsid w:val="004A1CB4"/>
    <w:rsid w:val="004F2F98"/>
    <w:rsid w:val="00533A33"/>
    <w:rsid w:val="005700D6"/>
    <w:rsid w:val="005847BD"/>
    <w:rsid w:val="00585603"/>
    <w:rsid w:val="00585E99"/>
    <w:rsid w:val="005A37C8"/>
    <w:rsid w:val="005A5BA5"/>
    <w:rsid w:val="005A6273"/>
    <w:rsid w:val="005B2E2B"/>
    <w:rsid w:val="005B3577"/>
    <w:rsid w:val="005B37D6"/>
    <w:rsid w:val="005C2D60"/>
    <w:rsid w:val="005D4C1C"/>
    <w:rsid w:val="005E5384"/>
    <w:rsid w:val="00601D31"/>
    <w:rsid w:val="00606CF2"/>
    <w:rsid w:val="00625D6E"/>
    <w:rsid w:val="00626829"/>
    <w:rsid w:val="00631860"/>
    <w:rsid w:val="00650804"/>
    <w:rsid w:val="006750D3"/>
    <w:rsid w:val="00696EC2"/>
    <w:rsid w:val="00697274"/>
    <w:rsid w:val="0069731A"/>
    <w:rsid w:val="006A1688"/>
    <w:rsid w:val="006B1F5A"/>
    <w:rsid w:val="006D29EE"/>
    <w:rsid w:val="006F5B8F"/>
    <w:rsid w:val="00715B4A"/>
    <w:rsid w:val="00716366"/>
    <w:rsid w:val="00717E64"/>
    <w:rsid w:val="007215C6"/>
    <w:rsid w:val="00727227"/>
    <w:rsid w:val="0074073F"/>
    <w:rsid w:val="00793499"/>
    <w:rsid w:val="00796FAA"/>
    <w:rsid w:val="007A1790"/>
    <w:rsid w:val="007B5125"/>
    <w:rsid w:val="007B5DA2"/>
    <w:rsid w:val="007E5B5C"/>
    <w:rsid w:val="007F3693"/>
    <w:rsid w:val="007F4456"/>
    <w:rsid w:val="0080580D"/>
    <w:rsid w:val="00824121"/>
    <w:rsid w:val="00830A96"/>
    <w:rsid w:val="008311CC"/>
    <w:rsid w:val="00861748"/>
    <w:rsid w:val="0087733F"/>
    <w:rsid w:val="00891569"/>
    <w:rsid w:val="008978B5"/>
    <w:rsid w:val="00907702"/>
    <w:rsid w:val="009341F9"/>
    <w:rsid w:val="00935E89"/>
    <w:rsid w:val="00952272"/>
    <w:rsid w:val="009662E3"/>
    <w:rsid w:val="009968BC"/>
    <w:rsid w:val="009A3EFF"/>
    <w:rsid w:val="009D22FA"/>
    <w:rsid w:val="009F2BAB"/>
    <w:rsid w:val="00A07A60"/>
    <w:rsid w:val="00A27CE5"/>
    <w:rsid w:val="00A32DCD"/>
    <w:rsid w:val="00A37BA6"/>
    <w:rsid w:val="00A656BC"/>
    <w:rsid w:val="00A676E4"/>
    <w:rsid w:val="00A74CAB"/>
    <w:rsid w:val="00A86D98"/>
    <w:rsid w:val="00A91A4C"/>
    <w:rsid w:val="00AA26ED"/>
    <w:rsid w:val="00AA6A12"/>
    <w:rsid w:val="00AB7FF9"/>
    <w:rsid w:val="00AC5CD3"/>
    <w:rsid w:val="00B078C5"/>
    <w:rsid w:val="00B10BEB"/>
    <w:rsid w:val="00B66046"/>
    <w:rsid w:val="00B97362"/>
    <w:rsid w:val="00BC53B1"/>
    <w:rsid w:val="00C06EB9"/>
    <w:rsid w:val="00C55A95"/>
    <w:rsid w:val="00C86DEB"/>
    <w:rsid w:val="00C9572F"/>
    <w:rsid w:val="00CB7D48"/>
    <w:rsid w:val="00CC4150"/>
    <w:rsid w:val="00CD1066"/>
    <w:rsid w:val="00D14056"/>
    <w:rsid w:val="00D67B57"/>
    <w:rsid w:val="00D97C60"/>
    <w:rsid w:val="00DB2C55"/>
    <w:rsid w:val="00DB4F93"/>
    <w:rsid w:val="00DB6CC7"/>
    <w:rsid w:val="00DC430C"/>
    <w:rsid w:val="00DF11B1"/>
    <w:rsid w:val="00DF6BF9"/>
    <w:rsid w:val="00E02EB7"/>
    <w:rsid w:val="00E471F1"/>
    <w:rsid w:val="00E760E1"/>
    <w:rsid w:val="00E836CA"/>
    <w:rsid w:val="00E86A4F"/>
    <w:rsid w:val="00EA0DF6"/>
    <w:rsid w:val="00EB42BF"/>
    <w:rsid w:val="00ED2041"/>
    <w:rsid w:val="00ED66D8"/>
    <w:rsid w:val="00ED7878"/>
    <w:rsid w:val="00EE2F3A"/>
    <w:rsid w:val="00EE33DC"/>
    <w:rsid w:val="00F0035A"/>
    <w:rsid w:val="00F1353D"/>
    <w:rsid w:val="00F55813"/>
    <w:rsid w:val="00F82CC0"/>
    <w:rsid w:val="00FC26C3"/>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image" Target="media/image1.png"/><Relationship Id="rId18" Type="http://schemas.openxmlformats.org/officeDocument/2006/relationships/hyperlink" Target="https://gitlab.com/kalilinux/packages/dirbust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assignment-zeus.unimelb.life/" TargetMode="External"/><Relationship Id="rId12" Type="http://schemas.openxmlformats.org/officeDocument/2006/relationships/hyperlink" Target="https://github.com/danielmiessler/SecLists/blob/25d4ac4/Discovery/Web-Content/burp-parameter-names.txt" TargetMode="External"/><Relationship Id="rId17" Type="http://schemas.openxmlformats.org/officeDocument/2006/relationships/hyperlink" Target="http://assignment-zeus.unimelb.life/test/" TargetMode="External"/><Relationship Id="rId25" Type="http://schemas.openxmlformats.org/officeDocument/2006/relationships/hyperlink" Target="http://assignment-zeus.unimelb.life/test/.git/logs/HEAD"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danielmiessler/SecLists/blob/4a2ab64/Discovery/Web-Content/common.tx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iessler/SecLists/blob/25d4ac4/Discovery/Web-Content/burp-parameter-names.txt" TargetMode="External"/><Relationship Id="rId24" Type="http://schemas.openxmlformats.org/officeDocument/2006/relationships/hyperlink" Target="http://assignment-zeus.unimelb.life/test/.git/" TargetMode="External"/><Relationship Id="rId5" Type="http://schemas.openxmlformats.org/officeDocument/2006/relationships/footnotes" Target="footnotes.xml"/><Relationship Id="rId15" Type="http://schemas.openxmlformats.org/officeDocument/2006/relationships/hyperlink" Target="http://assignment-zeus.unimelb.life/test/"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github.com/danielmiessler/SecLists/blob/25d4ac4/Discovery/Web-Content/burp-parameter-names.txt" TargetMode="External"/><Relationship Id="rId19" Type="http://schemas.openxmlformats.org/officeDocument/2006/relationships/hyperlink" Target="http://assignment-zeus.unimelb.life/test/" TargetMode="External"/><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hyperlink" Target="http://assignment-zeus.unimelb.life/login.php" TargetMode="External"/><Relationship Id="rId22" Type="http://schemas.openxmlformats.org/officeDocument/2006/relationships/hyperlink" Target="http://assignment-zeus.unimelb.life/test/.gi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14</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167</cp:revision>
  <dcterms:created xsi:type="dcterms:W3CDTF">2021-04-21T09:50:00Z</dcterms:created>
  <dcterms:modified xsi:type="dcterms:W3CDTF">2021-06-06T02:38:00Z</dcterms:modified>
</cp:coreProperties>
</file>