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F70B4" w14:textId="77777777" w:rsidR="0091052B" w:rsidRDefault="00996DC5"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实验报告（</w:t>
      </w:r>
      <w:r w:rsidR="006B4EA0">
        <w:rPr>
          <w:rFonts w:hint="eastAsia"/>
          <w:b/>
          <w:bCs/>
          <w:sz w:val="30"/>
        </w:rPr>
        <w:t>RL</w:t>
      </w:r>
      <w:r w:rsidR="006B4EA0">
        <w:rPr>
          <w:rFonts w:hint="eastAsia"/>
          <w:b/>
          <w:bCs/>
          <w:sz w:val="30"/>
        </w:rPr>
        <w:t>模型转换工具</w:t>
      </w:r>
      <w:r>
        <w:rPr>
          <w:rFonts w:hint="eastAsia"/>
          <w:b/>
          <w:bCs/>
          <w:sz w:val="30"/>
        </w:rPr>
        <w:t>）</w:t>
      </w:r>
    </w:p>
    <w:p w14:paraId="1BA393F1" w14:textId="26B30F7D" w:rsidR="0091052B" w:rsidRDefault="00996DC5"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rPr>
          <w:rFonts w:hint="eastAsia"/>
          <w:b/>
          <w:bCs/>
        </w:rPr>
        <w:t xml:space="preserve">            </w:t>
      </w:r>
      <w:r>
        <w:rPr>
          <w:rFonts w:hint="eastAsia"/>
          <w:b/>
          <w:bCs/>
        </w:rPr>
        <w:t>实践课程名称：</w:t>
      </w:r>
      <w:r w:rsidR="006B4EA0">
        <w:rPr>
          <w:rFonts w:hint="eastAsia"/>
          <w:b/>
          <w:bCs/>
        </w:rPr>
        <w:t>形式语言与自动机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学年：</w:t>
      </w:r>
      <w:r w:rsidR="00A537F4">
        <w:rPr>
          <w:rFonts w:hint="eastAsia"/>
          <w:b/>
          <w:bCs/>
        </w:rPr>
        <w:t>2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学期：</w:t>
      </w:r>
      <w:r w:rsidR="00A537F4">
        <w:rPr>
          <w:rFonts w:hint="eastAsia"/>
          <w:b/>
          <w:bCs/>
        </w:rPr>
        <w:t>1</w:t>
      </w:r>
    </w:p>
    <w:tbl>
      <w:tblPr>
        <w:tblW w:w="9000" w:type="dxa"/>
        <w:tblInd w:w="-2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095"/>
        <w:gridCol w:w="2865"/>
        <w:gridCol w:w="1275"/>
        <w:gridCol w:w="2865"/>
      </w:tblGrid>
      <w:tr w:rsidR="0091052B" w14:paraId="30189148" w14:textId="77777777">
        <w:trPr>
          <w:trHeight w:val="459"/>
        </w:trPr>
        <w:tc>
          <w:tcPr>
            <w:tcW w:w="1995" w:type="dxa"/>
            <w:gridSpan w:val="2"/>
            <w:vAlign w:val="center"/>
          </w:tcPr>
          <w:p w14:paraId="6D6F436A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 w14:paraId="607A228E" w14:textId="4A63ED7B" w:rsidR="0091052B" w:rsidRDefault="00892939">
            <w:pPr>
              <w:ind w:firstLine="480"/>
              <w:jc w:val="center"/>
            </w:pPr>
            <w:r>
              <w:rPr>
                <w:rFonts w:hint="eastAsia"/>
              </w:rPr>
              <w:t>禄</w:t>
            </w:r>
            <w:proofErr w:type="gramStart"/>
            <w:r>
              <w:rPr>
                <w:rFonts w:hint="eastAsia"/>
              </w:rPr>
              <w:t>禄</w:t>
            </w:r>
            <w:proofErr w:type="gramEnd"/>
            <w:r>
              <w:rPr>
                <w:rFonts w:hint="eastAsia"/>
              </w:rPr>
              <w:t>鱼</w:t>
            </w:r>
          </w:p>
        </w:tc>
        <w:tc>
          <w:tcPr>
            <w:tcW w:w="1275" w:type="dxa"/>
            <w:vAlign w:val="center"/>
          </w:tcPr>
          <w:p w14:paraId="488C94E6" w14:textId="77777777" w:rsidR="0091052B" w:rsidRDefault="00996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 w14:paraId="54392A4C" w14:textId="3FB6B817" w:rsidR="0091052B" w:rsidRDefault="0091052B">
            <w:pPr>
              <w:ind w:firstLine="480"/>
              <w:jc w:val="center"/>
            </w:pPr>
          </w:p>
        </w:tc>
      </w:tr>
      <w:tr w:rsidR="0091052B" w14:paraId="03DE9A48" w14:textId="77777777">
        <w:trPr>
          <w:trHeight w:val="435"/>
        </w:trPr>
        <w:tc>
          <w:tcPr>
            <w:tcW w:w="1995" w:type="dxa"/>
            <w:gridSpan w:val="2"/>
            <w:vAlign w:val="center"/>
          </w:tcPr>
          <w:p w14:paraId="398A51AC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sz="4" w:space="0" w:color="auto"/>
            </w:tcBorders>
            <w:vAlign w:val="center"/>
          </w:tcPr>
          <w:p w14:paraId="0A6BF726" w14:textId="74F790C7" w:rsidR="0091052B" w:rsidRDefault="0091052B">
            <w:pPr>
              <w:jc w:val="center"/>
            </w:pP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F5211A" w14:textId="77777777" w:rsidR="0091052B" w:rsidRDefault="00996DC5"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sz="4" w:space="0" w:color="auto"/>
            </w:tcBorders>
            <w:vAlign w:val="center"/>
          </w:tcPr>
          <w:p w14:paraId="5903DA68" w14:textId="6CCA537F" w:rsidR="0091052B" w:rsidRDefault="00A537F4">
            <w:pPr>
              <w:ind w:firstLine="480"/>
              <w:jc w:val="center"/>
            </w:pPr>
            <w:r>
              <w:rPr>
                <w:rFonts w:hint="eastAsia"/>
              </w:rPr>
              <w:t>2</w:t>
            </w:r>
            <w:r>
              <w:t>023.11.30-2023.12.03</w:t>
            </w:r>
          </w:p>
        </w:tc>
      </w:tr>
      <w:tr w:rsidR="0091052B" w14:paraId="3EA0E7D6" w14:textId="77777777">
        <w:trPr>
          <w:trHeight w:val="450"/>
        </w:trPr>
        <w:tc>
          <w:tcPr>
            <w:tcW w:w="1995" w:type="dxa"/>
            <w:gridSpan w:val="2"/>
            <w:vAlign w:val="center"/>
          </w:tcPr>
          <w:p w14:paraId="0DD16F1C" w14:textId="77777777" w:rsidR="0091052B" w:rsidRDefault="00996DC5"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 w14:paraId="36A04C6E" w14:textId="1421B656" w:rsidR="0091052B" w:rsidRDefault="00A537F4">
            <w:r>
              <w:rPr>
                <w:rFonts w:hint="eastAsia"/>
              </w:rPr>
              <w:t>形式语言期中实验</w:t>
            </w:r>
            <w:r>
              <w:t>-</w:t>
            </w:r>
            <w:r w:rsidRPr="00A537F4">
              <w:rPr>
                <w:rFonts w:hint="eastAsia"/>
              </w:rPr>
              <w:t>正则语言模型转换程序的设计与开发</w:t>
            </w:r>
          </w:p>
        </w:tc>
      </w:tr>
      <w:tr w:rsidR="0091052B" w14:paraId="55B0298B" w14:textId="77777777" w:rsidTr="00451089">
        <w:trPr>
          <w:trHeight w:val="6838"/>
        </w:trPr>
        <w:tc>
          <w:tcPr>
            <w:tcW w:w="900" w:type="dxa"/>
            <w:vAlign w:val="center"/>
          </w:tcPr>
          <w:p w14:paraId="3DEAC858" w14:textId="77777777" w:rsidR="0091052B" w:rsidRDefault="00996DC5">
            <w:pPr>
              <w:ind w:firstLineChars="100" w:firstLine="21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 w14:paraId="7314BC5F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 w14:paraId="7D8B71A2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 w14:paraId="69934E0F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 w14:paraId="5326792E" w14:textId="77777777" w:rsidR="0091052B" w:rsidRDefault="0091052B"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23532ED1" w14:textId="48EC1CA0" w:rsidR="00A537F4" w:rsidRPr="00A537F4" w:rsidRDefault="00A537F4" w:rsidP="00A537F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5"/>
                <w:szCs w:val="25"/>
              </w:rPr>
            </w:pPr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在这个项目中，我主要完成了以下工作：</w:t>
            </w:r>
          </w:p>
          <w:p w14:paraId="4937DB2C" w14:textId="77777777" w:rsidR="00A537F4" w:rsidRPr="00A537F4" w:rsidRDefault="00A537F4" w:rsidP="00A537F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5"/>
                <w:szCs w:val="25"/>
              </w:rPr>
            </w:pPr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设计和开发了一个正则语言模型转换程序，能够根据输入的正则表达式，输出相应的ε-NFA、NFA、DFA、最小化DFA和RG。1</w:t>
            </w:r>
          </w:p>
          <w:p w14:paraId="7EDFF941" w14:textId="77777777" w:rsidR="00A537F4" w:rsidRPr="00A537F4" w:rsidRDefault="00A537F4" w:rsidP="00A537F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5"/>
                <w:szCs w:val="25"/>
              </w:rPr>
            </w:pPr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编写了一个用于正则语言的判定程序，能够根据输入的正则表达式和句子，判断该句子是否属于该正则语言。2</w:t>
            </w:r>
          </w:p>
          <w:p w14:paraId="716A1D62" w14:textId="77777777" w:rsidR="00A537F4" w:rsidRPr="00A537F4" w:rsidRDefault="00A537F4" w:rsidP="00A537F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5"/>
                <w:szCs w:val="25"/>
              </w:rPr>
            </w:pPr>
            <w:proofErr w:type="gramStart"/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在头歌平台</w:t>
            </w:r>
            <w:proofErr w:type="gramEnd"/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上进行了测试和提交，通过了所有的测试用例，得到了满意的评分和反馈。</w:t>
            </w:r>
          </w:p>
          <w:p w14:paraId="0603AA7D" w14:textId="0EF632AA" w:rsidR="0091052B" w:rsidRPr="00A537F4" w:rsidRDefault="00A537F4" w:rsidP="00A537F4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A537F4">
              <w:rPr>
                <w:rFonts w:ascii="宋体" w:hAnsi="宋体" w:cs="宋体" w:hint="eastAsia"/>
                <w:kern w:val="0"/>
                <w:sz w:val="25"/>
                <w:szCs w:val="25"/>
              </w:rPr>
              <w:t>撰写了小组实验报告和个人实践报告，总结了项目的目的、要求、设计、结果、分析、人员、进度和过程。</w:t>
            </w:r>
          </w:p>
        </w:tc>
      </w:tr>
      <w:tr w:rsidR="0091052B" w14:paraId="3B844E54" w14:textId="77777777" w:rsidTr="00451089">
        <w:trPr>
          <w:trHeight w:val="3817"/>
        </w:trPr>
        <w:tc>
          <w:tcPr>
            <w:tcW w:w="900" w:type="dxa"/>
            <w:vAlign w:val="center"/>
          </w:tcPr>
          <w:p w14:paraId="623692CF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 w14:paraId="62AAFCD1" w14:textId="77777777" w:rsidR="0091052B" w:rsidRDefault="00996DC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 w14:paraId="54B1D429" w14:textId="77777777" w:rsidR="0091052B" w:rsidRDefault="0091052B"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 w14:paraId="45251ADC" w14:textId="1C0C4B70" w:rsidR="0091052B" w:rsidRPr="00A537F4" w:rsidRDefault="00A537F4" w:rsidP="00996DC5">
            <w:pPr>
              <w:rPr>
                <w:sz w:val="25"/>
                <w:szCs w:val="25"/>
              </w:rPr>
            </w:pPr>
            <w:r w:rsidRPr="00A537F4">
              <w:rPr>
                <w:rFonts w:hint="eastAsia"/>
                <w:sz w:val="25"/>
                <w:szCs w:val="25"/>
              </w:rPr>
              <w:t>通过这个实验，我收获了很多。首先，我对正则语言模型转换的原理和方法有了深入的理解，能够熟练地使用</w:t>
            </w:r>
            <w:r w:rsidRPr="00A537F4">
              <w:rPr>
                <w:rFonts w:hint="eastAsia"/>
                <w:sz w:val="25"/>
                <w:szCs w:val="25"/>
              </w:rPr>
              <w:t>C</w:t>
            </w:r>
            <w:r w:rsidRPr="00A537F4">
              <w:rPr>
                <w:rFonts w:hint="eastAsia"/>
                <w:sz w:val="25"/>
                <w:szCs w:val="25"/>
              </w:rPr>
              <w:t>或</w:t>
            </w:r>
            <w:r w:rsidRPr="00A537F4">
              <w:rPr>
                <w:rFonts w:hint="eastAsia"/>
                <w:sz w:val="25"/>
                <w:szCs w:val="25"/>
              </w:rPr>
              <w:t>C++</w:t>
            </w:r>
            <w:r w:rsidRPr="00A537F4">
              <w:rPr>
                <w:rFonts w:hint="eastAsia"/>
                <w:sz w:val="25"/>
                <w:szCs w:val="25"/>
              </w:rPr>
              <w:t>语言编写程序，实现正则表达式到ε</w:t>
            </w:r>
            <w:r w:rsidRPr="00A537F4">
              <w:rPr>
                <w:rFonts w:hint="eastAsia"/>
                <w:sz w:val="25"/>
                <w:szCs w:val="25"/>
              </w:rPr>
              <w:t>-NFA</w:t>
            </w:r>
            <w:r w:rsidRPr="00A537F4">
              <w:rPr>
                <w:rFonts w:hint="eastAsia"/>
                <w:sz w:val="25"/>
                <w:szCs w:val="25"/>
              </w:rPr>
              <w:t>、</w:t>
            </w:r>
            <w:r w:rsidRPr="00A537F4">
              <w:rPr>
                <w:rFonts w:hint="eastAsia"/>
                <w:sz w:val="25"/>
                <w:szCs w:val="25"/>
              </w:rPr>
              <w:t>NFA</w:t>
            </w:r>
            <w:r w:rsidRPr="00A537F4">
              <w:rPr>
                <w:rFonts w:hint="eastAsia"/>
                <w:sz w:val="25"/>
                <w:szCs w:val="25"/>
              </w:rPr>
              <w:t>、</w:t>
            </w:r>
            <w:r w:rsidRPr="00A537F4">
              <w:rPr>
                <w:rFonts w:hint="eastAsia"/>
                <w:sz w:val="25"/>
                <w:szCs w:val="25"/>
              </w:rPr>
              <w:t>DFA</w:t>
            </w:r>
            <w:r w:rsidRPr="00A537F4">
              <w:rPr>
                <w:rFonts w:hint="eastAsia"/>
                <w:sz w:val="25"/>
                <w:szCs w:val="25"/>
              </w:rPr>
              <w:t>、最小化</w:t>
            </w:r>
            <w:r w:rsidRPr="00A537F4">
              <w:rPr>
                <w:rFonts w:hint="eastAsia"/>
                <w:sz w:val="25"/>
                <w:szCs w:val="25"/>
              </w:rPr>
              <w:t>DFA</w:t>
            </w:r>
            <w:r w:rsidRPr="00A537F4">
              <w:rPr>
                <w:rFonts w:hint="eastAsia"/>
                <w:sz w:val="25"/>
                <w:szCs w:val="25"/>
              </w:rPr>
              <w:t>和</w:t>
            </w:r>
            <w:r w:rsidRPr="00A537F4">
              <w:rPr>
                <w:rFonts w:hint="eastAsia"/>
                <w:sz w:val="25"/>
                <w:szCs w:val="25"/>
              </w:rPr>
              <w:t>RG</w:t>
            </w:r>
            <w:r w:rsidRPr="00A537F4">
              <w:rPr>
                <w:rFonts w:hint="eastAsia"/>
                <w:sz w:val="25"/>
                <w:szCs w:val="25"/>
              </w:rPr>
              <w:t>的转换，以及正则语言的判定。其次，我对项目的开发和管理有了实践的经验，能够合理地安排时间和任务，有效地解决问题和困难，成功地完成项目的目标和要求。最后，我对实验的意义和价值有了深刻的认识，能够积极地参与实验，主动地探索知识，乐观地面对挑战，自信地展示成果。</w:t>
            </w:r>
          </w:p>
        </w:tc>
      </w:tr>
    </w:tbl>
    <w:p w14:paraId="5DBDAF46" w14:textId="77777777" w:rsidR="0091052B" w:rsidRDefault="0091052B"/>
    <w:sectPr w:rsidR="009105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0404E"/>
    <w:rsid w:val="00451089"/>
    <w:rsid w:val="006B4EA0"/>
    <w:rsid w:val="00892939"/>
    <w:rsid w:val="0091052B"/>
    <w:rsid w:val="00996DC5"/>
    <w:rsid w:val="00A537F4"/>
    <w:rsid w:val="26C6565B"/>
    <w:rsid w:val="38510B00"/>
    <w:rsid w:val="389A2754"/>
    <w:rsid w:val="3D53112B"/>
    <w:rsid w:val="3EDC0173"/>
    <w:rsid w:val="462A1C28"/>
    <w:rsid w:val="5F230B35"/>
    <w:rsid w:val="6972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B4ED"/>
  <w15:docId w15:val="{81C92425-9962-4B5B-A09C-3FB6AB43A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a7">
    <w:name w:val="page number"/>
    <w:basedOn w:val="a0"/>
    <w:unhideWhenUsed/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软件学院实践报告（面向领域的实践1）</dc:title>
  <dc:creator>admin</dc:creator>
  <cp:lastModifiedBy>禄鱼 禄</cp:lastModifiedBy>
  <cp:revision>7</cp:revision>
  <dcterms:created xsi:type="dcterms:W3CDTF">2014-05-26T02:38:00Z</dcterms:created>
  <dcterms:modified xsi:type="dcterms:W3CDTF">2024-02-03T03:17:00Z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