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71C83A46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="00403052" w:rsidRPr="00403052">
              <w:rPr>
                <w:rFonts w:cs="Times New Roman"/>
              </w:rPr>
              <w:t>, Shao</w:t>
            </w:r>
            <w:r w:rsidR="00403052">
              <w:rPr>
                <w:rFonts w:cs="Times New Roman"/>
              </w:rPr>
              <w:t>, Y.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proofErr w:type="gramStart"/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</w:t>
            </w:r>
            <w:proofErr w:type="gramEnd"/>
            <w:r>
              <w:rPr>
                <w:rFonts w:cs="Times New Roman"/>
              </w:rPr>
              <w:t>stat.CO]</w:t>
            </w:r>
            <w:r w:rsidR="0014515D">
              <w:rPr>
                <w:rFonts w:cs="Times New Roman"/>
              </w:rPr>
              <w:t xml:space="preserve"> </w:t>
            </w:r>
            <w:r w:rsidR="00372B53">
              <w:rPr>
                <w:rFonts w:cs="Times New Roman"/>
              </w:rPr>
              <w:t>I</w:t>
            </w:r>
            <w:r w:rsidR="0014515D">
              <w:rPr>
                <w:rFonts w:cs="Times New Roman"/>
              </w:rPr>
              <w:t>n revision with JRSSB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 xml:space="preserve">Non-Linear Drivers of Population Dynamics: </w:t>
            </w:r>
            <w:proofErr w:type="gramStart"/>
            <w:r w:rsidRPr="00414CD6">
              <w:rPr>
                <w:rFonts w:cs="Times New Roman"/>
              </w:rPr>
              <w:t>a</w:t>
            </w:r>
            <w:proofErr w:type="gramEnd"/>
            <w:r w:rsidRPr="00414CD6">
              <w:rPr>
                <w:rFonts w:cs="Times New Roman"/>
              </w:rPr>
              <w:t xml:space="preserve">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lastRenderedPageBreak/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57E7927B" w14:textId="579C8F4F" w:rsidR="00CD11D3" w:rsidRDefault="00CD11D3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serving on the Seminar Committee of the Statistics Department at Iowa State University since Fall 2026.</w:t>
            </w:r>
          </w:p>
          <w:p w14:paraId="3AF0BEC4" w14:textId="48D2BE9E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421BB" w14:textId="77777777" w:rsidR="00FF3D58" w:rsidRDefault="00FF3D58">
      <w:pPr>
        <w:spacing w:after="0"/>
      </w:pPr>
      <w:r>
        <w:separator/>
      </w:r>
    </w:p>
  </w:endnote>
  <w:endnote w:type="continuationSeparator" w:id="0">
    <w:p w14:paraId="6F1E444C" w14:textId="77777777" w:rsidR="00FF3D58" w:rsidRDefault="00FF3D5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5B507" w14:textId="77777777" w:rsidR="00FF3D58" w:rsidRDefault="00FF3D58">
      <w:pPr>
        <w:spacing w:after="0"/>
      </w:pPr>
      <w:r>
        <w:separator/>
      </w:r>
    </w:p>
  </w:footnote>
  <w:footnote w:type="continuationSeparator" w:id="0">
    <w:p w14:paraId="74F39D19" w14:textId="77777777" w:rsidR="00FF3D58" w:rsidRDefault="00FF3D58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15D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1F24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8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B5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3052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8B7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4049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0988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90E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11D3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3D58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6434</Words>
  <Characters>36680</Characters>
  <Application>Microsoft Office Word</Application>
  <DocSecurity>0</DocSecurity>
  <Lines>305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4</cp:revision>
  <cp:lastPrinted>2026-09-10T18:01:00Z</cp:lastPrinted>
  <dcterms:created xsi:type="dcterms:W3CDTF">2026-09-10T18:01:00Z</dcterms:created>
  <dcterms:modified xsi:type="dcterms:W3CDTF">2026-09-14T18:14:00Z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