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proofErr w:type="spellStart"/>
        <w:r w:rsidRPr="005A584B">
          <w:rPr>
            <w:rFonts w:cs="Times New Roman"/>
          </w:rPr>
          <w:t>Github</w:t>
        </w:r>
        <w:proofErr w:type="spellEnd"/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Dissertation: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John </w:t>
            </w:r>
            <w:proofErr w:type="spellStart"/>
            <w:r w:rsidRPr="005A584B">
              <w:rPr>
                <w:rFonts w:cs="Times New Roman"/>
              </w:rPr>
              <w:t>Muth</w:t>
            </w:r>
            <w:proofErr w:type="spellEnd"/>
            <w:r w:rsidRPr="005A584B">
              <w:rPr>
                <w:rFonts w:cs="Times New Roman"/>
              </w:rPr>
              <w:t xml:space="preserve">, Lew Reynolds, Michael </w:t>
            </w:r>
            <w:proofErr w:type="spellStart"/>
            <w:r w:rsidRPr="005A584B">
              <w:rPr>
                <w:rFonts w:cs="Times New Roman"/>
              </w:rPr>
              <w:t>Kudenov</w:t>
            </w:r>
            <w:proofErr w:type="spellEnd"/>
            <w:r w:rsidRPr="005A584B">
              <w:rPr>
                <w:rFonts w:cs="Times New Roman"/>
              </w:rPr>
              <w:t>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</w:t>
            </w:r>
            <w:proofErr w:type="spellStart"/>
            <w:r w:rsidRPr="005A584B">
              <w:rPr>
                <w:rFonts w:cs="Times New Roman"/>
              </w:rPr>
              <w:t>sen</w:t>
            </w:r>
            <w:proofErr w:type="spellEnd"/>
            <w:r w:rsidRPr="005A584B">
              <w:rPr>
                <w:rFonts w:cs="Times New Roman"/>
              </w:rPr>
              <w:t xml:space="preserve">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552D49" w:rsidRPr="005A584B" w14:paraId="27717456" w14:textId="77777777" w:rsidTr="00B116C0">
        <w:tc>
          <w:tcPr>
            <w:tcW w:w="229" w:type="pct"/>
          </w:tcPr>
          <w:bookmarkEnd w:id="8"/>
          <w:bookmarkEnd w:id="9"/>
          <w:p w14:paraId="1D8FF007" w14:textId="6458D964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B116C0">
              <w:rPr>
                <w:rFonts w:cs="Times New Roman"/>
                <w:b/>
                <w:bCs/>
              </w:rPr>
              <w:t>9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Thorne, J. L., Potter, B.,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="00C85864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C85864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 xml:space="preserve">, syad039,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arXiv:2110.13298.</w:t>
            </w:r>
          </w:p>
        </w:tc>
      </w:tr>
      <w:tr w:rsidR="00552D49" w:rsidRPr="005A584B" w14:paraId="07CEA6BE" w14:textId="77777777" w:rsidTr="00B116C0">
        <w:tc>
          <w:tcPr>
            <w:tcW w:w="229" w:type="pct"/>
          </w:tcPr>
          <w:p w14:paraId="03584626" w14:textId="66C0659A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8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552D49" w:rsidRPr="005A584B" w14:paraId="20BED9EF" w14:textId="77777777" w:rsidTr="00B116C0">
        <w:tc>
          <w:tcPr>
            <w:tcW w:w="229" w:type="pct"/>
          </w:tcPr>
          <w:p w14:paraId="30EC8C66" w14:textId="585FEDF6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7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20D72B4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lastRenderedPageBreak/>
              <w:t xml:space="preserve">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accepted.</w:t>
            </w:r>
          </w:p>
        </w:tc>
      </w:tr>
      <w:tr w:rsidR="00552D49" w:rsidRPr="005A584B" w14:paraId="34DBD3EF" w14:textId="77777777" w:rsidTr="00B116C0">
        <w:tc>
          <w:tcPr>
            <w:tcW w:w="229" w:type="pct"/>
          </w:tcPr>
          <w:p w14:paraId="222D6D01" w14:textId="3BF1BC8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Holmes, E.C.,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M.F.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(2), p.vead051.</w:t>
            </w:r>
          </w:p>
        </w:tc>
      </w:tr>
      <w:tr w:rsidR="00552D49" w:rsidRPr="005A584B" w14:paraId="6E3EAF1E" w14:textId="77777777" w:rsidTr="00B116C0">
        <w:tc>
          <w:tcPr>
            <w:tcW w:w="229" w:type="pct"/>
          </w:tcPr>
          <w:p w14:paraId="0BA41796" w14:textId="18F88C7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(8), p.e1011419.</w:t>
            </w:r>
          </w:p>
        </w:tc>
      </w:tr>
      <w:tr w:rsidR="00552D49" w:rsidRPr="005A584B" w14:paraId="6C663298" w14:textId="77777777" w:rsidTr="00B116C0">
        <w:tc>
          <w:tcPr>
            <w:tcW w:w="229" w:type="pct"/>
          </w:tcPr>
          <w:p w14:paraId="24BFBE01" w14:textId="7D760C48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He, W.T., Lu,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94196A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94196A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1F3E827D" w14:textId="77777777" w:rsidTr="00B116C0">
        <w:tc>
          <w:tcPr>
            <w:tcW w:w="229" w:type="pct"/>
          </w:tcPr>
          <w:p w14:paraId="067223A8" w14:textId="53731BF5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3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27AFD301" w14:textId="4AAD954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Massive parallelization of massive sample-size survival analysis.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Computational and Graphical Statistics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(just-accepted), pp.1-23.</w:t>
            </w:r>
          </w:p>
        </w:tc>
      </w:tr>
      <w:tr w:rsidR="00552D49" w:rsidRPr="005A584B" w14:paraId="507C8A47" w14:textId="77777777" w:rsidTr="00B116C0">
        <w:tc>
          <w:tcPr>
            <w:tcW w:w="229" w:type="pct"/>
          </w:tcPr>
          <w:p w14:paraId="069A3348" w14:textId="37DDECFE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2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3C20C6EF" w14:textId="3627427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Zhao,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>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Zhai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(1), pp.e01091-22.</w:t>
            </w:r>
          </w:p>
        </w:tc>
      </w:tr>
      <w:tr w:rsidR="00552D49" w:rsidRPr="005A584B" w14:paraId="08648159" w14:textId="77777777" w:rsidTr="00B116C0">
        <w:tc>
          <w:tcPr>
            <w:tcW w:w="229" w:type="pct"/>
          </w:tcPr>
          <w:p w14:paraId="057E2F4D" w14:textId="509D0A1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1</w:t>
            </w:r>
            <w:r w:rsidR="001042BD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D19C42" w14:textId="7FFA31B5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Tsui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L.H., et al., 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552D49" w:rsidRPr="005A584B" w14:paraId="3CC9F331" w14:textId="77777777" w:rsidTr="00B116C0">
        <w:tc>
          <w:tcPr>
            <w:tcW w:w="229" w:type="pct"/>
          </w:tcPr>
          <w:p w14:paraId="104047D7" w14:textId="6C9C652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</w:t>
            </w:r>
            <w:r w:rsidR="005A19C1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01ABF45B" w14:textId="355773C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552D49" w:rsidRPr="005A584B" w14:paraId="10A3F529" w14:textId="77777777" w:rsidTr="00B116C0">
        <w:tc>
          <w:tcPr>
            <w:tcW w:w="229" w:type="pct"/>
          </w:tcPr>
          <w:p w14:paraId="567B3551" w14:textId="3CE9B78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A83781F" w14:textId="770235C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>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552D49" w:rsidRPr="005A584B" w14:paraId="278581D2" w14:textId="77777777" w:rsidTr="00B116C0">
        <w:tc>
          <w:tcPr>
            <w:tcW w:w="229" w:type="pct"/>
          </w:tcPr>
          <w:p w14:paraId="10574B39" w14:textId="190DF907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00ECB3" w14:textId="2AD6AC8A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>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Zhai</w:t>
            </w:r>
            <w:proofErr w:type="spellEnd"/>
            <w:r w:rsidRPr="005A584B">
              <w:rPr>
                <w:rFonts w:cs="Times New Roman"/>
              </w:rPr>
              <w:t xml:space="preserve">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08298C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 w:rsidR="0008298C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</w:rPr>
              <w:t>Getah</w:t>
            </w:r>
            <w:proofErr w:type="spellEnd"/>
            <w:r w:rsidRPr="005A584B">
              <w:rPr>
                <w:rFonts w:cs="Times New Roman"/>
              </w:rPr>
              <w:t xml:space="preserve">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>, pp.e01091-22.</w:t>
            </w:r>
          </w:p>
        </w:tc>
      </w:tr>
      <w:tr w:rsidR="00552D49" w:rsidRPr="005A584B" w14:paraId="613986C5" w14:textId="77777777" w:rsidTr="00B116C0">
        <w:tc>
          <w:tcPr>
            <w:tcW w:w="229" w:type="pct"/>
          </w:tcPr>
          <w:p w14:paraId="56EDAE77" w14:textId="48CF3F89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D21341" w14:textId="7FED8AAB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552D49" w:rsidRPr="005A584B" w14:paraId="0B6863D2" w14:textId="77777777" w:rsidTr="00B116C0">
        <w:tc>
          <w:tcPr>
            <w:tcW w:w="229" w:type="pct"/>
          </w:tcPr>
          <w:p w14:paraId="1302CA05" w14:textId="0DB0CF0B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6F40B74" w14:textId="774AFE1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</w:rPr>
              <w:t>McCrone</w:t>
            </w:r>
            <w:proofErr w:type="spellEnd"/>
            <w:r w:rsidRPr="005A584B">
              <w:rPr>
                <w:rFonts w:cs="Times New Roman"/>
              </w:rPr>
              <w:t xml:space="preserve">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552D49" w:rsidRPr="005A584B" w14:paraId="6A62995B" w14:textId="77777777" w:rsidTr="00B116C0">
        <w:tc>
          <w:tcPr>
            <w:tcW w:w="229" w:type="pct"/>
          </w:tcPr>
          <w:p w14:paraId="210068AE" w14:textId="5ECFACA1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ECA1A60" w14:textId="6D0CD97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(2022). </w:t>
            </w:r>
            <w:proofErr w:type="spellStart"/>
            <w:r w:rsidRPr="005A584B">
              <w:rPr>
                <w:rFonts w:cs="Times New Roman"/>
              </w:rPr>
              <w:t>Virome</w:t>
            </w:r>
            <w:proofErr w:type="spellEnd"/>
            <w:r w:rsidRPr="005A584B">
              <w:rPr>
                <w:rFonts w:cs="Times New Roman"/>
              </w:rPr>
              <w:t xml:space="preserve">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6171F2B7" w14:textId="77777777" w:rsidTr="00B116C0">
        <w:tc>
          <w:tcPr>
            <w:tcW w:w="229" w:type="pct"/>
          </w:tcPr>
          <w:p w14:paraId="0792896C" w14:textId="52747E7C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3A23902" w14:textId="27BC8DA4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Zhang, X., Lai,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&amp;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 xml:space="preserve">, M. (2022) Emerging viruses: Cross-species transmission of Coronaviruses, Filoviruses, </w:t>
            </w:r>
            <w:proofErr w:type="spellStart"/>
            <w:r w:rsidRPr="005A584B">
              <w:rPr>
                <w:rFonts w:cs="Times New Roman"/>
              </w:rPr>
              <w:t>Henipaviruses</w:t>
            </w:r>
            <w:proofErr w:type="spellEnd"/>
            <w:r w:rsidRPr="005A584B">
              <w:rPr>
                <w:rFonts w:cs="Times New Roman"/>
              </w:rPr>
              <w:t xml:space="preserve">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552D49" w:rsidRPr="005A584B" w14:paraId="2880CEF0" w14:textId="77777777" w:rsidTr="00B116C0">
        <w:tc>
          <w:tcPr>
            <w:tcW w:w="229" w:type="pct"/>
          </w:tcPr>
          <w:p w14:paraId="19392234" w14:textId="4CD7A447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3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B795362" w14:textId="1BAEBA9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* (2022). Divergent Viruses Discovered in Swine Alter the Understanding of Evolutionary History and Genetic Diversity of the </w:t>
            </w:r>
            <w:proofErr w:type="spellStart"/>
            <w:r w:rsidRPr="005A584B">
              <w:rPr>
                <w:rFonts w:cs="Times New Roman"/>
              </w:rPr>
              <w:t>Respirovirus</w:t>
            </w:r>
            <w:proofErr w:type="spellEnd"/>
            <w:r w:rsidRPr="005A584B">
              <w:rPr>
                <w:rFonts w:cs="Times New Roman"/>
              </w:rPr>
              <w:t xml:space="preserve">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>,10(3), pp.e00242-22. *Senior author</w:t>
            </w:r>
          </w:p>
        </w:tc>
      </w:tr>
      <w:tr w:rsidR="00552D49" w:rsidRPr="005A584B" w14:paraId="5063DC19" w14:textId="77777777" w:rsidTr="00B116C0">
        <w:tc>
          <w:tcPr>
            <w:tcW w:w="229" w:type="pct"/>
          </w:tcPr>
          <w:p w14:paraId="55BDA540" w14:textId="6CB80421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08F9C16" w14:textId="3FE1D53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</w:t>
            </w:r>
            <w:proofErr w:type="spellStart"/>
            <w:r w:rsidRPr="005A584B">
              <w:rPr>
                <w:rFonts w:cs="Times New Roman"/>
              </w:rPr>
              <w:t>Phylogeography</w:t>
            </w:r>
            <w:proofErr w:type="spellEnd"/>
            <w:r w:rsidRPr="005A584B">
              <w:rPr>
                <w:rFonts w:cs="Times New Roman"/>
              </w:rPr>
              <w:t xml:space="preserve">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552D49" w:rsidRPr="005A584B" w14:paraId="60B83922" w14:textId="77777777" w:rsidTr="00B116C0">
        <w:tc>
          <w:tcPr>
            <w:tcW w:w="229" w:type="pct"/>
          </w:tcPr>
          <w:p w14:paraId="3994BCEC" w14:textId="43EF280F" w:rsidR="00552D49" w:rsidRPr="005A584B" w:rsidRDefault="008A7018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1FF7856" w14:textId="67797545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552D49" w:rsidRPr="005A584B" w14:paraId="14729226" w14:textId="77777777" w:rsidTr="00B116C0">
        <w:tc>
          <w:tcPr>
            <w:tcW w:w="229" w:type="pct"/>
          </w:tcPr>
          <w:p w14:paraId="697351F5" w14:textId="2DF667E2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564191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674A88B" w14:textId="1A206FF2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Xie</w:t>
            </w:r>
            <w:proofErr w:type="spellEnd"/>
            <w:r w:rsidRPr="005A584B">
              <w:rPr>
                <w:rFonts w:cs="Times New Roman"/>
              </w:rPr>
              <w:t>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552D49" w:rsidRPr="005A584B" w14:paraId="3DD36B35" w14:textId="77777777" w:rsidTr="00B116C0">
        <w:tc>
          <w:tcPr>
            <w:tcW w:w="229" w:type="pct"/>
          </w:tcPr>
          <w:p w14:paraId="35A99059" w14:textId="19EDF2C3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A5D7162" w14:textId="081C02F1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Bayesian mitigation of spatial coarsening for a fairly flexible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552D49" w:rsidRPr="005A584B" w14:paraId="7DA16DAE" w14:textId="77777777" w:rsidTr="00B116C0">
        <w:tc>
          <w:tcPr>
            <w:tcW w:w="229" w:type="pct"/>
          </w:tcPr>
          <w:p w14:paraId="16573E9C" w14:textId="238B2B02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2C4A957" w14:textId="4513740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 xml:space="preserve">Wiley </w:t>
            </w:r>
            <w:proofErr w:type="spellStart"/>
            <w:r w:rsidRPr="005A584B">
              <w:rPr>
                <w:rFonts w:cs="Times New Roman"/>
                <w:i/>
                <w:iCs/>
              </w:rPr>
              <w:t>StatsRef</w:t>
            </w:r>
            <w:proofErr w:type="spellEnd"/>
            <w:r w:rsidRPr="005A584B">
              <w:rPr>
                <w:rFonts w:cs="Times New Roman"/>
                <w:i/>
                <w:iCs/>
              </w:rPr>
              <w:t>: Statistics Reference Online.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arXiv:2204.05530.</w:t>
            </w:r>
          </w:p>
        </w:tc>
      </w:tr>
      <w:tr w:rsidR="00552D49" w:rsidRPr="005A584B" w14:paraId="58EEDA0C" w14:textId="77777777" w:rsidTr="00B116C0">
        <w:tc>
          <w:tcPr>
            <w:tcW w:w="229" w:type="pct"/>
          </w:tcPr>
          <w:p w14:paraId="1BBB96E6" w14:textId="7E3784E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00D4A79" w14:textId="67895CD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552D49" w:rsidRPr="005A584B" w14:paraId="70939F83" w14:textId="77777777" w:rsidTr="00B116C0">
        <w:tc>
          <w:tcPr>
            <w:tcW w:w="229" w:type="pct"/>
          </w:tcPr>
          <w:p w14:paraId="2B2BD779" w14:textId="3AAEAFF7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5E2FF33F" w14:textId="0698B38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Landeros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</w:t>
            </w:r>
            <w:proofErr w:type="spellStart"/>
            <w:r w:rsidRPr="005A584B">
              <w:rPr>
                <w:rFonts w:cs="Times New Roman"/>
              </w:rPr>
              <w:t>Sehl</w:t>
            </w:r>
            <w:proofErr w:type="spellEnd"/>
            <w:r w:rsidRPr="005A584B">
              <w:rPr>
                <w:rFonts w:cs="Times New Roman"/>
              </w:rPr>
              <w:t xml:space="preserve">, M. E., &amp; </w:t>
            </w:r>
            <w:proofErr w:type="spellStart"/>
            <w:r w:rsidRPr="005A584B">
              <w:rPr>
                <w:rFonts w:cs="Times New Roman"/>
              </w:rPr>
              <w:t>Sinsheimer</w:t>
            </w:r>
            <w:proofErr w:type="spellEnd"/>
            <w:r w:rsidRPr="005A584B">
              <w:rPr>
                <w:rFonts w:cs="Times New Roman"/>
              </w:rPr>
              <w:t xml:space="preserve">, J. S. (2021) An examination of school reopening strategies during the SARS-CoV-2 pandemic. </w:t>
            </w:r>
            <w:proofErr w:type="spellStart"/>
            <w:r w:rsidRPr="005A584B">
              <w:rPr>
                <w:rFonts w:cs="Times New Roman"/>
                <w:i/>
                <w:iCs/>
              </w:rPr>
              <w:t>PloS</w:t>
            </w:r>
            <w:proofErr w:type="spellEnd"/>
            <w:r w:rsidRPr="005A584B">
              <w:rPr>
                <w:rFonts w:cs="Times New Roman"/>
                <w:i/>
                <w:iCs/>
              </w:rPr>
              <w:t xml:space="preserve">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552D49" w:rsidRPr="005A584B" w14:paraId="4AAA65CB" w14:textId="77777777" w:rsidTr="00B116C0">
        <w:tc>
          <w:tcPr>
            <w:tcW w:w="229" w:type="pct"/>
          </w:tcPr>
          <w:p w14:paraId="3A8AA525" w14:textId="5A740B9B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A5B4672" w14:textId="4BF614D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</w:t>
            </w:r>
            <w:proofErr w:type="spellStart"/>
            <w:r w:rsidRPr="005A584B">
              <w:rPr>
                <w:rFonts w:cs="Times New Roman"/>
              </w:rPr>
              <w:t>Goulder</w:t>
            </w:r>
            <w:proofErr w:type="spellEnd"/>
            <w:r w:rsidRPr="005A584B">
              <w:rPr>
                <w:rFonts w:cs="Times New Roman"/>
              </w:rPr>
              <w:t xml:space="preserve">, P., ...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Large-scale inference of correlation among mixed-type biological traits with phylogenetic multivariate </w:t>
            </w:r>
            <w:proofErr w:type="spellStart"/>
            <w:r w:rsidRPr="005A584B">
              <w:rPr>
                <w:rFonts w:cs="Times New Roman"/>
              </w:rPr>
              <w:t>probit</w:t>
            </w:r>
            <w:proofErr w:type="spellEnd"/>
            <w:r w:rsidRPr="005A584B">
              <w:rPr>
                <w:rFonts w:cs="Times New Roman"/>
              </w:rPr>
              <w:t xml:space="preserve">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552D49" w:rsidRPr="005A584B" w14:paraId="304AE972" w14:textId="77777777" w:rsidTr="00B116C0">
        <w:tc>
          <w:tcPr>
            <w:tcW w:w="229" w:type="pct"/>
          </w:tcPr>
          <w:p w14:paraId="182EE851" w14:textId="403438A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610098C" w14:textId="73EE4DE3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Lindelof</w:t>
            </w:r>
            <w:proofErr w:type="spellEnd"/>
            <w:r w:rsidRPr="005A584B">
              <w:rPr>
                <w:rFonts w:cs="Times New Roman"/>
              </w:rPr>
              <w:t xml:space="preserve">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</w:t>
            </w:r>
            <w:proofErr w:type="spellStart"/>
            <w:r w:rsidRPr="005A584B">
              <w:rPr>
                <w:rFonts w:cs="Times New Roman"/>
              </w:rPr>
              <w:t>Phylogenomics</w:t>
            </w:r>
            <w:proofErr w:type="spellEnd"/>
            <w:r w:rsidRPr="005A584B">
              <w:rPr>
                <w:rFonts w:cs="Times New Roman"/>
              </w:rPr>
              <w:t>, biogeography, and evolution of the blue‐ or white‐fruited dogwoods (</w:t>
            </w:r>
            <w:proofErr w:type="spellStart"/>
            <w:r w:rsidRPr="005A584B">
              <w:rPr>
                <w:rFonts w:cs="Times New Roman"/>
              </w:rPr>
              <w:t>Cornus</w:t>
            </w:r>
            <w:proofErr w:type="spellEnd"/>
            <w:r w:rsidRPr="005A584B">
              <w:rPr>
                <w:rFonts w:cs="Times New Roman"/>
              </w:rPr>
              <w:t xml:space="preserve">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552D49" w:rsidRPr="005A584B" w14:paraId="752F7FD4" w14:textId="77777777" w:rsidTr="00B116C0">
        <w:tc>
          <w:tcPr>
            <w:tcW w:w="229" w:type="pct"/>
          </w:tcPr>
          <w:p w14:paraId="5932144C" w14:textId="15561741" w:rsidR="00552D49" w:rsidRPr="005A584B" w:rsidRDefault="00EB0D97" w:rsidP="00552D49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B116C0">
              <w:rPr>
                <w:rFonts w:cs="Times New Roman"/>
                <w:iCs/>
              </w:rPr>
              <w:t>3</w:t>
            </w:r>
            <w:r>
              <w:rPr>
                <w:rFonts w:cs="Times New Roman"/>
                <w:iCs/>
              </w:rPr>
              <w:t>.</w:t>
            </w:r>
          </w:p>
        </w:tc>
        <w:tc>
          <w:tcPr>
            <w:tcW w:w="4771" w:type="pct"/>
          </w:tcPr>
          <w:p w14:paraId="44EA8CFC" w14:textId="5A931FA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</w:t>
            </w:r>
            <w:proofErr w:type="spellStart"/>
            <w:r w:rsidRPr="005A584B">
              <w:rPr>
                <w:rFonts w:cs="Times New Roman"/>
                <w:iCs/>
              </w:rPr>
              <w:t>Zhai</w:t>
            </w:r>
            <w:proofErr w:type="spellEnd"/>
            <w:r w:rsidRPr="005A584B">
              <w:rPr>
                <w:rFonts w:cs="Times New Roman"/>
                <w:iCs/>
              </w:rPr>
              <w:t xml:space="preserve">, X., ... &amp; </w:t>
            </w:r>
            <w:proofErr w:type="spellStart"/>
            <w:r w:rsidRPr="005A584B">
              <w:rPr>
                <w:rFonts w:cs="Times New Roman"/>
                <w:iCs/>
              </w:rPr>
              <w:t>Veit</w:t>
            </w:r>
            <w:proofErr w:type="spellEnd"/>
            <w:r w:rsidRPr="005A584B">
              <w:rPr>
                <w:rFonts w:cs="Times New Roman"/>
                <w:iCs/>
              </w:rPr>
              <w:t xml:space="preserve">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552D49" w:rsidRPr="005A584B" w14:paraId="703D8533" w14:textId="77777777" w:rsidTr="00B116C0">
        <w:tc>
          <w:tcPr>
            <w:tcW w:w="229" w:type="pct"/>
          </w:tcPr>
          <w:p w14:paraId="78917023" w14:textId="4FFC0D4A" w:rsidR="00552D49" w:rsidRPr="004815EA" w:rsidRDefault="001E3B0E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</w:t>
            </w:r>
            <w:r w:rsidR="00B116C0" w:rsidRPr="004815EA">
              <w:rPr>
                <w:rFonts w:cs="Times New Roman"/>
                <w:b/>
                <w:bCs/>
              </w:rPr>
              <w:t>2</w:t>
            </w:r>
            <w:r w:rsidRPr="004815E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3A47D184" w14:textId="71417E2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 *, …,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(2020) Genomic epidemiology, evolutionary dynamics, and transmission patterns of porcine </w:t>
            </w:r>
            <w:proofErr w:type="spellStart"/>
            <w:r w:rsidRPr="005A584B">
              <w:rPr>
                <w:rFonts w:cs="Times New Roman"/>
              </w:rPr>
              <w:t>deltacoronavirus</w:t>
            </w:r>
            <w:proofErr w:type="spellEnd"/>
            <w:r w:rsidRPr="005A584B">
              <w:rPr>
                <w:rFonts w:cs="Times New Roman"/>
              </w:rPr>
              <w:t xml:space="preserve">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*equal contribution</w:t>
            </w:r>
          </w:p>
        </w:tc>
      </w:tr>
      <w:tr w:rsidR="00552D49" w:rsidRPr="005A584B" w14:paraId="45D59741" w14:textId="77777777" w:rsidTr="00B116C0">
        <w:tc>
          <w:tcPr>
            <w:tcW w:w="229" w:type="pct"/>
          </w:tcPr>
          <w:p w14:paraId="3E41D200" w14:textId="6DED915C" w:rsidR="00552D49" w:rsidRPr="005A584B" w:rsidRDefault="007F27EF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B116C0">
              <w:rPr>
                <w:rFonts w:cs="Times New Roman"/>
                <w:b/>
              </w:rPr>
              <w:t>1</w:t>
            </w:r>
            <w:r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32BE3FA" w14:textId="7E87E3F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Rambaut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552D49" w:rsidRPr="005A584B" w14:paraId="7D7DF732" w14:textId="77777777" w:rsidTr="00B116C0">
        <w:tc>
          <w:tcPr>
            <w:tcW w:w="229" w:type="pct"/>
          </w:tcPr>
          <w:p w14:paraId="7DF10A58" w14:textId="456F1633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7F27EF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E18839D" w14:textId="7E221E4A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552D49" w:rsidRPr="005A584B" w14:paraId="4D62D2CF" w14:textId="77777777" w:rsidTr="00B116C0">
        <w:tc>
          <w:tcPr>
            <w:tcW w:w="229" w:type="pct"/>
          </w:tcPr>
          <w:p w14:paraId="22FDB7DF" w14:textId="4EED5815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2B683D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4813F35" w14:textId="2326CFC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Blestsa</w:t>
            </w:r>
            <w:proofErr w:type="spellEnd"/>
            <w:r w:rsidRPr="005A584B">
              <w:rPr>
                <w:rFonts w:cs="Times New Roman"/>
              </w:rPr>
              <w:t xml:space="preserve">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Gryseels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proofErr w:type="spellStart"/>
            <w:r w:rsidRPr="005A584B">
              <w:rPr>
                <w:rFonts w:cs="Times New Roman"/>
              </w:rPr>
              <w:t>Vrancken</w:t>
            </w:r>
            <w:proofErr w:type="spellEnd"/>
            <w:r w:rsidRPr="005A584B">
              <w:rPr>
                <w:rFonts w:cs="Times New Roman"/>
              </w:rPr>
              <w:t xml:space="preserve">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Worobey</w:t>
            </w:r>
            <w:proofErr w:type="spellEnd"/>
            <w:r w:rsidRPr="005A584B">
              <w:rPr>
                <w:rFonts w:cs="Times New Roman"/>
              </w:rPr>
              <w:t xml:space="preserve">, M.,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40CC531A" w14:textId="77777777" w:rsidTr="00B116C0">
        <w:tc>
          <w:tcPr>
            <w:tcW w:w="229" w:type="pct"/>
          </w:tcPr>
          <w:p w14:paraId="6A6831F8" w14:textId="688B460E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</w:t>
            </w:r>
            <w:r w:rsidR="00552D49">
              <w:rPr>
                <w:rFonts w:cs="Times New Roman"/>
                <w:lang w:val="de-CH"/>
              </w:rPr>
              <w:t>.</w:t>
            </w:r>
          </w:p>
        </w:tc>
        <w:tc>
          <w:tcPr>
            <w:tcW w:w="4771" w:type="pct"/>
          </w:tcPr>
          <w:p w14:paraId="5EF6E56C" w14:textId="1C46FD1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</w:t>
            </w:r>
            <w:proofErr w:type="spellStart"/>
            <w:r w:rsidRPr="005A584B">
              <w:rPr>
                <w:rFonts w:cs="Times New Roman"/>
              </w:rPr>
              <w:t>teno</w:t>
            </w:r>
            <w:proofErr w:type="spellEnd"/>
            <w:r w:rsidRPr="005A584B">
              <w:rPr>
                <w:rFonts w:cs="Times New Roman"/>
              </w:rPr>
              <w:t xml:space="preserve">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10195447" w14:textId="77777777" w:rsidTr="00B116C0">
        <w:tc>
          <w:tcPr>
            <w:tcW w:w="229" w:type="pct"/>
          </w:tcPr>
          <w:p w14:paraId="756671D5" w14:textId="6E5B39B4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99CD160" w14:textId="3A51F66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</w:t>
            </w:r>
            <w:proofErr w:type="spellStart"/>
            <w:r w:rsidRPr="005A584B">
              <w:rPr>
                <w:rFonts w:cs="Times New Roman"/>
              </w:rPr>
              <w:t>Pais</w:t>
            </w:r>
            <w:proofErr w:type="spellEnd"/>
            <w:r w:rsidRPr="005A584B">
              <w:rPr>
                <w:rFonts w:cs="Times New Roman"/>
              </w:rPr>
              <w:t xml:space="preserve">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552D49" w:rsidRPr="005A584B" w14:paraId="6C293A53" w14:textId="77777777" w:rsidTr="00B116C0">
        <w:tc>
          <w:tcPr>
            <w:tcW w:w="229" w:type="pct"/>
          </w:tcPr>
          <w:p w14:paraId="3F0AADBA" w14:textId="0E3B4C84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conversion. Doctoral Dissertation</w:t>
            </w:r>
          </w:p>
        </w:tc>
      </w:tr>
      <w:tr w:rsidR="00552D49" w:rsidRPr="005A584B" w14:paraId="573227F7" w14:textId="77777777" w:rsidTr="00B116C0">
        <w:tc>
          <w:tcPr>
            <w:tcW w:w="229" w:type="pct"/>
          </w:tcPr>
          <w:p w14:paraId="77FFDD3F" w14:textId="3DBA8DAA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(2016). A phylogenetic approach finds abundant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552D49" w:rsidRPr="005A584B" w14:paraId="7CF6CFA4" w14:textId="77777777" w:rsidTr="00B116C0">
        <w:tc>
          <w:tcPr>
            <w:tcW w:w="229" w:type="pct"/>
          </w:tcPr>
          <w:p w14:paraId="452AF736" w14:textId="5F903CB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A342185" w14:textId="2DD7A6E9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Lakner</w:t>
            </w:r>
            <w:proofErr w:type="spellEnd"/>
            <w:r w:rsidRPr="005A584B">
              <w:rPr>
                <w:rFonts w:cs="Times New Roman"/>
              </w:rPr>
              <w:t xml:space="preserve">, C.,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552D49" w:rsidRPr="005A584B" w14:paraId="527DC9F9" w14:textId="77777777" w:rsidTr="00B116C0">
        <w:tc>
          <w:tcPr>
            <w:tcW w:w="229" w:type="pct"/>
          </w:tcPr>
          <w:p w14:paraId="5BB10C08" w14:textId="687AA430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552D49" w:rsidRPr="005A584B" w14:paraId="08142404" w14:textId="77777777" w:rsidTr="00B116C0">
        <w:tc>
          <w:tcPr>
            <w:tcW w:w="229" w:type="pct"/>
          </w:tcPr>
          <w:p w14:paraId="2DBC0F9F" w14:textId="6B141CA0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proofErr w:type="spellStart"/>
            <w:r w:rsidRPr="005A584B">
              <w:rPr>
                <w:rFonts w:cs="Times New Roman"/>
                <w:i/>
              </w:rPr>
              <w:t>Plasmonics</w:t>
            </w:r>
            <w:proofErr w:type="spellEnd"/>
            <w:r w:rsidRPr="005A584B">
              <w:rPr>
                <w:rFonts w:cs="Times New Roman"/>
              </w:rPr>
              <w:t>, 7(1), 7-11.</w:t>
            </w:r>
          </w:p>
        </w:tc>
      </w:tr>
      <w:tr w:rsidR="00552D49" w:rsidRPr="005A584B" w14:paraId="7D3DDEC6" w14:textId="77777777" w:rsidTr="00B116C0">
        <w:tc>
          <w:tcPr>
            <w:tcW w:w="229" w:type="pct"/>
          </w:tcPr>
          <w:p w14:paraId="54F75E22" w14:textId="3B8DBA7B" w:rsidR="00552D49" w:rsidRPr="005A584B" w:rsidRDefault="00552D49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B116C0" w:rsidRPr="00B116C0" w:rsidRDefault="00552D49" w:rsidP="00B116C0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B116C0" w:rsidRPr="00B116C0" w14:paraId="6C46C6D6" w14:textId="77777777" w:rsidTr="0004368D">
        <w:tc>
          <w:tcPr>
            <w:tcW w:w="218" w:type="pct"/>
          </w:tcPr>
          <w:p w14:paraId="5E8394EC" w14:textId="19C32A69" w:rsidR="00B116C0" w:rsidRPr="005A584B" w:rsidRDefault="00B116C0" w:rsidP="00B116C0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52D7D671" w:rsidR="00B116C0" w:rsidRPr="00B116C0" w:rsidRDefault="00B116C0" w:rsidP="00B116C0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B116C0" w:rsidRPr="005A584B" w14:paraId="3C0D87B4" w14:textId="77777777" w:rsidTr="0004368D">
        <w:tc>
          <w:tcPr>
            <w:tcW w:w="229" w:type="pct"/>
            <w:gridSpan w:val="2"/>
          </w:tcPr>
          <w:p w14:paraId="3EA2D8D7" w14:textId="77777777" w:rsidR="00B116C0" w:rsidRPr="005A584B" w:rsidRDefault="00B116C0" w:rsidP="0004368D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71" w:type="pct"/>
          </w:tcPr>
          <w:p w14:paraId="086594E3" w14:textId="77777777" w:rsidR="00B116C0" w:rsidRPr="005A584B" w:rsidRDefault="00B116C0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 Shrinkage-based random local clocks with scalable inference. </w:t>
            </w:r>
            <w:r w:rsidRPr="005A584B">
              <w:rPr>
                <w:rFonts w:cs="Times New Roman"/>
                <w:i/>
                <w:iCs/>
              </w:rPr>
              <w:t>in revision</w:t>
            </w:r>
          </w:p>
        </w:tc>
      </w:tr>
      <w:tr w:rsidR="00B116C0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B116C0" w:rsidRPr="005A584B" w:rsidRDefault="00B116C0" w:rsidP="0004368D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B2A0EDE" w:rsidR="00B116C0" w:rsidRPr="005A584B" w:rsidRDefault="00B116C0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Huang, S., He, J., Guo, J., Sun, Z., Cheng, L.,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Zhang, Y. </w:t>
            </w:r>
            <w:r w:rsidR="006B21A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6B21A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ASTK: a software for comprehensive analysis of alternative splicing.</w:t>
            </w:r>
          </w:p>
        </w:tc>
      </w:tr>
    </w:tbl>
    <w:p w14:paraId="1724C1EA" w14:textId="77777777" w:rsidR="00B116C0" w:rsidRDefault="00B116C0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306B8B2B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4455A96D" w14:textId="77777777" w:rsidR="000068F4" w:rsidRPr="00D528C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  <w:p w14:paraId="255196FC" w14:textId="77777777" w:rsidR="000068F4" w:rsidRPr="00D528C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CoR</w:t>
            </w:r>
            <w:proofErr w:type="spellEnd"/>
            <w:r w:rsidRPr="005A584B">
              <w:rPr>
                <w:rFonts w:cs="Times New Roman"/>
              </w:rPr>
              <w:t xml:space="preserve">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6F1219E8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9DA31D2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62F8063B" w14:textId="20FB6CEE" w:rsidR="00063B21" w:rsidRPr="005A584B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7EB79756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5R01AI153044-03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6D27E024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5R01AI153044-02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6A1B4E0E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1506D5D9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proofErr w:type="spellStart"/>
      <w:r w:rsidRPr="005A584B">
        <w:rPr>
          <w:rFonts w:cs="Times New Roman"/>
          <w:b/>
          <w:sz w:val="28"/>
        </w:rPr>
        <w:t>C</w:t>
      </w:r>
      <w:r>
        <w:rPr>
          <w:rFonts w:cs="Times New Roman"/>
          <w:b/>
          <w:sz w:val="28"/>
        </w:rPr>
        <w:t>conference</w:t>
      </w:r>
      <w:proofErr w:type="spellEnd"/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SCALA 2023: Scientific Computing Around Louisiana, </w:t>
            </w:r>
            <w:r w:rsidRPr="005A584B">
              <w:rPr>
                <w:rFonts w:cs="Times New Roman"/>
                <w:bCs/>
              </w:rPr>
              <w:lastRenderedPageBreak/>
              <w:t>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lastRenderedPageBreak/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Invited speaker at 2nd </w:t>
            </w:r>
            <w:proofErr w:type="spellStart"/>
            <w:r w:rsidRPr="005A584B">
              <w:rPr>
                <w:rFonts w:cs="Times New Roman"/>
                <w:bCs/>
              </w:rPr>
              <w:t>AsiaEvo</w:t>
            </w:r>
            <w:proofErr w:type="spellEnd"/>
            <w:r w:rsidRPr="005A584B">
              <w:rPr>
                <w:rFonts w:cs="Times New Roman"/>
                <w:bCs/>
              </w:rPr>
              <w:t xml:space="preserve"> Conference, Online</w:t>
            </w:r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 Society of Molecular Biology and Evolution Meeting, Online</w:t>
            </w:r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Forum on Viral Infectious Diseases,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Medical University, </w:t>
            </w:r>
            <w:proofErr w:type="spellStart"/>
            <w:r w:rsidRPr="005A584B">
              <w:rPr>
                <w:rFonts w:cs="Times New Roman"/>
              </w:rPr>
              <w:t>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</w:t>
            </w:r>
            <w:proofErr w:type="spellEnd"/>
            <w:r w:rsidRPr="005A584B">
              <w:rPr>
                <w:rFonts w:cs="Times New Roman"/>
              </w:rPr>
              <w:t>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 xml:space="preserve">A Phylogenetic approach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0068F4" w14:paraId="17958B24" w14:textId="77777777" w:rsidTr="0004368D">
        <w:tc>
          <w:tcPr>
            <w:tcW w:w="9085" w:type="dxa"/>
          </w:tcPr>
          <w:p w14:paraId="3650AAB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0068F4" w:rsidRPr="00B77F45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0068F4" w14:paraId="63DD0C52" w14:textId="77777777" w:rsidTr="0004368D">
        <w:tc>
          <w:tcPr>
            <w:tcW w:w="9085" w:type="dxa"/>
          </w:tcPr>
          <w:p w14:paraId="5F079B99" w14:textId="77777777" w:rsidR="000068F4" w:rsidRPr="00B77F45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0068F4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0068F4" w14:paraId="57A2E7E7" w14:textId="77777777" w:rsidTr="0004368D">
        <w:tc>
          <w:tcPr>
            <w:tcW w:w="9085" w:type="dxa"/>
          </w:tcPr>
          <w:p w14:paraId="322E998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0068F4" w14:paraId="5DD30C14" w14:textId="77777777" w:rsidTr="0004368D">
        <w:tc>
          <w:tcPr>
            <w:tcW w:w="9085" w:type="dxa"/>
          </w:tcPr>
          <w:p w14:paraId="1FA75DD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72C6C6A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0068F4" w14:paraId="39BB67C4" w14:textId="77777777" w:rsidTr="0004368D">
        <w:tc>
          <w:tcPr>
            <w:tcW w:w="9085" w:type="dxa"/>
          </w:tcPr>
          <w:p w14:paraId="0483569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3D9E04AC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0068F4" w14:paraId="2A421E74" w14:textId="77777777" w:rsidTr="0004368D">
        <w:tc>
          <w:tcPr>
            <w:tcW w:w="9085" w:type="dxa"/>
          </w:tcPr>
          <w:p w14:paraId="658894C1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0068F4" w14:paraId="50C73AFF" w14:textId="77777777" w:rsidTr="0004368D">
        <w:tc>
          <w:tcPr>
            <w:tcW w:w="9085" w:type="dxa"/>
          </w:tcPr>
          <w:p w14:paraId="4597096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0068F4" w14:paraId="373CDD38" w14:textId="77777777" w:rsidTr="0004368D">
        <w:tc>
          <w:tcPr>
            <w:tcW w:w="9085" w:type="dxa"/>
          </w:tcPr>
          <w:p w14:paraId="062F189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0068F4" w14:paraId="7A5C7D90" w14:textId="77777777" w:rsidTr="0004368D">
        <w:tc>
          <w:tcPr>
            <w:tcW w:w="9085" w:type="dxa"/>
          </w:tcPr>
          <w:p w14:paraId="34FF7D98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0068F4" w14:paraId="128DB8FF" w14:textId="77777777" w:rsidTr="0004368D">
        <w:tc>
          <w:tcPr>
            <w:tcW w:w="9085" w:type="dxa"/>
          </w:tcPr>
          <w:p w14:paraId="4949E5D6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0068F4" w14:paraId="6BF901AF" w14:textId="77777777" w:rsidTr="0004368D">
        <w:tc>
          <w:tcPr>
            <w:tcW w:w="9085" w:type="dxa"/>
          </w:tcPr>
          <w:p w14:paraId="61FEDB1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0068F4" w14:paraId="58A0FC2D" w14:textId="77777777" w:rsidTr="0004368D">
        <w:tc>
          <w:tcPr>
            <w:tcW w:w="9085" w:type="dxa"/>
          </w:tcPr>
          <w:p w14:paraId="4AC2994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proofErr w:type="spellStart"/>
            <w:r w:rsidRPr="008E46FF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My software for studying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lastRenderedPageBreak/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 xml:space="preserve">A tutorial for the Bayesian method (under development) of quantifying </w:t>
            </w:r>
            <w:proofErr w:type="spellStart"/>
            <w:r w:rsidRPr="005A584B">
              <w:rPr>
                <w:rStyle w:val="Hyperlink"/>
                <w:rFonts w:cs="Times New Roman"/>
                <w:u w:val="none"/>
              </w:rPr>
              <w:t>interlocus</w:t>
            </w:r>
            <w:proofErr w:type="spellEnd"/>
            <w:r w:rsidRPr="005A584B">
              <w:rPr>
                <w:rStyle w:val="Hyperlink"/>
                <w:rFonts w:cs="Times New Roman"/>
                <w:u w:val="none"/>
              </w:rPr>
              <w:t xml:space="preserve">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for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7854BBA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  <w:i/>
              </w:rPr>
              <w:t>Plos</w:t>
            </w:r>
            <w:proofErr w:type="spellEnd"/>
            <w:r w:rsidRPr="005A584B">
              <w:rPr>
                <w:rFonts w:cs="Times New Roman"/>
                <w:i/>
              </w:rPr>
              <w:t xml:space="preserve"> Pathogens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2B393982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754FE3CC" w14:textId="77777777" w:rsidR="000068F4" w:rsidRPr="00FD37DF" w:rsidRDefault="000068F4" w:rsidP="000068F4">
      <w:pPr>
        <w:adjustRightInd w:val="0"/>
        <w:spacing w:after="0"/>
        <w:rPr>
          <w:rFonts w:cs="Times New Roman"/>
        </w:rPr>
      </w:pPr>
    </w:p>
    <w:p w14:paraId="60C36368" w14:textId="5AFA6C35" w:rsidR="00DE5CFA" w:rsidRPr="000068F4" w:rsidRDefault="00DE5CFA" w:rsidP="000068F4"/>
    <w:sectPr w:rsidR="00DE5CFA" w:rsidRPr="000068F4" w:rsidSect="0014238E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E59F" w14:textId="77777777" w:rsidR="007A7E9D" w:rsidRDefault="007A7E9D">
      <w:pPr>
        <w:spacing w:after="0"/>
      </w:pPr>
      <w:r>
        <w:separator/>
      </w:r>
    </w:p>
  </w:endnote>
  <w:endnote w:type="continuationSeparator" w:id="0">
    <w:p w14:paraId="699FEF3D" w14:textId="77777777" w:rsidR="007A7E9D" w:rsidRDefault="007A7E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AEE6" w14:textId="77777777" w:rsidR="007A7E9D" w:rsidRDefault="007A7E9D">
      <w:pPr>
        <w:spacing w:after="0"/>
      </w:pPr>
      <w:r>
        <w:separator/>
      </w:r>
    </w:p>
  </w:footnote>
  <w:footnote w:type="continuationSeparator" w:id="0">
    <w:p w14:paraId="59DE3E79" w14:textId="77777777" w:rsidR="007A7E9D" w:rsidRDefault="007A7E9D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3CB"/>
    <w:rsid w:val="001E66EA"/>
    <w:rsid w:val="001F032C"/>
    <w:rsid w:val="001F483C"/>
    <w:rsid w:val="001F4AA3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548F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A7E9D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2631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31</cp:revision>
  <cp:lastPrinted>2023-10-20T18:48:00Z</cp:lastPrinted>
  <dcterms:created xsi:type="dcterms:W3CDTF">2023-10-20T18:48:00Z</dcterms:created>
  <dcterms:modified xsi:type="dcterms:W3CDTF">2023-10-27T02:27:00Z</dcterms:modified>
</cp:coreProperties>
</file>