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6B5C85" w14:textId="77777777" w:rsidR="000D0219" w:rsidRDefault="00000000" w:rsidP="00936FB7">
      <w:pPr>
        <w:pBdr>
          <w:top w:val="nil"/>
          <w:left w:val="nil"/>
          <w:bottom w:val="nil"/>
          <w:right w:val="nil"/>
          <w:between w:val="nil"/>
        </w:pBdr>
        <w:kinsoku w:val="0"/>
        <w:wordWrap w:val="0"/>
        <w:overflowPunct w:val="0"/>
        <w:autoSpaceDE w:val="0"/>
        <w:autoSpaceDN w:val="0"/>
        <w:spacing w:line="480" w:lineRule="exact"/>
        <w:jc w:val="both"/>
        <w:rPr>
          <w:rFonts w:ascii="Times New Roman" w:eastAsia="新細明體" w:hAnsi="Times New Roman"/>
          <w:color w:val="000000"/>
          <w:sz w:val="24"/>
          <w:szCs w:val="24"/>
        </w:rPr>
      </w:pPr>
      <w:r w:rsidRPr="00936FB7">
        <w:rPr>
          <w:rFonts w:ascii="Times New Roman" w:eastAsia="新細明體" w:hAnsi="Times New Roman"/>
          <w:color w:val="000000"/>
          <w:sz w:val="24"/>
          <w:szCs w:val="24"/>
        </w:rPr>
        <w:t>附件</w:t>
      </w:r>
      <w:r w:rsidRPr="00936FB7">
        <w:rPr>
          <w:rFonts w:ascii="Times New Roman" w:eastAsia="新細明體" w:hAnsi="Times New Roman"/>
          <w:color w:val="000000"/>
          <w:sz w:val="24"/>
          <w:szCs w:val="24"/>
        </w:rPr>
        <w:t xml:space="preserve"> </w:t>
      </w:r>
      <w:r w:rsidRPr="00936FB7">
        <w:rPr>
          <w:rFonts w:ascii="Times New Roman" w:eastAsia="新細明體" w:hAnsi="Times New Roman" w:cs="Times New Roman"/>
          <w:color w:val="000000"/>
          <w:sz w:val="24"/>
          <w:szCs w:val="24"/>
        </w:rPr>
        <w:t>1</w:t>
      </w:r>
      <w:r w:rsidRPr="00936FB7">
        <w:rPr>
          <w:rFonts w:ascii="Times New Roman" w:eastAsia="新細明體" w:hAnsi="Times New Roman"/>
          <w:color w:val="000000"/>
          <w:sz w:val="24"/>
          <w:szCs w:val="24"/>
        </w:rPr>
        <w:t>：作品報告書</w:t>
      </w:r>
    </w:p>
    <w:p w14:paraId="7FA1BBDC" w14:textId="77777777" w:rsidR="00936FB7" w:rsidRDefault="00936FB7" w:rsidP="00936FB7">
      <w:pPr>
        <w:kinsoku w:val="0"/>
        <w:wordWrap w:val="0"/>
        <w:overflowPunct w:val="0"/>
        <w:autoSpaceDE w:val="0"/>
        <w:autoSpaceDN w:val="0"/>
        <w:spacing w:line="480" w:lineRule="exact"/>
        <w:jc w:val="both"/>
        <w:rPr>
          <w:rFonts w:ascii="Times New Roman" w:eastAsia="新細明體" w:hAnsi="Times New Roman" w:cs="微軟正黑體"/>
          <w:sz w:val="24"/>
          <w:szCs w:val="24"/>
        </w:rPr>
      </w:pPr>
    </w:p>
    <w:p w14:paraId="47C8A95F" w14:textId="77777777" w:rsidR="00936FB7" w:rsidRPr="00936FB7" w:rsidRDefault="00936FB7" w:rsidP="00936FB7">
      <w:pPr>
        <w:pStyle w:val="a3"/>
        <w:kinsoku w:val="0"/>
        <w:overflowPunct w:val="0"/>
        <w:autoSpaceDE w:val="0"/>
        <w:autoSpaceDN w:val="0"/>
        <w:spacing w:before="0" w:line="480" w:lineRule="exact"/>
        <w:ind w:right="0"/>
        <w:rPr>
          <w:rFonts w:ascii="Times New Roman" w:eastAsia="新細明體" w:hAnsi="Times New Roman"/>
          <w:bCs/>
        </w:rPr>
      </w:pPr>
      <w:r w:rsidRPr="00936FB7">
        <w:rPr>
          <w:rFonts w:ascii="Times New Roman" w:eastAsia="新細明體" w:hAnsi="Times New Roman" w:cs="Times New Roman"/>
          <w:bCs/>
        </w:rPr>
        <w:t>2025</w:t>
      </w:r>
      <w:r w:rsidRPr="00936FB7">
        <w:rPr>
          <w:rFonts w:ascii="Times New Roman" w:eastAsia="新細明體" w:hAnsi="Times New Roman"/>
          <w:bCs/>
        </w:rPr>
        <w:t>雲創盃</w:t>
      </w:r>
      <w:r w:rsidRPr="00936FB7">
        <w:rPr>
          <w:rFonts w:ascii="Times New Roman" w:eastAsia="新細明體" w:hAnsi="Times New Roman" w:cs="Times New Roman"/>
          <w:bCs/>
        </w:rPr>
        <w:t>AI × ESG</w:t>
      </w:r>
      <w:r w:rsidRPr="00936FB7">
        <w:rPr>
          <w:rFonts w:ascii="Times New Roman" w:eastAsia="新細明體" w:hAnsi="Times New Roman"/>
          <w:bCs/>
        </w:rPr>
        <w:t>創新實作競賽作品報告書</w:t>
      </w:r>
    </w:p>
    <w:p w14:paraId="7AB0F68E" w14:textId="77777777" w:rsidR="00936FB7" w:rsidRDefault="00936FB7" w:rsidP="00936FB7">
      <w:pPr>
        <w:kinsoku w:val="0"/>
        <w:wordWrap w:val="0"/>
        <w:overflowPunct w:val="0"/>
        <w:autoSpaceDE w:val="0"/>
        <w:autoSpaceDN w:val="0"/>
        <w:spacing w:line="480" w:lineRule="exact"/>
        <w:jc w:val="both"/>
        <w:rPr>
          <w:rFonts w:ascii="Times New Roman" w:eastAsia="新細明體" w:hAnsi="Times New Roman" w:cs="微軟正黑體"/>
          <w:sz w:val="24"/>
          <w:szCs w:val="24"/>
        </w:rPr>
      </w:pPr>
    </w:p>
    <w:p w14:paraId="71EFADBA" w14:textId="77777777" w:rsidR="00936FB7" w:rsidRDefault="00936FB7" w:rsidP="00936FB7">
      <w:pPr>
        <w:kinsoku w:val="0"/>
        <w:wordWrap w:val="0"/>
        <w:overflowPunct w:val="0"/>
        <w:autoSpaceDE w:val="0"/>
        <w:autoSpaceDN w:val="0"/>
        <w:spacing w:line="480" w:lineRule="exact"/>
        <w:jc w:val="both"/>
        <w:rPr>
          <w:rFonts w:ascii="Times New Roman" w:eastAsia="新細明體" w:hAnsi="Times New Roman" w:cs="微軟正黑體"/>
          <w:sz w:val="24"/>
          <w:szCs w:val="24"/>
        </w:rPr>
      </w:pPr>
    </w:p>
    <w:p w14:paraId="12E8BA6D" w14:textId="77777777" w:rsidR="00936FB7" w:rsidRDefault="00936FB7" w:rsidP="00936FB7">
      <w:pPr>
        <w:kinsoku w:val="0"/>
        <w:wordWrap w:val="0"/>
        <w:overflowPunct w:val="0"/>
        <w:autoSpaceDE w:val="0"/>
        <w:autoSpaceDN w:val="0"/>
        <w:spacing w:line="480" w:lineRule="exact"/>
        <w:jc w:val="both"/>
        <w:rPr>
          <w:rFonts w:ascii="Times New Roman" w:eastAsia="新細明體" w:hAnsi="Times New Roman" w:cs="微軟正黑體"/>
          <w:sz w:val="24"/>
          <w:szCs w:val="24"/>
        </w:rPr>
      </w:pPr>
    </w:p>
    <w:p w14:paraId="054492D6" w14:textId="77777777" w:rsidR="00936FB7" w:rsidRDefault="00936FB7" w:rsidP="00936FB7">
      <w:pPr>
        <w:kinsoku w:val="0"/>
        <w:wordWrap w:val="0"/>
        <w:overflowPunct w:val="0"/>
        <w:autoSpaceDE w:val="0"/>
        <w:autoSpaceDN w:val="0"/>
        <w:spacing w:line="480" w:lineRule="exact"/>
        <w:jc w:val="both"/>
        <w:rPr>
          <w:rFonts w:ascii="Times New Roman" w:eastAsia="新細明體" w:hAnsi="Times New Roman" w:cs="微軟正黑體"/>
          <w:sz w:val="24"/>
          <w:szCs w:val="24"/>
        </w:rPr>
      </w:pPr>
    </w:p>
    <w:p w14:paraId="32C1C7CD" w14:textId="77777777" w:rsidR="00936FB7" w:rsidRDefault="00936FB7" w:rsidP="00936FB7">
      <w:pPr>
        <w:kinsoku w:val="0"/>
        <w:wordWrap w:val="0"/>
        <w:overflowPunct w:val="0"/>
        <w:autoSpaceDE w:val="0"/>
        <w:autoSpaceDN w:val="0"/>
        <w:spacing w:line="480" w:lineRule="exact"/>
        <w:jc w:val="both"/>
        <w:rPr>
          <w:rFonts w:ascii="Times New Roman" w:eastAsia="新細明體" w:hAnsi="Times New Roman" w:cs="微軟正黑體"/>
          <w:sz w:val="24"/>
          <w:szCs w:val="24"/>
        </w:rPr>
      </w:pPr>
    </w:p>
    <w:p w14:paraId="4F1AD5D1" w14:textId="77777777" w:rsidR="00936FB7" w:rsidRDefault="00936FB7" w:rsidP="00936FB7">
      <w:pPr>
        <w:kinsoku w:val="0"/>
        <w:wordWrap w:val="0"/>
        <w:overflowPunct w:val="0"/>
        <w:autoSpaceDE w:val="0"/>
        <w:autoSpaceDN w:val="0"/>
        <w:spacing w:line="480" w:lineRule="exact"/>
        <w:jc w:val="both"/>
        <w:rPr>
          <w:rFonts w:ascii="Times New Roman" w:eastAsia="新細明體" w:hAnsi="Times New Roman" w:cs="微軟正黑體"/>
          <w:sz w:val="24"/>
          <w:szCs w:val="24"/>
        </w:rPr>
      </w:pPr>
    </w:p>
    <w:p w14:paraId="5389A4AB" w14:textId="77777777" w:rsidR="00936FB7" w:rsidRDefault="00936FB7" w:rsidP="00936FB7">
      <w:pPr>
        <w:kinsoku w:val="0"/>
        <w:wordWrap w:val="0"/>
        <w:overflowPunct w:val="0"/>
        <w:autoSpaceDE w:val="0"/>
        <w:autoSpaceDN w:val="0"/>
        <w:spacing w:line="480" w:lineRule="exact"/>
        <w:jc w:val="both"/>
        <w:rPr>
          <w:rFonts w:ascii="Times New Roman" w:eastAsia="新細明體" w:hAnsi="Times New Roman" w:cs="微軟正黑體"/>
          <w:sz w:val="24"/>
          <w:szCs w:val="24"/>
        </w:rPr>
      </w:pPr>
    </w:p>
    <w:p w14:paraId="627F039E" w14:textId="77777777" w:rsidR="00936FB7" w:rsidRDefault="00936FB7" w:rsidP="00936FB7">
      <w:pPr>
        <w:kinsoku w:val="0"/>
        <w:wordWrap w:val="0"/>
        <w:overflowPunct w:val="0"/>
        <w:autoSpaceDE w:val="0"/>
        <w:autoSpaceDN w:val="0"/>
        <w:spacing w:line="480" w:lineRule="exact"/>
        <w:jc w:val="both"/>
        <w:rPr>
          <w:rFonts w:ascii="Times New Roman" w:eastAsia="新細明體" w:hAnsi="Times New Roman" w:cs="微軟正黑體"/>
          <w:sz w:val="24"/>
          <w:szCs w:val="24"/>
        </w:rPr>
      </w:pPr>
    </w:p>
    <w:p w14:paraId="3DBAB9E3" w14:textId="77777777" w:rsidR="00936FB7" w:rsidRDefault="00936FB7" w:rsidP="00936FB7">
      <w:pPr>
        <w:kinsoku w:val="0"/>
        <w:wordWrap w:val="0"/>
        <w:overflowPunct w:val="0"/>
        <w:autoSpaceDE w:val="0"/>
        <w:autoSpaceDN w:val="0"/>
        <w:spacing w:line="480" w:lineRule="exact"/>
        <w:jc w:val="both"/>
        <w:rPr>
          <w:rFonts w:ascii="Times New Roman" w:eastAsia="新細明體" w:hAnsi="Times New Roman" w:cs="微軟正黑體"/>
          <w:sz w:val="24"/>
          <w:szCs w:val="24"/>
        </w:rPr>
      </w:pPr>
    </w:p>
    <w:p w14:paraId="7D00DC27" w14:textId="77777777" w:rsidR="00936FB7" w:rsidRDefault="00936FB7" w:rsidP="00936FB7">
      <w:pPr>
        <w:pBdr>
          <w:top w:val="nil"/>
          <w:left w:val="nil"/>
          <w:bottom w:val="nil"/>
          <w:right w:val="nil"/>
          <w:between w:val="nil"/>
        </w:pBdr>
        <w:kinsoku w:val="0"/>
        <w:wordWrap w:val="0"/>
        <w:overflowPunct w:val="0"/>
        <w:autoSpaceDE w:val="0"/>
        <w:autoSpaceDN w:val="0"/>
        <w:spacing w:line="480" w:lineRule="exact"/>
        <w:jc w:val="both"/>
        <w:rPr>
          <w:rFonts w:ascii="Times New Roman" w:eastAsia="新細明體" w:hAnsi="Times New Roman" w:cs="Times New Roman"/>
          <w:color w:val="000000"/>
          <w:sz w:val="24"/>
          <w:szCs w:val="36"/>
        </w:rPr>
      </w:pPr>
    </w:p>
    <w:p w14:paraId="5FB8959C" w14:textId="77777777" w:rsidR="00936FB7" w:rsidRDefault="00936FB7" w:rsidP="00936FB7">
      <w:pPr>
        <w:pBdr>
          <w:top w:val="nil"/>
          <w:left w:val="nil"/>
          <w:bottom w:val="nil"/>
          <w:right w:val="nil"/>
          <w:between w:val="nil"/>
        </w:pBdr>
        <w:kinsoku w:val="0"/>
        <w:wordWrap w:val="0"/>
        <w:overflowPunct w:val="0"/>
        <w:autoSpaceDE w:val="0"/>
        <w:autoSpaceDN w:val="0"/>
        <w:spacing w:line="480" w:lineRule="exact"/>
        <w:jc w:val="both"/>
        <w:rPr>
          <w:rFonts w:ascii="Times New Roman" w:eastAsia="新細明體" w:hAnsi="Times New Roman" w:cs="Times New Roman"/>
          <w:color w:val="000000"/>
          <w:sz w:val="24"/>
          <w:szCs w:val="36"/>
        </w:rPr>
      </w:pPr>
    </w:p>
    <w:p w14:paraId="7531AFF3" w14:textId="77777777" w:rsidR="00936FB7" w:rsidRPr="00936FB7" w:rsidRDefault="00936FB7" w:rsidP="00936FB7">
      <w:pPr>
        <w:pBdr>
          <w:top w:val="nil"/>
          <w:left w:val="nil"/>
          <w:bottom w:val="nil"/>
          <w:right w:val="nil"/>
          <w:between w:val="nil"/>
        </w:pBdr>
        <w:kinsoku w:val="0"/>
        <w:wordWrap w:val="0"/>
        <w:overflowPunct w:val="0"/>
        <w:autoSpaceDE w:val="0"/>
        <w:autoSpaceDN w:val="0"/>
        <w:spacing w:line="480" w:lineRule="exact"/>
        <w:jc w:val="both"/>
        <w:rPr>
          <w:rFonts w:ascii="Times New Roman" w:eastAsia="新細明體" w:hAnsi="Times New Roman"/>
          <w:color w:val="000000"/>
          <w:sz w:val="24"/>
          <w:szCs w:val="24"/>
        </w:rPr>
      </w:pPr>
    </w:p>
    <w:p w14:paraId="64442E07" w14:textId="77777777" w:rsidR="000D0219" w:rsidRPr="00936FB7" w:rsidRDefault="00000000" w:rsidP="00936FB7">
      <w:pPr>
        <w:kinsoku w:val="0"/>
        <w:wordWrap w:val="0"/>
        <w:overflowPunct w:val="0"/>
        <w:autoSpaceDE w:val="0"/>
        <w:autoSpaceDN w:val="0"/>
        <w:spacing w:line="480" w:lineRule="exact"/>
        <w:jc w:val="center"/>
        <w:rPr>
          <w:rFonts w:ascii="Times New Roman" w:eastAsia="新細明體" w:hAnsi="Times New Roman" w:cs="Times New Roman"/>
          <w:color w:val="A6A6A6"/>
          <w:sz w:val="36"/>
          <w:szCs w:val="36"/>
        </w:rPr>
      </w:pPr>
      <w:r w:rsidRPr="00936FB7">
        <w:rPr>
          <w:rFonts w:ascii="Times New Roman" w:eastAsia="新細明體" w:hAnsi="Times New Roman"/>
          <w:sz w:val="36"/>
          <w:szCs w:val="36"/>
        </w:rPr>
        <w:t>團隊名稱：</w:t>
      </w:r>
      <w:r w:rsidRPr="00936FB7">
        <w:rPr>
          <w:rFonts w:ascii="Times New Roman" w:eastAsia="新細明體" w:hAnsi="Times New Roman" w:cs="微軟正黑體"/>
          <w:sz w:val="36"/>
          <w:szCs w:val="36"/>
        </w:rPr>
        <w:t>社會的理想制度應當是「七休日」！</w:t>
      </w:r>
    </w:p>
    <w:p w14:paraId="13B9243D" w14:textId="2EA898D4" w:rsidR="000D0219" w:rsidRPr="00936FB7" w:rsidRDefault="00000000" w:rsidP="00936FB7">
      <w:pPr>
        <w:kinsoku w:val="0"/>
        <w:wordWrap w:val="0"/>
        <w:overflowPunct w:val="0"/>
        <w:autoSpaceDE w:val="0"/>
        <w:autoSpaceDN w:val="0"/>
        <w:spacing w:line="480" w:lineRule="exact"/>
        <w:jc w:val="center"/>
        <w:rPr>
          <w:rFonts w:ascii="Times New Roman" w:eastAsia="新細明體" w:hAnsi="Times New Roman" w:cs="微軟正黑體"/>
          <w:sz w:val="36"/>
          <w:szCs w:val="36"/>
        </w:rPr>
      </w:pPr>
      <w:r w:rsidRPr="00936FB7">
        <w:rPr>
          <w:rFonts w:ascii="Times New Roman" w:eastAsia="新細明體" w:hAnsi="Times New Roman"/>
          <w:sz w:val="36"/>
          <w:szCs w:val="36"/>
        </w:rPr>
        <w:t>作品名稱：</w:t>
      </w:r>
      <w:r w:rsidRPr="00936FB7">
        <w:rPr>
          <w:rFonts w:ascii="Times New Roman" w:eastAsia="新細明體" w:hAnsi="Times New Roman" w:cs="微軟正黑體"/>
          <w:sz w:val="36"/>
          <w:szCs w:val="36"/>
        </w:rPr>
        <w:t>TripMind</w:t>
      </w:r>
      <w:r w:rsidRPr="00936FB7">
        <w:rPr>
          <w:rFonts w:ascii="Times New Roman" w:eastAsia="新細明體" w:hAnsi="Times New Roman" w:cs="微軟正黑體"/>
          <w:sz w:val="36"/>
          <w:szCs w:val="36"/>
        </w:rPr>
        <w:t>：</w:t>
      </w:r>
      <w:r w:rsidRPr="00936FB7">
        <w:rPr>
          <w:rFonts w:ascii="Times New Roman" w:eastAsia="新細明體" w:hAnsi="Times New Roman" w:cs="微軟正黑體"/>
          <w:sz w:val="36"/>
          <w:szCs w:val="36"/>
        </w:rPr>
        <w:t xml:space="preserve">AI </w:t>
      </w:r>
      <w:r w:rsidRPr="00936FB7">
        <w:rPr>
          <w:rFonts w:ascii="Times New Roman" w:eastAsia="新細明體" w:hAnsi="Times New Roman" w:cs="微軟正黑體"/>
          <w:sz w:val="36"/>
          <w:szCs w:val="36"/>
        </w:rPr>
        <w:t>智慧行程規劃</w:t>
      </w:r>
    </w:p>
    <w:p w14:paraId="25D2083A" w14:textId="77777777" w:rsidR="00936FB7" w:rsidRDefault="00936FB7" w:rsidP="00936FB7">
      <w:pPr>
        <w:kinsoku w:val="0"/>
        <w:wordWrap w:val="0"/>
        <w:overflowPunct w:val="0"/>
        <w:autoSpaceDE w:val="0"/>
        <w:autoSpaceDN w:val="0"/>
        <w:spacing w:line="480" w:lineRule="exact"/>
        <w:jc w:val="both"/>
        <w:rPr>
          <w:rFonts w:ascii="Times New Roman" w:eastAsia="新細明體" w:hAnsi="Times New Roman" w:cs="微軟正黑體"/>
          <w:sz w:val="24"/>
          <w:szCs w:val="24"/>
        </w:rPr>
      </w:pPr>
    </w:p>
    <w:p w14:paraId="5D4F51D3" w14:textId="77777777" w:rsidR="00936FB7" w:rsidRDefault="00936FB7" w:rsidP="00936FB7">
      <w:pPr>
        <w:kinsoku w:val="0"/>
        <w:wordWrap w:val="0"/>
        <w:overflowPunct w:val="0"/>
        <w:autoSpaceDE w:val="0"/>
        <w:autoSpaceDN w:val="0"/>
        <w:spacing w:line="480" w:lineRule="exact"/>
        <w:jc w:val="both"/>
        <w:rPr>
          <w:rFonts w:ascii="Times New Roman" w:eastAsia="新細明體" w:hAnsi="Times New Roman" w:cs="微軟正黑體"/>
          <w:sz w:val="24"/>
          <w:szCs w:val="24"/>
        </w:rPr>
      </w:pPr>
    </w:p>
    <w:p w14:paraId="5852A01B" w14:textId="77777777" w:rsidR="00936FB7" w:rsidRDefault="00936FB7" w:rsidP="00936FB7">
      <w:pPr>
        <w:kinsoku w:val="0"/>
        <w:wordWrap w:val="0"/>
        <w:overflowPunct w:val="0"/>
        <w:autoSpaceDE w:val="0"/>
        <w:autoSpaceDN w:val="0"/>
        <w:spacing w:line="480" w:lineRule="exact"/>
        <w:jc w:val="both"/>
        <w:rPr>
          <w:rFonts w:ascii="Times New Roman" w:eastAsia="新細明體" w:hAnsi="Times New Roman" w:cs="微軟正黑體"/>
          <w:sz w:val="24"/>
          <w:szCs w:val="24"/>
        </w:rPr>
      </w:pPr>
    </w:p>
    <w:p w14:paraId="2A24300A" w14:textId="77777777" w:rsidR="00936FB7" w:rsidRDefault="00936FB7" w:rsidP="00936FB7">
      <w:pPr>
        <w:kinsoku w:val="0"/>
        <w:wordWrap w:val="0"/>
        <w:overflowPunct w:val="0"/>
        <w:autoSpaceDE w:val="0"/>
        <w:autoSpaceDN w:val="0"/>
        <w:spacing w:line="480" w:lineRule="exact"/>
        <w:jc w:val="both"/>
        <w:rPr>
          <w:rFonts w:ascii="Times New Roman" w:eastAsia="新細明體" w:hAnsi="Times New Roman" w:cs="微軟正黑體"/>
          <w:sz w:val="24"/>
          <w:szCs w:val="24"/>
        </w:rPr>
      </w:pPr>
    </w:p>
    <w:p w14:paraId="162C3C30" w14:textId="77777777" w:rsidR="00936FB7" w:rsidRDefault="00936FB7" w:rsidP="00936FB7">
      <w:pPr>
        <w:kinsoku w:val="0"/>
        <w:wordWrap w:val="0"/>
        <w:overflowPunct w:val="0"/>
        <w:autoSpaceDE w:val="0"/>
        <w:autoSpaceDN w:val="0"/>
        <w:spacing w:line="480" w:lineRule="exact"/>
        <w:jc w:val="both"/>
        <w:rPr>
          <w:rFonts w:ascii="Times New Roman" w:eastAsia="新細明體" w:hAnsi="Times New Roman" w:cs="微軟正黑體"/>
          <w:sz w:val="24"/>
          <w:szCs w:val="24"/>
        </w:rPr>
      </w:pPr>
    </w:p>
    <w:p w14:paraId="3BEF5FAB" w14:textId="77777777" w:rsidR="00936FB7" w:rsidRDefault="00936FB7" w:rsidP="00936FB7">
      <w:pPr>
        <w:kinsoku w:val="0"/>
        <w:wordWrap w:val="0"/>
        <w:overflowPunct w:val="0"/>
        <w:autoSpaceDE w:val="0"/>
        <w:autoSpaceDN w:val="0"/>
        <w:spacing w:line="480" w:lineRule="exact"/>
        <w:jc w:val="both"/>
        <w:rPr>
          <w:rFonts w:ascii="Times New Roman" w:eastAsia="新細明體" w:hAnsi="Times New Roman" w:cs="微軟正黑體"/>
          <w:sz w:val="24"/>
          <w:szCs w:val="24"/>
        </w:rPr>
      </w:pPr>
    </w:p>
    <w:p w14:paraId="66800256" w14:textId="77777777" w:rsidR="00936FB7" w:rsidRDefault="00936FB7" w:rsidP="00936FB7">
      <w:pPr>
        <w:kinsoku w:val="0"/>
        <w:wordWrap w:val="0"/>
        <w:overflowPunct w:val="0"/>
        <w:autoSpaceDE w:val="0"/>
        <w:autoSpaceDN w:val="0"/>
        <w:spacing w:line="480" w:lineRule="exact"/>
        <w:jc w:val="both"/>
        <w:rPr>
          <w:rFonts w:ascii="Times New Roman" w:eastAsia="新細明體" w:hAnsi="Times New Roman" w:cs="微軟正黑體"/>
          <w:sz w:val="24"/>
          <w:szCs w:val="24"/>
        </w:rPr>
      </w:pPr>
    </w:p>
    <w:p w14:paraId="405EE7B2" w14:textId="77777777" w:rsidR="00936FB7" w:rsidRDefault="00936FB7" w:rsidP="00936FB7">
      <w:pPr>
        <w:kinsoku w:val="0"/>
        <w:wordWrap w:val="0"/>
        <w:overflowPunct w:val="0"/>
        <w:autoSpaceDE w:val="0"/>
        <w:autoSpaceDN w:val="0"/>
        <w:spacing w:line="480" w:lineRule="exact"/>
        <w:jc w:val="both"/>
        <w:rPr>
          <w:rFonts w:ascii="Times New Roman" w:eastAsia="新細明體" w:hAnsi="Times New Roman" w:cs="微軟正黑體"/>
          <w:sz w:val="24"/>
          <w:szCs w:val="24"/>
        </w:rPr>
      </w:pPr>
    </w:p>
    <w:p w14:paraId="4B76A7A3" w14:textId="77777777" w:rsidR="00936FB7" w:rsidRDefault="00936FB7" w:rsidP="00936FB7">
      <w:pPr>
        <w:kinsoku w:val="0"/>
        <w:wordWrap w:val="0"/>
        <w:overflowPunct w:val="0"/>
        <w:autoSpaceDE w:val="0"/>
        <w:autoSpaceDN w:val="0"/>
        <w:spacing w:line="480" w:lineRule="exact"/>
        <w:jc w:val="both"/>
        <w:rPr>
          <w:rFonts w:ascii="Times New Roman" w:eastAsia="新細明體" w:hAnsi="Times New Roman" w:cs="微軟正黑體"/>
          <w:sz w:val="24"/>
          <w:szCs w:val="24"/>
        </w:rPr>
      </w:pPr>
    </w:p>
    <w:p w14:paraId="73330DC5" w14:textId="77777777" w:rsidR="00936FB7" w:rsidRDefault="00936FB7" w:rsidP="00936FB7">
      <w:pPr>
        <w:kinsoku w:val="0"/>
        <w:wordWrap w:val="0"/>
        <w:overflowPunct w:val="0"/>
        <w:autoSpaceDE w:val="0"/>
        <w:autoSpaceDN w:val="0"/>
        <w:spacing w:line="480" w:lineRule="exact"/>
        <w:jc w:val="both"/>
        <w:rPr>
          <w:rFonts w:ascii="Times New Roman" w:eastAsia="新細明體" w:hAnsi="Times New Roman" w:cs="微軟正黑體"/>
          <w:sz w:val="24"/>
          <w:szCs w:val="24"/>
        </w:rPr>
      </w:pPr>
    </w:p>
    <w:p w14:paraId="211CD0E6" w14:textId="77777777" w:rsidR="00936FB7" w:rsidRDefault="00936FB7" w:rsidP="00F25678">
      <w:pPr>
        <w:tabs>
          <w:tab w:val="left" w:pos="6946"/>
          <w:tab w:val="left" w:pos="10065"/>
        </w:tabs>
        <w:kinsoku w:val="0"/>
        <w:wordWrap w:val="0"/>
        <w:overflowPunct w:val="0"/>
        <w:autoSpaceDE w:val="0"/>
        <w:autoSpaceDN w:val="0"/>
        <w:spacing w:line="480" w:lineRule="exact"/>
        <w:jc w:val="both"/>
        <w:rPr>
          <w:rFonts w:ascii="Times New Roman" w:eastAsia="新細明體" w:hAnsi="Times New Roman" w:cs="微軟正黑體"/>
          <w:sz w:val="24"/>
          <w:szCs w:val="24"/>
        </w:rPr>
      </w:pPr>
    </w:p>
    <w:p w14:paraId="75AFDACD" w14:textId="77777777" w:rsidR="00936FB7" w:rsidRDefault="00936FB7" w:rsidP="00936FB7">
      <w:pPr>
        <w:kinsoku w:val="0"/>
        <w:wordWrap w:val="0"/>
        <w:overflowPunct w:val="0"/>
        <w:autoSpaceDE w:val="0"/>
        <w:autoSpaceDN w:val="0"/>
        <w:spacing w:line="480" w:lineRule="exact"/>
        <w:jc w:val="both"/>
        <w:rPr>
          <w:rFonts w:ascii="Times New Roman" w:eastAsia="新細明體" w:hAnsi="Times New Roman" w:cs="微軟正黑體"/>
          <w:sz w:val="24"/>
          <w:szCs w:val="24"/>
        </w:rPr>
      </w:pPr>
    </w:p>
    <w:p w14:paraId="5762ABC5" w14:textId="77777777" w:rsidR="00936FB7" w:rsidRPr="00936FB7" w:rsidRDefault="00936FB7" w:rsidP="00936FB7">
      <w:pPr>
        <w:kinsoku w:val="0"/>
        <w:wordWrap w:val="0"/>
        <w:overflowPunct w:val="0"/>
        <w:autoSpaceDE w:val="0"/>
        <w:autoSpaceDN w:val="0"/>
        <w:spacing w:line="480" w:lineRule="exact"/>
        <w:jc w:val="both"/>
        <w:rPr>
          <w:rFonts w:ascii="Times New Roman" w:eastAsia="新細明體" w:hAnsi="Times New Roman" w:cs="Times New Roman"/>
          <w:color w:val="000000"/>
          <w:sz w:val="24"/>
          <w:szCs w:val="36"/>
        </w:rPr>
      </w:pPr>
    </w:p>
    <w:p w14:paraId="40AFFFDE" w14:textId="2DAD1049" w:rsidR="000D0219" w:rsidRPr="00936FB7" w:rsidRDefault="00000000" w:rsidP="00936FB7">
      <w:pPr>
        <w:kinsoku w:val="0"/>
        <w:overflowPunct w:val="0"/>
        <w:autoSpaceDE w:val="0"/>
        <w:autoSpaceDN w:val="0"/>
        <w:spacing w:line="480" w:lineRule="exact"/>
        <w:jc w:val="center"/>
        <w:rPr>
          <w:rFonts w:ascii="Times New Roman" w:eastAsia="新細明體" w:hAnsi="Times New Roman"/>
          <w:sz w:val="36"/>
          <w:szCs w:val="36"/>
        </w:rPr>
        <w:sectPr w:rsidR="000D0219" w:rsidRPr="00936FB7" w:rsidSect="00F25678">
          <w:pgSz w:w="11907" w:h="16840" w:code="9"/>
          <w:pgMar w:top="567" w:right="567" w:bottom="1134" w:left="567" w:header="357" w:footer="357" w:gutter="0"/>
          <w:pgNumType w:start="1"/>
          <w:cols w:space="720"/>
          <w:vAlign w:val="center"/>
        </w:sectPr>
      </w:pPr>
      <w:r w:rsidRPr="00936FB7">
        <w:rPr>
          <w:rFonts w:ascii="Times New Roman" w:eastAsia="新細明體" w:hAnsi="Times New Roman" w:cs="Times New Roman"/>
          <w:sz w:val="36"/>
          <w:szCs w:val="36"/>
        </w:rPr>
        <w:t xml:space="preserve">114 </w:t>
      </w:r>
      <w:r w:rsidRPr="00936FB7">
        <w:rPr>
          <w:rFonts w:ascii="Times New Roman" w:eastAsia="新細明體" w:hAnsi="Times New Roman"/>
          <w:sz w:val="36"/>
          <w:szCs w:val="36"/>
        </w:rPr>
        <w:t>年</w:t>
      </w:r>
      <w:r w:rsidRPr="00936FB7">
        <w:rPr>
          <w:rFonts w:ascii="Times New Roman" w:eastAsia="新細明體" w:hAnsi="Times New Roman" w:cs="Times New Roman"/>
          <w:sz w:val="36"/>
          <w:szCs w:val="36"/>
        </w:rPr>
        <w:t>10</w:t>
      </w:r>
      <w:r w:rsidRPr="00936FB7">
        <w:rPr>
          <w:rFonts w:ascii="Times New Roman" w:eastAsia="新細明體" w:hAnsi="Times New Roman"/>
          <w:sz w:val="36"/>
          <w:szCs w:val="36"/>
        </w:rPr>
        <w:t>月</w:t>
      </w:r>
      <w:r w:rsidRPr="00936FB7">
        <w:rPr>
          <w:rFonts w:ascii="Times New Roman" w:eastAsia="新細明體" w:hAnsi="Times New Roman" w:cs="Times New Roman"/>
          <w:sz w:val="36"/>
          <w:szCs w:val="36"/>
        </w:rPr>
        <w:t>1</w:t>
      </w:r>
      <w:r w:rsidR="005831BE">
        <w:rPr>
          <w:rFonts w:ascii="Times New Roman" w:eastAsia="新細明體" w:hAnsi="Times New Roman" w:cs="Times New Roman" w:hint="eastAsia"/>
          <w:sz w:val="36"/>
          <w:szCs w:val="36"/>
        </w:rPr>
        <w:t>4</w:t>
      </w:r>
      <w:r w:rsidRPr="00936FB7">
        <w:rPr>
          <w:rFonts w:ascii="Times New Roman" w:eastAsia="新細明體" w:hAnsi="Times New Roman"/>
          <w:sz w:val="36"/>
          <w:szCs w:val="36"/>
        </w:rPr>
        <w:t>日</w:t>
      </w:r>
    </w:p>
    <w:p w14:paraId="3AF7BAF8" w14:textId="77777777" w:rsidR="000D0219" w:rsidRPr="0049211D" w:rsidRDefault="00000000" w:rsidP="00D43333">
      <w:pPr>
        <w:pBdr>
          <w:top w:val="nil"/>
          <w:left w:val="nil"/>
          <w:bottom w:val="nil"/>
          <w:right w:val="nil"/>
          <w:between w:val="nil"/>
        </w:pBdr>
        <w:kinsoku w:val="0"/>
        <w:overflowPunct w:val="0"/>
        <w:autoSpaceDE w:val="0"/>
        <w:autoSpaceDN w:val="0"/>
        <w:spacing w:afterLines="50" w:after="120"/>
        <w:jc w:val="both"/>
        <w:rPr>
          <w:rFonts w:ascii="Times New Roman" w:eastAsia="標楷體" w:hAnsi="Times New Roman"/>
          <w:color w:val="000000"/>
          <w:sz w:val="24"/>
          <w:szCs w:val="24"/>
        </w:rPr>
      </w:pPr>
      <w:r w:rsidRPr="0049211D">
        <w:rPr>
          <w:rFonts w:ascii="Times New Roman" w:eastAsia="標楷體" w:hAnsi="Times New Roman"/>
          <w:sz w:val="24"/>
          <w:szCs w:val="24"/>
        </w:rPr>
        <w:lastRenderedPageBreak/>
        <w:t>摘要</w:t>
      </w:r>
    </w:p>
    <w:p w14:paraId="5F89C487" w14:textId="567BDAD6" w:rsidR="000D0219" w:rsidRPr="0049211D" w:rsidRDefault="00000000" w:rsidP="00437DD0">
      <w:pPr>
        <w:pBdr>
          <w:top w:val="nil"/>
          <w:left w:val="nil"/>
          <w:bottom w:val="nil"/>
          <w:right w:val="nil"/>
          <w:between w:val="nil"/>
        </w:pBdr>
        <w:kinsoku w:val="0"/>
        <w:overflowPunct w:val="0"/>
        <w:autoSpaceDE w:val="0"/>
        <w:autoSpaceDN w:val="0"/>
        <w:spacing w:afterLines="50" w:after="120"/>
        <w:ind w:left="720" w:firstLineChars="200" w:firstLine="480"/>
        <w:jc w:val="both"/>
        <w:rPr>
          <w:rFonts w:ascii="Times New Roman" w:eastAsia="標楷體" w:hAnsi="Times New Roman"/>
          <w:sz w:val="24"/>
          <w:szCs w:val="24"/>
        </w:rPr>
      </w:pPr>
      <w:r w:rsidRPr="0049211D">
        <w:rPr>
          <w:rFonts w:ascii="Times New Roman" w:eastAsia="標楷體" w:hAnsi="Times New Roman"/>
          <w:sz w:val="24"/>
          <w:szCs w:val="24"/>
        </w:rPr>
        <w:t>近幾年，旅遊需求持續增加，但是面</w:t>
      </w:r>
      <w:r w:rsidR="00EE7D74">
        <w:rPr>
          <w:rFonts w:ascii="Times New Roman" w:eastAsia="標楷體" w:hAnsi="Times New Roman" w:hint="eastAsia"/>
          <w:sz w:val="24"/>
          <w:szCs w:val="24"/>
        </w:rPr>
        <w:t>對</w:t>
      </w:r>
      <w:r w:rsidRPr="0049211D">
        <w:rPr>
          <w:rFonts w:ascii="Times New Roman" w:eastAsia="標楷體" w:hAnsi="Times New Roman"/>
          <w:sz w:val="24"/>
          <w:szCs w:val="24"/>
        </w:rPr>
        <w:t>多數旅遊規劃</w:t>
      </w:r>
      <w:r w:rsidR="00EE7D74">
        <w:rPr>
          <w:rFonts w:ascii="Times New Roman" w:eastAsia="標楷體" w:hAnsi="Times New Roman" w:hint="eastAsia"/>
          <w:sz w:val="24"/>
          <w:szCs w:val="24"/>
        </w:rPr>
        <w:t>A</w:t>
      </w:r>
      <w:r w:rsidRPr="0049211D">
        <w:rPr>
          <w:rFonts w:ascii="Times New Roman" w:eastAsia="標楷體" w:hAnsi="Times New Roman"/>
          <w:sz w:val="24"/>
          <w:szCs w:val="24"/>
        </w:rPr>
        <w:t>pp</w:t>
      </w:r>
      <w:r w:rsidR="00EE7D74">
        <w:rPr>
          <w:rFonts w:ascii="Times New Roman" w:eastAsia="標楷體" w:hAnsi="Times New Roman" w:hint="eastAsia"/>
          <w:sz w:val="24"/>
          <w:szCs w:val="24"/>
        </w:rPr>
        <w:t>卻</w:t>
      </w:r>
      <w:r w:rsidRPr="0049211D">
        <w:rPr>
          <w:rFonts w:ascii="Times New Roman" w:eastAsia="標楷體" w:hAnsi="Times New Roman"/>
          <w:sz w:val="24"/>
          <w:szCs w:val="24"/>
        </w:rPr>
        <w:t>無法有效理解使用者的需求導致旅遊的不快與時間的浪費，此外多數其他</w:t>
      </w:r>
      <w:r w:rsidR="00EE7D74">
        <w:rPr>
          <w:rFonts w:ascii="Times New Roman" w:eastAsia="標楷體" w:hAnsi="Times New Roman" w:hint="eastAsia"/>
          <w:sz w:val="24"/>
          <w:szCs w:val="24"/>
        </w:rPr>
        <w:t>A</w:t>
      </w:r>
      <w:r w:rsidRPr="0049211D">
        <w:rPr>
          <w:rFonts w:ascii="Times New Roman" w:eastAsia="標楷體" w:hAnsi="Times New Roman"/>
          <w:sz w:val="24"/>
          <w:szCs w:val="24"/>
        </w:rPr>
        <w:t>pp</w:t>
      </w:r>
      <w:r w:rsidRPr="0049211D">
        <w:rPr>
          <w:rFonts w:ascii="Times New Roman" w:eastAsia="標楷體" w:hAnsi="Times New Roman"/>
          <w:sz w:val="24"/>
          <w:szCs w:val="24"/>
        </w:rPr>
        <w:t>也未曾考慮到旅程中造成過多的碳足跡與環境的破壞，</w:t>
      </w:r>
      <w:r w:rsidR="00EE7D74">
        <w:rPr>
          <w:rFonts w:ascii="Times New Roman" w:eastAsia="標楷體" w:hAnsi="Times New Roman" w:hint="eastAsia"/>
          <w:sz w:val="24"/>
          <w:szCs w:val="24"/>
        </w:rPr>
        <w:t>因此</w:t>
      </w:r>
      <w:r w:rsidRPr="0049211D">
        <w:rPr>
          <w:rFonts w:ascii="Times New Roman" w:eastAsia="標楷體" w:hAnsi="Times New Roman"/>
          <w:sz w:val="24"/>
          <w:szCs w:val="24"/>
        </w:rPr>
        <w:t>TripMind</w:t>
      </w:r>
      <w:r w:rsidRPr="0049211D">
        <w:rPr>
          <w:rFonts w:ascii="Times New Roman" w:eastAsia="標楷體" w:hAnsi="Times New Roman"/>
          <w:sz w:val="24"/>
          <w:szCs w:val="24"/>
        </w:rPr>
        <w:t>：</w:t>
      </w:r>
      <w:r w:rsidRPr="0049211D">
        <w:rPr>
          <w:rFonts w:ascii="Times New Roman" w:eastAsia="標楷體" w:hAnsi="Times New Roman"/>
          <w:sz w:val="24"/>
          <w:szCs w:val="24"/>
        </w:rPr>
        <w:t>AI</w:t>
      </w:r>
      <w:r w:rsidRPr="0049211D">
        <w:rPr>
          <w:rFonts w:ascii="Times New Roman" w:eastAsia="標楷體" w:hAnsi="Times New Roman"/>
          <w:sz w:val="24"/>
          <w:szCs w:val="24"/>
        </w:rPr>
        <w:t>智慧行程規劃目的在於開發一款能夠貼合使用者需求與考慮如何出遊不容易造成過多的環境破壞的旅程規劃</w:t>
      </w:r>
      <w:r w:rsidR="00EE7D74">
        <w:rPr>
          <w:rFonts w:ascii="Times New Roman" w:eastAsia="標楷體" w:hAnsi="Times New Roman" w:hint="eastAsia"/>
          <w:sz w:val="24"/>
          <w:szCs w:val="24"/>
        </w:rPr>
        <w:t>A</w:t>
      </w:r>
      <w:r w:rsidRPr="0049211D">
        <w:rPr>
          <w:rFonts w:ascii="Times New Roman" w:eastAsia="標楷體" w:hAnsi="Times New Roman"/>
          <w:sz w:val="24"/>
          <w:szCs w:val="24"/>
        </w:rPr>
        <w:t>pp</w:t>
      </w:r>
      <w:r w:rsidRPr="0049211D">
        <w:rPr>
          <w:rFonts w:ascii="Times New Roman" w:eastAsia="標楷體" w:hAnsi="Times New Roman"/>
          <w:sz w:val="24"/>
          <w:szCs w:val="24"/>
        </w:rPr>
        <w:t>，此</w:t>
      </w:r>
      <w:r w:rsidR="00EE7D74">
        <w:rPr>
          <w:rFonts w:ascii="Times New Roman" w:eastAsia="標楷體" w:hAnsi="Times New Roman" w:hint="eastAsia"/>
          <w:sz w:val="24"/>
          <w:szCs w:val="24"/>
        </w:rPr>
        <w:t>A</w:t>
      </w:r>
      <w:r w:rsidRPr="0049211D">
        <w:rPr>
          <w:rFonts w:ascii="Times New Roman" w:eastAsia="標楷體" w:hAnsi="Times New Roman"/>
          <w:sz w:val="24"/>
          <w:szCs w:val="24"/>
        </w:rPr>
        <w:t>pp</w:t>
      </w:r>
      <w:r w:rsidRPr="0049211D">
        <w:rPr>
          <w:rFonts w:ascii="Times New Roman" w:eastAsia="標楷體" w:hAnsi="Times New Roman"/>
          <w:sz w:val="24"/>
          <w:szCs w:val="24"/>
        </w:rPr>
        <w:t>運用生成式</w:t>
      </w:r>
      <w:r w:rsidRPr="0049211D">
        <w:rPr>
          <w:rFonts w:ascii="Times New Roman" w:eastAsia="標楷體" w:hAnsi="Times New Roman"/>
          <w:sz w:val="24"/>
          <w:szCs w:val="24"/>
        </w:rPr>
        <w:t>AI</w:t>
      </w:r>
      <w:r w:rsidRPr="0049211D">
        <w:rPr>
          <w:rFonts w:ascii="Times New Roman" w:eastAsia="標楷體" w:hAnsi="Times New Roman"/>
          <w:sz w:val="24"/>
          <w:szCs w:val="24"/>
        </w:rPr>
        <w:t>結合使用者提出的需求來生成考慮到使用者需求、環境保護、永續發展的旅程規劃，可以有效減少旅程中無意造成的碳排放與自然環境的破壞，有助於推廣</w:t>
      </w:r>
      <w:r w:rsidRPr="0049211D">
        <w:rPr>
          <w:rFonts w:ascii="Times New Roman" w:eastAsia="標楷體" w:hAnsi="Times New Roman"/>
          <w:sz w:val="24"/>
          <w:szCs w:val="24"/>
        </w:rPr>
        <w:t>ESG</w:t>
      </w:r>
      <w:r w:rsidRPr="0049211D">
        <w:rPr>
          <w:rFonts w:ascii="Times New Roman" w:eastAsia="標楷體" w:hAnsi="Times New Roman"/>
          <w:sz w:val="24"/>
          <w:szCs w:val="24"/>
        </w:rPr>
        <w:t>與永續觀光的理念。</w:t>
      </w:r>
    </w:p>
    <w:p w14:paraId="43456967" w14:textId="77777777" w:rsidR="000D0219" w:rsidRPr="0049211D" w:rsidRDefault="00000000" w:rsidP="00D43333">
      <w:pPr>
        <w:pBdr>
          <w:top w:val="nil"/>
          <w:left w:val="nil"/>
          <w:bottom w:val="nil"/>
          <w:right w:val="nil"/>
          <w:between w:val="nil"/>
        </w:pBdr>
        <w:kinsoku w:val="0"/>
        <w:overflowPunct w:val="0"/>
        <w:autoSpaceDE w:val="0"/>
        <w:autoSpaceDN w:val="0"/>
        <w:spacing w:afterLines="50" w:after="120"/>
        <w:jc w:val="both"/>
        <w:rPr>
          <w:rFonts w:ascii="Times New Roman" w:eastAsia="標楷體" w:hAnsi="Times New Roman"/>
          <w:color w:val="000000"/>
          <w:sz w:val="24"/>
          <w:szCs w:val="24"/>
        </w:rPr>
      </w:pPr>
      <w:r w:rsidRPr="0049211D">
        <w:rPr>
          <w:rFonts w:ascii="Times New Roman" w:eastAsia="標楷體" w:hAnsi="Times New Roman"/>
          <w:sz w:val="24"/>
          <w:szCs w:val="24"/>
        </w:rPr>
        <w:t>壹、</w:t>
      </w:r>
      <w:r w:rsidRPr="0049211D">
        <w:rPr>
          <w:rFonts w:ascii="Times New Roman" w:eastAsia="標楷體" w:hAnsi="Times New Roman"/>
          <w:sz w:val="24"/>
          <w:szCs w:val="24"/>
        </w:rPr>
        <w:t xml:space="preserve"> </w:t>
      </w:r>
      <w:r w:rsidRPr="0049211D">
        <w:rPr>
          <w:rFonts w:ascii="Times New Roman" w:eastAsia="標楷體" w:hAnsi="Times New Roman"/>
          <w:sz w:val="24"/>
          <w:szCs w:val="24"/>
        </w:rPr>
        <w:t>研究動機</w:t>
      </w:r>
    </w:p>
    <w:p w14:paraId="58E95FA5" w14:textId="23ABE19D" w:rsidR="000D0219" w:rsidRPr="0049211D" w:rsidRDefault="00000000" w:rsidP="00437DD0">
      <w:pPr>
        <w:kinsoku w:val="0"/>
        <w:overflowPunct w:val="0"/>
        <w:autoSpaceDE w:val="0"/>
        <w:autoSpaceDN w:val="0"/>
        <w:spacing w:afterLines="50" w:after="120"/>
        <w:ind w:left="720" w:firstLineChars="200" w:firstLine="480"/>
        <w:jc w:val="both"/>
        <w:rPr>
          <w:rFonts w:ascii="Times New Roman" w:eastAsia="標楷體" w:hAnsi="Times New Roman"/>
          <w:sz w:val="24"/>
          <w:szCs w:val="24"/>
        </w:rPr>
      </w:pPr>
      <w:r w:rsidRPr="00EE7D74">
        <w:rPr>
          <w:rFonts w:ascii="Times New Roman" w:eastAsia="標楷體" w:hAnsi="Times New Roman"/>
          <w:b/>
          <w:bCs/>
          <w:sz w:val="24"/>
          <w:szCs w:val="24"/>
        </w:rPr>
        <w:t>問題陳述</w:t>
      </w:r>
      <w:r w:rsidRPr="0049211D">
        <w:rPr>
          <w:rFonts w:ascii="Times New Roman" w:eastAsia="標楷體" w:hAnsi="Times New Roman"/>
          <w:sz w:val="24"/>
          <w:szCs w:val="24"/>
        </w:rPr>
        <w:t>:</w:t>
      </w:r>
      <w:r w:rsidRPr="0049211D">
        <w:rPr>
          <w:rFonts w:ascii="Times New Roman" w:eastAsia="標楷體" w:hAnsi="Times New Roman"/>
          <w:sz w:val="24"/>
          <w:szCs w:val="24"/>
        </w:rPr>
        <w:t>根據我們的觀察發現部分人旅遊時因為缺乏有效的規劃，以至於浪費了過多的時間、精力與金錢，在此過程中也造成了許多無意義的環境汙染，為了有效解決這個問題，我們目的在於開發一個讓使用者可以藉由</w:t>
      </w:r>
      <w:r w:rsidRPr="0049211D">
        <w:rPr>
          <w:rFonts w:ascii="Times New Roman" w:eastAsia="標楷體" w:hAnsi="Times New Roman"/>
          <w:sz w:val="24"/>
          <w:szCs w:val="24"/>
        </w:rPr>
        <w:t>AI</w:t>
      </w:r>
      <w:r w:rsidRPr="0049211D">
        <w:rPr>
          <w:rFonts w:ascii="Times New Roman" w:eastAsia="標楷體" w:hAnsi="Times New Roman"/>
          <w:sz w:val="24"/>
          <w:szCs w:val="24"/>
        </w:rPr>
        <w:t>來幫助規劃旅遊路程的</w:t>
      </w:r>
      <w:r w:rsidR="00EE7D74">
        <w:rPr>
          <w:rFonts w:ascii="Times New Roman" w:eastAsia="標楷體" w:hAnsi="Times New Roman" w:hint="eastAsia"/>
          <w:sz w:val="24"/>
          <w:szCs w:val="24"/>
        </w:rPr>
        <w:t>A</w:t>
      </w:r>
      <w:r w:rsidRPr="0049211D">
        <w:rPr>
          <w:rFonts w:ascii="Times New Roman" w:eastAsia="標楷體" w:hAnsi="Times New Roman"/>
          <w:sz w:val="24"/>
          <w:szCs w:val="24"/>
        </w:rPr>
        <w:t>pp</w:t>
      </w:r>
      <w:r w:rsidRPr="0049211D">
        <w:rPr>
          <w:rFonts w:ascii="Times New Roman" w:eastAsia="標楷體" w:hAnsi="Times New Roman"/>
          <w:sz w:val="24"/>
          <w:szCs w:val="24"/>
        </w:rPr>
        <w:t>。</w:t>
      </w:r>
    </w:p>
    <w:p w14:paraId="0C0724DF" w14:textId="6D91455E" w:rsidR="000D0219" w:rsidRPr="0049211D" w:rsidRDefault="00000000" w:rsidP="00437DD0">
      <w:pPr>
        <w:kinsoku w:val="0"/>
        <w:overflowPunct w:val="0"/>
        <w:autoSpaceDE w:val="0"/>
        <w:autoSpaceDN w:val="0"/>
        <w:spacing w:afterLines="50" w:after="120"/>
        <w:ind w:left="720" w:firstLineChars="200" w:firstLine="480"/>
        <w:jc w:val="both"/>
        <w:rPr>
          <w:rFonts w:ascii="Times New Roman" w:eastAsia="標楷體" w:hAnsi="Times New Roman"/>
          <w:sz w:val="24"/>
          <w:szCs w:val="24"/>
        </w:rPr>
      </w:pPr>
      <w:r w:rsidRPr="00C03838">
        <w:rPr>
          <w:rFonts w:ascii="Times New Roman" w:eastAsia="標楷體" w:hAnsi="Times New Roman"/>
          <w:b/>
          <w:bCs/>
          <w:sz w:val="24"/>
          <w:szCs w:val="24"/>
        </w:rPr>
        <w:t>市上現有處理方案的不足</w:t>
      </w:r>
      <w:r w:rsidRPr="0049211D">
        <w:rPr>
          <w:rFonts w:ascii="Times New Roman" w:eastAsia="標楷體" w:hAnsi="Times New Roman"/>
          <w:sz w:val="24"/>
          <w:szCs w:val="24"/>
        </w:rPr>
        <w:t>:</w:t>
      </w:r>
      <w:r w:rsidRPr="0049211D">
        <w:rPr>
          <w:rFonts w:ascii="Times New Roman" w:eastAsia="標楷體" w:hAnsi="Times New Roman"/>
          <w:sz w:val="24"/>
          <w:szCs w:val="24"/>
        </w:rPr>
        <w:t>市上的其他相應的</w:t>
      </w:r>
      <w:r w:rsidR="00C03838">
        <w:rPr>
          <w:rFonts w:ascii="Times New Roman" w:eastAsia="標楷體" w:hAnsi="Times New Roman" w:hint="eastAsia"/>
          <w:sz w:val="24"/>
          <w:szCs w:val="24"/>
        </w:rPr>
        <w:t>A</w:t>
      </w:r>
      <w:r w:rsidRPr="0049211D">
        <w:rPr>
          <w:rFonts w:ascii="Times New Roman" w:eastAsia="標楷體" w:hAnsi="Times New Roman"/>
          <w:sz w:val="24"/>
          <w:szCs w:val="24"/>
        </w:rPr>
        <w:t>pp</w:t>
      </w:r>
      <w:r w:rsidRPr="0049211D">
        <w:rPr>
          <w:rFonts w:ascii="Times New Roman" w:eastAsia="標楷體" w:hAnsi="Times New Roman"/>
          <w:sz w:val="24"/>
          <w:szCs w:val="24"/>
        </w:rPr>
        <w:t>缺乏</w:t>
      </w:r>
      <w:r w:rsidRPr="0049211D">
        <w:rPr>
          <w:rFonts w:ascii="Times New Roman" w:eastAsia="標楷體" w:hAnsi="Times New Roman"/>
          <w:sz w:val="24"/>
          <w:szCs w:val="24"/>
        </w:rPr>
        <w:t>AI</w:t>
      </w:r>
      <w:r w:rsidRPr="0049211D">
        <w:rPr>
          <w:rFonts w:ascii="Times New Roman" w:eastAsia="標楷體" w:hAnsi="Times New Roman"/>
          <w:sz w:val="24"/>
          <w:szCs w:val="24"/>
        </w:rPr>
        <w:t>客服機器人無法有效的透過對話更詳細的了解使用者的模糊需求</w:t>
      </w:r>
      <w:r w:rsidR="00C03838">
        <w:rPr>
          <w:rFonts w:ascii="Times New Roman" w:eastAsia="標楷體" w:hAnsi="Times New Roman" w:hint="eastAsia"/>
          <w:sz w:val="24"/>
          <w:szCs w:val="24"/>
        </w:rPr>
        <w:t>，也不會以客製化的方式去提供用戶資訊，面對突發性的問題沒有明確且有效的解決方案</w:t>
      </w:r>
      <w:r w:rsidRPr="0049211D">
        <w:rPr>
          <w:rFonts w:ascii="Times New Roman" w:eastAsia="標楷體" w:hAnsi="Times New Roman"/>
          <w:sz w:val="24"/>
          <w:szCs w:val="24"/>
        </w:rPr>
        <w:t>。</w:t>
      </w:r>
    </w:p>
    <w:p w14:paraId="091E3005" w14:textId="5C185C8A" w:rsidR="000D0219" w:rsidRPr="0049211D" w:rsidRDefault="00DB6C8C" w:rsidP="00437DD0">
      <w:pPr>
        <w:kinsoku w:val="0"/>
        <w:overflowPunct w:val="0"/>
        <w:autoSpaceDE w:val="0"/>
        <w:autoSpaceDN w:val="0"/>
        <w:spacing w:afterLines="50" w:after="120"/>
        <w:ind w:left="720" w:firstLineChars="200" w:firstLine="480"/>
        <w:jc w:val="both"/>
        <w:rPr>
          <w:rFonts w:ascii="Times New Roman" w:eastAsia="標楷體" w:hAnsi="Times New Roman"/>
          <w:sz w:val="24"/>
          <w:szCs w:val="24"/>
        </w:rPr>
      </w:pPr>
      <w:r w:rsidRPr="00710049">
        <w:rPr>
          <w:rFonts w:ascii="Times New Roman" w:eastAsia="標楷體" w:hAnsi="Times New Roman"/>
          <w:b/>
          <w:bCs/>
          <w:sz w:val="24"/>
          <w:szCs w:val="24"/>
        </w:rPr>
        <w:t>明確動機</w:t>
      </w:r>
      <w:r w:rsidRPr="0049211D">
        <w:rPr>
          <w:rFonts w:ascii="Times New Roman" w:eastAsia="標楷體" w:hAnsi="Times New Roman"/>
          <w:sz w:val="24"/>
          <w:szCs w:val="24"/>
        </w:rPr>
        <w:t>:</w:t>
      </w:r>
      <w:r w:rsidRPr="0049211D">
        <w:rPr>
          <w:rFonts w:ascii="Times New Roman" w:eastAsia="標楷體" w:hAnsi="Times New Roman"/>
          <w:sz w:val="24"/>
          <w:szCs w:val="24"/>
        </w:rPr>
        <w:t>我們</w:t>
      </w:r>
      <w:r w:rsidR="00710049">
        <w:rPr>
          <w:rFonts w:ascii="Times New Roman" w:eastAsia="標楷體" w:hAnsi="Times New Roman" w:hint="eastAsia"/>
          <w:sz w:val="24"/>
          <w:szCs w:val="24"/>
        </w:rPr>
        <w:t>的</w:t>
      </w:r>
      <w:r w:rsidRPr="0049211D">
        <w:rPr>
          <w:rFonts w:ascii="Times New Roman" w:eastAsia="標楷體" w:hAnsi="Times New Roman"/>
          <w:sz w:val="24"/>
          <w:szCs w:val="24"/>
        </w:rPr>
        <w:t>動機在於開發一款以</w:t>
      </w:r>
      <w:r w:rsidRPr="0049211D">
        <w:rPr>
          <w:rFonts w:ascii="Times New Roman" w:eastAsia="標楷體" w:hAnsi="Times New Roman"/>
          <w:sz w:val="24"/>
          <w:szCs w:val="24"/>
        </w:rPr>
        <w:t>AI</w:t>
      </w:r>
      <w:r w:rsidRPr="0049211D">
        <w:rPr>
          <w:rFonts w:ascii="Times New Roman" w:eastAsia="標楷體" w:hAnsi="Times New Roman"/>
          <w:sz w:val="24"/>
          <w:szCs w:val="24"/>
        </w:rPr>
        <w:t>客服機器人為核心的旅程規劃</w:t>
      </w:r>
      <w:r w:rsidR="00E25064">
        <w:rPr>
          <w:rFonts w:ascii="Times New Roman" w:eastAsia="標楷體" w:hAnsi="Times New Roman" w:hint="eastAsia"/>
          <w:sz w:val="24"/>
          <w:szCs w:val="24"/>
        </w:rPr>
        <w:t>A</w:t>
      </w:r>
      <w:r w:rsidRPr="0049211D">
        <w:rPr>
          <w:rFonts w:ascii="Times New Roman" w:eastAsia="標楷體" w:hAnsi="Times New Roman"/>
          <w:sz w:val="24"/>
          <w:szCs w:val="24"/>
        </w:rPr>
        <w:t>pp</w:t>
      </w:r>
      <w:r w:rsidRPr="0049211D">
        <w:rPr>
          <w:rFonts w:ascii="Times New Roman" w:eastAsia="標楷體" w:hAnsi="Times New Roman"/>
          <w:sz w:val="24"/>
          <w:szCs w:val="24"/>
        </w:rPr>
        <w:t>，可以提供使用者有效規劃旅程、減少碳排的功能，實現智慧生活與永續觀光的雙重價值。我們還會加上可以讓使用</w:t>
      </w:r>
      <w:r w:rsidRPr="0049211D">
        <w:rPr>
          <w:rFonts w:ascii="Times New Roman" w:eastAsia="標楷體" w:hAnsi="Times New Roman"/>
          <w:sz w:val="24"/>
          <w:szCs w:val="24"/>
        </w:rPr>
        <w:t>app</w:t>
      </w:r>
      <w:r w:rsidRPr="0049211D">
        <w:rPr>
          <w:rFonts w:ascii="Times New Roman" w:eastAsia="標楷體" w:hAnsi="Times New Roman"/>
          <w:sz w:val="24"/>
          <w:szCs w:val="24"/>
        </w:rPr>
        <w:t>的使用者上傳自己推薦的旅程提供給其他使用者</w:t>
      </w:r>
      <w:r w:rsidR="00943AC9">
        <w:rPr>
          <w:rFonts w:ascii="Times New Roman" w:eastAsia="標楷體" w:hAnsi="Times New Roman" w:hint="eastAsia"/>
          <w:sz w:val="24"/>
          <w:szCs w:val="24"/>
        </w:rPr>
        <w:t>參考與採納，未來更是會做出定位分析讓其他人知道用戶實際參與多少，使推薦可信度增加</w:t>
      </w:r>
      <w:r w:rsidRPr="0049211D">
        <w:rPr>
          <w:rFonts w:ascii="Times New Roman" w:eastAsia="標楷體" w:hAnsi="Times New Roman"/>
          <w:sz w:val="24"/>
          <w:szCs w:val="24"/>
        </w:rPr>
        <w:t>，解決了使用者更多元的旅遊選擇。</w:t>
      </w:r>
      <w:r w:rsidRPr="0049211D">
        <w:rPr>
          <w:rFonts w:ascii="Times New Roman" w:eastAsia="標楷體" w:hAnsi="Times New Roman"/>
          <w:sz w:val="24"/>
          <w:szCs w:val="24"/>
        </w:rPr>
        <w:tab/>
      </w:r>
    </w:p>
    <w:p w14:paraId="6624DB59" w14:textId="54E93108" w:rsidR="000D0219" w:rsidRPr="0049211D" w:rsidRDefault="00000000" w:rsidP="00D43333">
      <w:pPr>
        <w:kinsoku w:val="0"/>
        <w:overflowPunct w:val="0"/>
        <w:autoSpaceDE w:val="0"/>
        <w:autoSpaceDN w:val="0"/>
        <w:spacing w:afterLines="50" w:after="120"/>
        <w:jc w:val="both"/>
        <w:rPr>
          <w:rFonts w:ascii="Times New Roman" w:eastAsia="標楷體" w:hAnsi="Times New Roman"/>
          <w:color w:val="000000"/>
          <w:sz w:val="24"/>
          <w:szCs w:val="24"/>
        </w:rPr>
      </w:pPr>
      <w:r w:rsidRPr="0049211D">
        <w:rPr>
          <w:rFonts w:ascii="Times New Roman" w:eastAsia="標楷體" w:hAnsi="Times New Roman"/>
          <w:sz w:val="24"/>
          <w:szCs w:val="24"/>
        </w:rPr>
        <w:t>貳、</w:t>
      </w:r>
      <w:r w:rsidRPr="0049211D">
        <w:rPr>
          <w:rFonts w:ascii="Times New Roman" w:eastAsia="標楷體" w:hAnsi="Times New Roman"/>
          <w:sz w:val="24"/>
          <w:szCs w:val="24"/>
        </w:rPr>
        <w:t xml:space="preserve"> </w:t>
      </w:r>
      <w:r w:rsidRPr="0049211D">
        <w:rPr>
          <w:rFonts w:ascii="Times New Roman" w:eastAsia="標楷體" w:hAnsi="Times New Roman"/>
          <w:sz w:val="24"/>
          <w:szCs w:val="24"/>
        </w:rPr>
        <w:t>作品創新性與生成式</w:t>
      </w:r>
      <w:r w:rsidRPr="0049211D">
        <w:rPr>
          <w:rFonts w:ascii="Times New Roman" w:eastAsia="標楷體" w:hAnsi="Times New Roman"/>
          <w:sz w:val="24"/>
          <w:szCs w:val="24"/>
        </w:rPr>
        <w:t>AI</w:t>
      </w:r>
      <w:r w:rsidRPr="0049211D">
        <w:rPr>
          <w:rFonts w:ascii="Times New Roman" w:eastAsia="標楷體" w:hAnsi="Times New Roman"/>
          <w:sz w:val="24"/>
          <w:szCs w:val="24"/>
        </w:rPr>
        <w:t>應用</w:t>
      </w:r>
    </w:p>
    <w:p w14:paraId="2EFFD3A1" w14:textId="2DA2FB9E" w:rsidR="000D0219" w:rsidRPr="0049211D" w:rsidRDefault="00E80B8E" w:rsidP="00D43333">
      <w:pPr>
        <w:kinsoku w:val="0"/>
        <w:overflowPunct w:val="0"/>
        <w:autoSpaceDE w:val="0"/>
        <w:autoSpaceDN w:val="0"/>
        <w:spacing w:afterLines="50" w:after="120"/>
        <w:ind w:leftChars="327" w:left="719"/>
        <w:jc w:val="both"/>
        <w:rPr>
          <w:rFonts w:ascii="Times New Roman" w:eastAsia="標楷體" w:hAnsi="Times New Roman"/>
          <w:sz w:val="24"/>
          <w:szCs w:val="24"/>
        </w:rPr>
      </w:pPr>
      <w:r w:rsidRPr="00710049">
        <w:rPr>
          <w:rFonts w:ascii="Times New Roman" w:eastAsia="標楷體" w:hAnsi="Times New Roman"/>
          <w:b/>
          <w:bCs/>
          <w:noProof/>
          <w:sz w:val="24"/>
          <w:szCs w:val="24"/>
        </w:rPr>
        <mc:AlternateContent>
          <mc:Choice Requires="wps">
            <w:drawing>
              <wp:anchor distT="45720" distB="45720" distL="114300" distR="114300" simplePos="0" relativeHeight="251665408" behindDoc="0" locked="0" layoutInCell="1" allowOverlap="1" wp14:anchorId="05C04A76" wp14:editId="1A3F1F8B">
                <wp:simplePos x="0" y="0"/>
                <wp:positionH relativeFrom="column">
                  <wp:posOffset>4726305</wp:posOffset>
                </wp:positionH>
                <wp:positionV relativeFrom="paragraph">
                  <wp:posOffset>220980</wp:posOffset>
                </wp:positionV>
                <wp:extent cx="2353945" cy="4152900"/>
                <wp:effectExtent l="0" t="0" r="8255" b="0"/>
                <wp:wrapSquare wrapText="bothSides"/>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3945" cy="4152900"/>
                        </a:xfrm>
                        <a:prstGeom prst="rect">
                          <a:avLst/>
                        </a:prstGeom>
                        <a:solidFill>
                          <a:srgbClr val="FFFFFF"/>
                        </a:solidFill>
                        <a:ln w="9525">
                          <a:noFill/>
                          <a:miter lim="800000"/>
                          <a:headEnd/>
                          <a:tailEnd/>
                        </a:ln>
                      </wps:spPr>
                      <wps:txbx>
                        <w:txbxContent>
                          <w:p w14:paraId="5588E7F7" w14:textId="4500A594" w:rsidR="007F0733" w:rsidRDefault="007F0733" w:rsidP="007F0733">
                            <w:pPr>
                              <w:jc w:val="center"/>
                            </w:pPr>
                            <w:r>
                              <w:rPr>
                                <w:noProof/>
                              </w:rPr>
                              <w:drawing>
                                <wp:inline distT="0" distB="0" distL="0" distR="0" wp14:anchorId="44DD03FE" wp14:editId="045CF2BE">
                                  <wp:extent cx="1972945" cy="3933825"/>
                                  <wp:effectExtent l="19050" t="19050" r="27305" b="28575"/>
                                  <wp:docPr id="5" name="image6.jpg"/>
                                  <wp:cNvGraphicFramePr/>
                                  <a:graphic xmlns:a="http://schemas.openxmlformats.org/drawingml/2006/main">
                                    <a:graphicData uri="http://schemas.openxmlformats.org/drawingml/2006/picture">
                                      <pic:pic xmlns:pic="http://schemas.openxmlformats.org/drawingml/2006/picture">
                                        <pic:nvPicPr>
                                          <pic:cNvPr id="5" name="image6.jpg"/>
                                          <pic:cNvPicPr/>
                                        </pic:nvPicPr>
                                        <pic:blipFill>
                                          <a:blip r:embed="rId7"/>
                                          <a:srcRect t="1808" b="1510"/>
                                          <a:stretch>
                                            <a:fillRect/>
                                          </a:stretch>
                                        </pic:blipFill>
                                        <pic:spPr>
                                          <a:xfrm>
                                            <a:off x="0" y="0"/>
                                            <a:ext cx="1972945" cy="3933825"/>
                                          </a:xfrm>
                                          <a:prstGeom prst="rect">
                                            <a:avLst/>
                                          </a:prstGeom>
                                          <a:ln w="12700">
                                            <a:solidFill>
                                              <a:srgbClr val="000000"/>
                                            </a:solidFill>
                                            <a:prstDash val="solid"/>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5C04A76" id="_x0000_t202" coordsize="21600,21600" o:spt="202" path="m,l,21600r21600,l21600,xe">
                <v:stroke joinstyle="miter"/>
                <v:path gradientshapeok="t" o:connecttype="rect"/>
              </v:shapetype>
              <v:shape id="文字方塊 2" o:spid="_x0000_s1026" type="#_x0000_t202" style="position:absolute;left:0;text-align:left;margin-left:372.15pt;margin-top:17.4pt;width:185.35pt;height:327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" stroked="f">
                <v:textbox>
                  <w:txbxContent>
                    <w:p w14:paraId="5588E7F7" w14:textId="4500A594" w:rsidR="007F0733" w:rsidRDefault="007F0733" w:rsidP="007F0733">
                      <w:pPr>
                        <w:jc w:val="center"/>
                      </w:pPr>
                      <w:r>
                        <w:rPr>
                          <w:noProof/>
                        </w:rPr>
                        <w:drawing>
                          <wp:inline distT="0" distB="0" distL="0" distR="0" wp14:anchorId="44DD03FE" wp14:editId="045CF2BE">
                            <wp:extent cx="1972945" cy="3933825"/>
                            <wp:effectExtent l="19050" t="19050" r="27305" b="28575"/>
                            <wp:docPr id="5" name="image6.jpg"/>
                            <wp:cNvGraphicFramePr/>
                            <a:graphic xmlns:a="http://schemas.openxmlformats.org/drawingml/2006/main">
                              <a:graphicData uri="http://schemas.openxmlformats.org/drawingml/2006/picture">
                                <pic:pic xmlns:pic="http://schemas.openxmlformats.org/drawingml/2006/picture">
                                  <pic:nvPicPr>
                                    <pic:cNvPr id="5" name="image6.jpg"/>
                                    <pic:cNvPicPr/>
                                  </pic:nvPicPr>
                                  <pic:blipFill>
                                    <a:blip r:embed="rId8"/>
                                    <a:srcRect t="1808" b="1510"/>
                                    <a:stretch>
                                      <a:fillRect/>
                                    </a:stretch>
                                  </pic:blipFill>
                                  <pic:spPr>
                                    <a:xfrm>
                                      <a:off x="0" y="0"/>
                                      <a:ext cx="1972945" cy="3933825"/>
                                    </a:xfrm>
                                    <a:prstGeom prst="rect">
                                      <a:avLst/>
                                    </a:prstGeom>
                                    <a:ln w="12700">
                                      <a:solidFill>
                                        <a:srgbClr val="000000"/>
                                      </a:solidFill>
                                      <a:prstDash val="solid"/>
                                    </a:ln>
                                  </pic:spPr>
                                </pic:pic>
                              </a:graphicData>
                            </a:graphic>
                          </wp:inline>
                        </w:drawing>
                      </w:r>
                    </w:p>
                  </w:txbxContent>
                </v:textbox>
                <w10:wrap type="square"/>
              </v:shape>
            </w:pict>
          </mc:Fallback>
        </mc:AlternateContent>
      </w:r>
      <w:r w:rsidRPr="00CD28AB">
        <w:rPr>
          <w:rFonts w:ascii="Times New Roman" w:eastAsia="標楷體" w:hAnsi="Times New Roman"/>
          <w:b/>
          <w:bCs/>
          <w:sz w:val="24"/>
          <w:szCs w:val="24"/>
        </w:rPr>
        <w:t>創新性</w:t>
      </w:r>
      <w:r w:rsidRPr="0049211D">
        <w:rPr>
          <w:rFonts w:ascii="Times New Roman" w:eastAsia="標楷體" w:hAnsi="Times New Roman"/>
          <w:sz w:val="24"/>
          <w:szCs w:val="24"/>
        </w:rPr>
        <w:t>:</w:t>
      </w:r>
    </w:p>
    <w:p w14:paraId="2766895A" w14:textId="2BED85F9" w:rsidR="000D0219" w:rsidRPr="0049211D" w:rsidRDefault="00000000" w:rsidP="00437DD0">
      <w:pPr>
        <w:kinsoku w:val="0"/>
        <w:overflowPunct w:val="0"/>
        <w:autoSpaceDE w:val="0"/>
        <w:autoSpaceDN w:val="0"/>
        <w:spacing w:afterLines="50" w:after="120"/>
        <w:ind w:left="720" w:firstLineChars="200" w:firstLine="480"/>
        <w:jc w:val="both"/>
        <w:rPr>
          <w:rFonts w:ascii="Times New Roman" w:eastAsia="標楷體" w:hAnsi="Times New Roman"/>
          <w:sz w:val="24"/>
          <w:szCs w:val="24"/>
        </w:rPr>
      </w:pPr>
      <w:r w:rsidRPr="0049211D">
        <w:rPr>
          <w:rFonts w:ascii="Times New Roman" w:eastAsia="標楷體" w:hAnsi="Times New Roman"/>
          <w:sz w:val="24"/>
          <w:szCs w:val="24"/>
        </w:rPr>
        <w:t>技術創新方面</w:t>
      </w:r>
      <w:r w:rsidRPr="0049211D">
        <w:rPr>
          <w:rFonts w:ascii="Times New Roman" w:eastAsia="標楷體" w:hAnsi="Times New Roman"/>
          <w:sz w:val="24"/>
          <w:szCs w:val="24"/>
        </w:rPr>
        <w:t>:TripMind</w:t>
      </w:r>
      <w:r w:rsidRPr="0049211D">
        <w:rPr>
          <w:rFonts w:ascii="Times New Roman" w:eastAsia="標楷體" w:hAnsi="Times New Roman"/>
          <w:sz w:val="24"/>
          <w:szCs w:val="24"/>
        </w:rPr>
        <w:t>運用了生成式</w:t>
      </w:r>
      <w:r w:rsidRPr="0049211D">
        <w:rPr>
          <w:rFonts w:ascii="Times New Roman" w:eastAsia="標楷體" w:hAnsi="Times New Roman"/>
          <w:sz w:val="24"/>
          <w:szCs w:val="24"/>
        </w:rPr>
        <w:t>AI</w:t>
      </w:r>
      <w:r w:rsidRPr="0049211D">
        <w:rPr>
          <w:rFonts w:ascii="Times New Roman" w:eastAsia="標楷體" w:hAnsi="Times New Roman"/>
          <w:sz w:val="24"/>
          <w:szCs w:val="24"/>
        </w:rPr>
        <w:t>來傾聽使用者的需求並以此來提供貼合需求的旅程規劃</w:t>
      </w:r>
      <w:r w:rsidR="005B7556">
        <w:rPr>
          <w:rFonts w:ascii="Times New Roman" w:eastAsia="標楷體" w:hAnsi="Times New Roman" w:hint="eastAsia"/>
          <w:sz w:val="24"/>
          <w:szCs w:val="24"/>
        </w:rPr>
        <w:t>，以及與使用者取得資料來做大數據分析，將數據分析與</w:t>
      </w:r>
      <w:r w:rsidR="005B7556">
        <w:rPr>
          <w:rFonts w:ascii="Times New Roman" w:eastAsia="標楷體" w:hAnsi="Times New Roman" w:hint="eastAsia"/>
          <w:sz w:val="24"/>
          <w:szCs w:val="24"/>
        </w:rPr>
        <w:t>AI</w:t>
      </w:r>
      <w:r w:rsidR="005B7556">
        <w:rPr>
          <w:rFonts w:ascii="Times New Roman" w:eastAsia="標楷體" w:hAnsi="Times New Roman" w:hint="eastAsia"/>
          <w:sz w:val="24"/>
          <w:szCs w:val="24"/>
        </w:rPr>
        <w:t>分析家上優先採納</w:t>
      </w:r>
      <w:r w:rsidR="005B7556">
        <w:rPr>
          <w:rFonts w:ascii="Times New Roman" w:eastAsia="標楷體" w:hAnsi="Times New Roman" w:hint="eastAsia"/>
          <w:sz w:val="24"/>
          <w:szCs w:val="24"/>
        </w:rPr>
        <w:t>ESG</w:t>
      </w:r>
      <w:r w:rsidR="005B7556">
        <w:rPr>
          <w:rFonts w:ascii="Times New Roman" w:eastAsia="標楷體" w:hAnsi="Times New Roman" w:hint="eastAsia"/>
          <w:sz w:val="24"/>
          <w:szCs w:val="24"/>
        </w:rPr>
        <w:t>標章的景點等來</w:t>
      </w:r>
      <w:r w:rsidRPr="0049211D">
        <w:rPr>
          <w:rFonts w:ascii="Times New Roman" w:eastAsia="標楷體" w:hAnsi="Times New Roman"/>
          <w:sz w:val="24"/>
          <w:szCs w:val="24"/>
        </w:rPr>
        <w:t>減少環境上的破壞</w:t>
      </w:r>
      <w:r w:rsidR="005B7556">
        <w:rPr>
          <w:rFonts w:ascii="Times New Roman" w:eastAsia="標楷體" w:hAnsi="Times New Roman" w:hint="eastAsia"/>
          <w:sz w:val="24"/>
          <w:szCs w:val="24"/>
        </w:rPr>
        <w:t>與創造用戶獨特體驗</w:t>
      </w:r>
      <w:r w:rsidRPr="0049211D">
        <w:rPr>
          <w:rFonts w:ascii="Times New Roman" w:eastAsia="標楷體" w:hAnsi="Times New Roman"/>
          <w:sz w:val="24"/>
          <w:szCs w:val="24"/>
        </w:rPr>
        <w:t>。</w:t>
      </w:r>
    </w:p>
    <w:p w14:paraId="23B00E93" w14:textId="150B32DB" w:rsidR="000D0219" w:rsidRPr="0049211D" w:rsidRDefault="00000000" w:rsidP="00437DD0">
      <w:pPr>
        <w:kinsoku w:val="0"/>
        <w:overflowPunct w:val="0"/>
        <w:autoSpaceDE w:val="0"/>
        <w:autoSpaceDN w:val="0"/>
        <w:spacing w:afterLines="50" w:after="120"/>
        <w:ind w:left="720" w:firstLineChars="200" w:firstLine="480"/>
        <w:jc w:val="both"/>
        <w:rPr>
          <w:rFonts w:ascii="Times New Roman" w:eastAsia="標楷體" w:hAnsi="Times New Roman"/>
          <w:sz w:val="24"/>
          <w:szCs w:val="24"/>
        </w:rPr>
      </w:pPr>
      <w:r w:rsidRPr="0049211D">
        <w:rPr>
          <w:rFonts w:ascii="Times New Roman" w:eastAsia="標楷體" w:hAnsi="Times New Roman"/>
          <w:sz w:val="24"/>
          <w:szCs w:val="24"/>
        </w:rPr>
        <w:t>概念創新方面</w:t>
      </w:r>
      <w:r w:rsidRPr="0049211D">
        <w:rPr>
          <w:rFonts w:ascii="Times New Roman" w:eastAsia="標楷體" w:hAnsi="Times New Roman"/>
          <w:sz w:val="24"/>
          <w:szCs w:val="24"/>
        </w:rPr>
        <w:t>:TripMind</w:t>
      </w:r>
      <w:r w:rsidRPr="0049211D">
        <w:rPr>
          <w:rFonts w:ascii="Times New Roman" w:eastAsia="標楷體" w:hAnsi="Times New Roman"/>
          <w:sz w:val="24"/>
          <w:szCs w:val="24"/>
        </w:rPr>
        <w:t>不同於過往網站</w:t>
      </w:r>
      <w:r w:rsidR="0051494B">
        <w:rPr>
          <w:rFonts w:ascii="Times New Roman" w:eastAsia="標楷體" w:hAnsi="Times New Roman" w:hint="eastAsia"/>
          <w:sz w:val="24"/>
          <w:szCs w:val="24"/>
        </w:rPr>
        <w:t>僅</w:t>
      </w:r>
      <w:r w:rsidRPr="0049211D">
        <w:rPr>
          <w:rFonts w:ascii="Times New Roman" w:eastAsia="標楷體" w:hAnsi="Times New Roman"/>
          <w:sz w:val="24"/>
          <w:szCs w:val="24"/>
        </w:rPr>
        <w:t>提供了使用者自己規劃的功能，我們使用生成式</w:t>
      </w:r>
      <w:r w:rsidRPr="0049211D">
        <w:rPr>
          <w:rFonts w:ascii="Times New Roman" w:eastAsia="標楷體" w:hAnsi="Times New Roman"/>
          <w:sz w:val="24"/>
          <w:szCs w:val="24"/>
        </w:rPr>
        <w:t>AI</w:t>
      </w:r>
      <w:r w:rsidRPr="0049211D">
        <w:rPr>
          <w:rFonts w:ascii="Times New Roman" w:eastAsia="標楷體" w:hAnsi="Times New Roman"/>
          <w:sz w:val="24"/>
          <w:szCs w:val="24"/>
        </w:rPr>
        <w:t>來幫助使用者</w:t>
      </w:r>
      <w:r w:rsidR="0051494B">
        <w:rPr>
          <w:rFonts w:ascii="Times New Roman" w:eastAsia="標楷體" w:hAnsi="Times New Roman" w:hint="eastAsia"/>
          <w:sz w:val="24"/>
          <w:szCs w:val="24"/>
        </w:rPr>
        <w:t>可以貼合自己的選擇，創造自己獨一無二的旅程</w:t>
      </w:r>
      <w:r w:rsidRPr="0049211D">
        <w:rPr>
          <w:rFonts w:ascii="Times New Roman" w:eastAsia="標楷體" w:hAnsi="Times New Roman"/>
          <w:sz w:val="24"/>
          <w:szCs w:val="24"/>
        </w:rPr>
        <w:t>。</w:t>
      </w:r>
    </w:p>
    <w:p w14:paraId="342BDED1" w14:textId="15808FFA" w:rsidR="000D0219" w:rsidRPr="0049211D" w:rsidRDefault="00000000" w:rsidP="00437DD0">
      <w:pPr>
        <w:kinsoku w:val="0"/>
        <w:overflowPunct w:val="0"/>
        <w:autoSpaceDE w:val="0"/>
        <w:autoSpaceDN w:val="0"/>
        <w:spacing w:afterLines="50" w:after="120"/>
        <w:ind w:left="720" w:firstLineChars="200" w:firstLine="480"/>
        <w:jc w:val="both"/>
        <w:rPr>
          <w:rFonts w:ascii="Times New Roman" w:eastAsia="標楷體" w:hAnsi="Times New Roman"/>
          <w:sz w:val="24"/>
          <w:szCs w:val="24"/>
        </w:rPr>
      </w:pPr>
      <w:r w:rsidRPr="0049211D">
        <w:rPr>
          <w:rFonts w:ascii="Times New Roman" w:eastAsia="標楷體" w:hAnsi="Times New Roman"/>
          <w:sz w:val="24"/>
          <w:szCs w:val="24"/>
        </w:rPr>
        <w:t>ESG</w:t>
      </w:r>
      <w:r w:rsidRPr="0049211D">
        <w:rPr>
          <w:rFonts w:ascii="Times New Roman" w:eastAsia="標楷體" w:hAnsi="Times New Roman"/>
          <w:sz w:val="24"/>
          <w:szCs w:val="24"/>
        </w:rPr>
        <w:t>方面</w:t>
      </w:r>
      <w:r w:rsidRPr="0049211D">
        <w:rPr>
          <w:rFonts w:ascii="Times New Roman" w:eastAsia="標楷體" w:hAnsi="Times New Roman"/>
          <w:sz w:val="24"/>
          <w:szCs w:val="24"/>
        </w:rPr>
        <w:t>:</w:t>
      </w:r>
      <w:r w:rsidRPr="0049211D">
        <w:rPr>
          <w:rFonts w:ascii="Times New Roman" w:eastAsia="標楷體" w:hAnsi="Times New Roman"/>
          <w:sz w:val="24"/>
          <w:szCs w:val="24"/>
        </w:rPr>
        <w:t>我們提供使用者更具環保、永續發展的選擇，我們會較為優先提供使用者使用綠色住宿、低碳交通與在地文化景點</w:t>
      </w:r>
      <w:r w:rsidR="003E0AD1">
        <w:rPr>
          <w:rFonts w:ascii="Times New Roman" w:eastAsia="標楷體" w:hAnsi="Times New Roman" w:hint="eastAsia"/>
          <w:sz w:val="24"/>
          <w:szCs w:val="24"/>
        </w:rPr>
        <w:t>，當碳排放量超多一定額度後我們會提示用戶有更好的選擇，未來可以做獎勵機制讓使用</w:t>
      </w:r>
      <w:r w:rsidR="003E0AD1">
        <w:rPr>
          <w:rFonts w:ascii="Times New Roman" w:eastAsia="標楷體" w:hAnsi="Times New Roman" w:hint="eastAsia"/>
          <w:sz w:val="24"/>
          <w:szCs w:val="24"/>
        </w:rPr>
        <w:t>App</w:t>
      </w:r>
      <w:r w:rsidR="003E0AD1">
        <w:rPr>
          <w:rFonts w:ascii="Times New Roman" w:eastAsia="標楷體" w:hAnsi="Times New Roman" w:hint="eastAsia"/>
          <w:sz w:val="24"/>
          <w:szCs w:val="24"/>
        </w:rPr>
        <w:t>的用戶可以</w:t>
      </w:r>
      <w:r w:rsidR="009B09D1">
        <w:rPr>
          <w:rFonts w:ascii="Times New Roman" w:eastAsia="標楷體" w:hAnsi="Times New Roman" w:hint="eastAsia"/>
          <w:sz w:val="24"/>
          <w:szCs w:val="24"/>
        </w:rPr>
        <w:t>踴躍保護</w:t>
      </w:r>
      <w:r w:rsidR="003E0AD1">
        <w:rPr>
          <w:rFonts w:ascii="Times New Roman" w:eastAsia="標楷體" w:hAnsi="Times New Roman" w:hint="eastAsia"/>
          <w:sz w:val="24"/>
          <w:szCs w:val="24"/>
        </w:rPr>
        <w:t>環境。</w:t>
      </w:r>
    </w:p>
    <w:p w14:paraId="01799A34" w14:textId="69020AB3" w:rsidR="000D0219" w:rsidRPr="0049211D" w:rsidRDefault="00000000" w:rsidP="00D43333">
      <w:pPr>
        <w:kinsoku w:val="0"/>
        <w:overflowPunct w:val="0"/>
        <w:autoSpaceDE w:val="0"/>
        <w:autoSpaceDN w:val="0"/>
        <w:spacing w:afterLines="50" w:after="120"/>
        <w:ind w:leftChars="327" w:left="719"/>
        <w:jc w:val="both"/>
        <w:rPr>
          <w:rFonts w:ascii="Times New Roman" w:eastAsia="標楷體" w:hAnsi="Times New Roman"/>
          <w:sz w:val="24"/>
          <w:szCs w:val="24"/>
        </w:rPr>
      </w:pPr>
      <w:r w:rsidRPr="0049211D">
        <w:rPr>
          <w:rFonts w:ascii="Times New Roman" w:eastAsia="標楷體" w:hAnsi="Times New Roman"/>
          <w:sz w:val="24"/>
          <w:szCs w:val="24"/>
        </w:rPr>
        <w:t>生成式</w:t>
      </w:r>
      <w:r w:rsidRPr="0049211D">
        <w:rPr>
          <w:rFonts w:ascii="Times New Roman" w:eastAsia="標楷體" w:hAnsi="Times New Roman"/>
          <w:sz w:val="24"/>
          <w:szCs w:val="24"/>
        </w:rPr>
        <w:t>AI</w:t>
      </w:r>
      <w:r w:rsidRPr="0049211D">
        <w:rPr>
          <w:rFonts w:ascii="Times New Roman" w:eastAsia="標楷體" w:hAnsi="Times New Roman"/>
          <w:sz w:val="24"/>
          <w:szCs w:val="24"/>
        </w:rPr>
        <w:t>的具體應用</w:t>
      </w:r>
      <w:r w:rsidRPr="0049211D">
        <w:rPr>
          <w:rFonts w:ascii="Times New Roman" w:eastAsia="標楷體" w:hAnsi="Times New Roman"/>
          <w:sz w:val="24"/>
          <w:szCs w:val="24"/>
        </w:rPr>
        <w:t>:</w:t>
      </w:r>
    </w:p>
    <w:p w14:paraId="68F42F14" w14:textId="77777777" w:rsidR="00DB6C8C" w:rsidRDefault="00000000" w:rsidP="007F0733">
      <w:pPr>
        <w:pBdr>
          <w:top w:val="nil"/>
          <w:left w:val="nil"/>
          <w:bottom w:val="nil"/>
          <w:right w:val="nil"/>
          <w:between w:val="nil"/>
        </w:pBdr>
        <w:kinsoku w:val="0"/>
        <w:overflowPunct w:val="0"/>
        <w:autoSpaceDE w:val="0"/>
        <w:autoSpaceDN w:val="0"/>
        <w:spacing w:afterLines="50" w:after="120"/>
        <w:ind w:left="720" w:firstLineChars="200" w:firstLine="480"/>
        <w:jc w:val="both"/>
        <w:rPr>
          <w:rFonts w:ascii="Times New Roman" w:eastAsia="標楷體" w:hAnsi="Times New Roman"/>
          <w:sz w:val="24"/>
          <w:szCs w:val="24"/>
        </w:rPr>
        <w:sectPr w:rsidR="00DB6C8C" w:rsidSect="00F25678">
          <w:pgSz w:w="11930" w:h="16860"/>
          <w:pgMar w:top="567" w:right="567" w:bottom="567" w:left="567" w:header="357" w:footer="357" w:gutter="0"/>
          <w:cols w:space="720"/>
        </w:sectPr>
      </w:pPr>
      <w:r w:rsidRPr="0049211D">
        <w:rPr>
          <w:rFonts w:ascii="Times New Roman" w:eastAsia="標楷體" w:hAnsi="Times New Roman"/>
          <w:sz w:val="24"/>
          <w:szCs w:val="24"/>
        </w:rPr>
        <w:t>TripMind</w:t>
      </w:r>
      <w:r w:rsidRPr="0049211D">
        <w:rPr>
          <w:rFonts w:ascii="Times New Roman" w:eastAsia="標楷體" w:hAnsi="Times New Roman"/>
          <w:sz w:val="24"/>
          <w:szCs w:val="24"/>
        </w:rPr>
        <w:t>使用生成式</w:t>
      </w:r>
      <w:r w:rsidRPr="0049211D">
        <w:rPr>
          <w:rFonts w:ascii="Times New Roman" w:eastAsia="標楷體" w:hAnsi="Times New Roman"/>
          <w:sz w:val="24"/>
          <w:szCs w:val="24"/>
        </w:rPr>
        <w:t>AI</w:t>
      </w:r>
      <w:r w:rsidRPr="0049211D">
        <w:rPr>
          <w:rFonts w:ascii="Times New Roman" w:eastAsia="標楷體" w:hAnsi="Times New Roman"/>
          <w:sz w:val="24"/>
          <w:szCs w:val="24"/>
        </w:rPr>
        <w:t>來分析使用者提供的需求來生成推薦的旅程規劃，在規劃路程的同時生成式</w:t>
      </w:r>
      <w:r w:rsidRPr="0049211D">
        <w:rPr>
          <w:rFonts w:ascii="Times New Roman" w:eastAsia="標楷體" w:hAnsi="Times New Roman"/>
          <w:sz w:val="24"/>
          <w:szCs w:val="24"/>
        </w:rPr>
        <w:t>AI</w:t>
      </w:r>
      <w:r w:rsidRPr="0049211D">
        <w:rPr>
          <w:rFonts w:ascii="Times New Roman" w:eastAsia="標楷體" w:hAnsi="Times New Roman"/>
          <w:sz w:val="24"/>
          <w:szCs w:val="24"/>
        </w:rPr>
        <w:t>將會把低碳交通與永續環境作為優先考量，使用者如果有對旅程不滿意或者有其他需求欲提出可以透過內建的</w:t>
      </w:r>
      <w:r w:rsidRPr="0049211D">
        <w:rPr>
          <w:rFonts w:ascii="Times New Roman" w:eastAsia="標楷體" w:hAnsi="Times New Roman"/>
          <w:sz w:val="24"/>
          <w:szCs w:val="24"/>
        </w:rPr>
        <w:t>AI</w:t>
      </w:r>
      <w:r w:rsidRPr="0049211D">
        <w:rPr>
          <w:rFonts w:ascii="Times New Roman" w:eastAsia="標楷體" w:hAnsi="Times New Roman"/>
          <w:sz w:val="24"/>
          <w:szCs w:val="24"/>
        </w:rPr>
        <w:t>客服機器人透過對話使生成式</w:t>
      </w:r>
      <w:r w:rsidRPr="0049211D">
        <w:rPr>
          <w:rFonts w:ascii="Times New Roman" w:eastAsia="標楷體" w:hAnsi="Times New Roman"/>
          <w:sz w:val="24"/>
          <w:szCs w:val="24"/>
        </w:rPr>
        <w:t>AI</w:t>
      </w:r>
      <w:r w:rsidRPr="0049211D">
        <w:rPr>
          <w:rFonts w:ascii="Times New Roman" w:eastAsia="標楷體" w:hAnsi="Times New Roman"/>
          <w:sz w:val="24"/>
          <w:szCs w:val="24"/>
        </w:rPr>
        <w:t>來重新調整更貼近使用者需求的旅程規劃，路程跟中繼點也會根據使用者需求的變更而做出相應的調整。</w:t>
      </w:r>
    </w:p>
    <w:p w14:paraId="0B8C3969" w14:textId="77777777" w:rsidR="000D0219" w:rsidRPr="0049211D" w:rsidRDefault="00000000" w:rsidP="00D43333">
      <w:pPr>
        <w:pBdr>
          <w:top w:val="nil"/>
          <w:left w:val="nil"/>
          <w:bottom w:val="nil"/>
          <w:right w:val="nil"/>
          <w:between w:val="nil"/>
        </w:pBdr>
        <w:kinsoku w:val="0"/>
        <w:overflowPunct w:val="0"/>
        <w:autoSpaceDE w:val="0"/>
        <w:autoSpaceDN w:val="0"/>
        <w:spacing w:afterLines="50" w:after="120"/>
        <w:jc w:val="both"/>
        <w:rPr>
          <w:rFonts w:ascii="Times New Roman" w:eastAsia="標楷體" w:hAnsi="Times New Roman"/>
          <w:color w:val="000000"/>
          <w:sz w:val="24"/>
          <w:szCs w:val="24"/>
        </w:rPr>
      </w:pPr>
      <w:r w:rsidRPr="0049211D">
        <w:rPr>
          <w:rFonts w:ascii="Times New Roman" w:eastAsia="標楷體" w:hAnsi="Times New Roman"/>
          <w:sz w:val="24"/>
          <w:szCs w:val="24"/>
        </w:rPr>
        <w:t>參、</w:t>
      </w:r>
      <w:r w:rsidRPr="0049211D">
        <w:rPr>
          <w:rFonts w:ascii="Times New Roman" w:eastAsia="標楷體" w:hAnsi="Times New Roman"/>
          <w:sz w:val="24"/>
          <w:szCs w:val="24"/>
        </w:rPr>
        <w:t xml:space="preserve"> </w:t>
      </w:r>
      <w:r w:rsidRPr="0049211D">
        <w:rPr>
          <w:rFonts w:ascii="Times New Roman" w:eastAsia="標楷體" w:hAnsi="Times New Roman"/>
          <w:sz w:val="24"/>
          <w:szCs w:val="24"/>
        </w:rPr>
        <w:t>應用潛力與可行性</w:t>
      </w:r>
    </w:p>
    <w:p w14:paraId="1D831710" w14:textId="77777777" w:rsidR="000D0219" w:rsidRPr="0049211D" w:rsidRDefault="00000000" w:rsidP="00D43333">
      <w:pPr>
        <w:pBdr>
          <w:top w:val="nil"/>
          <w:left w:val="nil"/>
          <w:bottom w:val="nil"/>
          <w:right w:val="nil"/>
          <w:between w:val="nil"/>
        </w:pBdr>
        <w:kinsoku w:val="0"/>
        <w:overflowPunct w:val="0"/>
        <w:autoSpaceDE w:val="0"/>
        <w:autoSpaceDN w:val="0"/>
        <w:spacing w:afterLines="50" w:after="120"/>
        <w:ind w:leftChars="327" w:left="719"/>
        <w:jc w:val="both"/>
        <w:rPr>
          <w:rFonts w:ascii="Times New Roman" w:eastAsia="標楷體" w:hAnsi="Times New Roman"/>
          <w:sz w:val="24"/>
          <w:szCs w:val="24"/>
        </w:rPr>
      </w:pPr>
      <w:r w:rsidRPr="0049211D">
        <w:rPr>
          <w:rFonts w:ascii="Times New Roman" w:eastAsia="標楷體" w:hAnsi="Times New Roman"/>
          <w:sz w:val="24"/>
          <w:szCs w:val="24"/>
        </w:rPr>
        <w:t>應用潛力</w:t>
      </w:r>
      <w:r w:rsidRPr="0049211D">
        <w:rPr>
          <w:rFonts w:ascii="Times New Roman" w:eastAsia="標楷體" w:hAnsi="Times New Roman"/>
          <w:sz w:val="24"/>
          <w:szCs w:val="24"/>
        </w:rPr>
        <w:t>:</w:t>
      </w:r>
    </w:p>
    <w:p w14:paraId="491870D7" w14:textId="77777777" w:rsidR="000D0219" w:rsidRDefault="00000000" w:rsidP="00437DD0">
      <w:pPr>
        <w:pBdr>
          <w:top w:val="nil"/>
          <w:left w:val="nil"/>
          <w:bottom w:val="nil"/>
          <w:right w:val="nil"/>
          <w:between w:val="nil"/>
        </w:pBdr>
        <w:kinsoku w:val="0"/>
        <w:overflowPunct w:val="0"/>
        <w:autoSpaceDE w:val="0"/>
        <w:autoSpaceDN w:val="0"/>
        <w:spacing w:afterLines="50" w:after="120"/>
        <w:ind w:left="720" w:firstLineChars="200" w:firstLine="480"/>
        <w:jc w:val="both"/>
        <w:rPr>
          <w:rFonts w:ascii="Times New Roman" w:eastAsia="標楷體" w:hAnsi="Times New Roman"/>
          <w:sz w:val="24"/>
          <w:szCs w:val="24"/>
        </w:rPr>
      </w:pPr>
      <w:r w:rsidRPr="0049211D">
        <w:rPr>
          <w:rFonts w:ascii="Times New Roman" w:eastAsia="標楷體" w:hAnsi="Times New Roman"/>
          <w:sz w:val="24"/>
          <w:szCs w:val="24"/>
        </w:rPr>
        <w:t>TripMind</w:t>
      </w:r>
      <w:r w:rsidRPr="0049211D">
        <w:rPr>
          <w:rFonts w:ascii="Times New Roman" w:eastAsia="標楷體" w:hAnsi="Times New Roman"/>
          <w:sz w:val="24"/>
          <w:szCs w:val="24"/>
        </w:rPr>
        <w:t>的應用潛力來自於在新冠疫情結束後，國內的旅遊經濟復甦與人們在疫情間的旅遊需求尚未滿足而導致的報復性消費與旅遊，且</w:t>
      </w:r>
      <w:r w:rsidRPr="0049211D">
        <w:rPr>
          <w:rFonts w:ascii="Times New Roman" w:eastAsia="標楷體" w:hAnsi="Times New Roman"/>
          <w:sz w:val="24"/>
          <w:szCs w:val="24"/>
        </w:rPr>
        <w:t>App</w:t>
      </w:r>
      <w:r w:rsidRPr="0049211D">
        <w:rPr>
          <w:rFonts w:ascii="Times New Roman" w:eastAsia="標楷體" w:hAnsi="Times New Roman"/>
          <w:sz w:val="24"/>
          <w:szCs w:val="24"/>
        </w:rPr>
        <w:t>的目標客群在於不喜單調的旅程或者缺乏時間規劃旅程的學生與上班族，除此之外，也可供於旅遊公司用來規劃用戶旅程的工具，並以綠色住宿與永續環境作為特色，綜上所述本系統具有較高的應用潛力。</w:t>
      </w:r>
    </w:p>
    <w:p w14:paraId="39CD73DE" w14:textId="43565B5E" w:rsidR="000B767F" w:rsidRPr="0049211D" w:rsidRDefault="000B767F" w:rsidP="00437DD0">
      <w:pPr>
        <w:pBdr>
          <w:top w:val="nil"/>
          <w:left w:val="nil"/>
          <w:bottom w:val="nil"/>
          <w:right w:val="nil"/>
          <w:between w:val="nil"/>
        </w:pBdr>
        <w:kinsoku w:val="0"/>
        <w:overflowPunct w:val="0"/>
        <w:autoSpaceDE w:val="0"/>
        <w:autoSpaceDN w:val="0"/>
        <w:spacing w:afterLines="50" w:after="120"/>
        <w:ind w:left="720" w:firstLineChars="200" w:firstLine="480"/>
        <w:jc w:val="both"/>
        <w:rPr>
          <w:rFonts w:ascii="Times New Roman" w:eastAsia="標楷體" w:hAnsi="Times New Roman"/>
          <w:sz w:val="24"/>
          <w:szCs w:val="24"/>
        </w:rPr>
      </w:pPr>
      <w:r>
        <w:rPr>
          <w:rFonts w:ascii="Times New Roman" w:eastAsia="標楷體" w:hAnsi="Times New Roman" w:hint="eastAsia"/>
          <w:sz w:val="24"/>
          <w:szCs w:val="24"/>
        </w:rPr>
        <w:t>未來可以加入更多數據分析，以及即時性調整等功能幫助用戶可以面臨突發性狀況而依舊不減興致，同時還會嘗試將對比功能加入</w:t>
      </w:r>
      <w:r>
        <w:rPr>
          <w:rFonts w:ascii="Times New Roman" w:eastAsia="標楷體" w:hAnsi="Times New Roman" w:hint="eastAsia"/>
          <w:sz w:val="24"/>
          <w:szCs w:val="24"/>
        </w:rPr>
        <w:t>App</w:t>
      </w:r>
      <w:r>
        <w:rPr>
          <w:rFonts w:ascii="Times New Roman" w:eastAsia="標楷體" w:hAnsi="Times New Roman" w:hint="eastAsia"/>
          <w:sz w:val="24"/>
          <w:szCs w:val="24"/>
        </w:rPr>
        <w:t>，讓用戶可以獲得更低的票價、更多該地點的相關資訊，紀錄用戶參與度，鼓勵發文促進台灣的觀光趨勢。</w:t>
      </w:r>
    </w:p>
    <w:p w14:paraId="2C717602" w14:textId="386EC79E" w:rsidR="000D0219" w:rsidRPr="0049211D" w:rsidRDefault="00000000" w:rsidP="00D43333">
      <w:pPr>
        <w:pBdr>
          <w:top w:val="nil"/>
          <w:left w:val="nil"/>
          <w:bottom w:val="nil"/>
          <w:right w:val="nil"/>
          <w:between w:val="nil"/>
        </w:pBdr>
        <w:kinsoku w:val="0"/>
        <w:overflowPunct w:val="0"/>
        <w:autoSpaceDE w:val="0"/>
        <w:autoSpaceDN w:val="0"/>
        <w:spacing w:afterLines="50" w:after="120"/>
        <w:ind w:leftChars="327" w:left="719"/>
        <w:jc w:val="both"/>
        <w:rPr>
          <w:rFonts w:ascii="Times New Roman" w:eastAsia="標楷體" w:hAnsi="Times New Roman"/>
          <w:sz w:val="24"/>
          <w:szCs w:val="24"/>
        </w:rPr>
      </w:pPr>
      <w:r w:rsidRPr="0049211D">
        <w:rPr>
          <w:rFonts w:ascii="Times New Roman" w:eastAsia="標楷體" w:hAnsi="Times New Roman"/>
          <w:sz w:val="24"/>
          <w:szCs w:val="24"/>
        </w:rPr>
        <w:t>可行性</w:t>
      </w:r>
      <w:r w:rsidRPr="0049211D">
        <w:rPr>
          <w:rFonts w:ascii="Times New Roman" w:eastAsia="標楷體" w:hAnsi="Times New Roman"/>
          <w:sz w:val="24"/>
          <w:szCs w:val="24"/>
        </w:rPr>
        <w:t>:</w:t>
      </w:r>
    </w:p>
    <w:p w14:paraId="17C8E7B9" w14:textId="0B16659C" w:rsidR="000D0219" w:rsidRDefault="00000000" w:rsidP="00437DD0">
      <w:pPr>
        <w:pBdr>
          <w:top w:val="nil"/>
          <w:left w:val="nil"/>
          <w:bottom w:val="nil"/>
          <w:right w:val="nil"/>
          <w:between w:val="nil"/>
        </w:pBdr>
        <w:kinsoku w:val="0"/>
        <w:overflowPunct w:val="0"/>
        <w:autoSpaceDE w:val="0"/>
        <w:autoSpaceDN w:val="0"/>
        <w:spacing w:afterLines="50" w:after="120"/>
        <w:ind w:left="720" w:firstLineChars="200" w:firstLine="480"/>
        <w:jc w:val="both"/>
        <w:rPr>
          <w:rFonts w:ascii="Times New Roman" w:eastAsia="標楷體" w:hAnsi="Times New Roman"/>
          <w:sz w:val="24"/>
          <w:szCs w:val="24"/>
        </w:rPr>
      </w:pPr>
      <w:r w:rsidRPr="0049211D">
        <w:rPr>
          <w:rFonts w:ascii="Times New Roman" w:eastAsia="標楷體" w:hAnsi="Times New Roman"/>
          <w:sz w:val="24"/>
          <w:szCs w:val="24"/>
        </w:rPr>
        <w:t>TripMind</w:t>
      </w:r>
      <w:r w:rsidRPr="0049211D">
        <w:rPr>
          <w:rFonts w:ascii="Times New Roman" w:eastAsia="標楷體" w:hAnsi="Times New Roman"/>
          <w:sz w:val="24"/>
          <w:szCs w:val="24"/>
        </w:rPr>
        <w:t>在技術可行性方面，首先使用者從前端依序輸入出發地、目的地、日期、大人</w:t>
      </w:r>
      <w:r w:rsidRPr="0049211D">
        <w:rPr>
          <w:rFonts w:ascii="Times New Roman" w:eastAsia="標楷體" w:hAnsi="Times New Roman"/>
          <w:sz w:val="24"/>
          <w:szCs w:val="24"/>
        </w:rPr>
        <w:t>/</w:t>
      </w:r>
      <w:r w:rsidRPr="0049211D">
        <w:rPr>
          <w:rFonts w:ascii="Times New Roman" w:eastAsia="標楷體" w:hAnsi="Times New Roman"/>
          <w:sz w:val="24"/>
          <w:szCs w:val="24"/>
        </w:rPr>
        <w:t>小孩人數、預算，使用者完成輸入後，</w:t>
      </w:r>
      <w:r w:rsidRPr="0049211D">
        <w:rPr>
          <w:rFonts w:ascii="Times New Roman" w:eastAsia="標楷體" w:hAnsi="Times New Roman"/>
          <w:sz w:val="24"/>
          <w:szCs w:val="24"/>
        </w:rPr>
        <w:t>AI</w:t>
      </w:r>
      <w:r w:rsidRPr="0049211D">
        <w:rPr>
          <w:rFonts w:ascii="Times New Roman" w:eastAsia="標楷體" w:hAnsi="Times New Roman"/>
          <w:sz w:val="24"/>
          <w:szCs w:val="24"/>
        </w:rPr>
        <w:t>會依序詢問旅行目的、交通偏好、住宿需求、每日步調、必去與避開地點等問題。問答完成後，不需使用者點擊系統會自動生成行程。</w:t>
      </w:r>
      <w:r w:rsidRPr="0049211D">
        <w:rPr>
          <w:rFonts w:ascii="Times New Roman" w:eastAsia="標楷體" w:hAnsi="Times New Roman"/>
          <w:sz w:val="24"/>
          <w:szCs w:val="24"/>
        </w:rPr>
        <w:t>AI</w:t>
      </w:r>
      <w:r w:rsidRPr="0049211D">
        <w:rPr>
          <w:rFonts w:ascii="Times New Roman" w:eastAsia="標楷體" w:hAnsi="Times New Roman"/>
          <w:sz w:val="24"/>
          <w:szCs w:val="24"/>
        </w:rPr>
        <w:t>會依據使用者步調，每日安排約</w:t>
      </w:r>
      <w:r w:rsidR="003127C1">
        <w:rPr>
          <w:rFonts w:ascii="Times New Roman" w:eastAsia="標楷體" w:hAnsi="Times New Roman" w:hint="eastAsia"/>
          <w:sz w:val="24"/>
          <w:szCs w:val="24"/>
        </w:rPr>
        <w:t>4</w:t>
      </w:r>
      <w:r w:rsidRPr="0049211D">
        <w:rPr>
          <w:rFonts w:ascii="Times New Roman" w:eastAsia="標楷體" w:hAnsi="Times New Roman"/>
          <w:sz w:val="24"/>
          <w:szCs w:val="24"/>
        </w:rPr>
        <w:t>至</w:t>
      </w:r>
      <w:r w:rsidRPr="0049211D">
        <w:rPr>
          <w:rFonts w:ascii="Times New Roman" w:eastAsia="標楷體" w:hAnsi="Times New Roman"/>
          <w:sz w:val="24"/>
          <w:szCs w:val="24"/>
        </w:rPr>
        <w:t>10</w:t>
      </w:r>
      <w:r w:rsidRPr="0049211D">
        <w:rPr>
          <w:rFonts w:ascii="Times New Roman" w:eastAsia="標楷體" w:hAnsi="Times New Roman"/>
          <w:sz w:val="24"/>
          <w:szCs w:val="24"/>
        </w:rPr>
        <w:t>個活動，並自動規劃交通方式。系統以</w:t>
      </w:r>
      <w:r w:rsidRPr="0049211D">
        <w:rPr>
          <w:rFonts w:ascii="Times New Roman" w:eastAsia="標楷體" w:hAnsi="Times New Roman"/>
          <w:sz w:val="24"/>
          <w:szCs w:val="24"/>
        </w:rPr>
        <w:t>JSON</w:t>
      </w:r>
      <w:r w:rsidRPr="0049211D">
        <w:rPr>
          <w:rFonts w:ascii="Times New Roman" w:eastAsia="標楷體" w:hAnsi="Times New Roman"/>
          <w:sz w:val="24"/>
          <w:szCs w:val="24"/>
        </w:rPr>
        <w:t>格式將結果傳回前端，顯示地圖、行程表與交通方式</w:t>
      </w:r>
      <w:r w:rsidR="000B7E8A">
        <w:rPr>
          <w:rFonts w:ascii="Times New Roman" w:eastAsia="標楷體" w:hAnsi="Times New Roman" w:hint="eastAsia"/>
          <w:sz w:val="24"/>
          <w:szCs w:val="24"/>
        </w:rPr>
        <w:t>，如果對單一景點有問題還可以單獨與</w:t>
      </w:r>
      <w:r w:rsidR="000B7E8A">
        <w:rPr>
          <w:rFonts w:ascii="Times New Roman" w:eastAsia="標楷體" w:hAnsi="Times New Roman" w:hint="eastAsia"/>
          <w:sz w:val="24"/>
          <w:szCs w:val="24"/>
        </w:rPr>
        <w:t>AI</w:t>
      </w:r>
      <w:r w:rsidR="000B7E8A">
        <w:rPr>
          <w:rFonts w:ascii="Times New Roman" w:eastAsia="標楷體" w:hAnsi="Times New Roman" w:hint="eastAsia"/>
          <w:sz w:val="24"/>
          <w:szCs w:val="24"/>
        </w:rPr>
        <w:t>對談，將單一訴求提出讓</w:t>
      </w:r>
      <w:r w:rsidR="000B7E8A">
        <w:rPr>
          <w:rFonts w:ascii="Times New Roman" w:eastAsia="標楷體" w:hAnsi="Times New Roman" w:hint="eastAsia"/>
          <w:sz w:val="24"/>
          <w:szCs w:val="24"/>
        </w:rPr>
        <w:t>AI</w:t>
      </w:r>
      <w:r w:rsidR="000B7E8A">
        <w:rPr>
          <w:rFonts w:ascii="Times New Roman" w:eastAsia="標楷體" w:hAnsi="Times New Roman" w:hint="eastAsia"/>
          <w:sz w:val="24"/>
          <w:szCs w:val="24"/>
        </w:rPr>
        <w:t>幫用戶找到更好的景點</w:t>
      </w:r>
      <w:r w:rsidRPr="0049211D">
        <w:rPr>
          <w:rFonts w:ascii="Times New Roman" w:eastAsia="標楷體" w:hAnsi="Times New Roman"/>
          <w:sz w:val="24"/>
          <w:szCs w:val="24"/>
        </w:rPr>
        <w:t>。前端的地圖上的地點都透過</w:t>
      </w:r>
      <w:r w:rsidRPr="0049211D">
        <w:rPr>
          <w:rFonts w:ascii="Times New Roman" w:eastAsia="標楷體" w:hAnsi="Times New Roman"/>
          <w:sz w:val="24"/>
          <w:szCs w:val="24"/>
        </w:rPr>
        <w:t>TripMind</w:t>
      </w:r>
      <w:r w:rsidRPr="0049211D">
        <w:rPr>
          <w:rFonts w:ascii="Times New Roman" w:eastAsia="標楷體" w:hAnsi="Times New Roman"/>
          <w:sz w:val="24"/>
          <w:szCs w:val="24"/>
        </w:rPr>
        <w:t>系統的資料庫抓取景點、餐廳、住宿、購物、活動，並且每個地點都附上經緯度給前端顯示在地圖上，</w:t>
      </w:r>
      <w:r w:rsidRPr="0049211D">
        <w:rPr>
          <w:rFonts w:ascii="Times New Roman" w:eastAsia="標楷體" w:hAnsi="Times New Roman"/>
          <w:sz w:val="24"/>
          <w:szCs w:val="24"/>
        </w:rPr>
        <w:t>App</w:t>
      </w:r>
      <w:r w:rsidRPr="0049211D">
        <w:rPr>
          <w:rFonts w:ascii="Times New Roman" w:eastAsia="標楷體" w:hAnsi="Times New Roman"/>
          <w:sz w:val="24"/>
          <w:szCs w:val="24"/>
        </w:rPr>
        <w:t>會在使用者使用時提供使用者使用綠色住宿、素食餐廳標誌、減碳交通方面上的建議，並在每日的行程中提供景點上的介紹。</w:t>
      </w:r>
    </w:p>
    <w:tbl>
      <w:tblPr>
        <w:tblStyle w:val="aa"/>
        <w:tblpPr w:leftFromText="180" w:rightFromText="180" w:vertAnchor="text" w:horzAnchor="margin" w:tblpY="25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6"/>
        <w:gridCol w:w="3546"/>
        <w:gridCol w:w="3546"/>
      </w:tblGrid>
      <w:tr w:rsidR="000B7E8A" w14:paraId="6E9C9DFF" w14:textId="77777777" w:rsidTr="000B7E8A">
        <w:tc>
          <w:tcPr>
            <w:tcW w:w="0" w:type="auto"/>
            <w:vAlign w:val="center"/>
          </w:tcPr>
          <w:p w14:paraId="5A8E3763" w14:textId="77777777" w:rsidR="000B7E8A" w:rsidRDefault="000B7E8A" w:rsidP="000B7E8A">
            <w:pPr>
              <w:kinsoku w:val="0"/>
              <w:overflowPunct w:val="0"/>
              <w:autoSpaceDE w:val="0"/>
              <w:autoSpaceDN w:val="0"/>
              <w:spacing w:afterLines="50" w:after="120"/>
              <w:jc w:val="right"/>
              <w:rPr>
                <w:rFonts w:ascii="Times New Roman" w:eastAsia="標楷體" w:hAnsi="Times New Roman"/>
                <w:sz w:val="24"/>
                <w:szCs w:val="24"/>
              </w:rPr>
            </w:pPr>
            <w:r w:rsidRPr="0049211D">
              <w:rPr>
                <w:rFonts w:ascii="Times New Roman" w:eastAsia="標楷體" w:hAnsi="Times New Roman"/>
                <w:noProof/>
                <w:sz w:val="24"/>
              </w:rPr>
              <w:drawing>
                <wp:inline distT="0" distB="0" distL="0" distR="0" wp14:anchorId="09662073" wp14:editId="2DF782F7">
                  <wp:extent cx="2076450" cy="4101617"/>
                  <wp:effectExtent l="19050" t="19050" r="19050" b="13335"/>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cstate="print">
                            <a:extLst>
                              <a:ext uri="{28A0092B-C50C-407E-A947-70E740481C1C}">
                                <a14:useLocalDpi xmlns:a14="http://schemas.microsoft.com/office/drawing/2010/main" val="0"/>
                              </a:ext>
                            </a:extLst>
                          </a:blip>
                          <a:srcRect b="4742"/>
                          <a:stretch>
                            <a:fillRect/>
                          </a:stretch>
                        </pic:blipFill>
                        <pic:spPr>
                          <a:xfrm>
                            <a:off x="0" y="0"/>
                            <a:ext cx="2079250" cy="4107147"/>
                          </a:xfrm>
                          <a:prstGeom prst="rect">
                            <a:avLst/>
                          </a:prstGeom>
                          <a:ln w="12700">
                            <a:solidFill>
                              <a:srgbClr val="000000"/>
                            </a:solidFill>
                            <a:prstDash val="solid"/>
                          </a:ln>
                        </pic:spPr>
                      </pic:pic>
                    </a:graphicData>
                  </a:graphic>
                </wp:inline>
              </w:drawing>
            </w:r>
          </w:p>
        </w:tc>
        <w:tc>
          <w:tcPr>
            <w:tcW w:w="0" w:type="auto"/>
            <w:vAlign w:val="center"/>
          </w:tcPr>
          <w:p w14:paraId="1CEFB632" w14:textId="77777777" w:rsidR="000B7E8A" w:rsidRDefault="000B7E8A" w:rsidP="000B7E8A">
            <w:pPr>
              <w:kinsoku w:val="0"/>
              <w:overflowPunct w:val="0"/>
              <w:autoSpaceDE w:val="0"/>
              <w:autoSpaceDN w:val="0"/>
              <w:spacing w:afterLines="50" w:after="120"/>
              <w:jc w:val="right"/>
              <w:rPr>
                <w:rFonts w:ascii="Times New Roman" w:eastAsia="標楷體" w:hAnsi="Times New Roman"/>
                <w:sz w:val="24"/>
                <w:szCs w:val="24"/>
              </w:rPr>
            </w:pPr>
            <w:r w:rsidRPr="0049211D">
              <w:rPr>
                <w:rFonts w:ascii="Times New Roman" w:eastAsia="標楷體" w:hAnsi="Times New Roman"/>
                <w:noProof/>
                <w:sz w:val="24"/>
              </w:rPr>
              <w:drawing>
                <wp:inline distT="0" distB="0" distL="0" distR="0" wp14:anchorId="0B681780" wp14:editId="335A2DD7">
                  <wp:extent cx="2075815" cy="4083050"/>
                  <wp:effectExtent l="19050" t="19050" r="19685" b="12700"/>
                  <wp:docPr id="2"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0" cstate="print">
                            <a:extLst>
                              <a:ext uri="{28A0092B-C50C-407E-A947-70E740481C1C}">
                                <a14:useLocalDpi xmlns:a14="http://schemas.microsoft.com/office/drawing/2010/main" val="0"/>
                              </a:ext>
                            </a:extLst>
                          </a:blip>
                          <a:srcRect/>
                          <a:stretch>
                            <a:fillRect/>
                          </a:stretch>
                        </pic:blipFill>
                        <pic:spPr>
                          <a:xfrm>
                            <a:off x="0" y="0"/>
                            <a:ext cx="2075815" cy="4083050"/>
                          </a:xfrm>
                          <a:prstGeom prst="rect">
                            <a:avLst/>
                          </a:prstGeom>
                          <a:ln w="12700">
                            <a:solidFill>
                              <a:srgbClr val="000000"/>
                            </a:solidFill>
                            <a:prstDash val="solid"/>
                          </a:ln>
                        </pic:spPr>
                      </pic:pic>
                    </a:graphicData>
                  </a:graphic>
                </wp:inline>
              </w:drawing>
            </w:r>
          </w:p>
        </w:tc>
        <w:tc>
          <w:tcPr>
            <w:tcW w:w="0" w:type="auto"/>
            <w:vAlign w:val="center"/>
          </w:tcPr>
          <w:p w14:paraId="332D5EDA" w14:textId="77777777" w:rsidR="000B7E8A" w:rsidRDefault="000B7E8A" w:rsidP="000B7E8A">
            <w:pPr>
              <w:kinsoku w:val="0"/>
              <w:overflowPunct w:val="0"/>
              <w:autoSpaceDE w:val="0"/>
              <w:autoSpaceDN w:val="0"/>
              <w:spacing w:afterLines="50" w:after="120"/>
              <w:jc w:val="right"/>
              <w:rPr>
                <w:rFonts w:ascii="Times New Roman" w:eastAsia="標楷體" w:hAnsi="Times New Roman"/>
                <w:sz w:val="24"/>
                <w:szCs w:val="24"/>
              </w:rPr>
            </w:pPr>
            <w:r w:rsidRPr="0049211D">
              <w:rPr>
                <w:rFonts w:ascii="Times New Roman" w:eastAsia="標楷體" w:hAnsi="Times New Roman"/>
                <w:noProof/>
                <w:sz w:val="24"/>
              </w:rPr>
              <w:drawing>
                <wp:inline distT="0" distB="0" distL="0" distR="0" wp14:anchorId="259D6E9E" wp14:editId="23A97140">
                  <wp:extent cx="2076385" cy="4083050"/>
                  <wp:effectExtent l="19050" t="19050" r="19685" b="12700"/>
                  <wp:docPr id="6"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1" cstate="print">
                            <a:extLst>
                              <a:ext uri="{28A0092B-C50C-407E-A947-70E740481C1C}">
                                <a14:useLocalDpi xmlns:a14="http://schemas.microsoft.com/office/drawing/2010/main" val="0"/>
                              </a:ext>
                            </a:extLst>
                          </a:blip>
                          <a:srcRect t="43" b="43"/>
                          <a:stretch>
                            <a:fillRect/>
                          </a:stretch>
                        </pic:blipFill>
                        <pic:spPr>
                          <a:xfrm>
                            <a:off x="0" y="0"/>
                            <a:ext cx="2087883" cy="4105660"/>
                          </a:xfrm>
                          <a:prstGeom prst="rect">
                            <a:avLst/>
                          </a:prstGeom>
                          <a:ln w="12700">
                            <a:solidFill>
                              <a:srgbClr val="000000"/>
                            </a:solidFill>
                            <a:prstDash val="solid"/>
                          </a:ln>
                        </pic:spPr>
                      </pic:pic>
                    </a:graphicData>
                  </a:graphic>
                </wp:inline>
              </w:drawing>
            </w:r>
          </w:p>
        </w:tc>
      </w:tr>
    </w:tbl>
    <w:p w14:paraId="4B1A1821" w14:textId="3235BFCC" w:rsidR="00DB6C8C" w:rsidRDefault="00DB6C8C" w:rsidP="00437DD0">
      <w:pPr>
        <w:pBdr>
          <w:top w:val="nil"/>
          <w:left w:val="nil"/>
          <w:bottom w:val="nil"/>
          <w:right w:val="nil"/>
          <w:between w:val="nil"/>
        </w:pBdr>
        <w:kinsoku w:val="0"/>
        <w:overflowPunct w:val="0"/>
        <w:autoSpaceDE w:val="0"/>
        <w:autoSpaceDN w:val="0"/>
        <w:spacing w:afterLines="50" w:after="120"/>
        <w:ind w:left="720" w:firstLineChars="200" w:firstLine="480"/>
        <w:jc w:val="both"/>
        <w:rPr>
          <w:rFonts w:ascii="Times New Roman" w:eastAsia="標楷體" w:hAnsi="Times New Roman"/>
          <w:sz w:val="24"/>
          <w:szCs w:val="24"/>
        </w:rPr>
      </w:pPr>
    </w:p>
    <w:p w14:paraId="0D111996" w14:textId="77777777" w:rsidR="00DB6C8C" w:rsidRDefault="00DB6C8C" w:rsidP="00D43333">
      <w:pPr>
        <w:pBdr>
          <w:top w:val="nil"/>
          <w:left w:val="nil"/>
          <w:bottom w:val="nil"/>
          <w:right w:val="nil"/>
          <w:between w:val="nil"/>
        </w:pBdr>
        <w:kinsoku w:val="0"/>
        <w:overflowPunct w:val="0"/>
        <w:autoSpaceDE w:val="0"/>
        <w:autoSpaceDN w:val="0"/>
        <w:spacing w:afterLines="50" w:after="120"/>
        <w:jc w:val="both"/>
        <w:rPr>
          <w:rFonts w:ascii="Times New Roman" w:eastAsia="標楷體" w:hAnsi="Times New Roman"/>
          <w:sz w:val="24"/>
          <w:szCs w:val="24"/>
        </w:rPr>
        <w:sectPr w:rsidR="00DB6C8C" w:rsidSect="00F25678">
          <w:pgSz w:w="11930" w:h="16860"/>
          <w:pgMar w:top="567" w:right="567" w:bottom="567" w:left="567" w:header="357" w:footer="357" w:gutter="0"/>
          <w:cols w:space="720"/>
        </w:sectPr>
      </w:pPr>
    </w:p>
    <w:p w14:paraId="0A5A2479" w14:textId="77777777" w:rsidR="000D0219" w:rsidRPr="0049211D" w:rsidRDefault="00000000" w:rsidP="00D43333">
      <w:pPr>
        <w:pBdr>
          <w:top w:val="nil"/>
          <w:left w:val="nil"/>
          <w:bottom w:val="nil"/>
          <w:right w:val="nil"/>
          <w:between w:val="nil"/>
        </w:pBdr>
        <w:kinsoku w:val="0"/>
        <w:overflowPunct w:val="0"/>
        <w:autoSpaceDE w:val="0"/>
        <w:autoSpaceDN w:val="0"/>
        <w:spacing w:afterLines="50" w:after="120"/>
        <w:jc w:val="both"/>
        <w:rPr>
          <w:rFonts w:ascii="Times New Roman" w:eastAsia="標楷體" w:hAnsi="Times New Roman"/>
          <w:sz w:val="24"/>
          <w:szCs w:val="24"/>
        </w:rPr>
      </w:pPr>
      <w:r w:rsidRPr="0049211D">
        <w:rPr>
          <w:rFonts w:ascii="Times New Roman" w:eastAsia="標楷體" w:hAnsi="Times New Roman"/>
          <w:sz w:val="24"/>
          <w:szCs w:val="24"/>
        </w:rPr>
        <w:t>肆、</w:t>
      </w:r>
      <w:r w:rsidRPr="0049211D">
        <w:rPr>
          <w:rFonts w:ascii="Times New Roman" w:eastAsia="標楷體" w:hAnsi="Times New Roman"/>
          <w:sz w:val="24"/>
          <w:szCs w:val="24"/>
        </w:rPr>
        <w:t xml:space="preserve"> </w:t>
      </w:r>
      <w:r w:rsidRPr="0049211D">
        <w:rPr>
          <w:rFonts w:ascii="Times New Roman" w:eastAsia="標楷體" w:hAnsi="Times New Roman"/>
          <w:sz w:val="24"/>
          <w:szCs w:val="24"/>
        </w:rPr>
        <w:t>預期效益與</w:t>
      </w:r>
      <w:r w:rsidRPr="0049211D">
        <w:rPr>
          <w:rFonts w:ascii="Times New Roman" w:eastAsia="標楷體" w:hAnsi="Times New Roman"/>
          <w:sz w:val="24"/>
          <w:szCs w:val="24"/>
        </w:rPr>
        <w:t>ESG</w:t>
      </w:r>
      <w:r w:rsidRPr="0049211D">
        <w:rPr>
          <w:rFonts w:ascii="Times New Roman" w:eastAsia="標楷體" w:hAnsi="Times New Roman"/>
          <w:sz w:val="24"/>
          <w:szCs w:val="24"/>
        </w:rPr>
        <w:t>社會影響</w:t>
      </w:r>
    </w:p>
    <w:p w14:paraId="3F35E503" w14:textId="77777777" w:rsidR="000D0219" w:rsidRPr="00E94D41" w:rsidRDefault="00000000" w:rsidP="00D43333">
      <w:pPr>
        <w:pBdr>
          <w:top w:val="nil"/>
          <w:left w:val="nil"/>
          <w:bottom w:val="nil"/>
          <w:right w:val="nil"/>
          <w:between w:val="nil"/>
        </w:pBdr>
        <w:kinsoku w:val="0"/>
        <w:overflowPunct w:val="0"/>
        <w:autoSpaceDE w:val="0"/>
        <w:autoSpaceDN w:val="0"/>
        <w:spacing w:afterLines="50" w:after="120"/>
        <w:ind w:leftChars="327" w:left="719"/>
        <w:jc w:val="both"/>
        <w:rPr>
          <w:rFonts w:ascii="Times New Roman" w:eastAsia="標楷體" w:hAnsi="Times New Roman"/>
          <w:b/>
          <w:bCs/>
          <w:sz w:val="24"/>
          <w:szCs w:val="24"/>
        </w:rPr>
      </w:pPr>
      <w:r w:rsidRPr="00E94D41">
        <w:rPr>
          <w:rFonts w:ascii="Times New Roman" w:eastAsia="標楷體" w:hAnsi="Times New Roman"/>
          <w:b/>
          <w:bCs/>
          <w:sz w:val="24"/>
          <w:szCs w:val="24"/>
        </w:rPr>
        <w:t>環境</w:t>
      </w:r>
      <w:r w:rsidRPr="00E94D41">
        <w:rPr>
          <w:rFonts w:ascii="Times New Roman" w:eastAsia="標楷體" w:hAnsi="Times New Roman"/>
          <w:b/>
          <w:bCs/>
          <w:sz w:val="24"/>
          <w:szCs w:val="24"/>
        </w:rPr>
        <w:t>:</w:t>
      </w:r>
    </w:p>
    <w:p w14:paraId="119F80A1" w14:textId="77777777" w:rsidR="000D0219" w:rsidRPr="0049211D" w:rsidRDefault="00000000" w:rsidP="00437DD0">
      <w:pPr>
        <w:pBdr>
          <w:top w:val="nil"/>
          <w:left w:val="nil"/>
          <w:bottom w:val="nil"/>
          <w:right w:val="nil"/>
          <w:between w:val="nil"/>
        </w:pBdr>
        <w:kinsoku w:val="0"/>
        <w:overflowPunct w:val="0"/>
        <w:autoSpaceDE w:val="0"/>
        <w:autoSpaceDN w:val="0"/>
        <w:spacing w:afterLines="50" w:after="120"/>
        <w:ind w:left="720" w:firstLineChars="200" w:firstLine="480"/>
        <w:jc w:val="both"/>
        <w:rPr>
          <w:rFonts w:ascii="Times New Roman" w:eastAsia="標楷體" w:hAnsi="Times New Roman"/>
          <w:sz w:val="24"/>
          <w:szCs w:val="24"/>
        </w:rPr>
      </w:pPr>
      <w:r w:rsidRPr="0049211D">
        <w:rPr>
          <w:rFonts w:ascii="Times New Roman" w:eastAsia="標楷體" w:hAnsi="Times New Roman"/>
          <w:sz w:val="24"/>
          <w:szCs w:val="24"/>
        </w:rPr>
        <w:t>在環境方面，</w:t>
      </w:r>
      <w:r w:rsidRPr="0049211D">
        <w:rPr>
          <w:rFonts w:ascii="Times New Roman" w:eastAsia="標楷體" w:hAnsi="Times New Roman"/>
          <w:sz w:val="24"/>
          <w:szCs w:val="24"/>
        </w:rPr>
        <w:t>TripMind</w:t>
      </w:r>
      <w:r w:rsidRPr="0049211D">
        <w:rPr>
          <w:rFonts w:ascii="Times New Roman" w:eastAsia="標楷體" w:hAnsi="Times New Roman"/>
          <w:sz w:val="24"/>
          <w:szCs w:val="24"/>
        </w:rPr>
        <w:t>以低碳排為核心的設計裡面，為了可以有效的降低人們外出旅行時所產生的二氧化碳與對於環境造成的傷害，我們會在推薦行程裡推廣大眾運輸以及綠色住宿、低碳餐廳</w:t>
      </w:r>
      <w:r w:rsidRPr="0049211D">
        <w:rPr>
          <w:rFonts w:ascii="Times New Roman" w:eastAsia="標楷體" w:hAnsi="Times New Roman"/>
          <w:sz w:val="24"/>
          <w:szCs w:val="24"/>
        </w:rPr>
        <w:t>...</w:t>
      </w:r>
      <w:r w:rsidRPr="0049211D">
        <w:rPr>
          <w:rFonts w:ascii="Times New Roman" w:eastAsia="標楷體" w:hAnsi="Times New Roman"/>
          <w:sz w:val="24"/>
          <w:szCs w:val="24"/>
        </w:rPr>
        <w:t>等環保景點並加上環保相關標籤，方便使用者選擇。</w:t>
      </w:r>
    </w:p>
    <w:p w14:paraId="2F16607A" w14:textId="77777777" w:rsidR="000D0219" w:rsidRPr="00E94D41" w:rsidRDefault="00000000" w:rsidP="00D43333">
      <w:pPr>
        <w:pBdr>
          <w:top w:val="nil"/>
          <w:left w:val="nil"/>
          <w:bottom w:val="nil"/>
          <w:right w:val="nil"/>
          <w:between w:val="nil"/>
        </w:pBdr>
        <w:kinsoku w:val="0"/>
        <w:overflowPunct w:val="0"/>
        <w:autoSpaceDE w:val="0"/>
        <w:autoSpaceDN w:val="0"/>
        <w:spacing w:afterLines="50" w:after="120"/>
        <w:ind w:leftChars="327" w:left="719"/>
        <w:jc w:val="both"/>
        <w:rPr>
          <w:rFonts w:ascii="Times New Roman" w:eastAsia="標楷體" w:hAnsi="Times New Roman"/>
          <w:b/>
          <w:bCs/>
          <w:sz w:val="24"/>
          <w:szCs w:val="24"/>
        </w:rPr>
      </w:pPr>
      <w:r w:rsidRPr="00E94D41">
        <w:rPr>
          <w:rFonts w:ascii="Times New Roman" w:eastAsia="標楷體" w:hAnsi="Times New Roman"/>
          <w:b/>
          <w:bCs/>
          <w:sz w:val="24"/>
          <w:szCs w:val="24"/>
        </w:rPr>
        <w:t>社會</w:t>
      </w:r>
      <w:r w:rsidRPr="00E94D41">
        <w:rPr>
          <w:rFonts w:ascii="Times New Roman" w:eastAsia="標楷體" w:hAnsi="Times New Roman"/>
          <w:b/>
          <w:bCs/>
          <w:sz w:val="24"/>
          <w:szCs w:val="24"/>
        </w:rPr>
        <w:t>:</w:t>
      </w:r>
    </w:p>
    <w:p w14:paraId="088006CF" w14:textId="77777777" w:rsidR="000D0219" w:rsidRPr="0049211D" w:rsidRDefault="00000000" w:rsidP="00437DD0">
      <w:pPr>
        <w:pBdr>
          <w:top w:val="nil"/>
          <w:left w:val="nil"/>
          <w:bottom w:val="nil"/>
          <w:right w:val="nil"/>
          <w:between w:val="nil"/>
        </w:pBdr>
        <w:kinsoku w:val="0"/>
        <w:overflowPunct w:val="0"/>
        <w:autoSpaceDE w:val="0"/>
        <w:autoSpaceDN w:val="0"/>
        <w:spacing w:afterLines="50" w:after="120"/>
        <w:ind w:left="720" w:firstLineChars="200" w:firstLine="480"/>
        <w:jc w:val="both"/>
        <w:rPr>
          <w:rFonts w:ascii="Times New Roman" w:eastAsia="標楷體" w:hAnsi="Times New Roman"/>
          <w:sz w:val="24"/>
          <w:szCs w:val="24"/>
        </w:rPr>
      </w:pPr>
      <w:r w:rsidRPr="0049211D">
        <w:rPr>
          <w:rFonts w:ascii="Times New Roman" w:eastAsia="標楷體" w:hAnsi="Times New Roman"/>
          <w:sz w:val="24"/>
          <w:szCs w:val="24"/>
        </w:rPr>
        <w:t>在社會方面，</w:t>
      </w:r>
      <w:r w:rsidRPr="0049211D">
        <w:rPr>
          <w:rFonts w:ascii="Times New Roman" w:eastAsia="標楷體" w:hAnsi="Times New Roman"/>
          <w:sz w:val="24"/>
          <w:szCs w:val="24"/>
        </w:rPr>
        <w:t>TripMind</w:t>
      </w:r>
      <w:r w:rsidRPr="0049211D">
        <w:rPr>
          <w:rFonts w:ascii="Times New Roman" w:eastAsia="標楷體" w:hAnsi="Times New Roman"/>
          <w:sz w:val="24"/>
          <w:szCs w:val="24"/>
        </w:rPr>
        <w:t>以文化有續的方面入手，會在推薦行程裡推廣老街、文化休閒園區、古蹟</w:t>
      </w:r>
      <w:r w:rsidRPr="0049211D">
        <w:rPr>
          <w:rFonts w:ascii="Times New Roman" w:eastAsia="標楷體" w:hAnsi="Times New Roman"/>
          <w:sz w:val="24"/>
          <w:szCs w:val="24"/>
        </w:rPr>
        <w:t>...</w:t>
      </w:r>
      <w:r w:rsidRPr="0049211D">
        <w:rPr>
          <w:rFonts w:ascii="Times New Roman" w:eastAsia="標楷體" w:hAnsi="Times New Roman"/>
          <w:sz w:val="24"/>
          <w:szCs w:val="24"/>
        </w:rPr>
        <w:t>等，這不僅可以有效的推廣當地文化、也可以振興當地的經濟、提高該地區的經濟產值此外還加入了體諒老年人與身障者的功能，在地圖規劃介面時使用者可以選擇老年人或者身障者友善路線，在該路線中會較常使用對於弱勢群體完善的路段或著設施。</w:t>
      </w:r>
    </w:p>
    <w:p w14:paraId="3291E88D" w14:textId="77777777" w:rsidR="000D0219" w:rsidRPr="00E94D41" w:rsidRDefault="00000000" w:rsidP="00D43333">
      <w:pPr>
        <w:pBdr>
          <w:top w:val="nil"/>
          <w:left w:val="nil"/>
          <w:bottom w:val="nil"/>
          <w:right w:val="nil"/>
          <w:between w:val="nil"/>
        </w:pBdr>
        <w:kinsoku w:val="0"/>
        <w:overflowPunct w:val="0"/>
        <w:autoSpaceDE w:val="0"/>
        <w:autoSpaceDN w:val="0"/>
        <w:spacing w:afterLines="50" w:after="120"/>
        <w:ind w:leftChars="327" w:left="719"/>
        <w:jc w:val="both"/>
        <w:rPr>
          <w:rFonts w:ascii="Times New Roman" w:eastAsia="標楷體" w:hAnsi="Times New Roman"/>
          <w:b/>
          <w:bCs/>
          <w:sz w:val="24"/>
          <w:szCs w:val="24"/>
        </w:rPr>
      </w:pPr>
      <w:r w:rsidRPr="00E94D41">
        <w:rPr>
          <w:rFonts w:ascii="Times New Roman" w:eastAsia="標楷體" w:hAnsi="Times New Roman"/>
          <w:b/>
          <w:bCs/>
          <w:sz w:val="24"/>
          <w:szCs w:val="24"/>
        </w:rPr>
        <w:t>治理</w:t>
      </w:r>
      <w:r w:rsidRPr="00E94D41">
        <w:rPr>
          <w:rFonts w:ascii="Times New Roman" w:eastAsia="標楷體" w:hAnsi="Times New Roman"/>
          <w:b/>
          <w:bCs/>
          <w:sz w:val="24"/>
          <w:szCs w:val="24"/>
        </w:rPr>
        <w:t>:</w:t>
      </w:r>
    </w:p>
    <w:p w14:paraId="2293294A" w14:textId="77777777" w:rsidR="000D0219" w:rsidRDefault="00000000" w:rsidP="00437DD0">
      <w:pPr>
        <w:pBdr>
          <w:top w:val="nil"/>
          <w:left w:val="nil"/>
          <w:bottom w:val="nil"/>
          <w:right w:val="nil"/>
          <w:between w:val="nil"/>
        </w:pBdr>
        <w:kinsoku w:val="0"/>
        <w:overflowPunct w:val="0"/>
        <w:autoSpaceDE w:val="0"/>
        <w:autoSpaceDN w:val="0"/>
        <w:spacing w:afterLines="50" w:after="120"/>
        <w:ind w:left="720" w:firstLineChars="200" w:firstLine="480"/>
        <w:jc w:val="both"/>
        <w:rPr>
          <w:rFonts w:ascii="Times New Roman" w:eastAsia="標楷體" w:hAnsi="Times New Roman"/>
          <w:sz w:val="24"/>
          <w:szCs w:val="24"/>
        </w:rPr>
      </w:pPr>
      <w:r w:rsidRPr="0049211D">
        <w:rPr>
          <w:rFonts w:ascii="Times New Roman" w:eastAsia="標楷體" w:hAnsi="Times New Roman"/>
          <w:sz w:val="24"/>
          <w:szCs w:val="24"/>
        </w:rPr>
        <w:t>在治理方面，</w:t>
      </w:r>
      <w:r w:rsidRPr="0049211D">
        <w:rPr>
          <w:rFonts w:ascii="Times New Roman" w:eastAsia="標楷體" w:hAnsi="Times New Roman"/>
          <w:sz w:val="24"/>
          <w:szCs w:val="24"/>
        </w:rPr>
        <w:t>TripMind</w:t>
      </w:r>
      <w:r w:rsidRPr="0049211D">
        <w:rPr>
          <w:rFonts w:ascii="Times New Roman" w:eastAsia="標楷體" w:hAnsi="Times New Roman"/>
          <w:sz w:val="24"/>
          <w:szCs w:val="24"/>
        </w:rPr>
        <w:t>注重用戶隱私跟用戶的資料安全，建立完善的個資保護機制、資料授權機制、操作行為紀錄，以確保資料僅用於行程規劃與服務優化，落實透明與負責任的資料治理原則。</w:t>
      </w:r>
    </w:p>
    <w:p w14:paraId="108B1550" w14:textId="77777777" w:rsidR="00C3247B" w:rsidRDefault="00C3247B" w:rsidP="00437DD0">
      <w:pPr>
        <w:pBdr>
          <w:top w:val="nil"/>
          <w:left w:val="nil"/>
          <w:bottom w:val="nil"/>
          <w:right w:val="nil"/>
          <w:between w:val="nil"/>
        </w:pBdr>
        <w:kinsoku w:val="0"/>
        <w:overflowPunct w:val="0"/>
        <w:autoSpaceDE w:val="0"/>
        <w:autoSpaceDN w:val="0"/>
        <w:spacing w:afterLines="50" w:after="120"/>
        <w:ind w:left="720" w:firstLineChars="200" w:firstLine="480"/>
        <w:jc w:val="both"/>
        <w:rPr>
          <w:rFonts w:ascii="Times New Roman" w:eastAsia="標楷體" w:hAnsi="Times New Roman"/>
          <w:sz w:val="24"/>
          <w:szCs w:val="24"/>
        </w:rPr>
      </w:pPr>
    </w:p>
    <w:tbl>
      <w:tblPr>
        <w:tblStyle w:val="aa"/>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8"/>
        <w:gridCol w:w="5038"/>
      </w:tblGrid>
      <w:tr w:rsidR="00C3247B" w14:paraId="3C27C781" w14:textId="77777777" w:rsidTr="00C3247B">
        <w:tc>
          <w:tcPr>
            <w:tcW w:w="5393" w:type="dxa"/>
            <w:vAlign w:val="center"/>
          </w:tcPr>
          <w:p w14:paraId="5E4B05D3" w14:textId="6A3E9B7C" w:rsidR="00C3247B" w:rsidRDefault="00C3247B" w:rsidP="00C3247B">
            <w:pPr>
              <w:kinsoku w:val="0"/>
              <w:overflowPunct w:val="0"/>
              <w:autoSpaceDE w:val="0"/>
              <w:autoSpaceDN w:val="0"/>
              <w:spacing w:afterLines="50" w:after="120"/>
              <w:jc w:val="center"/>
              <w:rPr>
                <w:rFonts w:ascii="Times New Roman" w:eastAsia="標楷體" w:hAnsi="Times New Roman"/>
                <w:sz w:val="24"/>
                <w:szCs w:val="24"/>
              </w:rPr>
            </w:pPr>
            <w:r w:rsidRPr="0049211D">
              <w:rPr>
                <w:rFonts w:ascii="Times New Roman" w:eastAsia="標楷體" w:hAnsi="Times New Roman"/>
                <w:noProof/>
                <w:sz w:val="24"/>
              </w:rPr>
              <w:drawing>
                <wp:inline distT="0" distB="0" distL="0" distR="0" wp14:anchorId="7EDFD795" wp14:editId="779FA241">
                  <wp:extent cx="2076385" cy="4057650"/>
                  <wp:effectExtent l="19050" t="19050" r="19685" b="19050"/>
                  <wp:docPr id="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2" cstate="print">
                            <a:extLst>
                              <a:ext uri="{28A0092B-C50C-407E-A947-70E740481C1C}">
                                <a14:useLocalDpi xmlns:a14="http://schemas.microsoft.com/office/drawing/2010/main" val="0"/>
                              </a:ext>
                            </a:extLst>
                          </a:blip>
                          <a:srcRect t="43" b="43"/>
                          <a:stretch>
                            <a:fillRect/>
                          </a:stretch>
                        </pic:blipFill>
                        <pic:spPr>
                          <a:xfrm>
                            <a:off x="0" y="0"/>
                            <a:ext cx="2085018" cy="4074521"/>
                          </a:xfrm>
                          <a:prstGeom prst="rect">
                            <a:avLst/>
                          </a:prstGeom>
                          <a:ln w="12700">
                            <a:solidFill>
                              <a:srgbClr val="000000"/>
                            </a:solidFill>
                            <a:prstDash val="solid"/>
                          </a:ln>
                        </pic:spPr>
                      </pic:pic>
                    </a:graphicData>
                  </a:graphic>
                </wp:inline>
              </w:drawing>
            </w:r>
          </w:p>
        </w:tc>
        <w:tc>
          <w:tcPr>
            <w:tcW w:w="5393" w:type="dxa"/>
            <w:vAlign w:val="center"/>
          </w:tcPr>
          <w:p w14:paraId="7F2B534E" w14:textId="090B5C94" w:rsidR="00C3247B" w:rsidRDefault="00C3247B" w:rsidP="00C3247B">
            <w:pPr>
              <w:kinsoku w:val="0"/>
              <w:overflowPunct w:val="0"/>
              <w:autoSpaceDE w:val="0"/>
              <w:autoSpaceDN w:val="0"/>
              <w:spacing w:afterLines="50" w:after="120"/>
              <w:jc w:val="center"/>
              <w:rPr>
                <w:rFonts w:ascii="Times New Roman" w:eastAsia="標楷體" w:hAnsi="Times New Roman"/>
                <w:sz w:val="24"/>
                <w:szCs w:val="24"/>
              </w:rPr>
            </w:pPr>
            <w:r w:rsidRPr="0049211D">
              <w:rPr>
                <w:rFonts w:ascii="Times New Roman" w:eastAsia="標楷體" w:hAnsi="Times New Roman"/>
                <w:noProof/>
                <w:sz w:val="24"/>
              </w:rPr>
              <w:drawing>
                <wp:inline distT="0" distB="0" distL="0" distR="0" wp14:anchorId="13EB56E9" wp14:editId="42BD6A31">
                  <wp:extent cx="2076385" cy="4057650"/>
                  <wp:effectExtent l="19050" t="19050" r="19685" b="1905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3" cstate="print">
                            <a:extLst>
                              <a:ext uri="{28A0092B-C50C-407E-A947-70E740481C1C}">
                                <a14:useLocalDpi xmlns:a14="http://schemas.microsoft.com/office/drawing/2010/main" val="0"/>
                              </a:ext>
                            </a:extLst>
                          </a:blip>
                          <a:srcRect t="43" b="43"/>
                          <a:stretch>
                            <a:fillRect/>
                          </a:stretch>
                        </pic:blipFill>
                        <pic:spPr>
                          <a:xfrm>
                            <a:off x="0" y="0"/>
                            <a:ext cx="2085018" cy="4074521"/>
                          </a:xfrm>
                          <a:prstGeom prst="rect">
                            <a:avLst/>
                          </a:prstGeom>
                          <a:ln w="12700">
                            <a:solidFill>
                              <a:srgbClr val="000000"/>
                            </a:solidFill>
                            <a:prstDash val="solid"/>
                          </a:ln>
                        </pic:spPr>
                      </pic:pic>
                    </a:graphicData>
                  </a:graphic>
                </wp:inline>
              </w:drawing>
            </w:r>
          </w:p>
        </w:tc>
      </w:tr>
    </w:tbl>
    <w:p w14:paraId="2716452A" w14:textId="18F25936" w:rsidR="000D0219" w:rsidRPr="0049211D" w:rsidRDefault="00000000" w:rsidP="00D43333">
      <w:pPr>
        <w:pBdr>
          <w:top w:val="nil"/>
          <w:left w:val="nil"/>
          <w:bottom w:val="nil"/>
          <w:right w:val="nil"/>
          <w:between w:val="nil"/>
        </w:pBdr>
        <w:kinsoku w:val="0"/>
        <w:overflowPunct w:val="0"/>
        <w:autoSpaceDE w:val="0"/>
        <w:autoSpaceDN w:val="0"/>
        <w:spacing w:afterLines="50" w:after="120"/>
        <w:jc w:val="both"/>
        <w:rPr>
          <w:rFonts w:ascii="Times New Roman" w:eastAsia="標楷體" w:hAnsi="Times New Roman"/>
          <w:color w:val="000000"/>
          <w:sz w:val="24"/>
          <w:szCs w:val="24"/>
        </w:rPr>
      </w:pPr>
      <w:r w:rsidRPr="0049211D">
        <w:rPr>
          <w:rFonts w:ascii="Times New Roman" w:eastAsia="標楷體" w:hAnsi="Times New Roman"/>
          <w:sz w:val="24"/>
        </w:rPr>
        <w:br w:type="page"/>
      </w:r>
      <w:r w:rsidRPr="0049211D">
        <w:rPr>
          <w:rFonts w:ascii="Times New Roman" w:eastAsia="標楷體" w:hAnsi="Times New Roman"/>
          <w:color w:val="000000"/>
          <w:sz w:val="24"/>
          <w:szCs w:val="24"/>
        </w:rPr>
        <w:t>伍、</w:t>
      </w:r>
      <w:r w:rsidRPr="0049211D">
        <w:rPr>
          <w:rFonts w:ascii="Times New Roman" w:eastAsia="標楷體" w:hAnsi="Times New Roman"/>
          <w:color w:val="000000"/>
          <w:sz w:val="24"/>
          <w:szCs w:val="24"/>
        </w:rPr>
        <w:t xml:space="preserve"> </w:t>
      </w:r>
      <w:r w:rsidRPr="0049211D">
        <w:rPr>
          <w:rFonts w:ascii="Times New Roman" w:eastAsia="標楷體" w:hAnsi="Times New Roman"/>
          <w:color w:val="000000"/>
          <w:sz w:val="24"/>
          <w:szCs w:val="24"/>
        </w:rPr>
        <w:t>結論</w:t>
      </w:r>
    </w:p>
    <w:p w14:paraId="63D95B4C" w14:textId="1046A81A" w:rsidR="000D0219" w:rsidRDefault="00E80B8E" w:rsidP="00437DD0">
      <w:pPr>
        <w:pBdr>
          <w:top w:val="nil"/>
          <w:left w:val="nil"/>
          <w:bottom w:val="nil"/>
          <w:right w:val="nil"/>
          <w:between w:val="nil"/>
        </w:pBdr>
        <w:kinsoku w:val="0"/>
        <w:overflowPunct w:val="0"/>
        <w:autoSpaceDE w:val="0"/>
        <w:autoSpaceDN w:val="0"/>
        <w:spacing w:afterLines="50" w:after="120"/>
        <w:ind w:left="720" w:firstLineChars="200" w:firstLine="480"/>
        <w:jc w:val="both"/>
        <w:rPr>
          <w:rFonts w:ascii="Times New Roman" w:eastAsia="標楷體" w:hAnsi="Times New Roman"/>
          <w:sz w:val="24"/>
          <w:szCs w:val="24"/>
        </w:rPr>
      </w:pPr>
      <w:r>
        <w:rPr>
          <w:rFonts w:ascii="Times New Roman" w:eastAsia="標楷體" w:hAnsi="Times New Roman"/>
          <w:noProof/>
          <w:sz w:val="24"/>
          <w:szCs w:val="24"/>
        </w:rPr>
        <w:drawing>
          <wp:anchor distT="0" distB="215900" distL="215900" distR="114300" simplePos="0" relativeHeight="251666432" behindDoc="0" locked="0" layoutInCell="1" allowOverlap="1" wp14:anchorId="6891C5BF" wp14:editId="63567AA9">
            <wp:simplePos x="0" y="0"/>
            <wp:positionH relativeFrom="column">
              <wp:posOffset>3478530</wp:posOffset>
            </wp:positionH>
            <wp:positionV relativeFrom="paragraph">
              <wp:posOffset>108585</wp:posOffset>
            </wp:positionV>
            <wp:extent cx="3276000" cy="2570400"/>
            <wp:effectExtent l="0" t="0" r="635" b="1905"/>
            <wp:wrapSquare wrapText="bothSides"/>
            <wp:docPr id="7" name="圖片 7" descr="一張含有 文字, 螢幕擷取畫面, 字型,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7" descr="一張含有 文字, 螢幕擷取畫面, 字型, 圖表 的圖片&#10;&#10;AI 產生的內容可能不正確。"/>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76000" cy="2570400"/>
                    </a:xfrm>
                    <a:prstGeom prst="rect">
                      <a:avLst/>
                    </a:prstGeom>
                  </pic:spPr>
                </pic:pic>
              </a:graphicData>
            </a:graphic>
            <wp14:sizeRelH relativeFrom="page">
              <wp14:pctWidth>0</wp14:pctWidth>
            </wp14:sizeRelH>
            <wp14:sizeRelV relativeFrom="page">
              <wp14:pctHeight>0</wp14:pctHeight>
            </wp14:sizeRelV>
          </wp:anchor>
        </w:drawing>
      </w:r>
      <w:r w:rsidRPr="0049211D">
        <w:rPr>
          <w:rFonts w:ascii="Times New Roman" w:eastAsia="標楷體" w:hAnsi="Times New Roman"/>
          <w:sz w:val="24"/>
          <w:szCs w:val="24"/>
        </w:rPr>
        <w:t>TripMind(TripMind</w:t>
      </w:r>
      <w:r w:rsidRPr="0049211D">
        <w:rPr>
          <w:rFonts w:ascii="Times New Roman" w:eastAsia="標楷體" w:hAnsi="Times New Roman"/>
          <w:sz w:val="24"/>
          <w:szCs w:val="24"/>
        </w:rPr>
        <w:t>：</w:t>
      </w:r>
      <w:r w:rsidRPr="0049211D">
        <w:rPr>
          <w:rFonts w:ascii="Times New Roman" w:eastAsia="標楷體" w:hAnsi="Times New Roman"/>
          <w:sz w:val="24"/>
          <w:szCs w:val="24"/>
        </w:rPr>
        <w:t>AI</w:t>
      </w:r>
      <w:r w:rsidRPr="0049211D">
        <w:rPr>
          <w:rFonts w:ascii="Times New Roman" w:eastAsia="標楷體" w:hAnsi="Times New Roman"/>
          <w:sz w:val="24"/>
          <w:szCs w:val="24"/>
        </w:rPr>
        <w:t>智慧行程規劃</w:t>
      </w:r>
      <w:r w:rsidRPr="0049211D">
        <w:rPr>
          <w:rFonts w:ascii="Times New Roman" w:eastAsia="標楷體" w:hAnsi="Times New Roman"/>
          <w:sz w:val="24"/>
          <w:szCs w:val="24"/>
        </w:rPr>
        <w:t>)</w:t>
      </w:r>
      <w:r w:rsidRPr="0049211D">
        <w:rPr>
          <w:rFonts w:ascii="Times New Roman" w:eastAsia="標楷體" w:hAnsi="Times New Roman"/>
          <w:sz w:val="24"/>
          <w:szCs w:val="24"/>
        </w:rPr>
        <w:t>使用生成式人工智慧為核心搭配旅程規劃、環境永續與推廣在地文化的相結合，</w:t>
      </w:r>
      <w:r w:rsidRPr="0049211D">
        <w:rPr>
          <w:rFonts w:ascii="Times New Roman" w:eastAsia="標楷體" w:hAnsi="Times New Roman"/>
          <w:sz w:val="24"/>
          <w:szCs w:val="24"/>
        </w:rPr>
        <w:t>App</w:t>
      </w:r>
      <w:r w:rsidRPr="0049211D">
        <w:rPr>
          <w:rFonts w:ascii="Times New Roman" w:eastAsia="標楷體" w:hAnsi="Times New Roman"/>
          <w:sz w:val="24"/>
          <w:szCs w:val="24"/>
        </w:rPr>
        <w:t>不止可有效提升台灣的自然環境與在地文化的永續傳承，還可運用</w:t>
      </w:r>
      <w:r w:rsidRPr="0049211D">
        <w:rPr>
          <w:rFonts w:ascii="Times New Roman" w:eastAsia="標楷體" w:hAnsi="Times New Roman"/>
          <w:sz w:val="24"/>
          <w:szCs w:val="24"/>
        </w:rPr>
        <w:t>AI</w:t>
      </w:r>
      <w:r w:rsidRPr="0049211D">
        <w:rPr>
          <w:rFonts w:ascii="Times New Roman" w:eastAsia="標楷體" w:hAnsi="Times New Roman"/>
          <w:sz w:val="24"/>
          <w:szCs w:val="24"/>
        </w:rPr>
        <w:t>規劃行程提升使用者於節假日的出行意願的同時推廣綠色住宿與低碳運輸，</w:t>
      </w:r>
      <w:r w:rsidRPr="0049211D">
        <w:rPr>
          <w:rFonts w:ascii="Times New Roman" w:eastAsia="標楷體" w:hAnsi="Times New Roman"/>
          <w:sz w:val="24"/>
          <w:szCs w:val="24"/>
        </w:rPr>
        <w:t>TripMind</w:t>
      </w:r>
      <w:r w:rsidRPr="0049211D">
        <w:rPr>
          <w:rFonts w:ascii="Times New Roman" w:eastAsia="標楷體" w:hAnsi="Times New Roman"/>
          <w:sz w:val="24"/>
          <w:szCs w:val="24"/>
        </w:rPr>
        <w:t>預計可有效達成智慧旅遊以及永續環境的目標，此外</w:t>
      </w:r>
      <w:r w:rsidRPr="0049211D">
        <w:rPr>
          <w:rFonts w:ascii="Times New Roman" w:eastAsia="標楷體" w:hAnsi="Times New Roman"/>
          <w:sz w:val="24"/>
          <w:szCs w:val="24"/>
        </w:rPr>
        <w:t>App</w:t>
      </w:r>
      <w:r w:rsidRPr="0049211D">
        <w:rPr>
          <w:rFonts w:ascii="Times New Roman" w:eastAsia="標楷體" w:hAnsi="Times New Roman"/>
          <w:sz w:val="24"/>
          <w:szCs w:val="24"/>
        </w:rPr>
        <w:t>在製作過程與成果展示中有效的展示了使用</w:t>
      </w:r>
      <w:r w:rsidRPr="0049211D">
        <w:rPr>
          <w:rFonts w:ascii="Times New Roman" w:eastAsia="標楷體" w:hAnsi="Times New Roman"/>
          <w:sz w:val="24"/>
          <w:szCs w:val="24"/>
        </w:rPr>
        <w:t>AI</w:t>
      </w:r>
      <w:r w:rsidRPr="0049211D">
        <w:rPr>
          <w:rFonts w:ascii="Times New Roman" w:eastAsia="標楷體" w:hAnsi="Times New Roman"/>
          <w:sz w:val="24"/>
          <w:szCs w:val="24"/>
        </w:rPr>
        <w:t>不止能提升旅程規劃的效率，也可減少在旅行中不必要的碳排與對於自然環境造成的破壞，在未來我們會持續優化</w:t>
      </w:r>
      <w:r w:rsidRPr="0049211D">
        <w:rPr>
          <w:rFonts w:ascii="Times New Roman" w:eastAsia="標楷體" w:hAnsi="Times New Roman"/>
          <w:sz w:val="24"/>
          <w:szCs w:val="24"/>
        </w:rPr>
        <w:t>TripMind</w:t>
      </w:r>
      <w:r w:rsidRPr="0049211D">
        <w:rPr>
          <w:rFonts w:ascii="Times New Roman" w:eastAsia="標楷體" w:hAnsi="Times New Roman"/>
          <w:sz w:val="24"/>
          <w:szCs w:val="24"/>
        </w:rPr>
        <w:t>的</w:t>
      </w:r>
      <w:r w:rsidRPr="0049211D">
        <w:rPr>
          <w:rFonts w:ascii="Times New Roman" w:eastAsia="標楷體" w:hAnsi="Times New Roman"/>
          <w:sz w:val="24"/>
          <w:szCs w:val="24"/>
        </w:rPr>
        <w:t>AI</w:t>
      </w:r>
      <w:r w:rsidRPr="0049211D">
        <w:rPr>
          <w:rFonts w:ascii="Times New Roman" w:eastAsia="標楷體" w:hAnsi="Times New Roman"/>
          <w:sz w:val="24"/>
          <w:szCs w:val="24"/>
        </w:rPr>
        <w:t>與增加其他功能，並增加多方面的資料來源，以便於在未來提供使用者更優質的服務。</w:t>
      </w:r>
    </w:p>
    <w:p w14:paraId="3D98BB51" w14:textId="77777777" w:rsidR="00E80B8E" w:rsidRPr="0049211D" w:rsidRDefault="00E80B8E" w:rsidP="00E80B8E">
      <w:pPr>
        <w:pBdr>
          <w:top w:val="nil"/>
          <w:left w:val="nil"/>
          <w:bottom w:val="nil"/>
          <w:right w:val="nil"/>
          <w:between w:val="nil"/>
        </w:pBdr>
        <w:kinsoku w:val="0"/>
        <w:overflowPunct w:val="0"/>
        <w:autoSpaceDE w:val="0"/>
        <w:autoSpaceDN w:val="0"/>
        <w:spacing w:afterLines="50" w:after="120"/>
        <w:jc w:val="both"/>
        <w:rPr>
          <w:rFonts w:ascii="Times New Roman" w:eastAsia="標楷體" w:hAnsi="Times New Roman"/>
          <w:sz w:val="24"/>
          <w:szCs w:val="24"/>
        </w:rPr>
      </w:pPr>
    </w:p>
    <w:p w14:paraId="24905C1C" w14:textId="77777777" w:rsidR="000D0219" w:rsidRPr="0049211D" w:rsidRDefault="00000000" w:rsidP="00D43333">
      <w:pPr>
        <w:pBdr>
          <w:top w:val="nil"/>
          <w:left w:val="nil"/>
          <w:bottom w:val="nil"/>
          <w:right w:val="nil"/>
          <w:between w:val="nil"/>
        </w:pBdr>
        <w:tabs>
          <w:tab w:val="left" w:pos="851"/>
        </w:tabs>
        <w:kinsoku w:val="0"/>
        <w:overflowPunct w:val="0"/>
        <w:autoSpaceDE w:val="0"/>
        <w:autoSpaceDN w:val="0"/>
        <w:spacing w:afterLines="50" w:after="120"/>
        <w:jc w:val="both"/>
        <w:rPr>
          <w:rFonts w:ascii="Times New Roman" w:eastAsia="標楷體" w:hAnsi="Times New Roman"/>
          <w:color w:val="000000"/>
          <w:sz w:val="24"/>
          <w:szCs w:val="24"/>
        </w:rPr>
      </w:pPr>
      <w:r w:rsidRPr="0049211D">
        <w:rPr>
          <w:rFonts w:ascii="Times New Roman" w:eastAsia="標楷體" w:hAnsi="Times New Roman"/>
          <w:color w:val="000000"/>
          <w:sz w:val="24"/>
          <w:szCs w:val="24"/>
        </w:rPr>
        <w:t>陸、</w:t>
      </w:r>
      <w:r w:rsidRPr="0049211D">
        <w:rPr>
          <w:rFonts w:ascii="Times New Roman" w:eastAsia="標楷體" w:hAnsi="Times New Roman"/>
          <w:sz w:val="24"/>
          <w:szCs w:val="24"/>
        </w:rPr>
        <w:t xml:space="preserve"> </w:t>
      </w:r>
      <w:r w:rsidRPr="0049211D">
        <w:rPr>
          <w:rFonts w:ascii="Times New Roman" w:eastAsia="標楷體" w:hAnsi="Times New Roman"/>
          <w:color w:val="000000"/>
          <w:sz w:val="24"/>
          <w:szCs w:val="24"/>
        </w:rPr>
        <w:t>參考</w:t>
      </w:r>
      <w:r w:rsidRPr="0049211D">
        <w:rPr>
          <w:rFonts w:ascii="Times New Roman" w:eastAsia="標楷體" w:hAnsi="Times New Roman"/>
          <w:sz w:val="24"/>
          <w:szCs w:val="24"/>
        </w:rPr>
        <w:t>資</w:t>
      </w:r>
      <w:r w:rsidRPr="0049211D">
        <w:rPr>
          <w:rFonts w:ascii="Times New Roman" w:eastAsia="標楷體" w:hAnsi="Times New Roman"/>
          <w:color w:val="000000"/>
          <w:sz w:val="24"/>
          <w:szCs w:val="24"/>
        </w:rPr>
        <w:t>料</w:t>
      </w:r>
    </w:p>
    <w:p w14:paraId="512A6E6B" w14:textId="77777777" w:rsidR="000D0219" w:rsidRPr="0049211D" w:rsidRDefault="00000000" w:rsidP="00D43333">
      <w:pPr>
        <w:pBdr>
          <w:top w:val="nil"/>
          <w:left w:val="nil"/>
          <w:bottom w:val="nil"/>
          <w:right w:val="nil"/>
          <w:between w:val="nil"/>
        </w:pBdr>
        <w:tabs>
          <w:tab w:val="left" w:pos="851"/>
        </w:tabs>
        <w:kinsoku w:val="0"/>
        <w:overflowPunct w:val="0"/>
        <w:autoSpaceDE w:val="0"/>
        <w:autoSpaceDN w:val="0"/>
        <w:spacing w:afterLines="50" w:after="120"/>
        <w:ind w:leftChars="327" w:left="719"/>
        <w:jc w:val="both"/>
        <w:rPr>
          <w:rFonts w:ascii="Times New Roman" w:eastAsia="標楷體" w:hAnsi="Times New Roman"/>
          <w:sz w:val="24"/>
          <w:szCs w:val="24"/>
        </w:rPr>
      </w:pPr>
      <w:hyperlink r:id="rId15">
        <w:r w:rsidRPr="0049211D">
          <w:rPr>
            <w:rFonts w:ascii="Times New Roman" w:eastAsia="標楷體" w:hAnsi="Times New Roman"/>
            <w:color w:val="1155CC"/>
            <w:sz w:val="24"/>
            <w:szCs w:val="24"/>
            <w:u w:val="single"/>
          </w:rPr>
          <w:t>政府資料開放平台</w:t>
        </w:r>
      </w:hyperlink>
    </w:p>
    <w:p w14:paraId="63DAED50" w14:textId="77777777" w:rsidR="000D0219" w:rsidRPr="0049211D" w:rsidRDefault="00000000" w:rsidP="00D43333">
      <w:pPr>
        <w:pBdr>
          <w:top w:val="nil"/>
          <w:left w:val="nil"/>
          <w:bottom w:val="nil"/>
          <w:right w:val="nil"/>
          <w:between w:val="nil"/>
        </w:pBdr>
        <w:tabs>
          <w:tab w:val="left" w:pos="851"/>
        </w:tabs>
        <w:kinsoku w:val="0"/>
        <w:overflowPunct w:val="0"/>
        <w:autoSpaceDE w:val="0"/>
        <w:autoSpaceDN w:val="0"/>
        <w:spacing w:afterLines="50" w:after="120"/>
        <w:ind w:leftChars="327" w:left="719"/>
        <w:jc w:val="both"/>
        <w:rPr>
          <w:rFonts w:ascii="Times New Roman" w:eastAsia="標楷體" w:hAnsi="Times New Roman"/>
          <w:sz w:val="24"/>
          <w:szCs w:val="24"/>
        </w:rPr>
      </w:pPr>
      <w:hyperlink r:id="rId16">
        <w:r w:rsidRPr="0049211D">
          <w:rPr>
            <w:rFonts w:ascii="Times New Roman" w:eastAsia="標楷體" w:hAnsi="Times New Roman"/>
            <w:color w:val="1155CC"/>
            <w:sz w:val="24"/>
            <w:szCs w:val="24"/>
            <w:u w:val="single"/>
          </w:rPr>
          <w:t>交通部觀光署</w:t>
        </w:r>
        <w:r w:rsidRPr="0049211D">
          <w:rPr>
            <w:rFonts w:ascii="Times New Roman" w:eastAsia="標楷體" w:hAnsi="Times New Roman"/>
            <w:color w:val="1155CC"/>
            <w:sz w:val="24"/>
            <w:szCs w:val="24"/>
            <w:u w:val="single"/>
          </w:rPr>
          <w:t>-</w:t>
        </w:r>
        <w:r w:rsidRPr="0049211D">
          <w:rPr>
            <w:rFonts w:ascii="Times New Roman" w:eastAsia="標楷體" w:hAnsi="Times New Roman"/>
            <w:color w:val="1155CC"/>
            <w:sz w:val="24"/>
            <w:szCs w:val="24"/>
            <w:u w:val="single"/>
          </w:rPr>
          <w:t>觀光資訊網</w:t>
        </w:r>
      </w:hyperlink>
    </w:p>
    <w:p w14:paraId="0214D1B5" w14:textId="0CECD503" w:rsidR="000D0219" w:rsidRPr="0049211D" w:rsidRDefault="00000000" w:rsidP="00D43333">
      <w:pPr>
        <w:pBdr>
          <w:top w:val="nil"/>
          <w:left w:val="nil"/>
          <w:bottom w:val="nil"/>
          <w:right w:val="nil"/>
          <w:between w:val="nil"/>
        </w:pBdr>
        <w:tabs>
          <w:tab w:val="left" w:pos="851"/>
        </w:tabs>
        <w:kinsoku w:val="0"/>
        <w:overflowPunct w:val="0"/>
        <w:autoSpaceDE w:val="0"/>
        <w:autoSpaceDN w:val="0"/>
        <w:spacing w:afterLines="50" w:after="120"/>
        <w:ind w:leftChars="327" w:left="719"/>
        <w:jc w:val="both"/>
        <w:rPr>
          <w:rFonts w:ascii="Times New Roman" w:eastAsia="標楷體" w:hAnsi="Times New Roman"/>
          <w:sz w:val="24"/>
          <w:szCs w:val="24"/>
        </w:rPr>
      </w:pPr>
      <w:hyperlink r:id="rId17">
        <w:r w:rsidRPr="0049211D">
          <w:rPr>
            <w:rFonts w:ascii="Times New Roman" w:eastAsia="標楷體" w:hAnsi="Times New Roman"/>
            <w:color w:val="1155CC"/>
            <w:sz w:val="24"/>
            <w:szCs w:val="24"/>
            <w:u w:val="single"/>
          </w:rPr>
          <w:t>環境部</w:t>
        </w:r>
        <w:r w:rsidRPr="0049211D">
          <w:rPr>
            <w:rFonts w:ascii="Times New Roman" w:eastAsia="標楷體" w:hAnsi="Times New Roman"/>
            <w:color w:val="1155CC"/>
            <w:sz w:val="24"/>
            <w:szCs w:val="24"/>
            <w:u w:val="single"/>
          </w:rPr>
          <w:t>-</w:t>
        </w:r>
        <w:r w:rsidRPr="0049211D">
          <w:rPr>
            <w:rFonts w:ascii="Times New Roman" w:eastAsia="標楷體" w:hAnsi="Times New Roman"/>
            <w:color w:val="1155CC"/>
            <w:sz w:val="24"/>
            <w:szCs w:val="24"/>
            <w:u w:val="single"/>
          </w:rPr>
          <w:t>淨零綠生活資訊平台</w:t>
        </w:r>
      </w:hyperlink>
    </w:p>
    <w:p w14:paraId="73BDCEEA" w14:textId="5218DBBA" w:rsidR="000D0219" w:rsidRPr="0049211D" w:rsidRDefault="00000000" w:rsidP="00437DD0">
      <w:pPr>
        <w:pBdr>
          <w:top w:val="nil"/>
          <w:left w:val="nil"/>
          <w:bottom w:val="nil"/>
          <w:right w:val="nil"/>
          <w:between w:val="nil"/>
        </w:pBdr>
        <w:kinsoku w:val="0"/>
        <w:overflowPunct w:val="0"/>
        <w:autoSpaceDE w:val="0"/>
        <w:autoSpaceDN w:val="0"/>
        <w:spacing w:afterLines="50" w:after="120"/>
        <w:jc w:val="both"/>
        <w:rPr>
          <w:rFonts w:ascii="Times New Roman" w:eastAsia="標楷體" w:hAnsi="Times New Roman"/>
          <w:color w:val="000000"/>
          <w:sz w:val="24"/>
          <w:szCs w:val="24"/>
        </w:rPr>
      </w:pPr>
      <w:r w:rsidRPr="0049211D">
        <w:rPr>
          <w:rFonts w:ascii="Times New Roman" w:eastAsia="標楷體" w:hAnsi="Times New Roman"/>
          <w:color w:val="000000"/>
          <w:sz w:val="24"/>
          <w:szCs w:val="24"/>
        </w:rPr>
        <w:t>柒、</w:t>
      </w:r>
      <w:r w:rsidR="00727A76">
        <w:rPr>
          <w:rFonts w:ascii="Times New Roman" w:eastAsia="標楷體" w:hAnsi="Times New Roman" w:hint="eastAsia"/>
          <w:color w:val="000000"/>
          <w:sz w:val="24"/>
          <w:szCs w:val="24"/>
        </w:rPr>
        <w:t xml:space="preserve"> </w:t>
      </w:r>
      <w:r w:rsidRPr="0049211D">
        <w:rPr>
          <w:rFonts w:ascii="Times New Roman" w:eastAsia="標楷體" w:hAnsi="Times New Roman"/>
          <w:color w:val="000000"/>
          <w:sz w:val="24"/>
          <w:szCs w:val="24"/>
        </w:rPr>
        <w:t>其他</w:t>
      </w:r>
    </w:p>
    <w:p w14:paraId="53B7CFC2" w14:textId="77777777" w:rsidR="000D0219" w:rsidRPr="0049211D" w:rsidRDefault="000D0219" w:rsidP="00D43333">
      <w:pPr>
        <w:pBdr>
          <w:top w:val="nil"/>
          <w:left w:val="nil"/>
          <w:bottom w:val="nil"/>
          <w:right w:val="nil"/>
          <w:between w:val="nil"/>
        </w:pBdr>
        <w:tabs>
          <w:tab w:val="left" w:pos="851"/>
        </w:tabs>
        <w:kinsoku w:val="0"/>
        <w:overflowPunct w:val="0"/>
        <w:autoSpaceDE w:val="0"/>
        <w:autoSpaceDN w:val="0"/>
        <w:spacing w:afterLines="50" w:after="120"/>
        <w:jc w:val="both"/>
        <w:rPr>
          <w:rFonts w:ascii="Times New Roman" w:eastAsia="標楷體" w:hAnsi="Times New Roman"/>
          <w:sz w:val="24"/>
          <w:szCs w:val="24"/>
        </w:rPr>
      </w:pPr>
    </w:p>
    <w:p w14:paraId="4DAA33D8" w14:textId="77777777" w:rsidR="000D0219" w:rsidRPr="0049211D" w:rsidRDefault="000D0219" w:rsidP="00D43333">
      <w:pPr>
        <w:pBdr>
          <w:top w:val="nil"/>
          <w:left w:val="nil"/>
          <w:bottom w:val="nil"/>
          <w:right w:val="nil"/>
          <w:between w:val="nil"/>
        </w:pBdr>
        <w:tabs>
          <w:tab w:val="left" w:pos="851"/>
        </w:tabs>
        <w:kinsoku w:val="0"/>
        <w:overflowPunct w:val="0"/>
        <w:autoSpaceDE w:val="0"/>
        <w:autoSpaceDN w:val="0"/>
        <w:spacing w:afterLines="50" w:after="120"/>
        <w:jc w:val="both"/>
        <w:rPr>
          <w:rFonts w:ascii="Times New Roman" w:eastAsia="標楷體" w:hAnsi="Times New Roman"/>
          <w:sz w:val="24"/>
          <w:szCs w:val="24"/>
        </w:rPr>
      </w:pPr>
    </w:p>
    <w:p w14:paraId="1593D4AA" w14:textId="77777777" w:rsidR="000D0219" w:rsidRPr="0049211D" w:rsidRDefault="00000000" w:rsidP="00D43333">
      <w:pPr>
        <w:pBdr>
          <w:top w:val="nil"/>
          <w:left w:val="nil"/>
          <w:bottom w:val="nil"/>
          <w:right w:val="nil"/>
          <w:between w:val="nil"/>
        </w:pBdr>
        <w:kinsoku w:val="0"/>
        <w:overflowPunct w:val="0"/>
        <w:autoSpaceDE w:val="0"/>
        <w:autoSpaceDN w:val="0"/>
        <w:spacing w:afterLines="50" w:after="120"/>
        <w:jc w:val="both"/>
        <w:rPr>
          <w:rFonts w:ascii="Times New Roman" w:eastAsia="標楷體" w:hAnsi="Times New Roman"/>
          <w:color w:val="000000"/>
          <w:sz w:val="24"/>
          <w:szCs w:val="24"/>
        </w:rPr>
      </w:pPr>
      <w:r w:rsidRPr="0049211D">
        <w:rPr>
          <w:rFonts w:ascii="Times New Roman" w:eastAsia="標楷體" w:hAnsi="Times New Roman"/>
          <w:color w:val="767070"/>
          <w:sz w:val="24"/>
          <w:szCs w:val="24"/>
        </w:rPr>
        <w:t>(</w:t>
      </w:r>
      <w:r w:rsidRPr="0049211D">
        <w:rPr>
          <w:rFonts w:ascii="Times New Roman" w:eastAsia="標楷體" w:hAnsi="Times New Roman"/>
          <w:color w:val="767070"/>
          <w:sz w:val="24"/>
          <w:szCs w:val="24"/>
        </w:rPr>
        <w:t>參賽作品若曾參加過其他競賽並且獲得名次，請詳述本次參賽作品修改了哪些部分，或詳述與之前得獎作品的差異性。</w:t>
      </w:r>
      <w:r w:rsidRPr="0049211D">
        <w:rPr>
          <w:rFonts w:ascii="Times New Roman" w:eastAsia="標楷體" w:hAnsi="Times New Roman"/>
          <w:color w:val="767070"/>
          <w:sz w:val="24"/>
          <w:szCs w:val="24"/>
        </w:rPr>
        <w:t>)</w:t>
      </w:r>
    </w:p>
    <w:p w14:paraId="63524683" w14:textId="77777777" w:rsidR="000D0219" w:rsidRPr="0049211D" w:rsidRDefault="000D0219" w:rsidP="00D43333">
      <w:pPr>
        <w:pBdr>
          <w:top w:val="nil"/>
          <w:left w:val="nil"/>
          <w:bottom w:val="nil"/>
          <w:right w:val="nil"/>
          <w:between w:val="nil"/>
        </w:pBdr>
        <w:kinsoku w:val="0"/>
        <w:overflowPunct w:val="0"/>
        <w:autoSpaceDE w:val="0"/>
        <w:autoSpaceDN w:val="0"/>
        <w:spacing w:afterLines="50" w:after="120"/>
        <w:jc w:val="both"/>
        <w:rPr>
          <w:rFonts w:ascii="Times New Roman" w:eastAsia="標楷體" w:hAnsi="Times New Roman"/>
          <w:color w:val="000000"/>
          <w:sz w:val="24"/>
          <w:szCs w:val="24"/>
        </w:rPr>
      </w:pPr>
    </w:p>
    <w:p w14:paraId="0A5C0B5C" w14:textId="77777777" w:rsidR="000D0219" w:rsidRPr="0049211D" w:rsidRDefault="000D0219" w:rsidP="00D43333">
      <w:pPr>
        <w:pBdr>
          <w:top w:val="nil"/>
          <w:left w:val="nil"/>
          <w:bottom w:val="nil"/>
          <w:right w:val="nil"/>
          <w:between w:val="nil"/>
        </w:pBdr>
        <w:kinsoku w:val="0"/>
        <w:overflowPunct w:val="0"/>
        <w:autoSpaceDE w:val="0"/>
        <w:autoSpaceDN w:val="0"/>
        <w:spacing w:afterLines="50" w:after="120"/>
        <w:jc w:val="both"/>
        <w:rPr>
          <w:rFonts w:ascii="Times New Roman" w:eastAsia="標楷體" w:hAnsi="Times New Roman"/>
          <w:color w:val="000000"/>
          <w:sz w:val="24"/>
          <w:szCs w:val="24"/>
        </w:rPr>
      </w:pPr>
    </w:p>
    <w:p w14:paraId="082C917B" w14:textId="77777777" w:rsidR="000D0219" w:rsidRPr="0049211D" w:rsidRDefault="00000000" w:rsidP="00D43333">
      <w:pPr>
        <w:pBdr>
          <w:top w:val="nil"/>
          <w:left w:val="nil"/>
          <w:bottom w:val="nil"/>
          <w:right w:val="nil"/>
          <w:between w:val="nil"/>
        </w:pBdr>
        <w:kinsoku w:val="0"/>
        <w:overflowPunct w:val="0"/>
        <w:autoSpaceDE w:val="0"/>
        <w:autoSpaceDN w:val="0"/>
        <w:spacing w:afterLines="50" w:after="120"/>
        <w:jc w:val="both"/>
        <w:rPr>
          <w:rFonts w:ascii="Times New Roman" w:eastAsia="標楷體" w:hAnsi="Times New Roman"/>
          <w:color w:val="000000"/>
          <w:sz w:val="24"/>
          <w:szCs w:val="24"/>
        </w:rPr>
      </w:pPr>
      <w:r w:rsidRPr="0049211D">
        <w:rPr>
          <w:rFonts w:ascii="Times New Roman" w:eastAsia="標楷體" w:hAnsi="Times New Roman"/>
          <w:color w:val="000000"/>
          <w:sz w:val="24"/>
          <w:szCs w:val="24"/>
        </w:rPr>
        <w:t>(</w:t>
      </w:r>
      <w:r w:rsidRPr="0049211D">
        <w:rPr>
          <w:rFonts w:ascii="Times New Roman" w:eastAsia="標楷體" w:hAnsi="Times New Roman"/>
          <w:color w:val="767070"/>
          <w:sz w:val="24"/>
          <w:szCs w:val="24"/>
        </w:rPr>
        <w:t xml:space="preserve">2-4 </w:t>
      </w:r>
      <w:r w:rsidRPr="0049211D">
        <w:rPr>
          <w:rFonts w:ascii="Times New Roman" w:eastAsia="標楷體" w:hAnsi="Times New Roman"/>
          <w:color w:val="767070"/>
          <w:sz w:val="24"/>
          <w:szCs w:val="24"/>
        </w:rPr>
        <w:t>張照片含說明，請自行放在文章內</w:t>
      </w:r>
      <w:r w:rsidRPr="0049211D">
        <w:rPr>
          <w:rFonts w:ascii="Times New Roman" w:eastAsia="標楷體" w:hAnsi="Times New Roman"/>
          <w:color w:val="000000"/>
          <w:sz w:val="24"/>
          <w:szCs w:val="24"/>
        </w:rPr>
        <w:t>)</w:t>
      </w:r>
    </w:p>
    <w:p w14:paraId="30D5D2FB" w14:textId="77777777" w:rsidR="000D0219" w:rsidRPr="0049211D" w:rsidRDefault="000D0219" w:rsidP="00D43333">
      <w:pPr>
        <w:pBdr>
          <w:top w:val="nil"/>
          <w:left w:val="nil"/>
          <w:bottom w:val="nil"/>
          <w:right w:val="nil"/>
          <w:between w:val="nil"/>
        </w:pBdr>
        <w:kinsoku w:val="0"/>
        <w:overflowPunct w:val="0"/>
        <w:autoSpaceDE w:val="0"/>
        <w:autoSpaceDN w:val="0"/>
        <w:spacing w:afterLines="50" w:after="120"/>
        <w:jc w:val="both"/>
        <w:rPr>
          <w:rFonts w:ascii="Times New Roman" w:eastAsia="標楷體" w:hAnsi="Times New Roman"/>
          <w:color w:val="000000"/>
          <w:sz w:val="24"/>
          <w:szCs w:val="24"/>
        </w:rPr>
      </w:pPr>
    </w:p>
    <w:p w14:paraId="160BC2F9" w14:textId="77777777" w:rsidR="000D0219" w:rsidRPr="0049211D" w:rsidRDefault="00000000" w:rsidP="00D43333">
      <w:pPr>
        <w:pBdr>
          <w:top w:val="nil"/>
          <w:left w:val="nil"/>
          <w:bottom w:val="nil"/>
          <w:right w:val="nil"/>
          <w:between w:val="nil"/>
        </w:pBdr>
        <w:kinsoku w:val="0"/>
        <w:overflowPunct w:val="0"/>
        <w:autoSpaceDE w:val="0"/>
        <w:autoSpaceDN w:val="0"/>
        <w:spacing w:afterLines="50" w:after="120"/>
        <w:jc w:val="both"/>
        <w:rPr>
          <w:rFonts w:ascii="Times New Roman" w:eastAsia="標楷體" w:hAnsi="Times New Roman"/>
          <w:color w:val="000000"/>
          <w:sz w:val="24"/>
          <w:szCs w:val="24"/>
        </w:rPr>
      </w:pPr>
      <w:bookmarkStart w:id="0" w:name="igl1xjv3q95v" w:colFirst="0" w:colLast="0"/>
      <w:bookmarkEnd w:id="0"/>
      <w:r w:rsidRPr="0049211D">
        <w:rPr>
          <w:rFonts w:ascii="Times New Roman" w:eastAsia="標楷體" w:hAnsi="Times New Roman"/>
          <w:color w:val="000000"/>
          <w:sz w:val="24"/>
          <w:szCs w:val="24"/>
        </w:rPr>
        <w:t>※</w:t>
      </w:r>
      <w:r w:rsidRPr="0049211D">
        <w:rPr>
          <w:rFonts w:ascii="Times New Roman" w:eastAsia="標楷體" w:hAnsi="Times New Roman"/>
          <w:color w:val="000000"/>
          <w:sz w:val="24"/>
          <w:szCs w:val="24"/>
        </w:rPr>
        <w:t>使用人工智慧或生成式人工智慧做為輔助作品產出工具之說明：</w:t>
      </w:r>
    </w:p>
    <w:p w14:paraId="5C43917D" w14:textId="77777777" w:rsidR="000D0219" w:rsidRPr="0049211D" w:rsidRDefault="000D0219" w:rsidP="00D43333">
      <w:pPr>
        <w:pBdr>
          <w:top w:val="nil"/>
          <w:left w:val="nil"/>
          <w:bottom w:val="nil"/>
          <w:right w:val="nil"/>
          <w:between w:val="nil"/>
        </w:pBdr>
        <w:kinsoku w:val="0"/>
        <w:overflowPunct w:val="0"/>
        <w:autoSpaceDE w:val="0"/>
        <w:autoSpaceDN w:val="0"/>
        <w:spacing w:afterLines="50" w:after="120"/>
        <w:jc w:val="both"/>
        <w:rPr>
          <w:rFonts w:ascii="Times New Roman" w:eastAsia="標楷體" w:hAnsi="Times New Roman"/>
          <w:color w:val="000000"/>
          <w:sz w:val="24"/>
          <w:szCs w:val="24"/>
        </w:rPr>
      </w:pPr>
    </w:p>
    <w:tbl>
      <w:tblPr>
        <w:tblStyle w:val="a5"/>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263"/>
        <w:gridCol w:w="1852"/>
        <w:gridCol w:w="4120"/>
        <w:gridCol w:w="3551"/>
      </w:tblGrid>
      <w:tr w:rsidR="000D0219" w:rsidRPr="0049211D" w14:paraId="620F6CF9" w14:textId="77777777" w:rsidTr="00CF3D1F">
        <w:trPr>
          <w:trHeight w:val="405"/>
        </w:trPr>
        <w:tc>
          <w:tcPr>
            <w:tcW w:w="585" w:type="pct"/>
          </w:tcPr>
          <w:p w14:paraId="28E6D5FE" w14:textId="77777777" w:rsidR="000D0219" w:rsidRPr="0049211D" w:rsidRDefault="00000000" w:rsidP="00D43333">
            <w:pPr>
              <w:pBdr>
                <w:top w:val="nil"/>
                <w:left w:val="nil"/>
                <w:bottom w:val="nil"/>
                <w:right w:val="nil"/>
                <w:between w:val="nil"/>
              </w:pBdr>
              <w:kinsoku w:val="0"/>
              <w:overflowPunct w:val="0"/>
              <w:autoSpaceDE w:val="0"/>
              <w:autoSpaceDN w:val="0"/>
              <w:spacing w:afterLines="50" w:after="120"/>
              <w:jc w:val="both"/>
              <w:rPr>
                <w:rFonts w:ascii="Times New Roman" w:eastAsia="標楷體" w:hAnsi="Times New Roman"/>
                <w:color w:val="000000"/>
                <w:sz w:val="24"/>
                <w:szCs w:val="24"/>
              </w:rPr>
            </w:pPr>
            <w:r w:rsidRPr="0049211D">
              <w:rPr>
                <w:rFonts w:ascii="Times New Roman" w:eastAsia="標楷體" w:hAnsi="Times New Roman"/>
                <w:color w:val="000000"/>
                <w:sz w:val="24"/>
                <w:szCs w:val="24"/>
              </w:rPr>
              <w:t>序號</w:t>
            </w:r>
          </w:p>
        </w:tc>
        <w:tc>
          <w:tcPr>
            <w:tcW w:w="858" w:type="pct"/>
          </w:tcPr>
          <w:p w14:paraId="3AAC2E31" w14:textId="77777777" w:rsidR="000D0219" w:rsidRPr="0049211D" w:rsidRDefault="00000000" w:rsidP="00D43333">
            <w:pPr>
              <w:pBdr>
                <w:top w:val="nil"/>
                <w:left w:val="nil"/>
                <w:bottom w:val="nil"/>
                <w:right w:val="nil"/>
                <w:between w:val="nil"/>
              </w:pBdr>
              <w:kinsoku w:val="0"/>
              <w:overflowPunct w:val="0"/>
              <w:autoSpaceDE w:val="0"/>
              <w:autoSpaceDN w:val="0"/>
              <w:spacing w:afterLines="50" w:after="120"/>
              <w:jc w:val="both"/>
              <w:rPr>
                <w:rFonts w:ascii="Times New Roman" w:eastAsia="標楷體" w:hAnsi="Times New Roman"/>
                <w:color w:val="000000"/>
                <w:sz w:val="24"/>
                <w:szCs w:val="24"/>
              </w:rPr>
            </w:pPr>
            <w:r w:rsidRPr="0049211D">
              <w:rPr>
                <w:rFonts w:ascii="Times New Roman" w:eastAsia="標楷體" w:hAnsi="Times New Roman"/>
                <w:color w:val="000000"/>
                <w:sz w:val="24"/>
                <w:szCs w:val="24"/>
              </w:rPr>
              <w:t>使用工具名稱</w:t>
            </w:r>
          </w:p>
        </w:tc>
        <w:tc>
          <w:tcPr>
            <w:tcW w:w="1910" w:type="pct"/>
          </w:tcPr>
          <w:p w14:paraId="7A74DB20" w14:textId="77777777" w:rsidR="000D0219" w:rsidRPr="0049211D" w:rsidRDefault="00000000" w:rsidP="00D43333">
            <w:pPr>
              <w:pBdr>
                <w:top w:val="nil"/>
                <w:left w:val="nil"/>
                <w:bottom w:val="nil"/>
                <w:right w:val="nil"/>
                <w:between w:val="nil"/>
              </w:pBdr>
              <w:kinsoku w:val="0"/>
              <w:overflowPunct w:val="0"/>
              <w:autoSpaceDE w:val="0"/>
              <w:autoSpaceDN w:val="0"/>
              <w:spacing w:afterLines="50" w:after="120"/>
              <w:jc w:val="both"/>
              <w:rPr>
                <w:rFonts w:ascii="Times New Roman" w:eastAsia="標楷體" w:hAnsi="Times New Roman"/>
                <w:color w:val="000000"/>
                <w:sz w:val="24"/>
                <w:szCs w:val="24"/>
              </w:rPr>
            </w:pPr>
            <w:r w:rsidRPr="0049211D">
              <w:rPr>
                <w:rFonts w:ascii="Times New Roman" w:eastAsia="標楷體" w:hAnsi="Times New Roman"/>
                <w:color w:val="000000"/>
                <w:sz w:val="24"/>
                <w:szCs w:val="24"/>
              </w:rPr>
              <w:t>使用範圍及說明</w:t>
            </w:r>
          </w:p>
        </w:tc>
        <w:tc>
          <w:tcPr>
            <w:tcW w:w="1646" w:type="pct"/>
          </w:tcPr>
          <w:p w14:paraId="700745D8" w14:textId="77777777" w:rsidR="000D0219" w:rsidRPr="0049211D" w:rsidRDefault="00000000" w:rsidP="00D43333">
            <w:pPr>
              <w:pBdr>
                <w:top w:val="nil"/>
                <w:left w:val="nil"/>
                <w:bottom w:val="nil"/>
                <w:right w:val="nil"/>
                <w:between w:val="nil"/>
              </w:pBdr>
              <w:kinsoku w:val="0"/>
              <w:overflowPunct w:val="0"/>
              <w:autoSpaceDE w:val="0"/>
              <w:autoSpaceDN w:val="0"/>
              <w:spacing w:afterLines="50" w:after="120"/>
              <w:jc w:val="both"/>
              <w:rPr>
                <w:rFonts w:ascii="Times New Roman" w:eastAsia="標楷體" w:hAnsi="Times New Roman"/>
                <w:color w:val="000000"/>
                <w:sz w:val="24"/>
                <w:szCs w:val="24"/>
              </w:rPr>
            </w:pPr>
            <w:r w:rsidRPr="0049211D">
              <w:rPr>
                <w:rFonts w:ascii="Times New Roman" w:eastAsia="標楷體" w:hAnsi="Times New Roman"/>
                <w:color w:val="000000"/>
                <w:sz w:val="24"/>
                <w:szCs w:val="24"/>
              </w:rPr>
              <w:t>授權軟體或免費軟體</w:t>
            </w:r>
          </w:p>
        </w:tc>
      </w:tr>
      <w:tr w:rsidR="000D0219" w:rsidRPr="0049211D" w14:paraId="66D015F9" w14:textId="77777777" w:rsidTr="00CF3D1F">
        <w:trPr>
          <w:trHeight w:val="445"/>
        </w:trPr>
        <w:tc>
          <w:tcPr>
            <w:tcW w:w="585" w:type="pct"/>
          </w:tcPr>
          <w:p w14:paraId="04D46FE4" w14:textId="77777777" w:rsidR="000D0219" w:rsidRPr="0049211D" w:rsidRDefault="00000000" w:rsidP="00D43333">
            <w:pPr>
              <w:pBdr>
                <w:top w:val="nil"/>
                <w:left w:val="nil"/>
                <w:bottom w:val="nil"/>
                <w:right w:val="nil"/>
                <w:between w:val="nil"/>
              </w:pBdr>
              <w:kinsoku w:val="0"/>
              <w:overflowPunct w:val="0"/>
              <w:autoSpaceDE w:val="0"/>
              <w:autoSpaceDN w:val="0"/>
              <w:spacing w:afterLines="50" w:after="120"/>
              <w:jc w:val="both"/>
              <w:rPr>
                <w:rFonts w:ascii="Times New Roman" w:eastAsia="標楷體" w:hAnsi="Times New Roman"/>
                <w:color w:val="000000"/>
                <w:sz w:val="24"/>
                <w:szCs w:val="24"/>
              </w:rPr>
            </w:pPr>
            <w:r w:rsidRPr="0049211D">
              <w:rPr>
                <w:rFonts w:ascii="Times New Roman" w:eastAsia="標楷體" w:hAnsi="Times New Roman"/>
                <w:color w:val="000000"/>
                <w:sz w:val="24"/>
                <w:szCs w:val="24"/>
              </w:rPr>
              <w:t>A1</w:t>
            </w:r>
          </w:p>
        </w:tc>
        <w:tc>
          <w:tcPr>
            <w:tcW w:w="858" w:type="pct"/>
          </w:tcPr>
          <w:p w14:paraId="64D532BA" w14:textId="77777777" w:rsidR="000D0219" w:rsidRPr="0049211D" w:rsidRDefault="00000000" w:rsidP="00D43333">
            <w:pPr>
              <w:pBdr>
                <w:top w:val="nil"/>
                <w:left w:val="nil"/>
                <w:bottom w:val="nil"/>
                <w:right w:val="nil"/>
                <w:between w:val="nil"/>
              </w:pBdr>
              <w:kinsoku w:val="0"/>
              <w:overflowPunct w:val="0"/>
              <w:autoSpaceDE w:val="0"/>
              <w:autoSpaceDN w:val="0"/>
              <w:spacing w:afterLines="50" w:after="120"/>
              <w:jc w:val="both"/>
              <w:rPr>
                <w:rFonts w:ascii="Times New Roman" w:eastAsia="標楷體" w:hAnsi="Times New Roman"/>
                <w:color w:val="000000"/>
                <w:sz w:val="24"/>
                <w:szCs w:val="24"/>
              </w:rPr>
            </w:pPr>
            <w:r w:rsidRPr="0049211D">
              <w:rPr>
                <w:rFonts w:ascii="Times New Roman" w:eastAsia="標楷體" w:hAnsi="Times New Roman"/>
                <w:sz w:val="24"/>
                <w:szCs w:val="24"/>
                <w:shd w:val="clear" w:color="auto" w:fill="FFFAFF"/>
              </w:rPr>
              <w:t>Copilot</w:t>
            </w:r>
          </w:p>
        </w:tc>
        <w:tc>
          <w:tcPr>
            <w:tcW w:w="1910" w:type="pct"/>
          </w:tcPr>
          <w:p w14:paraId="6207EC8D" w14:textId="77777777" w:rsidR="000D0219" w:rsidRPr="0049211D" w:rsidRDefault="00000000" w:rsidP="00D43333">
            <w:pPr>
              <w:pBdr>
                <w:top w:val="nil"/>
                <w:left w:val="nil"/>
                <w:bottom w:val="nil"/>
                <w:right w:val="nil"/>
                <w:between w:val="nil"/>
              </w:pBdr>
              <w:kinsoku w:val="0"/>
              <w:overflowPunct w:val="0"/>
              <w:autoSpaceDE w:val="0"/>
              <w:autoSpaceDN w:val="0"/>
              <w:spacing w:afterLines="50" w:after="120"/>
              <w:jc w:val="both"/>
              <w:rPr>
                <w:rFonts w:ascii="Times New Roman" w:eastAsia="標楷體" w:hAnsi="Times New Roman"/>
                <w:color w:val="000000"/>
                <w:sz w:val="24"/>
                <w:szCs w:val="24"/>
              </w:rPr>
            </w:pPr>
            <w:r w:rsidRPr="0049211D">
              <w:rPr>
                <w:rFonts w:ascii="Times New Roman" w:eastAsia="標楷體" w:hAnsi="Times New Roman"/>
                <w:sz w:val="24"/>
                <w:szCs w:val="24"/>
              </w:rPr>
              <w:t>Code</w:t>
            </w:r>
            <w:r w:rsidRPr="0049211D">
              <w:rPr>
                <w:rFonts w:ascii="Times New Roman" w:eastAsia="標楷體" w:hAnsi="Times New Roman"/>
                <w:sz w:val="24"/>
                <w:szCs w:val="24"/>
              </w:rPr>
              <w:t>輔助</w:t>
            </w:r>
          </w:p>
        </w:tc>
        <w:tc>
          <w:tcPr>
            <w:tcW w:w="1646" w:type="pct"/>
          </w:tcPr>
          <w:p w14:paraId="650AB509" w14:textId="77777777" w:rsidR="000D0219" w:rsidRPr="0049211D" w:rsidRDefault="00000000" w:rsidP="00D43333">
            <w:pPr>
              <w:pBdr>
                <w:top w:val="nil"/>
                <w:left w:val="nil"/>
                <w:bottom w:val="nil"/>
                <w:right w:val="nil"/>
                <w:between w:val="nil"/>
              </w:pBdr>
              <w:kinsoku w:val="0"/>
              <w:overflowPunct w:val="0"/>
              <w:autoSpaceDE w:val="0"/>
              <w:autoSpaceDN w:val="0"/>
              <w:spacing w:afterLines="50" w:after="120"/>
              <w:jc w:val="both"/>
              <w:rPr>
                <w:rFonts w:ascii="Times New Roman" w:eastAsia="標楷體" w:hAnsi="Times New Roman"/>
                <w:color w:val="000000"/>
                <w:sz w:val="24"/>
                <w:szCs w:val="24"/>
              </w:rPr>
            </w:pPr>
            <w:r w:rsidRPr="0049211D">
              <w:rPr>
                <w:rFonts w:ascii="Times New Roman" w:eastAsia="標楷體" w:hAnsi="Times New Roman"/>
                <w:sz w:val="24"/>
                <w:szCs w:val="24"/>
              </w:rPr>
              <w:t>免費</w:t>
            </w:r>
          </w:p>
        </w:tc>
      </w:tr>
      <w:tr w:rsidR="000D0219" w:rsidRPr="0049211D" w14:paraId="1EBBA4A4" w14:textId="77777777" w:rsidTr="00CF3D1F">
        <w:trPr>
          <w:trHeight w:val="446"/>
        </w:trPr>
        <w:tc>
          <w:tcPr>
            <w:tcW w:w="585" w:type="pct"/>
          </w:tcPr>
          <w:p w14:paraId="57E7ED63" w14:textId="77777777" w:rsidR="000D0219" w:rsidRPr="0049211D" w:rsidRDefault="00000000" w:rsidP="00D43333">
            <w:pPr>
              <w:pBdr>
                <w:top w:val="nil"/>
                <w:left w:val="nil"/>
                <w:bottom w:val="nil"/>
                <w:right w:val="nil"/>
                <w:between w:val="nil"/>
              </w:pBdr>
              <w:kinsoku w:val="0"/>
              <w:overflowPunct w:val="0"/>
              <w:autoSpaceDE w:val="0"/>
              <w:autoSpaceDN w:val="0"/>
              <w:spacing w:afterLines="50" w:after="120"/>
              <w:jc w:val="both"/>
              <w:rPr>
                <w:rFonts w:ascii="Times New Roman" w:eastAsia="標楷體" w:hAnsi="Times New Roman"/>
                <w:color w:val="000000"/>
                <w:sz w:val="24"/>
                <w:szCs w:val="24"/>
              </w:rPr>
            </w:pPr>
            <w:r w:rsidRPr="0049211D">
              <w:rPr>
                <w:rFonts w:ascii="Times New Roman" w:eastAsia="標楷體" w:hAnsi="Times New Roman"/>
                <w:color w:val="000000"/>
                <w:sz w:val="24"/>
                <w:szCs w:val="24"/>
              </w:rPr>
              <w:t>A2</w:t>
            </w:r>
          </w:p>
        </w:tc>
        <w:tc>
          <w:tcPr>
            <w:tcW w:w="858" w:type="pct"/>
          </w:tcPr>
          <w:p w14:paraId="778AD96F" w14:textId="74BE2AC2" w:rsidR="000D0219" w:rsidRPr="0049211D" w:rsidRDefault="00CF3D1F" w:rsidP="00D43333">
            <w:pPr>
              <w:pBdr>
                <w:top w:val="nil"/>
                <w:left w:val="nil"/>
                <w:bottom w:val="nil"/>
                <w:right w:val="nil"/>
                <w:between w:val="nil"/>
              </w:pBdr>
              <w:kinsoku w:val="0"/>
              <w:overflowPunct w:val="0"/>
              <w:autoSpaceDE w:val="0"/>
              <w:autoSpaceDN w:val="0"/>
              <w:spacing w:afterLines="50" w:after="120"/>
              <w:jc w:val="both"/>
              <w:rPr>
                <w:rFonts w:ascii="Times New Roman" w:eastAsia="標楷體" w:hAnsi="Times New Roman"/>
                <w:color w:val="000000"/>
                <w:sz w:val="24"/>
                <w:szCs w:val="24"/>
              </w:rPr>
            </w:pPr>
            <w:r>
              <w:rPr>
                <w:rFonts w:ascii="Times New Roman" w:eastAsia="標楷體" w:hAnsi="Times New Roman" w:hint="eastAsia"/>
                <w:sz w:val="24"/>
                <w:szCs w:val="24"/>
                <w:shd w:val="clear" w:color="auto" w:fill="FFFAFF"/>
              </w:rPr>
              <w:t>GPT</w:t>
            </w:r>
            <w:r w:rsidRPr="0049211D">
              <w:rPr>
                <w:rFonts w:ascii="Times New Roman" w:eastAsia="標楷體" w:hAnsi="Times New Roman"/>
                <w:sz w:val="24"/>
                <w:szCs w:val="24"/>
                <w:shd w:val="clear" w:color="auto" w:fill="FFFAFF"/>
              </w:rPr>
              <w:t xml:space="preserve"> 4o</w:t>
            </w:r>
          </w:p>
        </w:tc>
        <w:tc>
          <w:tcPr>
            <w:tcW w:w="1910" w:type="pct"/>
          </w:tcPr>
          <w:p w14:paraId="24C47BCD" w14:textId="77777777" w:rsidR="000D0219" w:rsidRPr="0049211D" w:rsidRDefault="00000000" w:rsidP="00D43333">
            <w:pPr>
              <w:pBdr>
                <w:top w:val="nil"/>
                <w:left w:val="nil"/>
                <w:bottom w:val="nil"/>
                <w:right w:val="nil"/>
                <w:between w:val="nil"/>
              </w:pBdr>
              <w:kinsoku w:val="0"/>
              <w:overflowPunct w:val="0"/>
              <w:autoSpaceDE w:val="0"/>
              <w:autoSpaceDN w:val="0"/>
              <w:spacing w:afterLines="50" w:after="120"/>
              <w:jc w:val="both"/>
              <w:rPr>
                <w:rFonts w:ascii="Times New Roman" w:eastAsia="標楷體" w:hAnsi="Times New Roman"/>
                <w:color w:val="000000"/>
                <w:sz w:val="24"/>
                <w:szCs w:val="24"/>
              </w:rPr>
            </w:pPr>
            <w:r w:rsidRPr="0049211D">
              <w:rPr>
                <w:rFonts w:ascii="Times New Roman" w:eastAsia="標楷體" w:hAnsi="Times New Roman"/>
                <w:sz w:val="24"/>
                <w:szCs w:val="24"/>
                <w:shd w:val="clear" w:color="auto" w:fill="FFFAFF"/>
              </w:rPr>
              <w:t>大綱內容建置、語法問題提供。</w:t>
            </w:r>
          </w:p>
        </w:tc>
        <w:tc>
          <w:tcPr>
            <w:tcW w:w="1646" w:type="pct"/>
          </w:tcPr>
          <w:p w14:paraId="20CE2058" w14:textId="77777777" w:rsidR="000D0219" w:rsidRPr="0049211D" w:rsidRDefault="00000000" w:rsidP="00D43333">
            <w:pPr>
              <w:pBdr>
                <w:top w:val="nil"/>
                <w:left w:val="nil"/>
                <w:bottom w:val="nil"/>
                <w:right w:val="nil"/>
                <w:between w:val="nil"/>
              </w:pBdr>
              <w:kinsoku w:val="0"/>
              <w:overflowPunct w:val="0"/>
              <w:autoSpaceDE w:val="0"/>
              <w:autoSpaceDN w:val="0"/>
              <w:spacing w:afterLines="50" w:after="120"/>
              <w:jc w:val="both"/>
              <w:rPr>
                <w:rFonts w:ascii="Times New Roman" w:eastAsia="標楷體" w:hAnsi="Times New Roman"/>
                <w:color w:val="000000"/>
                <w:sz w:val="24"/>
                <w:szCs w:val="24"/>
              </w:rPr>
            </w:pPr>
            <w:r w:rsidRPr="0049211D">
              <w:rPr>
                <w:rFonts w:ascii="Times New Roman" w:eastAsia="標楷體" w:hAnsi="Times New Roman"/>
                <w:sz w:val="24"/>
                <w:szCs w:val="24"/>
              </w:rPr>
              <w:t>免費</w:t>
            </w:r>
          </w:p>
        </w:tc>
      </w:tr>
      <w:tr w:rsidR="00CF3D1F" w:rsidRPr="0049211D" w14:paraId="3B8ACB9B" w14:textId="77777777" w:rsidTr="00CF3D1F">
        <w:trPr>
          <w:trHeight w:val="446"/>
        </w:trPr>
        <w:tc>
          <w:tcPr>
            <w:tcW w:w="585" w:type="pct"/>
          </w:tcPr>
          <w:p w14:paraId="1BADEE5C" w14:textId="7C57C8FE" w:rsidR="00CF3D1F" w:rsidRPr="0049211D" w:rsidRDefault="00CF3D1F" w:rsidP="00D43333">
            <w:pPr>
              <w:pBdr>
                <w:top w:val="nil"/>
                <w:left w:val="nil"/>
                <w:bottom w:val="nil"/>
                <w:right w:val="nil"/>
                <w:between w:val="nil"/>
              </w:pBdr>
              <w:kinsoku w:val="0"/>
              <w:overflowPunct w:val="0"/>
              <w:autoSpaceDE w:val="0"/>
              <w:autoSpaceDN w:val="0"/>
              <w:spacing w:afterLines="50" w:after="120"/>
              <w:jc w:val="both"/>
              <w:rPr>
                <w:rFonts w:ascii="Times New Roman" w:eastAsia="標楷體" w:hAnsi="Times New Roman"/>
                <w:color w:val="000000"/>
                <w:sz w:val="24"/>
                <w:szCs w:val="24"/>
              </w:rPr>
            </w:pPr>
            <w:r>
              <w:rPr>
                <w:rFonts w:ascii="Times New Roman" w:eastAsia="標楷體" w:hAnsi="Times New Roman" w:hint="eastAsia"/>
                <w:color w:val="000000"/>
                <w:sz w:val="24"/>
                <w:szCs w:val="24"/>
              </w:rPr>
              <w:t>A3</w:t>
            </w:r>
          </w:p>
        </w:tc>
        <w:tc>
          <w:tcPr>
            <w:tcW w:w="858" w:type="pct"/>
          </w:tcPr>
          <w:p w14:paraId="7A9DF96A" w14:textId="0C070290" w:rsidR="00CF3D1F" w:rsidRPr="0049211D" w:rsidRDefault="00CF3D1F" w:rsidP="00D43333">
            <w:pPr>
              <w:pBdr>
                <w:top w:val="nil"/>
                <w:left w:val="nil"/>
                <w:bottom w:val="nil"/>
                <w:right w:val="nil"/>
                <w:between w:val="nil"/>
              </w:pBdr>
              <w:kinsoku w:val="0"/>
              <w:overflowPunct w:val="0"/>
              <w:autoSpaceDE w:val="0"/>
              <w:autoSpaceDN w:val="0"/>
              <w:spacing w:afterLines="50" w:after="120"/>
              <w:jc w:val="both"/>
              <w:rPr>
                <w:rFonts w:ascii="Times New Roman" w:eastAsia="標楷體" w:hAnsi="Times New Roman"/>
                <w:sz w:val="24"/>
                <w:szCs w:val="24"/>
                <w:shd w:val="clear" w:color="auto" w:fill="FFFAFF"/>
              </w:rPr>
            </w:pPr>
            <w:r w:rsidRPr="00CF3D1F">
              <w:rPr>
                <w:rFonts w:ascii="Times New Roman" w:eastAsia="標楷體" w:hAnsi="Times New Roman"/>
                <w:sz w:val="24"/>
                <w:szCs w:val="24"/>
                <w:shd w:val="clear" w:color="auto" w:fill="FFFAFF"/>
              </w:rPr>
              <w:t>G</w:t>
            </w:r>
            <w:r>
              <w:rPr>
                <w:rFonts w:ascii="Times New Roman" w:eastAsia="標楷體" w:hAnsi="Times New Roman" w:hint="eastAsia"/>
                <w:sz w:val="24"/>
                <w:szCs w:val="24"/>
                <w:shd w:val="clear" w:color="auto" w:fill="FFFAFF"/>
              </w:rPr>
              <w:t>PT</w:t>
            </w:r>
            <w:r w:rsidRPr="00CF3D1F">
              <w:rPr>
                <w:rFonts w:ascii="Times New Roman" w:eastAsia="標楷體" w:hAnsi="Times New Roman"/>
                <w:sz w:val="24"/>
                <w:szCs w:val="24"/>
                <w:shd w:val="clear" w:color="auto" w:fill="FFFAFF"/>
              </w:rPr>
              <w:t xml:space="preserve"> 5</w:t>
            </w:r>
          </w:p>
        </w:tc>
        <w:tc>
          <w:tcPr>
            <w:tcW w:w="1910" w:type="pct"/>
          </w:tcPr>
          <w:p w14:paraId="197647FA" w14:textId="3611180E" w:rsidR="00CF3D1F" w:rsidRPr="0049211D" w:rsidRDefault="007139D8" w:rsidP="00D43333">
            <w:pPr>
              <w:pBdr>
                <w:top w:val="nil"/>
                <w:left w:val="nil"/>
                <w:bottom w:val="nil"/>
                <w:right w:val="nil"/>
                <w:between w:val="nil"/>
              </w:pBdr>
              <w:kinsoku w:val="0"/>
              <w:overflowPunct w:val="0"/>
              <w:autoSpaceDE w:val="0"/>
              <w:autoSpaceDN w:val="0"/>
              <w:spacing w:afterLines="50" w:after="120"/>
              <w:jc w:val="both"/>
              <w:rPr>
                <w:rFonts w:ascii="Times New Roman" w:eastAsia="標楷體" w:hAnsi="Times New Roman"/>
                <w:sz w:val="24"/>
                <w:szCs w:val="24"/>
                <w:shd w:val="clear" w:color="auto" w:fill="FFFAFF"/>
              </w:rPr>
            </w:pPr>
            <w:r>
              <w:rPr>
                <w:rFonts w:ascii="Times New Roman" w:eastAsia="標楷體" w:hAnsi="Times New Roman" w:hint="eastAsia"/>
                <w:sz w:val="24"/>
                <w:szCs w:val="24"/>
                <w:shd w:val="clear" w:color="auto" w:fill="FFFAFF"/>
              </w:rPr>
              <w:t>API</w:t>
            </w:r>
            <w:r>
              <w:rPr>
                <w:rFonts w:ascii="Times New Roman" w:eastAsia="標楷體" w:hAnsi="Times New Roman" w:hint="eastAsia"/>
                <w:sz w:val="24"/>
                <w:szCs w:val="24"/>
                <w:shd w:val="clear" w:color="auto" w:fill="FFFAFF"/>
              </w:rPr>
              <w:t>交談式功能</w:t>
            </w:r>
          </w:p>
        </w:tc>
        <w:tc>
          <w:tcPr>
            <w:tcW w:w="1646" w:type="pct"/>
          </w:tcPr>
          <w:p w14:paraId="69B40E05" w14:textId="71664BE6" w:rsidR="00CF3D1F" w:rsidRPr="0049211D" w:rsidRDefault="007139D8" w:rsidP="00D43333">
            <w:pPr>
              <w:pBdr>
                <w:top w:val="nil"/>
                <w:left w:val="nil"/>
                <w:bottom w:val="nil"/>
                <w:right w:val="nil"/>
                <w:between w:val="nil"/>
              </w:pBdr>
              <w:kinsoku w:val="0"/>
              <w:overflowPunct w:val="0"/>
              <w:autoSpaceDE w:val="0"/>
              <w:autoSpaceDN w:val="0"/>
              <w:spacing w:afterLines="50" w:after="120"/>
              <w:jc w:val="both"/>
              <w:rPr>
                <w:rFonts w:ascii="Times New Roman" w:eastAsia="標楷體" w:hAnsi="Times New Roman"/>
                <w:sz w:val="24"/>
                <w:szCs w:val="24"/>
              </w:rPr>
            </w:pPr>
            <w:r>
              <w:rPr>
                <w:rFonts w:ascii="Times New Roman" w:eastAsia="標楷體" w:hAnsi="Times New Roman" w:hint="eastAsia"/>
                <w:sz w:val="24"/>
                <w:szCs w:val="24"/>
              </w:rPr>
              <w:t>授權軟體</w:t>
            </w:r>
          </w:p>
        </w:tc>
      </w:tr>
    </w:tbl>
    <w:p w14:paraId="261202E1" w14:textId="77777777" w:rsidR="000D0219" w:rsidRPr="00437DD0" w:rsidRDefault="00000000" w:rsidP="00D43333">
      <w:pPr>
        <w:pBdr>
          <w:top w:val="nil"/>
          <w:left w:val="nil"/>
          <w:bottom w:val="nil"/>
          <w:right w:val="nil"/>
          <w:between w:val="nil"/>
        </w:pBdr>
        <w:kinsoku w:val="0"/>
        <w:overflowPunct w:val="0"/>
        <w:autoSpaceDE w:val="0"/>
        <w:autoSpaceDN w:val="0"/>
        <w:jc w:val="both"/>
        <w:rPr>
          <w:rFonts w:ascii="Times New Roman" w:eastAsia="標楷體" w:hAnsi="Times New Roman"/>
          <w:color w:val="000000"/>
          <w:sz w:val="24"/>
          <w:szCs w:val="24"/>
        </w:rPr>
      </w:pPr>
      <w:bookmarkStart w:id="1" w:name="chitrpvnc2ia" w:colFirst="0" w:colLast="0"/>
      <w:bookmarkEnd w:id="1"/>
      <w:r w:rsidRPr="00437DD0">
        <w:rPr>
          <w:rFonts w:ascii="Times New Roman" w:eastAsia="標楷體" w:hAnsi="Times New Roman"/>
          <w:color w:val="000000"/>
          <w:sz w:val="24"/>
          <w:szCs w:val="24"/>
        </w:rPr>
        <w:t>＊請於報告內文中同步標示序號以利索引。</w:t>
      </w:r>
    </w:p>
    <w:p w14:paraId="1C054091" w14:textId="77777777" w:rsidR="000D0219" w:rsidRPr="00437DD0" w:rsidRDefault="00000000" w:rsidP="00D43333">
      <w:pPr>
        <w:pBdr>
          <w:top w:val="nil"/>
          <w:left w:val="nil"/>
          <w:bottom w:val="nil"/>
          <w:right w:val="nil"/>
          <w:between w:val="nil"/>
        </w:pBdr>
        <w:kinsoku w:val="0"/>
        <w:overflowPunct w:val="0"/>
        <w:autoSpaceDE w:val="0"/>
        <w:autoSpaceDN w:val="0"/>
        <w:jc w:val="both"/>
        <w:rPr>
          <w:rFonts w:ascii="Times New Roman" w:eastAsia="標楷體" w:hAnsi="Times New Roman"/>
          <w:color w:val="000000"/>
          <w:sz w:val="24"/>
          <w:szCs w:val="24"/>
        </w:rPr>
      </w:pPr>
      <w:bookmarkStart w:id="2" w:name="ivtgkd4mc9sx" w:colFirst="0" w:colLast="0"/>
      <w:bookmarkEnd w:id="2"/>
      <w:r w:rsidRPr="00437DD0">
        <w:rPr>
          <w:rFonts w:ascii="Times New Roman" w:eastAsia="標楷體" w:hAnsi="Times New Roman"/>
          <w:color w:val="000000"/>
          <w:sz w:val="24"/>
          <w:szCs w:val="24"/>
        </w:rPr>
        <w:t>＊如使用授權軟體，請附上授權證明圖檔。</w:t>
      </w:r>
    </w:p>
    <w:sectPr w:rsidR="000D0219" w:rsidRPr="00437DD0" w:rsidSect="00F25678">
      <w:pgSz w:w="11930" w:h="16860"/>
      <w:pgMar w:top="567" w:right="567" w:bottom="567" w:left="567" w:header="357" w:footer="35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AB1971" w14:textId="77777777" w:rsidR="00735F34" w:rsidRDefault="00735F34" w:rsidP="00F25678">
      <w:r>
        <w:separator/>
      </w:r>
    </w:p>
  </w:endnote>
  <w:endnote w:type="continuationSeparator" w:id="0">
    <w:p w14:paraId="09E369D4" w14:textId="77777777" w:rsidR="00735F34" w:rsidRDefault="00735F34" w:rsidP="00F256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微軟正黑體">
    <w:panose1 w:val="020B080302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C6807C" w14:textId="77777777" w:rsidR="00735F34" w:rsidRDefault="00735F34" w:rsidP="00F25678">
      <w:r>
        <w:separator/>
      </w:r>
    </w:p>
  </w:footnote>
  <w:footnote w:type="continuationSeparator" w:id="0">
    <w:p w14:paraId="3DD37680" w14:textId="77777777" w:rsidR="00735F34" w:rsidRDefault="00735F34" w:rsidP="00F2567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219"/>
    <w:rsid w:val="00033862"/>
    <w:rsid w:val="000B767F"/>
    <w:rsid w:val="000B7E8A"/>
    <w:rsid w:val="000D0219"/>
    <w:rsid w:val="0017588E"/>
    <w:rsid w:val="0018259B"/>
    <w:rsid w:val="001E2B0B"/>
    <w:rsid w:val="003127C1"/>
    <w:rsid w:val="003E0AD1"/>
    <w:rsid w:val="003E2C00"/>
    <w:rsid w:val="00437DD0"/>
    <w:rsid w:val="0049211D"/>
    <w:rsid w:val="004B5C84"/>
    <w:rsid w:val="0051494B"/>
    <w:rsid w:val="00531600"/>
    <w:rsid w:val="005831BE"/>
    <w:rsid w:val="005B7556"/>
    <w:rsid w:val="00710049"/>
    <w:rsid w:val="007139D8"/>
    <w:rsid w:val="00727A76"/>
    <w:rsid w:val="00735F34"/>
    <w:rsid w:val="007F0733"/>
    <w:rsid w:val="00936FB7"/>
    <w:rsid w:val="00943AC9"/>
    <w:rsid w:val="009B09D1"/>
    <w:rsid w:val="009B7883"/>
    <w:rsid w:val="00B6161B"/>
    <w:rsid w:val="00C03838"/>
    <w:rsid w:val="00C3247B"/>
    <w:rsid w:val="00CD28AB"/>
    <w:rsid w:val="00CF3D1F"/>
    <w:rsid w:val="00D43333"/>
    <w:rsid w:val="00DB6C8C"/>
    <w:rsid w:val="00E25064"/>
    <w:rsid w:val="00E80B8E"/>
    <w:rsid w:val="00E94D41"/>
    <w:rsid w:val="00EE7D74"/>
    <w:rsid w:val="00F05274"/>
    <w:rsid w:val="00F2567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6E8C4"/>
  <w15:docId w15:val="{22133DCD-5E5F-47BB-A3BA-D2A28AA88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標楷體" w:eastAsiaTheme="minorEastAsia" w:hAnsi="標楷體" w:cs="標楷體"/>
        <w:sz w:val="22"/>
        <w:szCs w:val="22"/>
        <w:lang w:val="en"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before="116"/>
      <w:ind w:right="141"/>
      <w:jc w:val="center"/>
    </w:pPr>
    <w:rPr>
      <w:rFonts w:eastAsia="標楷體"/>
      <w:b/>
      <w:sz w:val="36"/>
      <w:szCs w:val="36"/>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top w:w="0" w:type="dxa"/>
        <w:left w:w="0" w:type="dxa"/>
        <w:bottom w:w="0" w:type="dxa"/>
        <w:right w:w="0" w:type="dxa"/>
      </w:tblCellMar>
    </w:tblPr>
  </w:style>
  <w:style w:type="paragraph" w:styleId="a6">
    <w:name w:val="header"/>
    <w:basedOn w:val="a"/>
    <w:link w:val="a7"/>
    <w:uiPriority w:val="99"/>
    <w:unhideWhenUsed/>
    <w:rsid w:val="00F25678"/>
    <w:pPr>
      <w:tabs>
        <w:tab w:val="center" w:pos="4153"/>
        <w:tab w:val="right" w:pos="8306"/>
      </w:tabs>
      <w:snapToGrid w:val="0"/>
    </w:pPr>
    <w:rPr>
      <w:sz w:val="20"/>
      <w:szCs w:val="20"/>
    </w:rPr>
  </w:style>
  <w:style w:type="character" w:customStyle="1" w:styleId="a7">
    <w:name w:val="頁首 字元"/>
    <w:basedOn w:val="a0"/>
    <w:link w:val="a6"/>
    <w:uiPriority w:val="99"/>
    <w:rsid w:val="00F25678"/>
    <w:rPr>
      <w:sz w:val="20"/>
      <w:szCs w:val="20"/>
    </w:rPr>
  </w:style>
  <w:style w:type="paragraph" w:styleId="a8">
    <w:name w:val="footer"/>
    <w:basedOn w:val="a"/>
    <w:link w:val="a9"/>
    <w:uiPriority w:val="99"/>
    <w:unhideWhenUsed/>
    <w:rsid w:val="00F25678"/>
    <w:pPr>
      <w:tabs>
        <w:tab w:val="center" w:pos="4153"/>
        <w:tab w:val="right" w:pos="8306"/>
      </w:tabs>
      <w:snapToGrid w:val="0"/>
    </w:pPr>
    <w:rPr>
      <w:sz w:val="20"/>
      <w:szCs w:val="20"/>
    </w:rPr>
  </w:style>
  <w:style w:type="character" w:customStyle="1" w:styleId="a9">
    <w:name w:val="頁尾 字元"/>
    <w:basedOn w:val="a0"/>
    <w:link w:val="a8"/>
    <w:uiPriority w:val="99"/>
    <w:rsid w:val="00F25678"/>
    <w:rPr>
      <w:sz w:val="20"/>
      <w:szCs w:val="20"/>
    </w:rPr>
  </w:style>
  <w:style w:type="table" w:styleId="aa">
    <w:name w:val="Table Grid"/>
    <w:basedOn w:val="a1"/>
    <w:uiPriority w:val="39"/>
    <w:rsid w:val="00DB6C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0.jp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5.jpeg"/><Relationship Id="rId17" Type="http://schemas.openxmlformats.org/officeDocument/2006/relationships/hyperlink" Target="https://greenlifestyle.moenv.gov.tw/" TargetMode="External"/><Relationship Id="rId2" Type="http://schemas.openxmlformats.org/officeDocument/2006/relationships/styles" Target="styles.xml"/><Relationship Id="rId16" Type="http://schemas.openxmlformats.org/officeDocument/2006/relationships/hyperlink" Target="https://www.taiwan.net.tw/m1.aspx?sNo=0001019&amp;page=1"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hyperlink" Target="https://data.gov.tw/" TargetMode="Externa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E2BB37-877D-484F-9342-34DE3F7D36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5</Pages>
  <Words>457</Words>
  <Characters>2605</Characters>
  <Application>Microsoft Office Word</Application>
  <DocSecurity>0</DocSecurity>
  <Lines>21</Lines>
  <Paragraphs>6</Paragraphs>
  <ScaleCrop>false</ScaleCrop>
  <Company/>
  <LinksUpToDate>false</LinksUpToDate>
  <CharactersWithSpaces>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Xiang Mu</dc:creator>
  <cp:lastModifiedBy>Xiang Mu</cp:lastModifiedBy>
  <cp:revision>29</cp:revision>
  <cp:lastPrinted>2025-10-14T12:18:00Z</cp:lastPrinted>
  <dcterms:created xsi:type="dcterms:W3CDTF">2025-10-14T02:14:00Z</dcterms:created>
  <dcterms:modified xsi:type="dcterms:W3CDTF">2025-10-14T12:40:00Z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2025-08-19T00:00:00Z</vt:lpwstr>
  </property>
  <property fmtid="{D5CDD505-2E9C-101B-9397-08002B2CF9AE}" pid="3" name="Creator">
    <vt:lpwstr>Acrobat PDFMaker 25 Word 版</vt:lpwstr>
  </property>
  <property fmtid="{D5CDD505-2E9C-101B-9397-08002B2CF9AE}" pid="4" name="LastSaved">
    <vt:lpwstr>2025-08-29T00:00:00Z</vt:lpwstr>
  </property>
  <property fmtid="{D5CDD505-2E9C-101B-9397-08002B2CF9AE}" pid="5" name="Producer">
    <vt:lpwstr>Adobe PDF Library 25.1.97</vt:lpwstr>
  </property>
  <property fmtid="{D5CDD505-2E9C-101B-9397-08002B2CF9AE}" pid="6" name="SourceModified">
    <vt:lpwstr>D:20250819071045</vt:lpwstr>
  </property>
</Properties>
</file>