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668FE" w14:textId="77777777" w:rsidR="001078C6" w:rsidRPr="001078C6" w:rsidRDefault="001078C6" w:rsidP="001078C6">
      <w:r w:rsidRPr="001078C6">
        <w:t>Beginning</w:t>
      </w:r>
    </w:p>
    <w:p w14:paraId="58F6B8B4" w14:textId="77777777" w:rsidR="001078C6" w:rsidRPr="001078C6" w:rsidRDefault="001078C6" w:rsidP="001078C6">
      <w:pPr>
        <w:numPr>
          <w:ilvl w:val="0"/>
          <w:numId w:val="6"/>
        </w:numPr>
      </w:pPr>
      <w:r w:rsidRPr="001078C6">
        <w:t>In this paper, we focus on the need for…</w:t>
      </w:r>
    </w:p>
    <w:p w14:paraId="0C18C8D4" w14:textId="77777777" w:rsidR="001078C6" w:rsidRPr="001078C6" w:rsidRDefault="001078C6" w:rsidP="001078C6">
      <w:pPr>
        <w:numPr>
          <w:ilvl w:val="0"/>
          <w:numId w:val="6"/>
        </w:numPr>
      </w:pPr>
      <w:r w:rsidRPr="001078C6">
        <w:t xml:space="preserve">This paper proceeds as </w:t>
      </w:r>
      <w:proofErr w:type="gramStart"/>
      <w:r w:rsidRPr="001078C6">
        <w:t>follow</w:t>
      </w:r>
      <w:proofErr w:type="gramEnd"/>
      <w:r w:rsidRPr="001078C6">
        <w:t>.</w:t>
      </w:r>
    </w:p>
    <w:p w14:paraId="2DDD3506" w14:textId="77777777" w:rsidR="001078C6" w:rsidRPr="001078C6" w:rsidRDefault="001078C6" w:rsidP="001078C6">
      <w:pPr>
        <w:numPr>
          <w:ilvl w:val="0"/>
          <w:numId w:val="6"/>
        </w:numPr>
      </w:pPr>
      <w:r w:rsidRPr="001078C6">
        <w:t>The structure of the paper is as follows.</w:t>
      </w:r>
    </w:p>
    <w:p w14:paraId="1A47F003" w14:textId="77777777" w:rsidR="001078C6" w:rsidRPr="001078C6" w:rsidRDefault="001078C6" w:rsidP="001078C6">
      <w:pPr>
        <w:numPr>
          <w:ilvl w:val="0"/>
          <w:numId w:val="6"/>
        </w:numPr>
      </w:pPr>
      <w:r w:rsidRPr="001078C6">
        <w:t>In this paper, we shall first briefly introduce fuzzy sets and related concepts…</w:t>
      </w:r>
    </w:p>
    <w:p w14:paraId="54CF6BD8" w14:textId="77777777" w:rsidR="001078C6" w:rsidRPr="001078C6" w:rsidRDefault="001078C6" w:rsidP="001078C6">
      <w:pPr>
        <w:numPr>
          <w:ilvl w:val="0"/>
          <w:numId w:val="6"/>
        </w:numPr>
      </w:pPr>
      <w:r w:rsidRPr="001078C6">
        <w:t>To begin with, we will provide a brief background on the….</w:t>
      </w:r>
    </w:p>
    <w:p w14:paraId="3469259F" w14:textId="77777777" w:rsidR="001078C6" w:rsidRPr="001078C6" w:rsidRDefault="001078C6" w:rsidP="001078C6">
      <w:r w:rsidRPr="001078C6">
        <w:t>Introduction</w:t>
      </w:r>
    </w:p>
    <w:p w14:paraId="40D50AAC" w14:textId="77777777" w:rsidR="001078C6" w:rsidRPr="001078C6" w:rsidRDefault="001078C6" w:rsidP="001078C6">
      <w:pPr>
        <w:numPr>
          <w:ilvl w:val="0"/>
          <w:numId w:val="7"/>
        </w:numPr>
      </w:pPr>
      <w:r w:rsidRPr="001078C6">
        <w:t>This will be followed by a description of the fuzzy nature of the problem and a detailed presentation of how the required membership functions are defined.</w:t>
      </w:r>
    </w:p>
    <w:p w14:paraId="48072E05" w14:textId="77777777" w:rsidR="001078C6" w:rsidRPr="001078C6" w:rsidRDefault="001078C6" w:rsidP="001078C6">
      <w:pPr>
        <w:numPr>
          <w:ilvl w:val="0"/>
          <w:numId w:val="7"/>
        </w:numPr>
      </w:pPr>
      <w:r w:rsidRPr="001078C6">
        <w:t>Details on xx and xx are discussed in later sections.</w:t>
      </w:r>
    </w:p>
    <w:p w14:paraId="567D3EDF" w14:textId="77777777" w:rsidR="001078C6" w:rsidRPr="001078C6" w:rsidRDefault="001078C6" w:rsidP="001078C6">
      <w:pPr>
        <w:numPr>
          <w:ilvl w:val="0"/>
          <w:numId w:val="7"/>
        </w:numPr>
      </w:pPr>
      <w:r w:rsidRPr="001078C6">
        <w:t xml:space="preserve">In the next section, after a statement of the basic problem, various situations involving possibility knowledge are investigated: first, an entirely possibility model is proposed; then the cases of a fuzzy service time with stochastic arrivals and </w:t>
      </w:r>
      <w:proofErr w:type="spellStart"/>
      <w:r w:rsidRPr="001078C6">
        <w:t>non fuzzy</w:t>
      </w:r>
      <w:proofErr w:type="spellEnd"/>
      <w:r w:rsidRPr="001078C6">
        <w:t xml:space="preserve"> service rule is studied; lastly, fuzzy service rule are considered.</w:t>
      </w:r>
    </w:p>
    <w:p w14:paraId="1DE1CEAD" w14:textId="77777777" w:rsidR="001078C6" w:rsidRPr="001078C6" w:rsidRDefault="001078C6" w:rsidP="001078C6">
      <w:r w:rsidRPr="001078C6">
        <w:t>Review</w:t>
      </w:r>
    </w:p>
    <w:p w14:paraId="7AC27845" w14:textId="77777777" w:rsidR="001078C6" w:rsidRPr="001078C6" w:rsidRDefault="001078C6" w:rsidP="001078C6">
      <w:pPr>
        <w:numPr>
          <w:ilvl w:val="0"/>
          <w:numId w:val="8"/>
        </w:numPr>
      </w:pPr>
      <w:r w:rsidRPr="001078C6">
        <w:t>This review is followed by an introduction.</w:t>
      </w:r>
    </w:p>
    <w:p w14:paraId="118CDC77" w14:textId="77777777" w:rsidR="001078C6" w:rsidRPr="001078C6" w:rsidRDefault="001078C6" w:rsidP="001078C6">
      <w:pPr>
        <w:numPr>
          <w:ilvl w:val="0"/>
          <w:numId w:val="8"/>
        </w:numPr>
      </w:pPr>
      <w:proofErr w:type="gramStart"/>
      <w:r w:rsidRPr="001078C6">
        <w:t>A brief summary</w:t>
      </w:r>
      <w:proofErr w:type="gramEnd"/>
      <w:r w:rsidRPr="001078C6">
        <w:t xml:space="preserve"> of some of the relevant concepts in xxx and xxx is presented in Section 2.</w:t>
      </w:r>
    </w:p>
    <w:p w14:paraId="63F27C32" w14:textId="77777777" w:rsidR="001078C6" w:rsidRPr="001078C6" w:rsidRDefault="001078C6" w:rsidP="001078C6">
      <w:pPr>
        <w:numPr>
          <w:ilvl w:val="0"/>
          <w:numId w:val="8"/>
        </w:numPr>
      </w:pPr>
      <w:r w:rsidRPr="001078C6">
        <w:t>In the next section, a brief review of the …. is given.</w:t>
      </w:r>
    </w:p>
    <w:p w14:paraId="6893887E" w14:textId="77777777" w:rsidR="001078C6" w:rsidRPr="001078C6" w:rsidRDefault="001078C6" w:rsidP="001078C6">
      <w:pPr>
        <w:numPr>
          <w:ilvl w:val="0"/>
          <w:numId w:val="8"/>
        </w:numPr>
      </w:pPr>
      <w:r w:rsidRPr="001078C6">
        <w:t>In the next section, a short review of … is given with special regard to …</w:t>
      </w:r>
    </w:p>
    <w:p w14:paraId="7EE82D0D" w14:textId="77777777" w:rsidR="001078C6" w:rsidRPr="001078C6" w:rsidRDefault="001078C6" w:rsidP="001078C6">
      <w:pPr>
        <w:numPr>
          <w:ilvl w:val="0"/>
          <w:numId w:val="8"/>
        </w:numPr>
      </w:pPr>
      <w:r w:rsidRPr="001078C6">
        <w:t>Section 2 reviews relevant research related to xx.</w:t>
      </w:r>
    </w:p>
    <w:p w14:paraId="2C153F6A" w14:textId="77777777" w:rsidR="001078C6" w:rsidRPr="001078C6" w:rsidRDefault="001078C6" w:rsidP="001078C6">
      <w:pPr>
        <w:numPr>
          <w:ilvl w:val="0"/>
          <w:numId w:val="8"/>
        </w:numPr>
      </w:pPr>
      <w:r w:rsidRPr="001078C6">
        <w:t>Section 1.1 briefly surveys the motivation for a methodology of action, while 1.2 looks at the difficulties posed by the complexity of systems and outlines the need for development of possibility methods.</w:t>
      </w:r>
    </w:p>
    <w:p w14:paraId="462E8A5E" w14:textId="77777777" w:rsidR="001078C6" w:rsidRPr="001078C6" w:rsidRDefault="001078C6" w:rsidP="001078C6">
      <w:r w:rsidRPr="001078C6">
        <w:lastRenderedPageBreak/>
        <w:t>Body</w:t>
      </w:r>
    </w:p>
    <w:p w14:paraId="027F0F38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1 defines the notion of </w:t>
      </w:r>
      <w:proofErr w:type="gramStart"/>
      <w:r w:rsidRPr="001078C6">
        <w:t>robustness, and</w:t>
      </w:r>
      <w:proofErr w:type="gramEnd"/>
      <w:r w:rsidRPr="001078C6">
        <w:t xml:space="preserve"> argues for its importance.</w:t>
      </w:r>
    </w:p>
    <w:p w14:paraId="5F778D5E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1 </w:t>
      </w:r>
      <w:proofErr w:type="gramStart"/>
      <w:r w:rsidRPr="001078C6">
        <w:t>devoted</w:t>
      </w:r>
      <w:proofErr w:type="gramEnd"/>
      <w:r w:rsidRPr="001078C6">
        <w:t xml:space="preserve"> to the basic aspects of the FLC decision making logic.</w:t>
      </w:r>
    </w:p>
    <w:p w14:paraId="08772792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2 gives the background of the problem which includes xxx</w:t>
      </w:r>
    </w:p>
    <w:p w14:paraId="5E35BD0A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2 discusses some problems with and approaches </w:t>
      </w:r>
      <w:proofErr w:type="gramStart"/>
      <w:r w:rsidRPr="001078C6">
        <w:t>to,</w:t>
      </w:r>
      <w:proofErr w:type="gramEnd"/>
      <w:r w:rsidRPr="001078C6">
        <w:t xml:space="preserve"> natural language understanding.</w:t>
      </w:r>
    </w:p>
    <w:p w14:paraId="4EA220E4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2 explains how flexibility which often … can be expressed in terms of fuzzy time window</w:t>
      </w:r>
    </w:p>
    <w:p w14:paraId="3CD4B920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3 discusses the aspects of fuzzy set theory that are used in the …</w:t>
      </w:r>
    </w:p>
    <w:p w14:paraId="47CEC27D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3 describes the system itself in a general way, including the </w:t>
      </w:r>
      <w:proofErr w:type="gramStart"/>
      <w:r w:rsidRPr="001078C6">
        <w:t>…..</w:t>
      </w:r>
      <w:proofErr w:type="gramEnd"/>
      <w:r w:rsidRPr="001078C6">
        <w:t xml:space="preserve"> </w:t>
      </w:r>
      <w:proofErr w:type="gramStart"/>
      <w:r w:rsidRPr="001078C6">
        <w:t>and also</w:t>
      </w:r>
      <w:proofErr w:type="gramEnd"/>
      <w:r w:rsidRPr="001078C6">
        <w:t xml:space="preserve"> discusses how to evaluate system performance.</w:t>
      </w:r>
    </w:p>
    <w:p w14:paraId="62080249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3 describes a new measure of xx.</w:t>
      </w:r>
    </w:p>
    <w:p w14:paraId="684C924B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3 demonstrates the use of fuzzy possibility theory in the analysis of xx.</w:t>
      </w:r>
    </w:p>
    <w:p w14:paraId="5C95370A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3 is a fine description of fuzzy formulation of human decision.</w:t>
      </w:r>
    </w:p>
    <w:p w14:paraId="636D54C5" w14:textId="77777777" w:rsidR="001078C6" w:rsidRPr="001078C6" w:rsidRDefault="001078C6" w:rsidP="001078C6">
      <w:pPr>
        <w:numPr>
          <w:ilvl w:val="0"/>
          <w:numId w:val="9"/>
        </w:numPr>
      </w:pPr>
      <w:proofErr w:type="gramStart"/>
      <w:r w:rsidRPr="001078C6">
        <w:t>Section 3,</w:t>
      </w:r>
      <w:proofErr w:type="gramEnd"/>
      <w:r w:rsidRPr="001078C6">
        <w:t xml:space="preserve"> is developed to the modeling and processing of fuzzy decision rules.</w:t>
      </w:r>
    </w:p>
    <w:p w14:paraId="7459F71C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The main idea of the FLC is described in Section 3 while Section 4 describes the xx strategies.</w:t>
      </w:r>
    </w:p>
    <w:p w14:paraId="3A69DC71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3 and 4 show experimental studies for verifying the proposed model.</w:t>
      </w:r>
    </w:p>
    <w:p w14:paraId="0A3AAADA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4 discusses a previous fuzzy </w:t>
      </w:r>
      <w:proofErr w:type="gramStart"/>
      <w:r w:rsidRPr="001078C6">
        <w:t>set based</w:t>
      </w:r>
      <w:proofErr w:type="gramEnd"/>
      <w:r w:rsidRPr="001078C6">
        <w:t xml:space="preserve"> approach to cost variance investigation.</w:t>
      </w:r>
    </w:p>
    <w:p w14:paraId="07B931D5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4 gives a specific example of xxx.</w:t>
      </w:r>
    </w:p>
    <w:p w14:paraId="66B97A8A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4 is </w:t>
      </w:r>
      <w:proofErr w:type="gramStart"/>
      <w:r w:rsidRPr="001078C6">
        <w:t>the</w:t>
      </w:r>
      <w:proofErr w:type="gramEnd"/>
      <w:r w:rsidRPr="001078C6">
        <w:t xml:space="preserve"> experimental study to make a fuzzy model of memory process.</w:t>
      </w:r>
    </w:p>
    <w:p w14:paraId="749EE8E1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4 contains a discussion of the implication of the results of </w:t>
      </w:r>
      <w:r w:rsidRPr="001078C6">
        <w:lastRenderedPageBreak/>
        <w:t>Section 2 and 3.</w:t>
      </w:r>
    </w:p>
    <w:p w14:paraId="0F58FD65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 xml:space="preserve">Section 4 applies this fuzzy measure to the analysis of xx and </w:t>
      </w:r>
      <w:proofErr w:type="gramStart"/>
      <w:r w:rsidRPr="001078C6">
        <w:t>illustrate</w:t>
      </w:r>
      <w:proofErr w:type="gramEnd"/>
      <w:r w:rsidRPr="001078C6">
        <w:t xml:space="preserve"> its use on experimental data.</w:t>
      </w:r>
    </w:p>
    <w:p w14:paraId="63FDD6B1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5 presents the primary results of the paper: a fuzzy set model</w:t>
      </w:r>
      <w:proofErr w:type="gramStart"/>
      <w:r w:rsidRPr="001078C6">
        <w:t xml:space="preserve"> ..</w:t>
      </w:r>
      <w:proofErr w:type="gramEnd"/>
    </w:p>
    <w:p w14:paraId="1C223DB0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5 contains some conclusions plus some ideas for further work.</w:t>
      </w:r>
    </w:p>
    <w:p w14:paraId="68A5464D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Section 6 illustrates the model with an example.</w:t>
      </w:r>
    </w:p>
    <w:p w14:paraId="2786EF1C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Various ways of justification and the reasons for their choice are discussed very briefly in Section 2.</w:t>
      </w:r>
    </w:p>
    <w:p w14:paraId="7E8FD7AA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In Section 2 are presented the block diagram expression of a whole model of human DM system</w:t>
      </w:r>
    </w:p>
    <w:p w14:paraId="6F51946F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In Section 2 we shall list a collection of basic assumptions which a … scheme must satisfy.</w:t>
      </w:r>
    </w:p>
    <w:p w14:paraId="27B853F2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In Section 2 of this paper, we present representation and uniqueness theorems for the fundamental measurement of fuzziness when the domain of discourse is order dense.</w:t>
      </w:r>
    </w:p>
    <w:p w14:paraId="65793ADC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In Section 3, we describe the preliminary results of an empirical study currently in progress to verify the measurement model and to construct membership functions.</w:t>
      </w:r>
    </w:p>
    <w:p w14:paraId="76D402DA" w14:textId="77777777" w:rsidR="001078C6" w:rsidRPr="001078C6" w:rsidRDefault="001078C6" w:rsidP="001078C6">
      <w:pPr>
        <w:numPr>
          <w:ilvl w:val="0"/>
          <w:numId w:val="9"/>
        </w:numPr>
      </w:pPr>
      <w:r w:rsidRPr="001078C6">
        <w:t>In Section 5 is analyzed the inference process through the two kinds of inference experiments…</w:t>
      </w:r>
    </w:p>
    <w:p w14:paraId="3E7E6BD8" w14:textId="77777777" w:rsidR="001078C6" w:rsidRPr="001078C6" w:rsidRDefault="001078C6" w:rsidP="001078C6">
      <w:r w:rsidRPr="001078C6">
        <w:t>This Section</w:t>
      </w:r>
    </w:p>
    <w:p w14:paraId="12FC00AF" w14:textId="77777777" w:rsidR="001078C6" w:rsidRPr="001078C6" w:rsidRDefault="001078C6" w:rsidP="001078C6">
      <w:pPr>
        <w:numPr>
          <w:ilvl w:val="0"/>
          <w:numId w:val="10"/>
        </w:numPr>
      </w:pPr>
      <w:r w:rsidRPr="001078C6">
        <w:t>In this section, the characteristics and environment under which MRP is designed are described.</w:t>
      </w:r>
    </w:p>
    <w:p w14:paraId="68B2EA6D" w14:textId="77777777" w:rsidR="001078C6" w:rsidRPr="001078C6" w:rsidRDefault="001078C6" w:rsidP="001078C6">
      <w:pPr>
        <w:numPr>
          <w:ilvl w:val="0"/>
          <w:numId w:val="10"/>
        </w:numPr>
      </w:pPr>
      <w:r w:rsidRPr="001078C6">
        <w:t>We will provide in this section basic terminologies and notations which are necessary for the understanding of subsequent results.</w:t>
      </w:r>
    </w:p>
    <w:p w14:paraId="32D841EC" w14:textId="77777777" w:rsidR="001078C6" w:rsidRPr="001078C6" w:rsidRDefault="001078C6" w:rsidP="001078C6">
      <w:pPr>
        <w:numPr>
          <w:ilvl w:val="0"/>
          <w:numId w:val="10"/>
        </w:numPr>
      </w:pPr>
      <w:r w:rsidRPr="001078C6">
        <w:t>The next section describes the mathematics that goes into the computer implementation of such fuzzy logic statements.</w:t>
      </w:r>
    </w:p>
    <w:p w14:paraId="2D65CAE9" w14:textId="77777777" w:rsidR="001078C6" w:rsidRPr="001078C6" w:rsidRDefault="001078C6" w:rsidP="001078C6">
      <w:pPr>
        <w:numPr>
          <w:ilvl w:val="0"/>
          <w:numId w:val="10"/>
        </w:numPr>
      </w:pPr>
      <w:r w:rsidRPr="001078C6">
        <w:lastRenderedPageBreak/>
        <w:t>However, it is cumbersome for this purpose and in practical applications the formulae were rearranged and simplified as discussed in the next section.</w:t>
      </w:r>
    </w:p>
    <w:p w14:paraId="35260DC2" w14:textId="77777777" w:rsidR="001078C6" w:rsidRPr="001078C6" w:rsidRDefault="001078C6" w:rsidP="001078C6">
      <w:pPr>
        <w:numPr>
          <w:ilvl w:val="0"/>
          <w:numId w:val="10"/>
        </w:numPr>
      </w:pPr>
      <w:r w:rsidRPr="001078C6">
        <w:t xml:space="preserve">The three components will be described in the next two </w:t>
      </w:r>
      <w:proofErr w:type="gramStart"/>
      <w:r w:rsidRPr="001078C6">
        <w:t>section</w:t>
      </w:r>
      <w:proofErr w:type="gramEnd"/>
      <w:r w:rsidRPr="001078C6">
        <w:t>, and an example of xx analysis of a computer information system will then illustrate their use.</w:t>
      </w:r>
    </w:p>
    <w:p w14:paraId="0FEA9F66" w14:textId="77777777" w:rsidR="001078C6" w:rsidRPr="001078C6" w:rsidRDefault="001078C6" w:rsidP="001078C6">
      <w:pPr>
        <w:numPr>
          <w:ilvl w:val="0"/>
          <w:numId w:val="10"/>
        </w:numPr>
      </w:pPr>
      <w:r w:rsidRPr="001078C6">
        <w:t>We can interpret the results of Experiments I and II as in the following sections.</w:t>
      </w:r>
    </w:p>
    <w:p w14:paraId="36F1D051" w14:textId="77777777" w:rsidR="001078C6" w:rsidRPr="001078C6" w:rsidRDefault="001078C6" w:rsidP="001078C6">
      <w:pPr>
        <w:numPr>
          <w:ilvl w:val="0"/>
          <w:numId w:val="10"/>
        </w:numPr>
      </w:pPr>
      <w:r w:rsidRPr="001078C6">
        <w:t xml:space="preserve">The next section summarizes the method in a </w:t>
      </w:r>
      <w:proofErr w:type="gramStart"/>
      <w:r w:rsidRPr="001078C6">
        <w:t>from</w:t>
      </w:r>
      <w:proofErr w:type="gramEnd"/>
      <w:r w:rsidRPr="001078C6">
        <w:t xml:space="preserve"> that is useful for arguments based on xx.</w:t>
      </w:r>
    </w:p>
    <w:p w14:paraId="107EB101" w14:textId="77777777" w:rsidR="00845860" w:rsidRPr="001078C6" w:rsidRDefault="00845860"/>
    <w:sectPr w:rsidR="00845860" w:rsidRPr="00107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4F67"/>
    <w:multiLevelType w:val="multilevel"/>
    <w:tmpl w:val="CB36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8316D"/>
    <w:multiLevelType w:val="multilevel"/>
    <w:tmpl w:val="D08E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23E30"/>
    <w:multiLevelType w:val="multilevel"/>
    <w:tmpl w:val="D524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919EC"/>
    <w:multiLevelType w:val="multilevel"/>
    <w:tmpl w:val="75B2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23A90"/>
    <w:multiLevelType w:val="multilevel"/>
    <w:tmpl w:val="CEFA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E058C"/>
    <w:multiLevelType w:val="multilevel"/>
    <w:tmpl w:val="EF82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56893"/>
    <w:multiLevelType w:val="multilevel"/>
    <w:tmpl w:val="3F2C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56F87"/>
    <w:multiLevelType w:val="multilevel"/>
    <w:tmpl w:val="A5C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D1FE0"/>
    <w:multiLevelType w:val="multilevel"/>
    <w:tmpl w:val="2702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61FB9"/>
    <w:multiLevelType w:val="multilevel"/>
    <w:tmpl w:val="83BA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586918">
    <w:abstractNumId w:val="9"/>
  </w:num>
  <w:num w:numId="2" w16cid:durableId="96565104">
    <w:abstractNumId w:val="4"/>
  </w:num>
  <w:num w:numId="3" w16cid:durableId="872613021">
    <w:abstractNumId w:val="6"/>
  </w:num>
  <w:num w:numId="4" w16cid:durableId="571476487">
    <w:abstractNumId w:val="1"/>
  </w:num>
  <w:num w:numId="5" w16cid:durableId="62216969">
    <w:abstractNumId w:val="7"/>
  </w:num>
  <w:num w:numId="6" w16cid:durableId="710959158">
    <w:abstractNumId w:val="3"/>
  </w:num>
  <w:num w:numId="7" w16cid:durableId="508176606">
    <w:abstractNumId w:val="2"/>
  </w:num>
  <w:num w:numId="8" w16cid:durableId="1606422780">
    <w:abstractNumId w:val="0"/>
  </w:num>
  <w:num w:numId="9" w16cid:durableId="62726761">
    <w:abstractNumId w:val="5"/>
  </w:num>
  <w:num w:numId="10" w16cid:durableId="688600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C6"/>
    <w:rsid w:val="00084F4C"/>
    <w:rsid w:val="001078C6"/>
    <w:rsid w:val="005808AF"/>
    <w:rsid w:val="0084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2D1E"/>
  <w15:chartTrackingRefBased/>
  <w15:docId w15:val="{607E55BF-C633-4838-A3D2-463D63B5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78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078C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8C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8C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8C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8C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8C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78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1078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7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78C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78C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78C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78C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78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8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8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78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78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8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8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78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7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陳**丞</dc:creator>
  <cp:keywords/>
  <dc:description/>
  <cp:lastModifiedBy>陳**丞</cp:lastModifiedBy>
  <cp:revision>1</cp:revision>
  <dcterms:created xsi:type="dcterms:W3CDTF">2025-01-07T02:47:00Z</dcterms:created>
  <dcterms:modified xsi:type="dcterms:W3CDTF">2025-01-07T02:49:00Z</dcterms:modified>
</cp:coreProperties>
</file>