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Calibri" w:hAnsi="Calibri" w:eastAsia="宋体" w:cs="Calibri"/>
          <w:color w:val="000000"/>
          <w:kern w:val="0"/>
          <w:sz w:val="22"/>
          <w:szCs w:val="22"/>
          <w:lang w:val="en-US" w:eastAsia="zh-CN" w:bidi="ar"/>
        </w:rPr>
      </w:pPr>
      <w:r>
        <w:rPr>
          <w:rFonts w:ascii="Calibri" w:hAnsi="Calibri" w:eastAsia="宋体" w:cs="Calibri"/>
          <w:color w:val="000000"/>
          <w:kern w:val="0"/>
          <w:sz w:val="22"/>
          <w:szCs w:val="22"/>
          <w:lang w:val="en-US" w:eastAsia="zh-CN" w:bidi="ar"/>
        </w:rPr>
        <w:t>FIT3179 Data Visualization Week 9 Homework</w:t>
      </w:r>
    </w:p>
    <w:p>
      <w:pPr>
        <w:keepNext w:val="0"/>
        <w:keepLines w:val="0"/>
        <w:widowControl/>
        <w:suppressLineNumbers w:val="0"/>
        <w:jc w:val="center"/>
        <w:rPr>
          <w:rFonts w:hint="default"/>
          <w:lang w:val="en-US"/>
        </w:rPr>
      </w:pPr>
      <w:r>
        <w:rPr>
          <w:rFonts w:hint="default" w:ascii="Calibri" w:hAnsi="Calibri" w:eastAsia="宋体" w:cs="Calibri"/>
          <w:color w:val="000000"/>
          <w:kern w:val="0"/>
          <w:sz w:val="22"/>
          <w:szCs w:val="22"/>
          <w:lang w:val="en-US" w:eastAsia="zh-CN" w:bidi="ar"/>
        </w:rPr>
        <w:t xml:space="preserve">Studio: </w:t>
      </w:r>
      <w:r>
        <w:rPr>
          <w:rFonts w:hint="eastAsia" w:ascii="Calibri" w:hAnsi="Calibri" w:eastAsia="宋体" w:cs="Calibri"/>
          <w:color w:val="000000"/>
          <w:kern w:val="0"/>
          <w:sz w:val="22"/>
          <w:szCs w:val="22"/>
          <w:lang w:val="en-US" w:eastAsia="zh-CN" w:bidi="ar"/>
        </w:rPr>
        <w:t>26</w:t>
      </w:r>
    </w:p>
    <w:p>
      <w:pPr>
        <w:keepNext w:val="0"/>
        <w:keepLines w:val="0"/>
        <w:widowControl/>
        <w:suppressLineNumbers w:val="0"/>
        <w:jc w:val="center"/>
        <w:rPr>
          <w:rFonts w:ascii="Calibri" w:hAnsi="Calibri" w:eastAsia="宋体" w:cs="Calibri"/>
          <w:color w:val="000000"/>
          <w:kern w:val="0"/>
          <w:sz w:val="22"/>
          <w:szCs w:val="22"/>
          <w:lang w:val="en-US" w:eastAsia="zh-CN" w:bidi="ar"/>
        </w:rPr>
      </w:pPr>
      <w:r>
        <w:rPr>
          <w:rFonts w:hint="default" w:ascii="Calibri" w:hAnsi="Calibri" w:eastAsia="宋体" w:cs="Calibri"/>
          <w:color w:val="000000"/>
          <w:kern w:val="0"/>
          <w:sz w:val="22"/>
          <w:szCs w:val="22"/>
          <w:lang w:val="en-US" w:eastAsia="zh-CN" w:bidi="ar"/>
        </w:rPr>
        <w:t>Tutor: Ashwini</w:t>
      </w:r>
    </w:p>
    <w:p>
      <w:pPr>
        <w:keepNext w:val="0"/>
        <w:keepLines w:val="0"/>
        <w:widowControl/>
        <w:suppressLineNumbers w:val="0"/>
        <w:jc w:val="center"/>
        <w:rPr>
          <w:rFonts w:hint="default"/>
          <w:lang w:val="en-US"/>
        </w:rPr>
      </w:pPr>
      <w:r>
        <w:rPr>
          <w:rFonts w:hint="default" w:ascii="Calibri" w:hAnsi="Calibri" w:eastAsia="宋体" w:cs="Calibri"/>
          <w:color w:val="000000"/>
          <w:kern w:val="0"/>
          <w:sz w:val="22"/>
          <w:szCs w:val="22"/>
          <w:lang w:val="en-US" w:eastAsia="zh-CN" w:bidi="ar"/>
        </w:rPr>
        <w:t xml:space="preserve">Name: </w:t>
      </w:r>
      <w:r>
        <w:rPr>
          <w:rFonts w:hint="eastAsia" w:ascii="Calibri" w:hAnsi="Calibri" w:eastAsia="宋体" w:cs="Calibri"/>
          <w:color w:val="000000"/>
          <w:kern w:val="0"/>
          <w:sz w:val="22"/>
          <w:szCs w:val="22"/>
          <w:lang w:val="en-US" w:eastAsia="zh-CN" w:bidi="ar"/>
        </w:rPr>
        <w:t xml:space="preserve">Xiange </w:t>
      </w:r>
      <w:r>
        <w:rPr>
          <w:rFonts w:hint="default" w:ascii="Calibri" w:hAnsi="Calibri" w:eastAsia="宋体" w:cs="Calibri"/>
          <w:color w:val="000000"/>
          <w:kern w:val="0"/>
          <w:sz w:val="22"/>
          <w:szCs w:val="22"/>
          <w:lang w:val="en-US" w:eastAsia="zh-CN" w:bidi="ar"/>
        </w:rPr>
        <w:t>Wang</w:t>
      </w:r>
    </w:p>
    <w:p>
      <w:pPr>
        <w:keepNext w:val="0"/>
        <w:keepLines w:val="0"/>
        <w:widowControl/>
        <w:suppressLineNumbers w:val="0"/>
        <w:jc w:val="center"/>
        <w:rPr>
          <w:rFonts w:hint="default"/>
          <w:lang w:val="en-US"/>
        </w:rPr>
      </w:pPr>
      <w:r>
        <w:rPr>
          <w:rFonts w:hint="default" w:ascii="Calibri" w:hAnsi="Calibri" w:eastAsia="宋体" w:cs="Calibri"/>
          <w:color w:val="000000"/>
          <w:kern w:val="0"/>
          <w:sz w:val="22"/>
          <w:szCs w:val="22"/>
          <w:lang w:val="en-US" w:eastAsia="zh-CN" w:bidi="ar"/>
        </w:rPr>
        <w:t>Student ID: 31185835</w:t>
      </w:r>
    </w:p>
    <w:p>
      <w:pPr>
        <w:rPr>
          <w:rFonts w:hint="eastAsia" w:eastAsiaTheme="minorEastAsia"/>
          <w:lang w:val="en-US" w:eastAsia="zh-CN"/>
        </w:rPr>
      </w:pPr>
    </w:p>
    <w:p>
      <w:pPr>
        <w:rPr>
          <w:rStyle w:val="4"/>
          <w:rFonts w:hint="default"/>
        </w:rPr>
      </w:pPr>
      <w:r>
        <w:rPr>
          <w:rFonts w:hint="eastAsia"/>
          <w:b/>
          <w:bCs/>
          <w:lang w:val="en-US" w:eastAsia="zh-CN"/>
        </w:rPr>
        <w:t>Web link</w:t>
      </w:r>
      <w:r>
        <w:rPr>
          <w:rFonts w:hint="eastAsia"/>
          <w:lang w:val="en-US" w:eastAsia="zh-CN"/>
        </w:rPr>
        <w:t xml:space="preserve">: </w:t>
      </w:r>
      <w:r>
        <w:rPr>
          <w:rStyle w:val="4"/>
        </w:rPr>
        <w:fldChar w:fldCharType="begin"/>
      </w:r>
      <w:r>
        <w:rPr>
          <w:rStyle w:val="4"/>
        </w:rPr>
        <w:instrText xml:space="preserve"> HYPERLINK "https://xiange-wang.github.io/3179/" </w:instrText>
      </w:r>
      <w:r>
        <w:rPr>
          <w:rStyle w:val="4"/>
        </w:rPr>
        <w:fldChar w:fldCharType="separate"/>
      </w:r>
      <w:r>
        <w:rPr>
          <w:rStyle w:val="4"/>
          <w:rFonts w:hint="default"/>
        </w:rPr>
        <w:t>https://xiange-wang.github.io/3179/</w:t>
      </w:r>
      <w:r>
        <w:rPr>
          <w:rStyle w:val="4"/>
          <w:rFonts w:hint="default"/>
        </w:rPr>
        <w:fldChar w:fldCharType="end"/>
      </w:r>
    </w:p>
    <w:p>
      <w:pPr>
        <w:rPr>
          <w:rStyle w:val="4"/>
          <w:rFonts w:hint="default"/>
          <w:lang w:val="en-US"/>
        </w:rPr>
      </w:pPr>
    </w:p>
    <w:p>
      <w:pPr>
        <w:rPr>
          <w:rFonts w:hint="default"/>
          <w:b/>
          <w:bCs/>
          <w:lang w:val="en-US" w:eastAsia="zh-CN"/>
        </w:rPr>
      </w:pPr>
      <w:r>
        <w:rPr>
          <w:rFonts w:hint="default"/>
          <w:b/>
          <w:bCs/>
          <w:lang w:val="en-US" w:eastAsia="zh-CN"/>
        </w:rPr>
        <w:t>Screenshot</w:t>
      </w:r>
    </w:p>
    <w:p>
      <w:bookmarkStart w:id="0" w:name="_GoBack"/>
      <w:r>
        <w:drawing>
          <wp:inline distT="0" distB="0" distL="114300" distR="114300">
            <wp:extent cx="5269230" cy="3046095"/>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3046095"/>
                    </a:xfrm>
                    <a:prstGeom prst="rect">
                      <a:avLst/>
                    </a:prstGeom>
                    <a:noFill/>
                    <a:ln>
                      <a:noFill/>
                    </a:ln>
                  </pic:spPr>
                </pic:pic>
              </a:graphicData>
            </a:graphic>
          </wp:inline>
        </w:drawing>
      </w:r>
      <w:bookmarkEnd w:id="0"/>
    </w:p>
    <w:p/>
    <w:p>
      <w:pPr>
        <w:rPr>
          <w:rFonts w:hint="default"/>
          <w:b/>
          <w:bCs/>
          <w:lang w:val="en-US"/>
        </w:rPr>
      </w:pPr>
      <w:r>
        <w:rPr>
          <w:rFonts w:hint="default"/>
          <w:b/>
          <w:bCs/>
          <w:lang w:val="en-US"/>
        </w:rPr>
        <w:t>Domain:</w:t>
      </w:r>
    </w:p>
    <w:p>
      <w:pPr>
        <w:rPr>
          <w:rFonts w:hint="default"/>
          <w:lang w:val="en-US" w:eastAsia="zh-CN"/>
        </w:rPr>
      </w:pPr>
      <w:r>
        <w:rPr>
          <w:rFonts w:hint="eastAsia" w:eastAsiaTheme="minorEastAsia"/>
          <w:lang w:val="en-US" w:eastAsia="zh-CN"/>
        </w:rPr>
        <w:t>GDP of different countries in 2016.</w:t>
      </w:r>
      <w:r>
        <w:rPr>
          <w:rFonts w:hint="eastAsia"/>
          <w:lang w:val="en-US" w:eastAsia="zh-CN"/>
        </w:rPr>
        <w:t xml:space="preserve"> The selected countries are those with detailed energy consumption information in the dataset. The purpose is to help analyze the correlation between GDP and energy consumption.</w:t>
      </w:r>
    </w:p>
    <w:p>
      <w:pPr>
        <w:rPr>
          <w:rFonts w:hint="default" w:ascii="Segoe UI" w:hAnsi="Segoe UI" w:eastAsia="Segoe UI" w:cs="Segoe UI"/>
          <w:b w:val="0"/>
          <w:bCs w:val="0"/>
          <w:i w:val="0"/>
          <w:iCs w:val="0"/>
          <w:caps w:val="0"/>
          <w:spacing w:val="0"/>
          <w:sz w:val="16"/>
          <w:szCs w:val="16"/>
          <w:u w:val="none"/>
          <w:shd w:val="clear" w:fill="FFFFFF"/>
          <w:lang w:val="en-US" w:eastAsia="zh-CN"/>
        </w:rPr>
      </w:pPr>
    </w:p>
    <w:p>
      <w:pPr>
        <w:rPr>
          <w:rFonts w:hint="eastAsia"/>
          <w:lang w:val="en-US" w:eastAsia="zh-CN"/>
        </w:rPr>
      </w:pPr>
      <w:r>
        <w:rPr>
          <w:rFonts w:hint="eastAsia"/>
          <w:b/>
          <w:bCs/>
          <w:lang w:val="en-US" w:eastAsia="zh-CN"/>
        </w:rPr>
        <w:t>Source</w:t>
      </w:r>
      <w:r>
        <w:rPr>
          <w:rFonts w:hint="eastAsia"/>
          <w:b w:val="0"/>
          <w:bCs w:val="0"/>
          <w:lang w:val="en-US" w:eastAsia="zh-CN"/>
        </w:rPr>
        <w:t>:</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"https://www.kaggle.com/datasets/pralabhpoudel/world-energy-consumption" </w:instrText>
      </w:r>
      <w:r>
        <w:rPr>
          <w:rFonts w:hint="eastAsia"/>
          <w:lang w:val="en-US" w:eastAsia="zh-CN"/>
        </w:rPr>
        <w:fldChar w:fldCharType="separate"/>
      </w:r>
      <w:r>
        <w:rPr>
          <w:rStyle w:val="4"/>
          <w:rFonts w:hint="eastAsia"/>
          <w:lang w:val="en-US" w:eastAsia="zh-CN"/>
        </w:rPr>
        <w:t>https://www.kaggle.com/datasets/pralabhpoudel/world-energy-consumption</w:t>
      </w:r>
      <w:r>
        <w:rPr>
          <w:rFonts w:hint="eastAsia"/>
          <w:lang w:val="en-US" w:eastAsia="zh-CN"/>
        </w:rPr>
        <w:fldChar w:fldCharType="end"/>
      </w:r>
    </w:p>
    <w:p>
      <w:pPr>
        <w:rPr>
          <w:rFonts w:hint="eastAsia"/>
          <w:lang w:val="en-US" w:eastAsia="zh-CN"/>
        </w:rPr>
      </w:pPr>
      <w:r>
        <w:rPr>
          <w:rFonts w:hint="eastAsia"/>
          <w:b/>
          <w:bCs/>
          <w:lang w:val="en-US" w:eastAsia="zh-CN"/>
        </w:rPr>
        <w:t>Author:</w:t>
      </w:r>
      <w:r>
        <w:rPr>
          <w:rFonts w:hint="eastAsia"/>
          <w:lang w:val="en-US" w:eastAsia="zh-CN"/>
        </w:rPr>
        <w:t xml:space="preserve"> PRALABH POUDEL</w:t>
      </w:r>
    </w:p>
    <w:p>
      <w:pPr>
        <w:rPr>
          <w:rFonts w:hint="eastAsia"/>
          <w:lang w:val="en-US" w:eastAsia="zh-CN"/>
        </w:rPr>
      </w:pPr>
      <w:r>
        <w:rPr>
          <w:rFonts w:hint="eastAsia"/>
          <w:b/>
          <w:bCs/>
          <w:lang w:val="en-US" w:eastAsia="zh-CN"/>
        </w:rPr>
        <w:t xml:space="preserve">Data Type: </w:t>
      </w:r>
      <w:r>
        <w:rPr>
          <w:rFonts w:hint="eastAsia"/>
          <w:lang w:val="en-US" w:eastAsia="zh-CN"/>
        </w:rPr>
        <w:t xml:space="preserve">table </w:t>
      </w:r>
    </w:p>
    <w:p>
      <w:pPr>
        <w:rPr>
          <w:rFonts w:hint="default"/>
          <w:lang w:val="en-US" w:eastAsia="zh-CN"/>
        </w:rPr>
      </w:pPr>
      <w:r>
        <w:rPr>
          <w:rFonts w:hint="default"/>
          <w:b/>
          <w:bCs/>
          <w:lang w:val="en-US" w:eastAsia="zh-CN"/>
        </w:rPr>
        <w:t>Data attribute</w:t>
      </w:r>
      <w:r>
        <w:rPr>
          <w:rFonts w:hint="default"/>
          <w:lang w:val="en-US" w:eastAsia="zh-CN"/>
        </w:rPr>
        <w:t xml:space="preserve">: </w:t>
      </w:r>
      <w:r>
        <w:rPr>
          <w:rFonts w:hint="eastAsia"/>
          <w:lang w:val="en-US" w:eastAsia="zh-CN"/>
        </w:rPr>
        <w:t>ISO_</w:t>
      </w:r>
      <w:r>
        <w:rPr>
          <w:rFonts w:hint="default"/>
          <w:lang w:val="en-US" w:eastAsia="zh-CN"/>
        </w:rPr>
        <w:t xml:space="preserve">code(categorical), </w:t>
      </w:r>
      <w:r>
        <w:rPr>
          <w:rFonts w:hint="eastAsia"/>
          <w:lang w:val="en-US" w:eastAsia="zh-CN"/>
        </w:rPr>
        <w:t>Country</w:t>
      </w:r>
      <w:r>
        <w:rPr>
          <w:rFonts w:hint="default"/>
          <w:lang w:val="en-US" w:eastAsia="zh-CN"/>
        </w:rPr>
        <w:t>(categorical)</w:t>
      </w:r>
      <w:r>
        <w:rPr>
          <w:rFonts w:hint="eastAsia"/>
          <w:lang w:val="en-US" w:eastAsia="zh-CN"/>
        </w:rPr>
        <w:t xml:space="preserve">, </w:t>
      </w:r>
      <w:r>
        <w:rPr>
          <w:rFonts w:hint="default"/>
          <w:lang w:val="en-US" w:eastAsia="zh-CN"/>
        </w:rPr>
        <w:t>GDP</w:t>
      </w:r>
      <w:r>
        <w:rPr>
          <w:rFonts w:hint="eastAsia"/>
          <w:lang w:val="en-US" w:eastAsia="zh-CN"/>
        </w:rPr>
        <w:t xml:space="preserve"> </w:t>
      </w:r>
      <w:r>
        <w:rPr>
          <w:rFonts w:hint="default"/>
          <w:lang w:val="en-US" w:eastAsia="zh-CN"/>
        </w:rPr>
        <w:t>(quantitative)</w:t>
      </w:r>
    </w:p>
    <w:p>
      <w:pPr>
        <w:rPr>
          <w:rFonts w:hint="eastAsia"/>
          <w:b/>
          <w:bCs/>
          <w:lang w:val="en-US" w:eastAsia="zh-CN"/>
        </w:rPr>
      </w:pPr>
      <w:r>
        <w:rPr>
          <w:rFonts w:hint="eastAsia"/>
          <w:b/>
          <w:bCs/>
          <w:lang w:val="en-US" w:eastAsia="zh-CN"/>
        </w:rPr>
        <w:t xml:space="preserve">Transformation: </w:t>
      </w:r>
    </w:p>
    <w:p>
      <w:pPr>
        <w:rPr>
          <w:rFonts w:hint="eastAsia"/>
          <w:lang w:val="en-US" w:eastAsia="zh-CN"/>
        </w:rPr>
      </w:pPr>
      <w:r>
        <w:rPr>
          <w:rFonts w:hint="eastAsia"/>
          <w:lang w:val="en-US" w:eastAsia="zh-CN"/>
        </w:rPr>
        <w:t>The main purpose of this visualization is to show readers the GDP of various countries and help them analyze the relationship between energy consumption and GDP in conjunction with other visualizations. Therefore, most other attributes are ignored. The country and ISO_code are used to assist in plotting and indicating the respective countries. The Year is for filtering data of a specific year for easier comparison. The dataset is very large, so deleting some missing data will not have an impact, so I directly removed many null values.</w:t>
      </w:r>
    </w:p>
    <w:p>
      <w:pPr>
        <w:rPr>
          <w:rFonts w:hint="eastAsia"/>
          <w:lang w:val="en-US" w:eastAsia="zh-CN"/>
        </w:rPr>
      </w:pPr>
    </w:p>
    <w:p>
      <w:pPr>
        <w:rPr>
          <w:rFonts w:hint="eastAsia"/>
          <w:b/>
          <w:bCs/>
          <w:lang w:val="en-US" w:eastAsia="zh-CN"/>
        </w:rPr>
      </w:pPr>
      <w:r>
        <w:rPr>
          <w:rFonts w:hint="eastAsia"/>
          <w:b/>
          <w:bCs/>
          <w:lang w:val="en-US" w:eastAsia="zh-CN"/>
        </w:rPr>
        <w:t xml:space="preserve">Justification: </w:t>
      </w:r>
    </w:p>
    <w:p>
      <w:pPr>
        <w:rPr>
          <w:rFonts w:hint="default"/>
          <w:lang w:val="en-US" w:eastAsia="zh-CN"/>
        </w:rPr>
      </w:pPr>
      <w:r>
        <w:rPr>
          <w:rFonts w:hint="default"/>
          <w:lang w:val="en-US" w:eastAsia="zh-CN"/>
        </w:rPr>
        <w:t>The Choropleth Map was chosen for its ability to visualize the relative differences in GDP between countries. By using different colors or shading, readers can quickly identify which countries have higher or lower GDP. The Proportional Symbol Map, on the other hand, may result in overlapping symbols, especially in countries that are geographically close to each other.The Dot Map, on the other hand, is unsuitable for representing aggregate values, as it is more often used to show the distribution of events or phenomena. Therefore, Choropleth Map is the best choice to show GDP between countries.</w:t>
      </w: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ascii="Segoe UI" w:hAnsi="Segoe UI" w:eastAsia="Segoe UI" w:cs="Segoe UI"/>
          <w:b/>
          <w:bCs/>
          <w:i w:val="0"/>
          <w:iCs w:val="0"/>
          <w:caps w:val="0"/>
          <w:spacing w:val="0"/>
          <w:sz w:val="16"/>
          <w:szCs w:val="16"/>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jZDU1OGFhMzIwMjRjOGMwOTQ2MWJhMDQ4ZmIyMzMifQ=="/>
  </w:docVars>
  <w:rsids>
    <w:rsidRoot w:val="5F1A6CA3"/>
    <w:rsid w:val="0662062E"/>
    <w:rsid w:val="41934623"/>
    <w:rsid w:val="4CFE56F6"/>
    <w:rsid w:val="5F1A6CA3"/>
    <w:rsid w:val="6250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251</Words>
  <Characters>1507</Characters>
  <Lines>0</Lines>
  <Paragraphs>0</Paragraphs>
  <TotalTime>1</TotalTime>
  <ScaleCrop>false</ScaleCrop>
  <LinksUpToDate>false</LinksUpToDate>
  <CharactersWithSpaces>1744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2023-09-24T08:14:00Z</dcterms:created>
  <dc:creator>jim</dc:creator>
  <cp:lastModifiedBy>jim</cp:lastModifiedBy>
  <dcterms:modified xsi:type="dcterms:W3CDTF">2023-09-24T12:39:55Z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EA246E224FD64589BA9CE29E03325342_11</vt:lpwstr>
  </property>
</Properties>
</file>