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75" w:rsidRDefault="00ED7A75" w:rsidP="00FA665D">
      <w:pPr>
        <w:pStyle w:val="1"/>
      </w:pPr>
      <w:r>
        <w:rPr>
          <w:rFonts w:hint="eastAsia"/>
        </w:rPr>
        <w:t>核心功能</w:t>
      </w:r>
    </w:p>
    <w:p w:rsidR="00ED7A75" w:rsidRDefault="008B2D5B">
      <w:r>
        <w:rPr>
          <w:noProof/>
        </w:rPr>
        <w:drawing>
          <wp:inline distT="0" distB="0" distL="0" distR="0" wp14:anchorId="6A1F5FE2" wp14:editId="30A7561B">
            <wp:extent cx="4530436" cy="246157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741" cy="246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75" w:rsidRDefault="00ED7A75"/>
    <w:p w:rsidR="00712325" w:rsidRDefault="00F92F3B" w:rsidP="00713285">
      <w:pPr>
        <w:pStyle w:val="2"/>
      </w:pPr>
      <w:r>
        <w:rPr>
          <w:rFonts w:hint="eastAsia"/>
        </w:rPr>
        <w:t>常见</w:t>
      </w:r>
      <w:r w:rsidR="00713285">
        <w:rPr>
          <w:rFonts w:hint="eastAsia"/>
        </w:rPr>
        <w:t>同级产品</w:t>
      </w:r>
    </w:p>
    <w:p w:rsidR="00712325" w:rsidRDefault="00F92F3B">
      <w:r>
        <w:rPr>
          <w:noProof/>
        </w:rPr>
        <w:drawing>
          <wp:inline distT="0" distB="0" distL="0" distR="0" wp14:anchorId="57C36D30" wp14:editId="59A2DCB6">
            <wp:extent cx="5274310" cy="2603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AD" w:rsidRDefault="009D79AD">
      <w:r>
        <w:rPr>
          <w:noProof/>
        </w:rPr>
        <w:drawing>
          <wp:inline distT="0" distB="0" distL="0" distR="0" wp14:anchorId="375FF214" wp14:editId="3DB83797">
            <wp:extent cx="5274310" cy="1299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D7" w:rsidRDefault="008B75D7">
      <w:pPr>
        <w:rPr>
          <w:rFonts w:hint="eastAsia"/>
        </w:rPr>
      </w:pPr>
      <w:bookmarkStart w:id="0" w:name="_GoBack"/>
      <w:bookmarkEnd w:id="0"/>
    </w:p>
    <w:p w:rsidR="00BF0BD5" w:rsidRDefault="00563C33">
      <w:r>
        <w:rPr>
          <w:rFonts w:hint="eastAsia"/>
        </w:rPr>
        <w:lastRenderedPageBreak/>
        <w:t>在</w:t>
      </w:r>
      <w:r>
        <w:rPr>
          <w:rFonts w:hint="eastAsia"/>
        </w:rPr>
        <w:t>Linux</w:t>
      </w:r>
      <w:r>
        <w:rPr>
          <w:rFonts w:hint="eastAsia"/>
        </w:rPr>
        <w:t>上</w:t>
      </w:r>
      <w:r w:rsidR="00BF0BD5">
        <w:rPr>
          <w:rFonts w:hint="eastAsia"/>
        </w:rPr>
        <w:t>部署</w:t>
      </w:r>
      <w:r w:rsidR="00BF0BD5">
        <w:rPr>
          <w:rFonts w:hint="eastAsia"/>
        </w:rPr>
        <w:t>rocket</w:t>
      </w:r>
      <w:r w:rsidR="00BF0BD5">
        <w:t xml:space="preserve"> </w:t>
      </w:r>
      <w:r w:rsidR="00BF0BD5">
        <w:rPr>
          <w:rFonts w:hint="eastAsia"/>
        </w:rPr>
        <w:t>mq</w:t>
      </w:r>
    </w:p>
    <w:p w:rsidR="0083783D" w:rsidRDefault="00563C33">
      <w:r>
        <w:rPr>
          <w:rFonts w:hint="eastAsia"/>
        </w:rPr>
        <w:t>开启消费端和生产端</w:t>
      </w:r>
    </w:p>
    <w:p w:rsidR="00BF0BD5" w:rsidRDefault="00BF0BD5"/>
    <w:p w:rsidR="00BF0BD5" w:rsidRDefault="00111F45">
      <w:r>
        <w:t>S</w:t>
      </w:r>
      <w:r>
        <w:rPr>
          <w:rFonts w:hint="eastAsia"/>
        </w:rPr>
        <w:t>pring</w:t>
      </w:r>
      <w:r>
        <w:rPr>
          <w:rFonts w:hint="eastAsia"/>
        </w:rPr>
        <w:t>整合</w:t>
      </w:r>
      <w:r>
        <w:rPr>
          <w:rFonts w:hint="eastAsia"/>
        </w:rPr>
        <w:t>rocketmq</w:t>
      </w:r>
      <w:r>
        <w:rPr>
          <w:rFonts w:hint="eastAsia"/>
        </w:rPr>
        <w:t>消费端</w:t>
      </w:r>
      <w:r w:rsidR="00EF458A">
        <w:rPr>
          <w:rFonts w:hint="eastAsia"/>
        </w:rPr>
        <w:t xml:space="preserve"> </w:t>
      </w:r>
    </w:p>
    <w:p w:rsidR="00BA7982" w:rsidRDefault="00BF0BD5">
      <w:r>
        <w:rPr>
          <w:noProof/>
        </w:rPr>
        <w:drawing>
          <wp:inline distT="0" distB="0" distL="0" distR="0" wp14:anchorId="25B9790A" wp14:editId="000294C7">
            <wp:extent cx="5274310" cy="2078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B0F" w:rsidRDefault="00F44B0F" w:rsidP="00EF458A">
      <w:r>
        <w:separator/>
      </w:r>
    </w:p>
  </w:endnote>
  <w:endnote w:type="continuationSeparator" w:id="0">
    <w:p w:rsidR="00F44B0F" w:rsidRDefault="00F44B0F" w:rsidP="00EF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B0F" w:rsidRDefault="00F44B0F" w:rsidP="00EF458A">
      <w:r>
        <w:separator/>
      </w:r>
    </w:p>
  </w:footnote>
  <w:footnote w:type="continuationSeparator" w:id="0">
    <w:p w:rsidR="00F44B0F" w:rsidRDefault="00F44B0F" w:rsidP="00EF4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BF"/>
    <w:rsid w:val="00111F45"/>
    <w:rsid w:val="00391FB8"/>
    <w:rsid w:val="00563C33"/>
    <w:rsid w:val="00712325"/>
    <w:rsid w:val="00713285"/>
    <w:rsid w:val="0083783D"/>
    <w:rsid w:val="008B2D5B"/>
    <w:rsid w:val="008B75D7"/>
    <w:rsid w:val="009D79AD"/>
    <w:rsid w:val="00BA7982"/>
    <w:rsid w:val="00BF0BD5"/>
    <w:rsid w:val="00C93B80"/>
    <w:rsid w:val="00ED7A75"/>
    <w:rsid w:val="00EF458A"/>
    <w:rsid w:val="00F202BF"/>
    <w:rsid w:val="00F44B0F"/>
    <w:rsid w:val="00F92F3B"/>
    <w:rsid w:val="00FA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B2901C-7618-4332-8B53-3FFD910B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66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3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5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5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66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32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程莉惠</dc:creator>
  <cp:keywords/>
  <dc:description/>
  <cp:lastModifiedBy>程莉惠</cp:lastModifiedBy>
  <cp:revision>35</cp:revision>
  <dcterms:created xsi:type="dcterms:W3CDTF">2021-08-03T15:46:00Z</dcterms:created>
  <dcterms:modified xsi:type="dcterms:W3CDTF">2021-08-08T14:02:00Z</dcterms:modified>
</cp:coreProperties>
</file>