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C69C9A" w14:textId="77777777" w:rsidR="0004074A" w:rsidRPr="0004074A" w:rsidRDefault="0004074A" w:rsidP="0004074A">
      <w:pPr>
        <w:pStyle w:val="NoSpacing"/>
        <w:widowControl w:val="0"/>
        <w:spacing w:line="480" w:lineRule="auto"/>
        <w:contextualSpacing/>
        <w:jc w:val="center"/>
        <w:rPr>
          <w:rFonts w:cstheme="majorBidi"/>
        </w:rPr>
      </w:pPr>
      <w:r w:rsidRPr="0004074A">
        <w:rPr>
          <w:rFonts w:cstheme="majorBidi"/>
        </w:rPr>
        <w:t>Remotely Close Associations: Openness to Experience and Semantic Memory Structure</w:t>
      </w:r>
    </w:p>
    <w:p w14:paraId="11729D4F" w14:textId="77777777" w:rsidR="0004074A" w:rsidRPr="0004074A" w:rsidRDefault="0004074A" w:rsidP="0004074A">
      <w:pPr>
        <w:pStyle w:val="NoSpacing"/>
        <w:widowControl w:val="0"/>
        <w:spacing w:line="480" w:lineRule="auto"/>
        <w:contextualSpacing/>
        <w:rPr>
          <w:rFonts w:cstheme="majorBidi"/>
        </w:rPr>
      </w:pPr>
    </w:p>
    <w:p w14:paraId="75099F9C" w14:textId="77777777" w:rsidR="0004074A" w:rsidRPr="0004074A" w:rsidRDefault="0004074A" w:rsidP="0004074A">
      <w:pPr>
        <w:widowControl w:val="0"/>
        <w:spacing w:after="0" w:line="480" w:lineRule="auto"/>
        <w:contextualSpacing/>
        <w:jc w:val="center"/>
        <w:rPr>
          <w:rFonts w:ascii="Times New Roman" w:hAnsi="Times New Roman" w:cstheme="majorBidi"/>
          <w:sz w:val="24"/>
          <w:szCs w:val="24"/>
          <w:vertAlign w:val="superscript"/>
        </w:rPr>
      </w:pPr>
      <w:r w:rsidRPr="0004074A">
        <w:rPr>
          <w:rFonts w:ascii="Times New Roman" w:hAnsi="Times New Roman" w:cstheme="majorBidi"/>
          <w:sz w:val="24"/>
          <w:szCs w:val="24"/>
        </w:rPr>
        <w:t>Alexander P. Christensen</w:t>
      </w:r>
      <w:r w:rsidRPr="0004074A">
        <w:rPr>
          <w:rFonts w:ascii="Times New Roman" w:hAnsi="Times New Roman" w:cstheme="majorBidi"/>
          <w:sz w:val="24"/>
          <w:szCs w:val="24"/>
          <w:vertAlign w:val="superscript"/>
        </w:rPr>
        <w:t>1</w:t>
      </w:r>
      <w:r w:rsidRPr="0004074A">
        <w:rPr>
          <w:rFonts w:ascii="Times New Roman" w:hAnsi="Times New Roman" w:cstheme="majorBidi"/>
          <w:sz w:val="24"/>
          <w:szCs w:val="24"/>
        </w:rPr>
        <w:t>, Yoed N. Kenett</w:t>
      </w:r>
      <w:r w:rsidRPr="0004074A">
        <w:rPr>
          <w:rFonts w:ascii="Times New Roman" w:hAnsi="Times New Roman" w:cstheme="majorBidi"/>
          <w:sz w:val="24"/>
          <w:szCs w:val="24"/>
          <w:vertAlign w:val="superscript"/>
        </w:rPr>
        <w:t>2</w:t>
      </w:r>
      <w:r w:rsidRPr="0004074A">
        <w:rPr>
          <w:rFonts w:ascii="Times New Roman" w:hAnsi="Times New Roman" w:cstheme="majorBidi"/>
          <w:sz w:val="24"/>
          <w:szCs w:val="24"/>
        </w:rPr>
        <w:t>, Katherine N. Cotter</w:t>
      </w:r>
      <w:r w:rsidRPr="0004074A">
        <w:rPr>
          <w:rFonts w:ascii="Times New Roman" w:hAnsi="Times New Roman" w:cstheme="majorBidi"/>
          <w:sz w:val="24"/>
          <w:szCs w:val="24"/>
          <w:vertAlign w:val="superscript"/>
        </w:rPr>
        <w:t>1</w:t>
      </w:r>
      <w:r w:rsidRPr="0004074A">
        <w:rPr>
          <w:rFonts w:ascii="Times New Roman" w:hAnsi="Times New Roman" w:cstheme="majorBidi"/>
          <w:sz w:val="24"/>
          <w:szCs w:val="24"/>
        </w:rPr>
        <w:t>, Roger E. Beaty</w:t>
      </w:r>
      <w:r w:rsidRPr="0004074A">
        <w:rPr>
          <w:rFonts w:ascii="Times New Roman" w:hAnsi="Times New Roman" w:cstheme="majorBidi"/>
          <w:sz w:val="24"/>
          <w:szCs w:val="24"/>
          <w:vertAlign w:val="superscript"/>
        </w:rPr>
        <w:t>3</w:t>
      </w:r>
      <w:r w:rsidRPr="0004074A">
        <w:rPr>
          <w:rFonts w:ascii="Times New Roman" w:hAnsi="Times New Roman" w:cstheme="majorBidi"/>
          <w:sz w:val="24"/>
          <w:szCs w:val="24"/>
        </w:rPr>
        <w:t>, &amp; Paul J. Silvia</w:t>
      </w:r>
      <w:r w:rsidRPr="0004074A">
        <w:rPr>
          <w:rFonts w:ascii="Times New Roman" w:hAnsi="Times New Roman" w:cstheme="majorBidi"/>
          <w:sz w:val="24"/>
          <w:szCs w:val="24"/>
          <w:vertAlign w:val="superscript"/>
        </w:rPr>
        <w:t>1</w:t>
      </w:r>
    </w:p>
    <w:p w14:paraId="0D3D218E" w14:textId="77777777" w:rsidR="0004074A" w:rsidRPr="0004074A" w:rsidRDefault="0004074A" w:rsidP="0004074A">
      <w:pPr>
        <w:pStyle w:val="NoSpacing"/>
        <w:widowControl w:val="0"/>
        <w:spacing w:line="480" w:lineRule="auto"/>
        <w:contextualSpacing/>
        <w:rPr>
          <w:rFonts w:cstheme="majorBidi"/>
        </w:rPr>
      </w:pPr>
    </w:p>
    <w:p w14:paraId="7D3CFE0D" w14:textId="77777777" w:rsidR="0004074A" w:rsidRPr="0004074A" w:rsidRDefault="0004074A" w:rsidP="0004074A">
      <w:pPr>
        <w:pStyle w:val="NoSpacing"/>
        <w:widowControl w:val="0"/>
        <w:spacing w:line="480" w:lineRule="auto"/>
        <w:contextualSpacing/>
        <w:jc w:val="both"/>
        <w:rPr>
          <w:rFonts w:cstheme="majorBidi"/>
        </w:rPr>
      </w:pPr>
      <w:r w:rsidRPr="0004074A">
        <w:rPr>
          <w:rFonts w:cstheme="majorBidi"/>
          <w:vertAlign w:val="superscript"/>
        </w:rPr>
        <w:t xml:space="preserve">1 </w:t>
      </w:r>
      <w:r w:rsidRPr="0004074A">
        <w:rPr>
          <w:rFonts w:cstheme="majorBidi"/>
        </w:rPr>
        <w:t>Department of Psychology, University of North Carolina at Greensboro, Greensboro, NC, 27402-6170, USA</w:t>
      </w:r>
    </w:p>
    <w:p w14:paraId="27EB4524" w14:textId="77777777" w:rsidR="0004074A" w:rsidRPr="0004074A" w:rsidRDefault="0004074A" w:rsidP="0004074A">
      <w:pPr>
        <w:pStyle w:val="NoSpacing"/>
        <w:widowControl w:val="0"/>
        <w:spacing w:line="480" w:lineRule="auto"/>
        <w:contextualSpacing/>
        <w:jc w:val="both"/>
        <w:rPr>
          <w:rFonts w:cstheme="majorBidi"/>
        </w:rPr>
      </w:pPr>
      <w:r w:rsidRPr="0004074A">
        <w:rPr>
          <w:rFonts w:cstheme="majorBidi"/>
          <w:vertAlign w:val="superscript"/>
        </w:rPr>
        <w:t xml:space="preserve">2 </w:t>
      </w:r>
      <w:r w:rsidRPr="0004074A">
        <w:rPr>
          <w:rFonts w:cstheme="majorBidi"/>
        </w:rPr>
        <w:t>Department of Psychology, University of Pennsylvania, Philadelphia, PA, 19104 USA</w:t>
      </w:r>
    </w:p>
    <w:p w14:paraId="07C838D8" w14:textId="77777777" w:rsidR="0004074A" w:rsidRPr="0004074A" w:rsidRDefault="0004074A" w:rsidP="0004074A">
      <w:pPr>
        <w:pStyle w:val="NoSpacing"/>
        <w:widowControl w:val="0"/>
        <w:spacing w:line="480" w:lineRule="auto"/>
        <w:contextualSpacing/>
        <w:rPr>
          <w:rFonts w:cstheme="majorBidi"/>
        </w:rPr>
      </w:pPr>
      <w:r w:rsidRPr="0004074A">
        <w:rPr>
          <w:rFonts w:cstheme="majorBidi"/>
          <w:vertAlign w:val="superscript"/>
        </w:rPr>
        <w:t>3</w:t>
      </w:r>
      <w:r w:rsidRPr="0004074A">
        <w:rPr>
          <w:rFonts w:cstheme="majorBidi"/>
        </w:rPr>
        <w:t xml:space="preserve"> Department of Psychology and Center for Brain Science, Harvard University, Cambridge, MA, 02138 USA</w:t>
      </w:r>
    </w:p>
    <w:p w14:paraId="273963E1" w14:textId="77777777" w:rsidR="0004074A" w:rsidRPr="0004074A" w:rsidRDefault="0004074A" w:rsidP="0004074A">
      <w:pPr>
        <w:pStyle w:val="NoSpacing"/>
        <w:widowControl w:val="0"/>
        <w:spacing w:line="480" w:lineRule="auto"/>
        <w:contextualSpacing/>
        <w:rPr>
          <w:rFonts w:cstheme="majorBidi"/>
        </w:rPr>
      </w:pPr>
    </w:p>
    <w:p w14:paraId="5FB9650F" w14:textId="77777777" w:rsidR="0004074A" w:rsidRPr="0004074A" w:rsidRDefault="0004074A" w:rsidP="0004074A">
      <w:pPr>
        <w:pStyle w:val="NoSpacing"/>
        <w:widowControl w:val="0"/>
        <w:spacing w:line="480" w:lineRule="auto"/>
        <w:ind w:firstLine="720"/>
        <w:contextualSpacing/>
        <w:rPr>
          <w:rFonts w:cstheme="majorBidi"/>
        </w:rPr>
      </w:pPr>
      <w:r w:rsidRPr="0004074A">
        <w:rPr>
          <w:rFonts w:cstheme="majorBidi"/>
        </w:rPr>
        <w:t>R.E.B. and P.J.S. were supported by grant RFP-15-12 from the Imagination Institute (www.imagination-institute.org), funded by the John Templeton Foundation. The opinions expressed in this publication are those of the authors and do not necessarily reflect the view of the Imagination Institute or the John Templeton Foundation.</w:t>
      </w:r>
    </w:p>
    <w:p w14:paraId="6666E4BC" w14:textId="77777777" w:rsidR="0004074A" w:rsidRPr="0004074A" w:rsidRDefault="0004074A" w:rsidP="0004074A">
      <w:pPr>
        <w:pStyle w:val="NoSpacing"/>
        <w:widowControl w:val="0"/>
        <w:spacing w:line="480" w:lineRule="auto"/>
        <w:ind w:firstLine="720"/>
        <w:contextualSpacing/>
        <w:rPr>
          <w:rFonts w:cstheme="majorBidi"/>
        </w:rPr>
      </w:pPr>
    </w:p>
    <w:p w14:paraId="1461FCE8" w14:textId="77777777" w:rsidR="0004074A" w:rsidRPr="0004074A" w:rsidRDefault="0004074A" w:rsidP="0004074A">
      <w:pPr>
        <w:pStyle w:val="NoSpacing"/>
        <w:widowControl w:val="0"/>
        <w:spacing w:line="480" w:lineRule="auto"/>
        <w:contextualSpacing/>
        <w:jc w:val="both"/>
        <w:rPr>
          <w:rFonts w:cstheme="majorBidi"/>
          <w:bCs/>
        </w:rPr>
      </w:pPr>
      <w:r w:rsidRPr="0004074A">
        <w:rPr>
          <w:rFonts w:cstheme="majorBidi"/>
          <w:bCs/>
        </w:rPr>
        <w:t xml:space="preserve">Corresponding author: </w:t>
      </w:r>
    </w:p>
    <w:p w14:paraId="0E300662" w14:textId="77777777" w:rsidR="0004074A" w:rsidRPr="0004074A" w:rsidRDefault="0004074A" w:rsidP="0004074A">
      <w:pPr>
        <w:widowControl w:val="0"/>
        <w:spacing w:after="0" w:line="480" w:lineRule="auto"/>
        <w:contextualSpacing/>
        <w:rPr>
          <w:rFonts w:ascii="Times New Roman" w:hAnsi="Times New Roman" w:cstheme="majorBidi"/>
          <w:sz w:val="24"/>
          <w:szCs w:val="24"/>
        </w:rPr>
      </w:pPr>
      <w:r w:rsidRPr="0004074A">
        <w:rPr>
          <w:rFonts w:ascii="Times New Roman" w:hAnsi="Times New Roman" w:cstheme="majorBidi"/>
          <w:sz w:val="24"/>
          <w:szCs w:val="24"/>
        </w:rPr>
        <w:t xml:space="preserve">Alexander P. Christensen </w:t>
      </w:r>
    </w:p>
    <w:p w14:paraId="6371969F" w14:textId="77777777" w:rsidR="0004074A" w:rsidRPr="0004074A" w:rsidRDefault="0004074A" w:rsidP="0004074A">
      <w:pPr>
        <w:widowControl w:val="0"/>
        <w:spacing w:after="0" w:line="480" w:lineRule="auto"/>
        <w:contextualSpacing/>
        <w:rPr>
          <w:rFonts w:ascii="Times New Roman" w:hAnsi="Times New Roman" w:cstheme="majorBidi"/>
          <w:sz w:val="24"/>
          <w:szCs w:val="24"/>
        </w:rPr>
      </w:pPr>
      <w:r w:rsidRPr="0004074A">
        <w:rPr>
          <w:rFonts w:ascii="Times New Roman" w:hAnsi="Times New Roman" w:cstheme="majorBidi"/>
          <w:sz w:val="24"/>
          <w:szCs w:val="24"/>
        </w:rPr>
        <w:t xml:space="preserve">Department of Psychology, P. O. Box 26170 </w:t>
      </w:r>
    </w:p>
    <w:p w14:paraId="17AC345F" w14:textId="77777777" w:rsidR="0004074A" w:rsidRPr="0004074A" w:rsidRDefault="0004074A" w:rsidP="0004074A">
      <w:pPr>
        <w:widowControl w:val="0"/>
        <w:spacing w:after="0" w:line="480" w:lineRule="auto"/>
        <w:contextualSpacing/>
        <w:rPr>
          <w:rFonts w:ascii="Times New Roman" w:hAnsi="Times New Roman" w:cstheme="majorBidi"/>
          <w:sz w:val="24"/>
          <w:szCs w:val="24"/>
        </w:rPr>
      </w:pPr>
      <w:r w:rsidRPr="0004074A">
        <w:rPr>
          <w:rFonts w:ascii="Times New Roman" w:hAnsi="Times New Roman" w:cstheme="majorBidi"/>
          <w:sz w:val="24"/>
          <w:szCs w:val="24"/>
        </w:rPr>
        <w:t xml:space="preserve">University of North Carolina at Greensboro, Greensboro, NC, 27502-6170, USA </w:t>
      </w:r>
    </w:p>
    <w:p w14:paraId="4461D57C" w14:textId="77777777" w:rsidR="0004074A" w:rsidRPr="0004074A" w:rsidRDefault="0004074A" w:rsidP="0004074A">
      <w:pPr>
        <w:widowControl w:val="0"/>
        <w:spacing w:after="0" w:line="480" w:lineRule="auto"/>
        <w:contextualSpacing/>
        <w:rPr>
          <w:rStyle w:val="Hyperlink"/>
          <w:rFonts w:ascii="Times New Roman" w:hAnsi="Times New Roman" w:cstheme="majorBidi"/>
          <w:sz w:val="24"/>
          <w:szCs w:val="24"/>
        </w:rPr>
      </w:pPr>
      <w:r w:rsidRPr="0004074A">
        <w:rPr>
          <w:rFonts w:ascii="Times New Roman" w:hAnsi="Times New Roman" w:cstheme="majorBidi"/>
          <w:sz w:val="24"/>
          <w:szCs w:val="24"/>
        </w:rPr>
        <w:t>Email: apchrist@uncg.edu</w:t>
      </w:r>
    </w:p>
    <w:p w14:paraId="7847DFFE" w14:textId="60B4FFA6" w:rsidR="0004074A" w:rsidRPr="0004074A" w:rsidRDefault="0004074A" w:rsidP="0004074A">
      <w:pPr>
        <w:widowControl w:val="0"/>
        <w:spacing w:after="0" w:line="480" w:lineRule="auto"/>
        <w:contextualSpacing/>
        <w:rPr>
          <w:rFonts w:ascii="Times New Roman" w:hAnsi="Times New Roman" w:cstheme="majorBidi"/>
          <w:sz w:val="24"/>
          <w:szCs w:val="24"/>
        </w:rPr>
      </w:pPr>
      <w:r w:rsidRPr="0004074A">
        <w:rPr>
          <w:rFonts w:ascii="Times New Roman" w:hAnsi="Times New Roman" w:cstheme="majorBidi"/>
          <w:sz w:val="24"/>
          <w:szCs w:val="24"/>
        </w:rPr>
        <w:t>Abstract word count:</w:t>
      </w:r>
      <w:r w:rsidR="004D380A">
        <w:rPr>
          <w:rFonts w:ascii="Times New Roman" w:hAnsi="Times New Roman" w:cstheme="majorBidi"/>
          <w:sz w:val="24"/>
          <w:szCs w:val="24"/>
        </w:rPr>
        <w:t xml:space="preserve"> 196</w:t>
      </w:r>
    </w:p>
    <w:p w14:paraId="78690D54" w14:textId="77777777" w:rsidR="0004074A" w:rsidRPr="0004074A" w:rsidRDefault="0004074A" w:rsidP="0004074A">
      <w:pPr>
        <w:rPr>
          <w:rFonts w:ascii="Times New Roman" w:hAnsi="Times New Roman" w:cstheme="majorBidi"/>
          <w:sz w:val="24"/>
          <w:szCs w:val="24"/>
        </w:rPr>
      </w:pPr>
      <w:r w:rsidRPr="0004074A">
        <w:rPr>
          <w:rFonts w:ascii="Times New Roman" w:hAnsi="Times New Roman" w:cstheme="majorBidi"/>
          <w:sz w:val="24"/>
          <w:szCs w:val="24"/>
        </w:rPr>
        <w:t>Word count:</w:t>
      </w:r>
      <w:bookmarkStart w:id="0" w:name="_GoBack"/>
      <w:bookmarkEnd w:id="0"/>
    </w:p>
    <w:p w14:paraId="71314BAB" w14:textId="77777777" w:rsidR="0004074A" w:rsidRPr="0004074A" w:rsidRDefault="0004074A">
      <w:pPr>
        <w:spacing w:after="0" w:line="480" w:lineRule="auto"/>
        <w:rPr>
          <w:rFonts w:ascii="Times New Roman" w:hAnsi="Times New Roman" w:cstheme="majorBidi"/>
          <w:sz w:val="24"/>
          <w:szCs w:val="24"/>
        </w:rPr>
      </w:pPr>
      <w:r w:rsidRPr="0004074A">
        <w:rPr>
          <w:rFonts w:ascii="Times New Roman" w:hAnsi="Times New Roman" w:cstheme="majorBidi"/>
          <w:sz w:val="24"/>
          <w:szCs w:val="24"/>
        </w:rPr>
        <w:br w:type="page"/>
      </w:r>
    </w:p>
    <w:p w14:paraId="0B30DE94" w14:textId="77777777" w:rsidR="0004074A" w:rsidRPr="0004074A" w:rsidRDefault="0004074A" w:rsidP="0004074A">
      <w:pPr>
        <w:jc w:val="center"/>
        <w:rPr>
          <w:rFonts w:ascii="Times New Roman" w:hAnsi="Times New Roman" w:cs="Times New Roman"/>
          <w:sz w:val="24"/>
          <w:szCs w:val="24"/>
        </w:rPr>
      </w:pPr>
      <w:r w:rsidRPr="0004074A">
        <w:rPr>
          <w:rFonts w:ascii="Times New Roman" w:hAnsi="Times New Roman" w:cs="Times New Roman"/>
          <w:sz w:val="24"/>
          <w:szCs w:val="24"/>
        </w:rPr>
        <w:lastRenderedPageBreak/>
        <w:t>Abstract</w:t>
      </w:r>
    </w:p>
    <w:p w14:paraId="6A652FD0" w14:textId="58B879E1" w:rsidR="001C6033" w:rsidRPr="001C6033" w:rsidRDefault="001C6033" w:rsidP="001C6033">
      <w:pPr>
        <w:pStyle w:val="NoSpacing"/>
        <w:widowControl w:val="0"/>
        <w:spacing w:line="480" w:lineRule="auto"/>
        <w:contextualSpacing/>
      </w:pPr>
      <w:r w:rsidRPr="001C6033">
        <w:t>Openness to Experience—the enjoyment of novel experiences and ideas—has many connections to cognitive processes. People high in Openn</w:t>
      </w:r>
      <w:r w:rsidR="004F2C09">
        <w:t xml:space="preserve">ess to Experience, for example, tend to be more </w:t>
      </w:r>
      <w:r w:rsidR="005B43F5">
        <w:t xml:space="preserve">creative and </w:t>
      </w:r>
      <w:r w:rsidR="004F2C09">
        <w:t xml:space="preserve">have broader </w:t>
      </w:r>
      <w:r w:rsidRPr="001C6033">
        <w:t>general knowledge</w:t>
      </w:r>
      <w:r w:rsidR="004F2C09">
        <w:t xml:space="preserve"> than people low in Openness to Experience</w:t>
      </w:r>
      <w:r w:rsidRPr="001C6033">
        <w:t xml:space="preserve">. In the current study, we use a network science approach to examine if the organization of semantic memory differs </w:t>
      </w:r>
      <w:r w:rsidR="004F2C09">
        <w:t>between high and low groups</w:t>
      </w:r>
      <w:r w:rsidRPr="001C6033">
        <w:t xml:space="preserve"> of Openness</w:t>
      </w:r>
      <w:r w:rsidR="005B43F5">
        <w:t xml:space="preserve"> to Experience. A sample of 516 adults completed the NEO-FFI-3 and Big Five Aspect Scales’</w:t>
      </w:r>
      <w:r w:rsidRPr="001C6033">
        <w:t xml:space="preserve"> Openness to Experience</w:t>
      </w:r>
      <w:r w:rsidR="005B43F5">
        <w:t xml:space="preserve"> inventories</w:t>
      </w:r>
      <w:r w:rsidRPr="001C6033">
        <w:t xml:space="preserve"> and a semantic verbal fl</w:t>
      </w:r>
      <w:r w:rsidR="005B43F5">
        <w:t xml:space="preserve">uency task. </w:t>
      </w:r>
      <w:r w:rsidR="004F2C09">
        <w:t>Next, the sample was split in half</w:t>
      </w:r>
      <w:r w:rsidR="005B43F5">
        <w:t xml:space="preserve"> to form high</w:t>
      </w:r>
      <w:r w:rsidRPr="001C6033">
        <w:t xml:space="preserve"> (</w:t>
      </w:r>
      <w:r w:rsidRPr="001C6033">
        <w:rPr>
          <w:i/>
        </w:rPr>
        <w:t xml:space="preserve">n </w:t>
      </w:r>
      <w:r w:rsidR="005B43F5">
        <w:t xml:space="preserve">= 258) </w:t>
      </w:r>
      <w:r w:rsidRPr="001C6033">
        <w:t>and low (</w:t>
      </w:r>
      <w:r w:rsidRPr="001C6033">
        <w:rPr>
          <w:i/>
        </w:rPr>
        <w:t xml:space="preserve">n </w:t>
      </w:r>
      <w:r w:rsidR="005B43F5">
        <w:t>= 258) Openness to Experience groups. S</w:t>
      </w:r>
      <w:r w:rsidRPr="001C6033">
        <w:t>emantic networks</w:t>
      </w:r>
      <w:r w:rsidR="005B43F5">
        <w:t xml:space="preserve"> were then constructed</w:t>
      </w:r>
      <w:r w:rsidRPr="001C6033">
        <w:t xml:space="preserve"> based on their verbal fluency response</w:t>
      </w:r>
      <w:r w:rsidR="005B43F5">
        <w:t xml:space="preserve">s. Our results revealed that the high Openness to Experience group’s network was more interconnected, flexible, </w:t>
      </w:r>
      <w:r w:rsidR="004F2C09">
        <w:t xml:space="preserve">and </w:t>
      </w:r>
      <w:r w:rsidR="005B43F5">
        <w:t>had better local organization of associations than the low Openness to Experience group.</w:t>
      </w:r>
      <w:r w:rsidRPr="001C6033">
        <w:t xml:space="preserve"> We also found that </w:t>
      </w:r>
      <w:r w:rsidR="005B43F5">
        <w:t>the high Openness to Experience group generated more responses on average and provided more unique responses than the low Openness to Experience group</w:t>
      </w:r>
      <w:r w:rsidRPr="001C6033">
        <w:t>. Taken toge</w:t>
      </w:r>
      <w:r w:rsidR="005B43F5">
        <w:t xml:space="preserve">ther, our results indicate that Openness to Experience </w:t>
      </w:r>
      <w:r w:rsidRPr="001C6033">
        <w:t xml:space="preserve">is </w:t>
      </w:r>
      <w:r w:rsidR="005B43F5">
        <w:t xml:space="preserve">related to </w:t>
      </w:r>
      <w:r w:rsidR="004F2C09">
        <w:t>semantic memory structure</w:t>
      </w:r>
      <w:r w:rsidRPr="001C6033">
        <w:t>.</w:t>
      </w:r>
    </w:p>
    <w:p w14:paraId="46E822F7" w14:textId="77777777" w:rsidR="001C6033" w:rsidRPr="001C6033" w:rsidRDefault="001C6033" w:rsidP="001C6033">
      <w:pPr>
        <w:pStyle w:val="NoSpacing"/>
        <w:widowControl w:val="0"/>
        <w:spacing w:line="480" w:lineRule="auto"/>
        <w:contextualSpacing/>
      </w:pPr>
    </w:p>
    <w:p w14:paraId="6CD78631" w14:textId="529246DB" w:rsidR="0004074A" w:rsidRPr="0004074A" w:rsidRDefault="001C6033" w:rsidP="001C6033">
      <w:pPr>
        <w:spacing w:after="0" w:line="480" w:lineRule="auto"/>
        <w:rPr>
          <w:rFonts w:ascii="Times New Roman" w:hAnsi="Times New Roman" w:cs="Times New Roman"/>
          <w:sz w:val="24"/>
          <w:szCs w:val="24"/>
        </w:rPr>
      </w:pPr>
      <w:r w:rsidRPr="001C6033">
        <w:rPr>
          <w:rFonts w:ascii="Times New Roman" w:hAnsi="Times New Roman" w:cs="Times New Roman"/>
          <w:i/>
          <w:sz w:val="24"/>
          <w:szCs w:val="24"/>
        </w:rPr>
        <w:t>Keywords</w:t>
      </w:r>
      <w:r w:rsidRPr="001C6033">
        <w:rPr>
          <w:rFonts w:ascii="Times New Roman" w:hAnsi="Times New Roman" w:cs="Times New Roman"/>
          <w:sz w:val="24"/>
          <w:szCs w:val="24"/>
        </w:rPr>
        <w:t>: Openness to Experience, semantic memory, network analysis, semantic networks</w:t>
      </w:r>
      <w:r w:rsidR="0004074A" w:rsidRPr="0004074A">
        <w:rPr>
          <w:rFonts w:ascii="Times New Roman" w:hAnsi="Times New Roman" w:cs="Times New Roman"/>
          <w:sz w:val="24"/>
          <w:szCs w:val="24"/>
        </w:rPr>
        <w:br w:type="page"/>
      </w:r>
    </w:p>
    <w:p w14:paraId="2343E902" w14:textId="77777777" w:rsidR="0004074A" w:rsidRDefault="0004074A" w:rsidP="0004074A">
      <w:pPr>
        <w:jc w:val="center"/>
        <w:rPr>
          <w:rFonts w:ascii="Times New Roman" w:hAnsi="Times New Roman" w:cstheme="majorBidi"/>
          <w:sz w:val="24"/>
          <w:szCs w:val="24"/>
        </w:rPr>
      </w:pPr>
      <w:r w:rsidRPr="0004074A">
        <w:rPr>
          <w:rFonts w:ascii="Times New Roman" w:hAnsi="Times New Roman" w:cstheme="majorBidi"/>
          <w:sz w:val="24"/>
          <w:szCs w:val="24"/>
        </w:rPr>
        <w:lastRenderedPageBreak/>
        <w:t>Remotely Close Associations: Openness to Experience and Semantic Memory Structure</w:t>
      </w:r>
    </w:p>
    <w:p w14:paraId="7F4EB815" w14:textId="0E246AEC" w:rsidR="00AD6241" w:rsidRDefault="007A6402" w:rsidP="00722CAF">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 xml:space="preserve">In the Big Five personality model, Openness to Experience is commonly found to be related to cognitive processes. </w:t>
      </w:r>
      <w:r>
        <w:t xml:space="preserve">In an examination of behavioral, affective, and cognitive processes related to Big Five personality traits, Openness to Experience was chiefly characterized by cognition </w:t>
      </w:r>
      <w:r>
        <w:fldChar w:fldCharType="begin"/>
      </w:r>
      <w:r>
        <w:instrText xml:space="preserve"> ADDIN EN.CITE &lt;EndNote&gt;&lt;Cite&gt;&lt;Author&gt;Zillig&lt;/Author&gt;&lt;Year&gt;2002&lt;/Year&gt;&lt;RecNum&gt;2178&lt;/RecNum&gt;&lt;DisplayText&gt;(Zillig, Hemenover, &amp;amp; Dienstbier, 2002)&lt;/DisplayText&gt;&lt;record&gt;&lt;rec-number&gt;2178&lt;/rec-number&gt;&lt;foreign-keys&gt;&lt;key app="EN" db-id="zzvvsw0f9xrs0me9928vfe9kzwv5xv50a2sz" timestamp="1501811977"&gt;2178&lt;/key&gt;&lt;/foreign-keys&gt;&lt;ref-type name="Journal Article"&gt;17&lt;/ref-type&gt;&lt;contributors&gt;&lt;authors&gt;&lt;author&gt;Zillig, Lisa M Pytlik&lt;/author&gt;&lt;author&gt;Hemenover, Scott H.&lt;/author&gt;&lt;author&gt;Dienstbier, Richard A.&lt;/author&gt;&lt;/authors&gt;&lt;/contributors&gt;&lt;titles&gt;&lt;title&gt;What do we assess when we assess a Big 5 trait? A content analysis of the affective, behavioral, and cognitive processes represented in Big 5 personality inventories&lt;/title&gt;&lt;secondary-title&gt;Personality and Social Psychology Bulletin&lt;/secondary-title&gt;&lt;/titles&gt;&lt;periodical&gt;&lt;full-title&gt;Personality and Social Psychology Bulletin&lt;/full-title&gt;&lt;abbr-1&gt;Personality &amp;amp; social psychology bulletin&lt;/abbr-1&gt;&lt;/periodical&gt;&lt;pages&gt;847-858&lt;/pages&gt;&lt;volume&gt;28&lt;/volume&gt;&lt;number&gt;6&lt;/number&gt;&lt;dates&gt;&lt;year&gt;2002&lt;/year&gt;&lt;/dates&gt;&lt;isbn&gt;0146-1672&lt;/isbn&gt;&lt;urls&gt;&lt;/urls&gt;&lt;/record&gt;&lt;/Cite&gt;&lt;/EndNote&gt;</w:instrText>
      </w:r>
      <w:r>
        <w:fldChar w:fldCharType="separate"/>
      </w:r>
      <w:r>
        <w:rPr>
          <w:noProof/>
        </w:rPr>
        <w:t>(Zillig, Hemenover, &amp; Dienstbier, 2002)</w:t>
      </w:r>
      <w:r>
        <w:fldChar w:fldCharType="end"/>
      </w:r>
      <w:r>
        <w:t>. Many studies link Openness to Experience</w:t>
      </w:r>
      <w:r>
        <w:rPr>
          <w:rFonts w:asciiTheme="majorBidi" w:hAnsiTheme="majorBidi" w:cstheme="majorBidi"/>
        </w:rPr>
        <w:t xml:space="preserve"> to cognitive abilities such as intelligence,</w:t>
      </w:r>
      <w:r w:rsidR="00232046">
        <w:rPr>
          <w:rFonts w:asciiTheme="majorBidi" w:hAnsiTheme="majorBidi" w:cstheme="majorBidi"/>
        </w:rPr>
        <w:t xml:space="preserve"> working memory, and creativity </w:t>
      </w:r>
      <w:r w:rsidR="002D3162">
        <w:rPr>
          <w:rFonts w:asciiTheme="majorBidi" w:hAnsiTheme="majorBidi" w:cstheme="majorBidi"/>
        </w:rPr>
        <w:fldChar w:fldCharType="begin">
          <w:fldData xml:space="preserve">PEVuZE5vdGU+PENpdGU+PEF1dGhvcj5EZVlvdW5nPC9BdXRob3I+PFllYXI+MjAxMjwvWWVhcj48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</w:fldData>
        </w:fldChar>
      </w:r>
      <w:r w:rsidR="00567198">
        <w:rPr>
          <w:rFonts w:asciiTheme="majorBidi" w:hAnsiTheme="majorBidi" w:cstheme="majorBidi"/>
        </w:rPr>
        <w:instrText xml:space="preserve"> ADDIN EN.CITE </w:instrText>
      </w:r>
      <w:r w:rsidR="00567198">
        <w:rPr>
          <w:rFonts w:asciiTheme="majorBidi" w:hAnsiTheme="majorBidi" w:cstheme="majorBidi"/>
        </w:rPr>
        <w:fldChar w:fldCharType="begin">
          <w:fldData xml:space="preserve">PEVuZE5vdGU+PENpdGU+PEF1dGhvcj5EZVlvdW5nPC9BdXRob3I+PFllYXI+MjAxMjwvWWVhcj48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</w:fldData>
        </w:fldChar>
      </w:r>
      <w:r w:rsidR="00567198">
        <w:rPr>
          <w:rFonts w:asciiTheme="majorBidi" w:hAnsiTheme="majorBidi" w:cstheme="majorBidi"/>
        </w:rPr>
        <w:instrText xml:space="preserve"> ADDIN EN.CITE.DATA </w:instrText>
      </w:r>
      <w:r w:rsidR="00567198">
        <w:rPr>
          <w:rFonts w:asciiTheme="majorBidi" w:hAnsiTheme="majorBidi" w:cstheme="majorBidi"/>
        </w:rPr>
      </w:r>
      <w:r w:rsidR="00567198">
        <w:rPr>
          <w:rFonts w:asciiTheme="majorBidi" w:hAnsiTheme="majorBidi" w:cstheme="majorBidi"/>
        </w:rPr>
        <w:fldChar w:fldCharType="end"/>
      </w:r>
      <w:r w:rsidR="002D3162">
        <w:rPr>
          <w:rFonts w:asciiTheme="majorBidi" w:hAnsiTheme="majorBidi" w:cstheme="majorBidi"/>
        </w:rPr>
      </w:r>
      <w:r w:rsidR="002D3162">
        <w:rPr>
          <w:rFonts w:asciiTheme="majorBidi" w:hAnsiTheme="majorBidi" w:cstheme="majorBidi"/>
        </w:rPr>
        <w:fldChar w:fldCharType="separate"/>
      </w:r>
      <w:r w:rsidR="00567198">
        <w:rPr>
          <w:rFonts w:asciiTheme="majorBidi" w:hAnsiTheme="majorBidi" w:cstheme="majorBidi"/>
          <w:noProof/>
        </w:rPr>
        <w:t>(DeYoung, Grazioplene, &amp; Peterson, 2012; Kaufman et al., 2010; Kaufman et al., 2016)</w:t>
      </w:r>
      <w:r w:rsidR="002D3162">
        <w:rPr>
          <w:rFonts w:asciiTheme="majorBidi" w:hAnsiTheme="majorBidi" w:cstheme="majorBidi"/>
        </w:rPr>
        <w:fldChar w:fldCharType="end"/>
      </w:r>
      <w:r>
        <w:rPr>
          <w:rFonts w:asciiTheme="majorBidi" w:hAnsiTheme="majorBidi" w:cstheme="majorBidi"/>
        </w:rPr>
        <w:t>. F</w:t>
      </w:r>
      <w:r w:rsidRPr="008A29BC">
        <w:rPr>
          <w:rFonts w:asciiTheme="majorBidi" w:hAnsiTheme="majorBidi" w:cstheme="majorBidi"/>
        </w:rPr>
        <w:t>ew studies</w:t>
      </w:r>
      <w:r>
        <w:rPr>
          <w:rFonts w:asciiTheme="majorBidi" w:hAnsiTheme="majorBidi" w:cstheme="majorBidi"/>
        </w:rPr>
        <w:t xml:space="preserve">, however, </w:t>
      </w:r>
      <w:r w:rsidRPr="008A29BC">
        <w:rPr>
          <w:rFonts w:asciiTheme="majorBidi" w:hAnsiTheme="majorBidi" w:cstheme="majorBidi"/>
        </w:rPr>
        <w:t xml:space="preserve">have examined </w:t>
      </w:r>
      <w:r w:rsidR="009548EF">
        <w:rPr>
          <w:rFonts w:asciiTheme="majorBidi" w:hAnsiTheme="majorBidi" w:cstheme="majorBidi"/>
        </w:rPr>
        <w:t xml:space="preserve">other </w:t>
      </w:r>
      <w:r>
        <w:rPr>
          <w:rFonts w:asciiTheme="majorBidi" w:hAnsiTheme="majorBidi" w:cstheme="majorBidi"/>
        </w:rPr>
        <w:t xml:space="preserve">cognitive factors, </w:t>
      </w:r>
      <w:r w:rsidRPr="008A29BC">
        <w:rPr>
          <w:rFonts w:asciiTheme="majorBidi" w:hAnsiTheme="majorBidi" w:cstheme="majorBidi"/>
        </w:rPr>
        <w:t xml:space="preserve">such as </w:t>
      </w:r>
      <w:r>
        <w:rPr>
          <w:rFonts w:asciiTheme="majorBidi" w:hAnsiTheme="majorBidi" w:cstheme="majorBidi"/>
        </w:rPr>
        <w:t>semantic</w:t>
      </w:r>
      <w:r w:rsidRPr="008A29BC">
        <w:rPr>
          <w:rFonts w:asciiTheme="majorBidi" w:hAnsiTheme="majorBidi" w:cstheme="majorBidi"/>
        </w:rPr>
        <w:t xml:space="preserve"> memory</w:t>
      </w:r>
      <w:r w:rsidR="00232046">
        <w:rPr>
          <w:rFonts w:asciiTheme="majorBidi" w:hAnsiTheme="majorBidi" w:cstheme="majorBidi"/>
        </w:rPr>
        <w:t xml:space="preserve"> </w:t>
      </w:r>
      <w:r w:rsidR="00567198">
        <w:rPr>
          <w:rFonts w:asciiTheme="majorBidi" w:hAnsiTheme="majorBidi" w:cstheme="majorBidi"/>
        </w:rPr>
        <w:fldChar w:fldCharType="begin"/>
      </w:r>
      <w:r w:rsidR="00567198">
        <w:rPr>
          <w:rFonts w:asciiTheme="majorBidi" w:hAnsiTheme="majorBidi" w:cstheme="majorBidi"/>
        </w:rPr>
        <w:instrText xml:space="preserve"> ADDIN EN.CITE &lt;EndNote&gt;&lt;Cite&gt;&lt;Author&gt;McRae&lt;/Author&gt;&lt;Year&gt;2013&lt;/Year&gt;&lt;RecNum&gt;495&lt;/RecNum&gt;&lt;Prefix&gt;our knowledge about the word`, such as word meanings`, concepts`, and categorizations of facts`; &lt;/Prefix&gt;&lt;DisplayText&gt;(our knowledge about the word, such as word meanings, concepts, and categorizations of facts; McRae &amp;amp; Jones, 2013)&lt;/DisplayText&gt;&lt;record&gt;&lt;rec-number&gt;495&lt;/rec-number&gt;&lt;foreign-keys&gt;&lt;key app="EN" db-id="zzvvsw0f9xrs0me9928vfe9kzwv5xv50a2sz" timestamp="1449253882"&gt;495&lt;/key&gt;&lt;/foreign-keys&gt;&lt;ref-type name="Book Section"&gt;5&lt;/ref-type&gt;&lt;contributors&gt;&lt;authors&gt;&lt;author&gt;McRae, Ken&lt;/author&gt;&lt;author&gt;Jones, Michael N.&lt;/author&gt;&lt;/authors&gt;&lt;secondary-authors&gt;&lt;author&gt;Reisberg, Daniel&lt;/author&gt;&lt;/secondary-authors&gt;&lt;/contributors&gt;&lt;titles&gt;&lt;title&gt;Semantic memory&lt;/title&gt;&lt;secondary-title&gt;The Oxford Handbook of Cognitive Psychology&lt;/secondary-title&gt;&lt;/titles&gt;&lt;pages&gt;206-219&lt;/pages&gt;&lt;dates&gt;&lt;year&gt;2013&lt;/year&gt;&lt;/dates&gt;&lt;pub-location&gt;Oxford, UK&lt;/pub-location&gt;&lt;publisher&gt;Oxford University Press&lt;/publisher&gt;&lt;urls&gt;&lt;/urls&gt;&lt;/record&gt;&lt;/Cite&gt;&lt;/EndNote&gt;</w:instrText>
      </w:r>
      <w:r w:rsidR="00567198">
        <w:rPr>
          <w:rFonts w:asciiTheme="majorBidi" w:hAnsiTheme="majorBidi" w:cstheme="majorBidi"/>
        </w:rPr>
        <w:fldChar w:fldCharType="separate"/>
      </w:r>
      <w:r w:rsidR="00567198">
        <w:rPr>
          <w:rFonts w:asciiTheme="majorBidi" w:hAnsiTheme="majorBidi" w:cstheme="majorBidi"/>
          <w:noProof/>
        </w:rPr>
        <w:t>(our knowledge about the word, such as word meanings, concepts, and categorizations of facts; McRae &amp; Jones, 2013)</w:t>
      </w:r>
      <w:r w:rsidR="00567198">
        <w:rPr>
          <w:rFonts w:asciiTheme="majorBidi" w:hAnsiTheme="majorBidi" w:cstheme="majorBidi"/>
        </w:rPr>
        <w:fldChar w:fldCharType="end"/>
      </w:r>
      <w:r w:rsidR="00232046">
        <w:rPr>
          <w:rFonts w:asciiTheme="majorBidi" w:hAnsiTheme="majorBidi" w:cstheme="majorBidi"/>
        </w:rPr>
        <w:t xml:space="preserve">, </w:t>
      </w:r>
      <w:r w:rsidRPr="008A29BC">
        <w:rPr>
          <w:rFonts w:asciiTheme="majorBidi" w:hAnsiTheme="majorBidi" w:cstheme="majorBidi"/>
        </w:rPr>
        <w:t xml:space="preserve">that might </w:t>
      </w:r>
      <w:r>
        <w:rPr>
          <w:rFonts w:asciiTheme="majorBidi" w:hAnsiTheme="majorBidi" w:cstheme="majorBidi"/>
        </w:rPr>
        <w:t>contribute to these</w:t>
      </w:r>
      <w:r w:rsidRPr="008A29BC">
        <w:rPr>
          <w:rFonts w:asciiTheme="majorBidi" w:hAnsiTheme="majorBidi" w:cstheme="majorBidi"/>
        </w:rPr>
        <w:t xml:space="preserve"> </w:t>
      </w:r>
      <w:r>
        <w:rPr>
          <w:rFonts w:asciiTheme="majorBidi" w:hAnsiTheme="majorBidi" w:cstheme="majorBidi"/>
        </w:rPr>
        <w:t xml:space="preserve">relationships </w:t>
      </w:r>
      <w:r w:rsidR="00567198">
        <w:rPr>
          <w:rFonts w:asciiTheme="majorBidi" w:hAnsiTheme="majorBidi" w:cstheme="majorBidi"/>
        </w:rPr>
        <w:fldChar w:fldCharType="begin">
          <w:fldData xml:space="preserve">PEVuZE5vdGU+PENpdGU+PEF1dGhvcj5KYXVrPC9BdXRob3I+PFllYXI+MjAxNDwvWWVhcj48UmVj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</w:fldData>
        </w:fldChar>
      </w:r>
      <w:r w:rsidR="00567198">
        <w:rPr>
          <w:rFonts w:asciiTheme="majorBidi" w:hAnsiTheme="majorBidi" w:cstheme="majorBidi"/>
        </w:rPr>
        <w:instrText xml:space="preserve"> ADDIN EN.CITE </w:instrText>
      </w:r>
      <w:r w:rsidR="00567198">
        <w:rPr>
          <w:rFonts w:asciiTheme="majorBidi" w:hAnsiTheme="majorBidi" w:cstheme="majorBidi"/>
        </w:rPr>
        <w:fldChar w:fldCharType="begin">
          <w:fldData xml:space="preserve">PEVuZE5vdGU+PENpdGU+PEF1dGhvcj5KYXVrPC9BdXRob3I+PFllYXI+MjAxNDwvWWVhcj48UmVj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</w:fldData>
        </w:fldChar>
      </w:r>
      <w:r w:rsidR="00567198">
        <w:rPr>
          <w:rFonts w:asciiTheme="majorBidi" w:hAnsiTheme="majorBidi" w:cstheme="majorBidi"/>
        </w:rPr>
        <w:instrText xml:space="preserve"> ADDIN EN.CITE.DATA </w:instrText>
      </w:r>
      <w:r w:rsidR="00567198">
        <w:rPr>
          <w:rFonts w:asciiTheme="majorBidi" w:hAnsiTheme="majorBidi" w:cstheme="majorBidi"/>
        </w:rPr>
      </w:r>
      <w:r w:rsidR="00567198">
        <w:rPr>
          <w:rFonts w:asciiTheme="majorBidi" w:hAnsiTheme="majorBidi" w:cstheme="majorBidi"/>
        </w:rPr>
        <w:fldChar w:fldCharType="end"/>
      </w:r>
      <w:r w:rsidR="00567198">
        <w:rPr>
          <w:rFonts w:asciiTheme="majorBidi" w:hAnsiTheme="majorBidi" w:cstheme="majorBidi"/>
        </w:rPr>
      </w:r>
      <w:r w:rsidR="00567198">
        <w:rPr>
          <w:rFonts w:asciiTheme="majorBidi" w:hAnsiTheme="majorBidi" w:cstheme="majorBidi"/>
        </w:rPr>
        <w:fldChar w:fldCharType="separate"/>
      </w:r>
      <w:r w:rsidR="00567198">
        <w:rPr>
          <w:rFonts w:asciiTheme="majorBidi" w:hAnsiTheme="majorBidi" w:cstheme="majorBidi"/>
          <w:noProof/>
        </w:rPr>
        <w:t>(Jauk, Benedek, &amp; Neubauer, 2014; Kwantes, Derbentseva, Lam, Vartanian, &amp; Marmurek, 2016; Prabhakaran, Green, &amp; Gray, 2014)</w:t>
      </w:r>
      <w:r w:rsidR="00567198">
        <w:rPr>
          <w:rFonts w:asciiTheme="majorBidi" w:hAnsiTheme="majorBidi" w:cstheme="majorBidi"/>
        </w:rPr>
        <w:fldChar w:fldCharType="end"/>
      </w:r>
    </w:p>
    <w:p w14:paraId="45195B3A" w14:textId="3867B4F5" w:rsidR="00567198" w:rsidRDefault="00722CAF" w:rsidP="00722CAF">
      <w:pPr>
        <w:pStyle w:val="NoSpacing"/>
        <w:widowControl w:val="0"/>
        <w:spacing w:line="480" w:lineRule="auto"/>
        <w:ind w:firstLine="720"/>
        <w:contextualSpacing/>
        <w:rPr>
          <w:rFonts w:asciiTheme="majorBidi" w:hAnsiTheme="majorBidi" w:cstheme="majorBidi"/>
        </w:rPr>
      </w:pPr>
      <w:r w:rsidRPr="008A29BC">
        <w:rPr>
          <w:rFonts w:asciiTheme="majorBidi" w:hAnsiTheme="majorBidi" w:cstheme="majorBidi"/>
        </w:rPr>
        <w:t xml:space="preserve">Recent </w:t>
      </w:r>
      <w:r>
        <w:rPr>
          <w:rFonts w:asciiTheme="majorBidi" w:hAnsiTheme="majorBidi" w:cstheme="majorBidi"/>
        </w:rPr>
        <w:t xml:space="preserve">computational </w:t>
      </w:r>
      <w:r w:rsidRPr="008A29BC">
        <w:rPr>
          <w:rFonts w:asciiTheme="majorBidi" w:hAnsiTheme="majorBidi" w:cstheme="majorBidi"/>
        </w:rPr>
        <w:t xml:space="preserve">research </w:t>
      </w:r>
      <w:r>
        <w:rPr>
          <w:rFonts w:asciiTheme="majorBidi" w:hAnsiTheme="majorBidi" w:cstheme="majorBidi"/>
        </w:rPr>
        <w:t xml:space="preserve">suggests that </w:t>
      </w:r>
      <w:r w:rsidRPr="008A29BC">
        <w:rPr>
          <w:rFonts w:asciiTheme="majorBidi" w:hAnsiTheme="majorBidi" w:cstheme="majorBidi"/>
        </w:rPr>
        <w:t xml:space="preserve">the structure of semantic memory </w:t>
      </w:r>
      <w:r>
        <w:rPr>
          <w:rFonts w:asciiTheme="majorBidi" w:hAnsiTheme="majorBidi" w:cstheme="majorBidi"/>
        </w:rPr>
        <w:t xml:space="preserve">could be a cognitive factor that underlies more general cognitive differences associated with Openness to Experience. Highly </w:t>
      </w:r>
      <w:r w:rsidRPr="008A29BC">
        <w:rPr>
          <w:rFonts w:asciiTheme="majorBidi" w:hAnsiTheme="majorBidi" w:cstheme="majorBidi"/>
        </w:rPr>
        <w:t xml:space="preserve">creative </w:t>
      </w:r>
      <w:r>
        <w:rPr>
          <w:rFonts w:asciiTheme="majorBidi" w:hAnsiTheme="majorBidi" w:cstheme="majorBidi"/>
        </w:rPr>
        <w:t>people, for example, exhibit</w:t>
      </w:r>
      <w:r w:rsidRPr="008A29BC">
        <w:rPr>
          <w:rFonts w:asciiTheme="majorBidi" w:hAnsiTheme="majorBidi" w:cstheme="majorBidi"/>
        </w:rPr>
        <w:t xml:space="preserve"> more flexible, interconnected </w:t>
      </w:r>
      <w:r>
        <w:rPr>
          <w:rFonts w:asciiTheme="majorBidi" w:hAnsiTheme="majorBidi" w:cstheme="majorBidi"/>
        </w:rPr>
        <w:t xml:space="preserve">relations between </w:t>
      </w:r>
      <w:r w:rsidRPr="008A29BC">
        <w:rPr>
          <w:rFonts w:asciiTheme="majorBidi" w:hAnsiTheme="majorBidi" w:cstheme="majorBidi"/>
        </w:rPr>
        <w:t xml:space="preserve">concepts than </w:t>
      </w:r>
      <w:r>
        <w:rPr>
          <w:rFonts w:asciiTheme="majorBidi" w:hAnsiTheme="majorBidi" w:cstheme="majorBidi"/>
        </w:rPr>
        <w:t>less creative people</w:t>
      </w:r>
      <w:r w:rsidR="00637859">
        <w:rPr>
          <w:rFonts w:asciiTheme="majorBidi" w:hAnsiTheme="majorBidi" w:cstheme="majorBidi"/>
        </w:rPr>
        <w:t xml:space="preserve"> </w:t>
      </w:r>
      <w:r w:rsidR="00567198">
        <w:rPr>
          <w:rFonts w:asciiTheme="majorBidi" w:hAnsiTheme="majorBidi" w:cstheme="majorBidi"/>
        </w:rPr>
        <w:fldChar w:fldCharType="begin">
          <w:fldData xml:space="preserve">PEVuZE5vdGU+PENpdGU+PEF1dGhvcj5LZW5ldHQ8L0F1dGhvcj48WWVhcj4yMDE0PC9ZZWFyPjxS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</w:fldData>
        </w:fldChar>
      </w:r>
      <w:r w:rsidR="00567198">
        <w:rPr>
          <w:rFonts w:asciiTheme="majorBidi" w:hAnsiTheme="majorBidi" w:cstheme="majorBidi"/>
        </w:rPr>
        <w:instrText xml:space="preserve"> ADDIN EN.CITE </w:instrText>
      </w:r>
      <w:r w:rsidR="00567198">
        <w:rPr>
          <w:rFonts w:asciiTheme="majorBidi" w:hAnsiTheme="majorBidi" w:cstheme="majorBidi"/>
        </w:rPr>
        <w:fldChar w:fldCharType="begin">
          <w:fldData xml:space="preserve">PEVuZE5vdGU+PENpdGU+PEF1dGhvcj5LZW5ldHQ8L0F1dGhvcj48WWVhcj4yMDE0PC9ZZWFyPjxS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</w:fldData>
        </w:fldChar>
      </w:r>
      <w:r w:rsidR="00567198">
        <w:rPr>
          <w:rFonts w:asciiTheme="majorBidi" w:hAnsiTheme="majorBidi" w:cstheme="majorBidi"/>
        </w:rPr>
        <w:instrText xml:space="preserve"> ADDIN EN.CITE.DATA </w:instrText>
      </w:r>
      <w:r w:rsidR="00567198">
        <w:rPr>
          <w:rFonts w:asciiTheme="majorBidi" w:hAnsiTheme="majorBidi" w:cstheme="majorBidi"/>
        </w:rPr>
      </w:r>
      <w:r w:rsidR="00567198">
        <w:rPr>
          <w:rFonts w:asciiTheme="majorBidi" w:hAnsiTheme="majorBidi" w:cstheme="majorBidi"/>
        </w:rPr>
        <w:fldChar w:fldCharType="end"/>
      </w:r>
      <w:r w:rsidR="00567198">
        <w:rPr>
          <w:rFonts w:asciiTheme="majorBidi" w:hAnsiTheme="majorBidi" w:cstheme="majorBidi"/>
        </w:rPr>
      </w:r>
      <w:r w:rsidR="00567198">
        <w:rPr>
          <w:rFonts w:asciiTheme="majorBidi" w:hAnsiTheme="majorBidi" w:cstheme="majorBidi"/>
        </w:rPr>
        <w:fldChar w:fldCharType="separate"/>
      </w:r>
      <w:r w:rsidR="00567198">
        <w:rPr>
          <w:rFonts w:asciiTheme="majorBidi" w:hAnsiTheme="majorBidi" w:cstheme="majorBidi"/>
          <w:noProof/>
        </w:rPr>
        <w:t>(Kenett, Anaki, &amp; Faust, 2014; Kenett et al., 2018)</w:t>
      </w:r>
      <w:r w:rsidR="00567198">
        <w:rPr>
          <w:rFonts w:asciiTheme="majorBidi" w:hAnsiTheme="majorBidi" w:cstheme="majorBidi"/>
        </w:rPr>
        <w:fldChar w:fldCharType="end"/>
      </w:r>
      <w:r>
        <w:rPr>
          <w:rFonts w:asciiTheme="majorBidi" w:hAnsiTheme="majorBidi" w:cstheme="majorBidi"/>
        </w:rPr>
        <w:t>. Likewise, people higher in fluid intelligence show greater structure (i.e., more order) in their semantic memory</w:t>
      </w:r>
      <w:r w:rsidR="00FC589B">
        <w:rPr>
          <w:rFonts w:asciiTheme="majorBidi" w:hAnsiTheme="majorBidi" w:cstheme="majorBidi"/>
        </w:rPr>
        <w:t xml:space="preserve"> </w:t>
      </w:r>
      <w:r w:rsidR="00567198">
        <w:rPr>
          <w:rFonts w:asciiTheme="majorBidi" w:hAnsiTheme="majorBidi" w:cstheme="majorBidi"/>
        </w:rPr>
        <w:fldChar w:fldCharType="begin"/>
      </w:r>
      <w:r w:rsidR="00567198">
        <w:rPr>
          <w:rFonts w:asciiTheme="majorBidi" w:hAnsiTheme="majorBidi" w:cstheme="majorBidi"/>
        </w:rPr>
        <w:instrText xml:space="preserve"> ADDIN EN.CITE &lt;EndNote&gt;&lt;Cite&gt;&lt;Author&gt;Kenett&lt;/Author&gt;&lt;Year&gt;2016&lt;/Year&gt;&lt;RecNum&gt;1541&lt;/RecNum&gt;&lt;DisplayText&gt;(Kenett, Beaty, Silvia, Anaki, &amp;amp; Faust, 2016)&lt;/DisplayText&gt;&lt;record&gt;&lt;rec-number&gt;1541&lt;/rec-number&gt;&lt;foreign-keys&gt;&lt;key app="EN" db-id="zzvvsw0f9xrs0me9928vfe9kzwv5xv50a2sz" timestamp="1478614497"&gt;1541&lt;/key&gt;&lt;/foreign-keys&gt;&lt;ref-type name="Journal Article"&gt;17&lt;/ref-type&gt;&lt;contributors&gt;&lt;authors&gt;&lt;author&gt;Kenett, Yoed N.&lt;/author&gt;&lt;author&gt;Beaty, Roger E.&lt;/author&gt;&lt;author&gt;Silvia, Paul J.&lt;/author&gt;&lt;author&gt;Anaki, David&lt;/author&gt;&lt;author&gt;Faust, Miriam&lt;/author&gt;&lt;/authors&gt;&lt;/contributors&gt;&lt;auth-address&gt;Kenett, Yoed N.: Department of Cognitive, Linguistic, and Psychological Sciences, Brown University, 190 Thayer Street, Box 1821, Providence, RI, US, 02912, yoed_kenett@brown.edu&lt;/auth-address&gt;&lt;titles&gt;&lt;title&gt;Structure and flexibility: Investigating the relation between the structure of the mental lexicon, fluid intelligence, and creative achievement&lt;/title&gt;&lt;secondary-title&gt;Psychology of Aesthetics, Creativity, and the Arts&lt;/secondary-title&gt;&lt;/titles&gt;&lt;periodical&gt;&lt;full-title&gt;Psychology of Aesthetics, Creativity, and the Arts&lt;/full-title&gt;&lt;/periodical&gt;&lt;pages&gt;377-388&lt;/pages&gt;&lt;volume&gt;10&lt;/volume&gt;&lt;number&gt;4&lt;/number&gt;&lt;keywords&gt;&lt;keyword&gt;*Achievement&lt;/keyword&gt;&lt;keyword&gt;*Creativity&lt;/keyword&gt;&lt;keyword&gt;*Intelligence&lt;/keyword&gt;&lt;keyword&gt;*Executive Function&lt;/keyword&gt;&lt;keyword&gt;Mental Lexicon&lt;/keyword&gt;&lt;/keywords&gt;&lt;dates&gt;&lt;year&gt;2016&lt;/year&gt;&lt;/dates&gt;&lt;pub-location&gt;US&lt;/pub-location&gt;&lt;publisher&gt;American Psychological Association&lt;/publisher&gt;&lt;isbn&gt;1931-390X(Electronic);1931-3896(Print)&lt;/isbn&gt;&lt;urls&gt;&lt;/urls&gt;&lt;electronic-resource-num&gt;10.1037/aca0000056&lt;/electronic-resource-num&gt;&lt;/record&gt;&lt;/Cite&gt;&lt;/EndNote&gt;</w:instrText>
      </w:r>
      <w:r w:rsidR="00567198">
        <w:rPr>
          <w:rFonts w:asciiTheme="majorBidi" w:hAnsiTheme="majorBidi" w:cstheme="majorBidi"/>
        </w:rPr>
        <w:fldChar w:fldCharType="separate"/>
      </w:r>
      <w:r w:rsidR="00567198">
        <w:rPr>
          <w:rFonts w:asciiTheme="majorBidi" w:hAnsiTheme="majorBidi" w:cstheme="majorBidi"/>
          <w:noProof/>
        </w:rPr>
        <w:t>(Kenett, Beaty, Silvia, Anaki, &amp; Faust, 2016)</w:t>
      </w:r>
      <w:r w:rsidR="00567198">
        <w:rPr>
          <w:rFonts w:asciiTheme="majorBidi" w:hAnsiTheme="majorBidi" w:cstheme="majorBidi"/>
        </w:rPr>
        <w:fldChar w:fldCharType="end"/>
      </w:r>
      <w:r>
        <w:rPr>
          <w:rFonts w:asciiTheme="majorBidi" w:hAnsiTheme="majorBidi" w:cstheme="majorBidi"/>
        </w:rPr>
        <w:t>. Given the links between Openness to Experience</w:t>
      </w:r>
      <w:r w:rsidR="00637859">
        <w:rPr>
          <w:rFonts w:asciiTheme="majorBidi" w:hAnsiTheme="majorBidi" w:cstheme="majorBidi"/>
        </w:rPr>
        <w:t>, creativity, and intelligence,</w:t>
      </w:r>
      <w:r>
        <w:rPr>
          <w:rFonts w:asciiTheme="majorBidi" w:hAnsiTheme="majorBidi" w:cstheme="majorBidi"/>
        </w:rPr>
        <w:t xml:space="preserve"> </w:t>
      </w:r>
      <w:r w:rsidRPr="008A29BC">
        <w:rPr>
          <w:rFonts w:asciiTheme="majorBidi" w:hAnsiTheme="majorBidi" w:cstheme="majorBidi"/>
        </w:rPr>
        <w:t>the struct</w:t>
      </w:r>
      <w:r>
        <w:rPr>
          <w:rFonts w:asciiTheme="majorBidi" w:hAnsiTheme="majorBidi" w:cstheme="majorBidi"/>
        </w:rPr>
        <w:t>ure of semantic memory might be related to Openness to Experience</w:t>
      </w:r>
      <w:r w:rsidR="005B3785">
        <w:rPr>
          <w:rFonts w:asciiTheme="majorBidi" w:hAnsiTheme="majorBidi" w:cstheme="majorBidi"/>
        </w:rPr>
        <w:t>.</w:t>
      </w:r>
      <w:r w:rsidR="00637859">
        <w:rPr>
          <w:rFonts w:asciiTheme="majorBidi" w:hAnsiTheme="majorBidi" w:cstheme="majorBidi"/>
        </w:rPr>
        <w:t xml:space="preserve"> </w:t>
      </w:r>
      <w:r>
        <w:rPr>
          <w:rFonts w:asciiTheme="majorBidi" w:hAnsiTheme="majorBidi" w:cstheme="majorBidi"/>
        </w:rPr>
        <w:t>The present study thus examined</w:t>
      </w:r>
      <w:r w:rsidRPr="008A29BC">
        <w:rPr>
          <w:rFonts w:asciiTheme="majorBidi" w:hAnsiTheme="majorBidi" w:cstheme="majorBidi"/>
        </w:rPr>
        <w:t xml:space="preserve"> the </w:t>
      </w:r>
      <w:r>
        <w:rPr>
          <w:rFonts w:asciiTheme="majorBidi" w:hAnsiTheme="majorBidi" w:cstheme="majorBidi"/>
        </w:rPr>
        <w:t>structure of semantic memory</w:t>
      </w:r>
      <w:r w:rsidR="009548EF">
        <w:rPr>
          <w:rFonts w:asciiTheme="majorBidi" w:hAnsiTheme="majorBidi" w:cstheme="majorBidi"/>
        </w:rPr>
        <w:t xml:space="preserve"> between groups</w:t>
      </w:r>
      <w:r>
        <w:rPr>
          <w:rFonts w:asciiTheme="majorBidi" w:hAnsiTheme="majorBidi" w:cstheme="majorBidi"/>
        </w:rPr>
        <w:t xml:space="preserve"> </w:t>
      </w:r>
      <w:r w:rsidRPr="008A29BC">
        <w:rPr>
          <w:rFonts w:asciiTheme="majorBidi" w:hAnsiTheme="majorBidi" w:cstheme="majorBidi"/>
        </w:rPr>
        <w:t xml:space="preserve">of </w:t>
      </w:r>
      <w:r w:rsidR="009548EF">
        <w:rPr>
          <w:rFonts w:asciiTheme="majorBidi" w:hAnsiTheme="majorBidi" w:cstheme="majorBidi"/>
        </w:rPr>
        <w:t xml:space="preserve">high and low </w:t>
      </w:r>
      <w:r>
        <w:rPr>
          <w:rFonts w:asciiTheme="majorBidi" w:hAnsiTheme="majorBidi" w:cstheme="majorBidi"/>
        </w:rPr>
        <w:t>Openness to Experience</w:t>
      </w:r>
      <w:r w:rsidRPr="008A29BC">
        <w:rPr>
          <w:rFonts w:asciiTheme="majorBidi" w:hAnsiTheme="majorBidi" w:cstheme="majorBidi"/>
        </w:rPr>
        <w:t xml:space="preserve"> using a computational network </w:t>
      </w:r>
      <w:r>
        <w:rPr>
          <w:rFonts w:asciiTheme="majorBidi" w:hAnsiTheme="majorBidi" w:cstheme="majorBidi"/>
        </w:rPr>
        <w:t xml:space="preserve">science </w:t>
      </w:r>
      <w:r w:rsidRPr="008A29BC">
        <w:rPr>
          <w:rFonts w:asciiTheme="majorBidi" w:hAnsiTheme="majorBidi" w:cstheme="majorBidi"/>
        </w:rPr>
        <w:t>approach.</w:t>
      </w:r>
    </w:p>
    <w:p w14:paraId="45696956" w14:textId="45204045" w:rsidR="007A0DA4" w:rsidRPr="00876C08" w:rsidRDefault="006907AF" w:rsidP="007A0DA4">
      <w:pPr>
        <w:pStyle w:val="NoSpacing"/>
        <w:widowControl w:val="0"/>
        <w:spacing w:line="480" w:lineRule="auto"/>
        <w:contextualSpacing/>
        <w:jc w:val="center"/>
        <w:rPr>
          <w:rFonts w:asciiTheme="majorBidi" w:hAnsiTheme="majorBidi" w:cstheme="majorBidi"/>
          <w:b/>
          <w:bCs/>
        </w:rPr>
      </w:pPr>
      <w:r>
        <w:rPr>
          <w:rFonts w:asciiTheme="majorBidi" w:hAnsiTheme="majorBidi" w:cstheme="majorBidi"/>
          <w:b/>
          <w:bCs/>
        </w:rPr>
        <w:t>Openness to Experience</w:t>
      </w:r>
      <w:r w:rsidR="002C6764">
        <w:rPr>
          <w:rFonts w:asciiTheme="majorBidi" w:hAnsiTheme="majorBidi" w:cstheme="majorBidi"/>
          <w:b/>
          <w:bCs/>
        </w:rPr>
        <w:t>, Cognition and Semantic Memory</w:t>
      </w:r>
    </w:p>
    <w:p w14:paraId="77FADB42" w14:textId="7B557E99" w:rsidR="007A0DA4" w:rsidRDefault="007A0DA4" w:rsidP="007A0DA4">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 xml:space="preserve">Openness to Experience has many links to basic cognition. Perhaps the most established </w:t>
      </w:r>
      <w:r>
        <w:rPr>
          <w:rFonts w:asciiTheme="majorBidi" w:hAnsiTheme="majorBidi" w:cstheme="majorBidi"/>
        </w:rPr>
        <w:lastRenderedPageBreak/>
        <w:t xml:space="preserve">one is </w:t>
      </w:r>
      <w:r w:rsidRPr="008A29BC">
        <w:rPr>
          <w:rFonts w:asciiTheme="majorBidi" w:hAnsiTheme="majorBidi" w:cstheme="majorBidi"/>
        </w:rPr>
        <w:t>creativ</w:t>
      </w:r>
      <w:r>
        <w:rPr>
          <w:rFonts w:asciiTheme="majorBidi" w:hAnsiTheme="majorBidi" w:cstheme="majorBidi"/>
        </w:rPr>
        <w:t xml:space="preserve">e thought </w:t>
      </w:r>
      <w:r w:rsidR="007B1C09">
        <w:rPr>
          <w:rFonts w:asciiTheme="majorBidi" w:hAnsiTheme="majorBidi" w:cstheme="majorBidi"/>
        </w:rPr>
        <w:fldChar w:fldCharType="begin"/>
      </w:r>
      <w:r w:rsidR="007B1C09">
        <w:rPr>
          <w:rFonts w:asciiTheme="majorBidi" w:hAnsiTheme="majorBidi" w:cstheme="majorBidi"/>
        </w:rPr>
        <w:instrText xml:space="preserve"> ADDIN EN.CITE &lt;EndNote&gt;&lt;Cite&gt;&lt;Author&gt;Oleynick&lt;/Author&gt;&lt;Year&gt;2017&lt;/Year&gt;&lt;RecNum&gt;2184&lt;/RecNum&gt;&lt;DisplayText&gt;(Oleynick et al., 2017)&lt;/DisplayText&gt;&lt;record&gt;&lt;rec-number&gt;2184&lt;/rec-number&gt;&lt;foreign-keys&gt;&lt;key app="EN" db-id="zzvvsw0f9xrs0me9928vfe9kzwv5xv50a2sz" timestamp="1501852756"&gt;2184&lt;/key&gt;&lt;/foreign-keys&gt;&lt;ref-type name="Book Section"&gt;5&lt;/ref-type&gt;&lt;contributors&gt;&lt;authors&gt;&lt;author&gt;Oleynick, V. C.&lt;/author&gt;&lt;author&gt;DeYoung, Colin G.&lt;/author&gt;&lt;author&gt;Hyde, E.&lt;/author&gt;&lt;author&gt;Kaufman, Scott B.&lt;/author&gt;&lt;author&gt;Beaty, Roger E.&lt;/author&gt;&lt;author&gt;Silvia, Paul J.&lt;/author&gt;&lt;/authors&gt;&lt;secondary-authors&gt;&lt;author&gt;Fiest, G. J.&lt;/author&gt;&lt;author&gt;Reiter-Palmon, Roni&lt;/author&gt;&lt;author&gt;Kaufman, James C.&lt;/author&gt;&lt;/secondary-authors&gt;&lt;/contributors&gt;&lt;titles&gt;&lt;title&gt;Openness/Intellect: The core of the creative personality&lt;/title&gt;&lt;secondary-title&gt;Cambridge handbook of creativity and personality research&lt;/secondary-title&gt;&lt;/titles&gt;&lt;periodical&gt;&lt;full-title&gt;Cambridge handbook of creativity and personality research&lt;/full-title&gt;&lt;/periodical&gt;&lt;pages&gt;9-27&lt;/pages&gt;&lt;dates&gt;&lt;year&gt;2017&lt;/year&gt;&lt;/dates&gt;&lt;pub-location&gt;Oxford, UK&lt;/pub-location&gt;&lt;publisher&gt;Cambridge University Press&lt;/publisher&gt;&lt;urls&gt;&lt;/urls&gt;&lt;/record&gt;&lt;/Cite&gt;&lt;/EndNote&gt;</w:instrText>
      </w:r>
      <w:r w:rsidR="007B1C09">
        <w:rPr>
          <w:rFonts w:asciiTheme="majorBidi" w:hAnsiTheme="majorBidi" w:cstheme="majorBidi"/>
        </w:rPr>
        <w:fldChar w:fldCharType="separate"/>
      </w:r>
      <w:r w:rsidR="007B1C09">
        <w:rPr>
          <w:rFonts w:asciiTheme="majorBidi" w:hAnsiTheme="majorBidi" w:cstheme="majorBidi"/>
          <w:noProof/>
        </w:rPr>
        <w:t>(Oleynick et al., 2017)</w:t>
      </w:r>
      <w:r w:rsidR="007B1C09">
        <w:rPr>
          <w:rFonts w:asciiTheme="majorBidi" w:hAnsiTheme="majorBidi" w:cstheme="majorBidi"/>
        </w:rPr>
        <w:fldChar w:fldCharType="end"/>
      </w:r>
      <w:r>
        <w:rPr>
          <w:rFonts w:asciiTheme="majorBidi" w:hAnsiTheme="majorBidi" w:cstheme="majorBidi"/>
        </w:rPr>
        <w:t xml:space="preserve">, to the point that </w:t>
      </w:r>
      <w:r w:rsidRPr="008A29BC">
        <w:rPr>
          <w:rFonts w:asciiTheme="majorBidi" w:hAnsiTheme="majorBidi" w:cstheme="majorBidi"/>
        </w:rPr>
        <w:t>“</w:t>
      </w:r>
      <w:r>
        <w:rPr>
          <w:rFonts w:asciiTheme="majorBidi" w:hAnsiTheme="majorBidi" w:cstheme="majorBidi"/>
        </w:rPr>
        <w:t>c</w:t>
      </w:r>
      <w:r w:rsidRPr="008A29BC">
        <w:rPr>
          <w:rFonts w:asciiTheme="majorBidi" w:hAnsiTheme="majorBidi" w:cstheme="majorBidi"/>
        </w:rPr>
        <w:t>reativity”</w:t>
      </w:r>
      <w:r>
        <w:rPr>
          <w:rFonts w:asciiTheme="majorBidi" w:hAnsiTheme="majorBidi" w:cstheme="majorBidi"/>
        </w:rPr>
        <w:t xml:space="preserve"> has been considered</w:t>
      </w:r>
      <w:r w:rsidRPr="008A29BC">
        <w:rPr>
          <w:rFonts w:asciiTheme="majorBidi" w:hAnsiTheme="majorBidi" w:cstheme="majorBidi"/>
        </w:rPr>
        <w:t xml:space="preserve"> as an alternative label </w:t>
      </w:r>
      <w:r w:rsidR="007B1C09">
        <w:rPr>
          <w:rFonts w:asciiTheme="majorBidi" w:hAnsiTheme="majorBidi" w:cstheme="majorBidi"/>
        </w:rPr>
        <w:fldChar w:fldCharType="begin"/>
      </w:r>
      <w:r w:rsidR="007B1C09">
        <w:rPr>
          <w:rFonts w:asciiTheme="majorBidi" w:hAnsiTheme="majorBidi" w:cstheme="majorBidi"/>
        </w:rPr>
        <w:instrText xml:space="preserve"> ADDIN EN.CITE &lt;EndNote&gt;&lt;Cite&gt;&lt;Author&gt;Johnson&lt;/Author&gt;&lt;Year&gt;1994&lt;/Year&gt;&lt;RecNum&gt;2194&lt;/RecNum&gt;&lt;DisplayText&gt;(Johnson, 1994)&lt;/DisplayText&gt;&lt;record&gt;&lt;rec-number&gt;2194&lt;/rec-number&gt;&lt;foreign-keys&gt;&lt;key app="EN" db-id="zzvvsw0f9xrs0me9928vfe9kzwv5xv50a2sz" timestamp="1501854035"&gt;2194&lt;/key&gt;&lt;/foreign-keys&gt;&lt;ref-type name="Journal Article"&gt;17&lt;/ref-type&gt;&lt;contributors&gt;&lt;authors&gt;&lt;author&gt;Johnson, John A.&lt;/author&gt;&lt;/authors&gt;&lt;/contributors&gt;&lt;titles&gt;&lt;title&gt;Clarification of factor five with the help of the AB5C model&lt;/title&gt;&lt;secondary-title&gt;European Journal of Personality&lt;/secondary-title&gt;&lt;/titles&gt;&lt;periodical&gt;&lt;full-title&gt;European Journal of Personality&lt;/full-title&gt;&lt;abbr-1&gt;European journal of personality&lt;/abbr-1&gt;&lt;/periodical&gt;&lt;pages&gt;311-334&lt;/pages&gt;&lt;volume&gt;8&lt;/volume&gt;&lt;number&gt;4&lt;/number&gt;&lt;dates&gt;&lt;year&gt;1994&lt;/year&gt;&lt;/dates&gt;&lt;isbn&gt;1099-0984&lt;/isbn&gt;&lt;urls&gt;&lt;/urls&gt;&lt;/record&gt;&lt;/Cite&gt;&lt;/EndNote&gt;</w:instrText>
      </w:r>
      <w:r w:rsidR="007B1C09">
        <w:rPr>
          <w:rFonts w:asciiTheme="majorBidi" w:hAnsiTheme="majorBidi" w:cstheme="majorBidi"/>
        </w:rPr>
        <w:fldChar w:fldCharType="separate"/>
      </w:r>
      <w:r w:rsidR="007B1C09">
        <w:rPr>
          <w:rFonts w:asciiTheme="majorBidi" w:hAnsiTheme="majorBidi" w:cstheme="majorBidi"/>
          <w:noProof/>
        </w:rPr>
        <w:t>(Johnson, 1994)</w:t>
      </w:r>
      <w:r w:rsidR="007B1C09">
        <w:rPr>
          <w:rFonts w:asciiTheme="majorBidi" w:hAnsiTheme="majorBidi" w:cstheme="majorBidi"/>
        </w:rPr>
        <w:fldChar w:fldCharType="end"/>
      </w:r>
      <w:r w:rsidRPr="008A29BC">
        <w:rPr>
          <w:rFonts w:asciiTheme="majorBidi" w:hAnsiTheme="majorBidi" w:cstheme="majorBidi"/>
        </w:rPr>
        <w:t xml:space="preserve">. </w:t>
      </w:r>
      <w:r>
        <w:rPr>
          <w:rFonts w:asciiTheme="majorBidi" w:hAnsiTheme="majorBidi" w:cstheme="majorBidi"/>
        </w:rPr>
        <w:t>People</w:t>
      </w:r>
      <w:r w:rsidRPr="008A29BC">
        <w:rPr>
          <w:rFonts w:asciiTheme="majorBidi" w:hAnsiTheme="majorBidi" w:cstheme="majorBidi"/>
        </w:rPr>
        <w:t xml:space="preserve"> high in </w:t>
      </w:r>
      <w:r>
        <w:rPr>
          <w:rFonts w:asciiTheme="majorBidi" w:hAnsiTheme="majorBidi" w:cstheme="majorBidi"/>
        </w:rPr>
        <w:t xml:space="preserve">Openness to Experience </w:t>
      </w:r>
      <w:r w:rsidRPr="008A29BC">
        <w:rPr>
          <w:rFonts w:asciiTheme="majorBidi" w:hAnsiTheme="majorBidi" w:cstheme="majorBidi"/>
        </w:rPr>
        <w:t xml:space="preserve">are described as </w:t>
      </w:r>
      <w:r w:rsidRPr="00AA6218">
        <w:rPr>
          <w:rFonts w:asciiTheme="majorBidi" w:hAnsiTheme="majorBidi" w:cstheme="majorBidi"/>
          <w:i/>
        </w:rPr>
        <w:t>original</w:t>
      </w:r>
      <w:r>
        <w:rPr>
          <w:rFonts w:asciiTheme="majorBidi" w:hAnsiTheme="majorBidi" w:cstheme="majorBidi"/>
        </w:rPr>
        <w:t xml:space="preserve">, </w:t>
      </w:r>
      <w:r w:rsidRPr="00AA6218">
        <w:rPr>
          <w:rFonts w:asciiTheme="majorBidi" w:hAnsiTheme="majorBidi" w:cstheme="majorBidi"/>
          <w:i/>
        </w:rPr>
        <w:t>unconventional</w:t>
      </w:r>
      <w:r>
        <w:rPr>
          <w:rFonts w:asciiTheme="majorBidi" w:hAnsiTheme="majorBidi" w:cstheme="majorBidi"/>
        </w:rPr>
        <w:t xml:space="preserve">, </w:t>
      </w:r>
      <w:r w:rsidRPr="00AA6218">
        <w:rPr>
          <w:rFonts w:asciiTheme="majorBidi" w:hAnsiTheme="majorBidi" w:cstheme="majorBidi"/>
          <w:i/>
        </w:rPr>
        <w:t>imaginative</w:t>
      </w:r>
      <w:r w:rsidRPr="008A29BC">
        <w:rPr>
          <w:rFonts w:asciiTheme="majorBidi" w:hAnsiTheme="majorBidi" w:cstheme="majorBidi"/>
        </w:rPr>
        <w:t xml:space="preserve">, </w:t>
      </w:r>
      <w:r w:rsidRPr="008A29BC">
        <w:rPr>
          <w:rFonts w:asciiTheme="majorBidi" w:hAnsiTheme="majorBidi" w:cstheme="majorBidi"/>
          <w:i/>
        </w:rPr>
        <w:t>intellectual</w:t>
      </w:r>
      <w:r w:rsidRPr="008A29BC">
        <w:rPr>
          <w:rFonts w:asciiTheme="majorBidi" w:hAnsiTheme="majorBidi" w:cstheme="majorBidi"/>
        </w:rPr>
        <w:t xml:space="preserve">, </w:t>
      </w:r>
      <w:r w:rsidRPr="008A29BC">
        <w:rPr>
          <w:rFonts w:asciiTheme="majorBidi" w:hAnsiTheme="majorBidi" w:cstheme="majorBidi"/>
          <w:i/>
        </w:rPr>
        <w:t>curious</w:t>
      </w:r>
      <w:r w:rsidRPr="008A29BC">
        <w:rPr>
          <w:rFonts w:asciiTheme="majorBidi" w:hAnsiTheme="majorBidi" w:cstheme="majorBidi"/>
        </w:rPr>
        <w:t xml:space="preserve">, and </w:t>
      </w:r>
      <w:r w:rsidRPr="006A148B">
        <w:rPr>
          <w:rFonts w:asciiTheme="majorBidi" w:hAnsiTheme="majorBidi" w:cstheme="majorBidi"/>
          <w:iCs/>
        </w:rPr>
        <w:t>creative</w:t>
      </w:r>
      <w:r w:rsidR="002C4691" w:rsidRPr="006A148B">
        <w:rPr>
          <w:rFonts w:asciiTheme="majorBidi" w:hAnsiTheme="majorBidi" w:cstheme="majorBidi"/>
          <w:iCs/>
        </w:rPr>
        <w:t xml:space="preserve"> </w:t>
      </w:r>
      <w:r w:rsidR="007B1C09" w:rsidRPr="006A148B">
        <w:rPr>
          <w:rFonts w:asciiTheme="majorBidi" w:hAnsiTheme="majorBidi" w:cstheme="majorBidi"/>
          <w:iCs/>
        </w:rPr>
        <w:fldChar w:fldCharType="begin"/>
      </w:r>
      <w:r w:rsidR="007B1C09" w:rsidRPr="006A148B">
        <w:rPr>
          <w:rFonts w:asciiTheme="majorBidi" w:hAnsiTheme="majorBidi" w:cstheme="majorBidi"/>
          <w:iCs/>
        </w:rPr>
        <w:instrText xml:space="preserve"> ADDIN EN.CITE &lt;EndNote&gt;&lt;Cite&gt;&lt;Author&gt;Johnson&lt;/Author&gt;&lt;Year&gt;1994&lt;/Year&gt;&lt;RecNum&gt;2194&lt;/RecNum&gt;&lt;DisplayText&gt;(Johnson, 1994; McCrae &amp;amp; Costa, 1997)&lt;/DisplayText&gt;&lt;record&gt;&lt;rec-number&gt;2194&lt;/rec-number&gt;&lt;foreign-keys&gt;&lt;key app="EN" db-id="zzvvsw0f9xrs0me9928vfe9kzwv5xv50a2sz" timestamp="1501854035"&gt;2194&lt;/key&gt;&lt;/foreign-keys&gt;&lt;ref-type name="Journal Article"&gt;17&lt;/ref-type&gt;&lt;contributors&gt;&lt;authors&gt;&lt;author&gt;Johnson, John A.&lt;/author&gt;&lt;/authors&gt;&lt;/contributors&gt;&lt;titles&gt;&lt;title&gt;Clarification of factor five with the help of the AB5C model&lt;/title&gt;&lt;secondary-title&gt;European Journal of Personality&lt;/secondary-title&gt;&lt;/titles&gt;&lt;periodical&gt;&lt;full-title&gt;European Journal of Personality&lt;/full-title&gt;&lt;abbr-1&gt;European journal of personality&lt;/abbr-1&gt;&lt;/periodical&gt;&lt;pages&gt;311-334&lt;/pages&gt;&lt;volume&gt;8&lt;/volume&gt;&lt;number&gt;4&lt;/number&gt;&lt;dates&gt;&lt;year&gt;1994&lt;/year&gt;&lt;/dates&gt;&lt;isbn&gt;1099-0984&lt;/isbn&gt;&lt;urls&gt;&lt;/urls&gt;&lt;/record&gt;&lt;/Cite&gt;&lt;Cite&gt;&lt;Author&gt;McCrae&lt;/Author&gt;&lt;Year&gt;1997&lt;/Year&gt;&lt;RecNum&gt;2196&lt;/RecNum&gt;&lt;record&gt;&lt;rec-number&gt;2196&lt;/rec-number&gt;&lt;foreign-keys&gt;&lt;key app="EN" db-id="zzvvsw0f9xrs0me9928vfe9kzwv5xv50a2sz" timestamp="1501854266"&gt;2196&lt;/key&gt;&lt;/foreign-keys&gt;&lt;ref-type name="Book Section"&gt;5&lt;/ref-type&gt;&lt;contributors&gt;&lt;authors&gt;&lt;author&gt;McCrae, Robert R.&lt;/author&gt;&lt;author&gt;Costa, Paul T.&lt;/author&gt;&lt;/authors&gt;&lt;secondary-authors&gt;&lt;author&gt;Hogan, R.&lt;/author&gt;&lt;author&gt;Johnson, John A.&lt;/author&gt;&lt;author&gt;Briggs, S. R.&lt;/author&gt;&lt;/secondary-authors&gt;&lt;/contributors&gt;&lt;titles&gt;&lt;title&gt;Conceptions and correlates of openness to experience&lt;/title&gt;&lt;secondary-title&gt;Handbook of personality psychology &lt;/secondary-title&gt;&lt;/titles&gt;&lt;pages&gt;825-847&lt;/pages&gt;&lt;dates&gt;&lt;year&gt;1997&lt;/year&gt;&lt;/dates&gt;&lt;pub-location&gt;San Diego, CA&lt;/pub-location&gt;&lt;publisher&gt;Academic Press&lt;/publisher&gt;&lt;isbn&gt;0121346455&lt;/isbn&gt;&lt;urls&gt;&lt;/urls&gt;&lt;/record&gt;&lt;/Cite&gt;&lt;/EndNote&gt;</w:instrText>
      </w:r>
      <w:r w:rsidR="007B1C09" w:rsidRPr="006A148B">
        <w:rPr>
          <w:rFonts w:asciiTheme="majorBidi" w:hAnsiTheme="majorBidi" w:cstheme="majorBidi"/>
          <w:iCs/>
        </w:rPr>
        <w:fldChar w:fldCharType="separate"/>
      </w:r>
      <w:r w:rsidR="007B1C09" w:rsidRPr="006A148B">
        <w:rPr>
          <w:rFonts w:asciiTheme="majorBidi" w:hAnsiTheme="majorBidi" w:cstheme="majorBidi"/>
          <w:iCs/>
          <w:noProof/>
        </w:rPr>
        <w:t>(Johnson, 1994; McCrae &amp; Costa, 1997)</w:t>
      </w:r>
      <w:r w:rsidR="007B1C09" w:rsidRPr="006A148B">
        <w:rPr>
          <w:rFonts w:asciiTheme="majorBidi" w:hAnsiTheme="majorBidi" w:cstheme="majorBidi"/>
          <w:iCs/>
        </w:rPr>
        <w:fldChar w:fldCharType="end"/>
      </w:r>
      <w:r w:rsidRPr="006A148B">
        <w:rPr>
          <w:rFonts w:asciiTheme="majorBidi" w:hAnsiTheme="majorBidi" w:cstheme="majorBidi"/>
          <w:iCs/>
        </w:rPr>
        <w:t>.</w:t>
      </w:r>
      <w:r w:rsidRPr="008A29BC">
        <w:rPr>
          <w:rFonts w:asciiTheme="majorBidi" w:hAnsiTheme="majorBidi" w:cstheme="majorBidi"/>
        </w:rPr>
        <w:t xml:space="preserve"> </w:t>
      </w:r>
      <w:r>
        <w:rPr>
          <w:rFonts w:asciiTheme="majorBidi" w:hAnsiTheme="majorBidi" w:cstheme="majorBidi"/>
        </w:rPr>
        <w:t xml:space="preserve">Open people tend to seek out new experiences and to be more sensitive to novelty in experiences of interest and pleasure </w:t>
      </w:r>
      <w:r w:rsidR="007B1C09">
        <w:rPr>
          <w:rFonts w:asciiTheme="majorBidi" w:hAnsiTheme="majorBidi" w:cstheme="majorBidi"/>
        </w:rPr>
        <w:fldChar w:fldCharType="begin">
          <w:fldData xml:space="preserve">PEVuZE5vdGU+PENpdGU+PEF1dGhvcj5NY0NyYWU8L0F1dGhvcj48WWVhcj4xOTk3PC9ZZWFyPjxS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</w:fldData>
        </w:fldChar>
      </w:r>
      <w:r w:rsidR="007B1C09">
        <w:rPr>
          <w:rFonts w:asciiTheme="majorBidi" w:hAnsiTheme="majorBidi" w:cstheme="majorBidi"/>
        </w:rPr>
        <w:instrText xml:space="preserve"> ADDIN EN.CITE </w:instrText>
      </w:r>
      <w:r w:rsidR="007B1C09">
        <w:rPr>
          <w:rFonts w:asciiTheme="majorBidi" w:hAnsiTheme="majorBidi" w:cstheme="majorBidi"/>
        </w:rPr>
        <w:fldChar w:fldCharType="begin">
          <w:fldData xml:space="preserve">PEVuZE5vdGU+PENpdGU+PEF1dGhvcj5NY0NyYWU8L0F1dGhvcj48WWVhcj4xOTk3PC9ZZWFyPjxS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</w:fldData>
        </w:fldChar>
      </w:r>
      <w:r w:rsidR="007B1C09">
        <w:rPr>
          <w:rFonts w:asciiTheme="majorBidi" w:hAnsiTheme="majorBidi" w:cstheme="majorBidi"/>
        </w:rPr>
        <w:instrText xml:space="preserve"> ADDIN EN.CITE.DATA </w:instrText>
      </w:r>
      <w:r w:rsidR="007B1C09">
        <w:rPr>
          <w:rFonts w:asciiTheme="majorBidi" w:hAnsiTheme="majorBidi" w:cstheme="majorBidi"/>
        </w:rPr>
      </w:r>
      <w:r w:rsidR="007B1C09">
        <w:rPr>
          <w:rFonts w:asciiTheme="majorBidi" w:hAnsiTheme="majorBidi" w:cstheme="majorBidi"/>
        </w:rPr>
        <w:fldChar w:fldCharType="end"/>
      </w:r>
      <w:r w:rsidR="007B1C09">
        <w:rPr>
          <w:rFonts w:asciiTheme="majorBidi" w:hAnsiTheme="majorBidi" w:cstheme="majorBidi"/>
        </w:rPr>
      </w:r>
      <w:r w:rsidR="007B1C09">
        <w:rPr>
          <w:rFonts w:asciiTheme="majorBidi" w:hAnsiTheme="majorBidi" w:cstheme="majorBidi"/>
        </w:rPr>
        <w:fldChar w:fldCharType="separate"/>
      </w:r>
      <w:r w:rsidR="007B1C09">
        <w:rPr>
          <w:rFonts w:asciiTheme="majorBidi" w:hAnsiTheme="majorBidi" w:cstheme="majorBidi"/>
          <w:noProof/>
        </w:rPr>
        <w:t>(Fayn, MacCann, Tiliopoulos, &amp; Silvia, 2015; McCrae &amp; Costa, 1997)</w:t>
      </w:r>
      <w:r w:rsidR="007B1C09">
        <w:rPr>
          <w:rFonts w:asciiTheme="majorBidi" w:hAnsiTheme="majorBidi" w:cstheme="majorBidi"/>
        </w:rPr>
        <w:fldChar w:fldCharType="end"/>
      </w:r>
      <w:r w:rsidR="002C4691">
        <w:rPr>
          <w:rFonts w:asciiTheme="majorBidi" w:hAnsiTheme="majorBidi" w:cstheme="majorBidi"/>
        </w:rPr>
        <w:t>.</w:t>
      </w:r>
      <w:r>
        <w:rPr>
          <w:rFonts w:asciiTheme="majorBidi" w:hAnsiTheme="majorBidi" w:cstheme="majorBidi"/>
        </w:rPr>
        <w:t xml:space="preserve"> D</w:t>
      </w:r>
      <w:r w:rsidRPr="008A29BC">
        <w:rPr>
          <w:rFonts w:asciiTheme="majorBidi" w:hAnsiTheme="majorBidi" w:cstheme="majorBidi"/>
        </w:rPr>
        <w:t>iverse experiences</w:t>
      </w:r>
      <w:r>
        <w:rPr>
          <w:rFonts w:asciiTheme="majorBidi" w:hAnsiTheme="majorBidi" w:cstheme="majorBidi"/>
        </w:rPr>
        <w:t xml:space="preserve"> </w:t>
      </w:r>
      <w:r w:rsidRPr="008A29BC">
        <w:rPr>
          <w:rFonts w:asciiTheme="majorBidi" w:hAnsiTheme="majorBidi" w:cstheme="majorBidi"/>
        </w:rPr>
        <w:t>have been shown to enhance cognitive flexibility</w:t>
      </w:r>
      <w:r w:rsidR="00764BFF">
        <w:rPr>
          <w:rFonts w:asciiTheme="majorBidi" w:hAnsiTheme="majorBidi" w:cstheme="majorBidi"/>
        </w:rPr>
        <w:t>—the</w:t>
      </w:r>
      <w:r w:rsidR="002C4691">
        <w:rPr>
          <w:rFonts w:asciiTheme="majorBidi" w:hAnsiTheme="majorBidi" w:cstheme="majorBidi"/>
        </w:rPr>
        <w:t xml:space="preserve"> ability to break old cognitive patterns, overcome functional fixedness, and make nove</w:t>
      </w:r>
      <w:r w:rsidR="00764BFF">
        <w:rPr>
          <w:rFonts w:asciiTheme="majorBidi" w:hAnsiTheme="majorBidi" w:cstheme="majorBidi"/>
        </w:rPr>
        <w:t>l associations between concepts</w:t>
      </w:r>
      <w:r w:rsidR="002C4691">
        <w:rPr>
          <w:rFonts w:asciiTheme="majorBidi" w:hAnsiTheme="majorBidi" w:cstheme="majorBidi"/>
        </w:rPr>
        <w:t xml:space="preserve"> </w:t>
      </w:r>
      <w:r w:rsidR="00764BFF">
        <w:rPr>
          <w:rFonts w:asciiTheme="majorBidi" w:hAnsiTheme="majorBidi" w:cstheme="majorBidi"/>
        </w:rPr>
        <w:fldChar w:fldCharType="begin"/>
      </w:r>
      <w:r w:rsidR="00764BFF">
        <w:rPr>
          <w:rFonts w:asciiTheme="majorBidi" w:hAnsiTheme="majorBidi" w:cstheme="majorBidi"/>
        </w:rPr>
        <w:instrText xml:space="preserve"> ADDIN EN.CITE &lt;EndNote&gt;&lt;Cite&gt;&lt;Author&gt;Guilford&lt;/Author&gt;&lt;Year&gt;1967&lt;/Year&gt;&lt;RecNum&gt;2174&lt;/RecNum&gt;&lt;DisplayText&gt;(Guilford, 1967; Ritter et al., 2012)&lt;/DisplayText&gt;&lt;record&gt;&lt;rec-number&gt;2174&lt;/rec-number&gt;&lt;foreign-keys&gt;&lt;key app="EN" db-id="zzvvsw0f9xrs0me9928vfe9kzwv5xv50a2sz" timestamp="1501810402"&gt;2174&lt;/key&gt;&lt;/foreign-keys&gt;&lt;ref-type name="Book"&gt;6&lt;/ref-type&gt;&lt;contributors&gt;&lt;authors&gt;&lt;author&gt;Guilford, Joy Paul&lt;/author&gt;&lt;/authors&gt;&lt;/contributors&gt;&lt;titles&gt;&lt;title&gt;The nature of human intelligence&lt;/title&gt;&lt;/titles&gt;&lt;dates&gt;&lt;year&gt;1967&lt;/year&gt;&lt;/dates&gt;&lt;pub-location&gt;New York, NY&lt;/pub-location&gt;&lt;publisher&gt;McGraw-Hill&lt;/publisher&gt;&lt;urls&gt;&lt;/urls&gt;&lt;/record&gt;&lt;/Cite&gt;&lt;Cite&gt;&lt;Author&gt;Ritter&lt;/Author&gt;&lt;Year&gt;2012&lt;/Year&gt;&lt;RecNum&gt;2175&lt;/RecNum&gt;&lt;record&gt;&lt;rec-number&gt;2175&lt;/rec-number&gt;&lt;foreign-keys&gt;&lt;key app="EN" db-id="zzvvsw0f9xrs0me9928vfe9kzwv5xv50a2sz" timestamp="1501810532"&gt;2175&lt;/key&gt;&lt;/foreign-keys&gt;&lt;ref-type name="Journal Article"&gt;17&lt;/ref-type&gt;&lt;contributors&gt;&lt;authors&gt;&lt;author&gt;Ritter, Simone M.&lt;/author&gt;&lt;author&gt;Damian, Rodica Ioana&lt;/author&gt;&lt;author&gt;Simonton, Dean Keith&lt;/author&gt;&lt;author&gt;van Baaren, Rick B.&lt;/author&gt;&lt;author&gt;Strick, Madelijn&lt;/author&gt;&lt;author&gt;Derks, Jeroen&lt;/author&gt;&lt;author&gt;Dijksterhuis, Ap&lt;/author&gt;&lt;/authors&gt;&lt;/contributors&gt;&lt;titles&gt;&lt;title&gt;Diversifying experiences enhance cognitive flexibility&lt;/title&gt;&lt;secondary-title&gt;Journal of Experimental Social Psychology&lt;/secondary-title&gt;&lt;/titles&gt;&lt;periodical&gt;&lt;full-title&gt;Journal of Experimental Social Psychology&lt;/full-title&gt;&lt;/periodical&gt;&lt;pages&gt;961-964&lt;/pages&gt;&lt;volume&gt;48&lt;/volume&gt;&lt;number&gt;4&lt;/number&gt;&lt;dates&gt;&lt;year&gt;2012&lt;/year&gt;&lt;/dates&gt;&lt;isbn&gt;0022-1031&lt;/isbn&gt;&lt;urls&gt;&lt;/urls&gt;&lt;/record&gt;&lt;/Cite&gt;&lt;/EndNote&gt;</w:instrText>
      </w:r>
      <w:r w:rsidR="00764BFF">
        <w:rPr>
          <w:rFonts w:asciiTheme="majorBidi" w:hAnsiTheme="majorBidi" w:cstheme="majorBidi"/>
        </w:rPr>
        <w:fldChar w:fldCharType="separate"/>
      </w:r>
      <w:r w:rsidR="00764BFF">
        <w:rPr>
          <w:rFonts w:asciiTheme="majorBidi" w:hAnsiTheme="majorBidi" w:cstheme="majorBidi"/>
          <w:noProof/>
        </w:rPr>
        <w:t>(Guilford, 1967; Ritter et al., 2012)</w:t>
      </w:r>
      <w:r w:rsidR="00764BFF">
        <w:rPr>
          <w:rFonts w:asciiTheme="majorBidi" w:hAnsiTheme="majorBidi" w:cstheme="majorBidi"/>
        </w:rPr>
        <w:fldChar w:fldCharType="end"/>
      </w:r>
      <w:r w:rsidR="00764BFF">
        <w:rPr>
          <w:rFonts w:asciiTheme="majorBidi" w:hAnsiTheme="majorBidi" w:cstheme="majorBidi"/>
        </w:rPr>
        <w:t>—which</w:t>
      </w:r>
      <w:r>
        <w:rPr>
          <w:rFonts w:asciiTheme="majorBidi" w:hAnsiTheme="majorBidi" w:cstheme="majorBidi"/>
        </w:rPr>
        <w:t xml:space="preserve"> is a core component of creativity </w:t>
      </w:r>
      <w:r w:rsidR="00764BFF">
        <w:rPr>
          <w:rFonts w:asciiTheme="majorBidi" w:hAnsiTheme="majorBidi" w:cstheme="majorBidi"/>
        </w:rPr>
        <w:fldChar w:fldCharType="begin"/>
      </w:r>
      <w:r w:rsidR="00764BFF">
        <w:rPr>
          <w:rFonts w:asciiTheme="majorBidi" w:hAnsiTheme="majorBidi" w:cstheme="majorBidi"/>
        </w:rPr>
        <w:instrText xml:space="preserve"> ADDIN EN.CITE &lt;EndNote&gt;&lt;Cite&gt;&lt;Author&gt;Hennessey&lt;/Author&gt;&lt;Year&gt;2010&lt;/Year&gt;&lt;RecNum&gt;2094&lt;/RecNum&gt;&lt;DisplayText&gt;(Hennessey &amp;amp; Amabile, 2010)&lt;/DisplayText&gt;&lt;record&gt;&lt;rec-number&gt;2094&lt;/rec-number&gt;&lt;foreign-keys&gt;&lt;key app="EN" db-id="zzvvsw0f9xrs0me9928vfe9kzwv5xv50a2sz" timestamp="1497367467"&gt;2094&lt;/key&gt;&lt;/foreign-keys&gt;&lt;ref-type name="Journal Article"&gt;17&lt;/ref-type&gt;&lt;contributors&gt;&lt;authors&gt;&lt;author&gt;Hennessey, Beth A.&lt;/author&gt;&lt;author&gt;Amabile, Teresa M.&lt;/author&gt;&lt;/authors&gt;&lt;/contributors&gt;&lt;auth-address&gt;Department of Psychology, Wellesley College, Wellesley, Massachusetts 02481, USA. bhenness@wellesley.edu&lt;/auth-address&gt;&lt;titles&gt;&lt;title&gt;Creativity&lt;/title&gt;&lt;secondary-title&gt;Annual Review of Psychology&lt;/secondary-title&gt;&lt;/titles&gt;&lt;periodical&gt;&lt;full-title&gt;Annual Review of Psychology&lt;/full-title&gt;&lt;/periodical&gt;&lt;pages&gt;569-598&lt;/pages&gt;&lt;volume&gt;61&lt;/volume&gt;&lt;keywords&gt;&lt;keyword&gt;Affect&lt;/keyword&gt;&lt;keyword&gt;Cognition&lt;/keyword&gt;&lt;keyword&gt;*Concept Formation&lt;/keyword&gt;&lt;keyword&gt;*Creativity&lt;/keyword&gt;&lt;keyword&gt;Humans&lt;/keyword&gt;&lt;keyword&gt;Individuality&lt;/keyword&gt;&lt;keyword&gt;Interpersonal Relations&lt;/keyword&gt;&lt;keyword&gt;*Social Environment&lt;/keyword&gt;&lt;keyword&gt;*Temperament&lt;/keyword&gt;&lt;/keywords&gt;&lt;dates&gt;&lt;year&gt;2010&lt;/year&gt;&lt;/dates&gt;&lt;isbn&gt;1545-2085 (Electronic)&amp;#xD;0066-4308 (Linking)&lt;/isbn&gt;&lt;accession-num&gt;19575609&lt;/accession-num&gt;&lt;urls&gt;&lt;related-urls&gt;&lt;url&gt;https://www.ncbi.nlm.nih.gov/pubmed/19575609&lt;/url&gt;&lt;/related-urls&gt;&lt;/urls&gt;&lt;electronic-resource-num&gt;10.1146/annurev.psych.093008.100416&lt;/electronic-resource-num&gt;&lt;/record&gt;&lt;/Cite&gt;&lt;/EndNote&gt;</w:instrText>
      </w:r>
      <w:r w:rsidR="00764BFF">
        <w:rPr>
          <w:rFonts w:asciiTheme="majorBidi" w:hAnsiTheme="majorBidi" w:cstheme="majorBidi"/>
        </w:rPr>
        <w:fldChar w:fldCharType="separate"/>
      </w:r>
      <w:r w:rsidR="00764BFF">
        <w:rPr>
          <w:rFonts w:asciiTheme="majorBidi" w:hAnsiTheme="majorBidi" w:cstheme="majorBidi"/>
          <w:noProof/>
        </w:rPr>
        <w:t>(Hennessey &amp; Amabile, 2010)</w:t>
      </w:r>
      <w:r w:rsidR="00764BFF">
        <w:rPr>
          <w:rFonts w:asciiTheme="majorBidi" w:hAnsiTheme="majorBidi" w:cstheme="majorBidi"/>
        </w:rPr>
        <w:fldChar w:fldCharType="end"/>
      </w:r>
      <w:r w:rsidRPr="008A29BC">
        <w:rPr>
          <w:rFonts w:asciiTheme="majorBidi" w:hAnsiTheme="majorBidi" w:cstheme="majorBidi"/>
        </w:rPr>
        <w:t>.</w:t>
      </w:r>
      <w:r w:rsidRPr="00A573F1">
        <w:t xml:space="preserve"> </w:t>
      </w:r>
      <w:r w:rsidR="002229F1">
        <w:t>Indeed, O</w:t>
      </w:r>
      <w:r>
        <w:rPr>
          <w:rFonts w:asciiTheme="majorBidi" w:hAnsiTheme="majorBidi" w:cstheme="majorBidi"/>
        </w:rPr>
        <w:t xml:space="preserve">penness to Experience </w:t>
      </w:r>
      <w:r w:rsidRPr="008A29BC">
        <w:rPr>
          <w:rFonts w:asciiTheme="majorBidi" w:hAnsiTheme="majorBidi" w:cstheme="majorBidi"/>
        </w:rPr>
        <w:t xml:space="preserve">is the most consistent predictor of creative achievement in the arts and sciences </w:t>
      </w:r>
      <w:r w:rsidR="00764BFF">
        <w:rPr>
          <w:rFonts w:asciiTheme="majorBidi" w:hAnsiTheme="majorBidi" w:cstheme="majorBidi"/>
        </w:rPr>
        <w:fldChar w:fldCharType="begin"/>
      </w:r>
      <w:r w:rsidR="00764BFF">
        <w:rPr>
          <w:rFonts w:asciiTheme="majorBidi" w:hAnsiTheme="majorBidi" w:cstheme="majorBidi"/>
        </w:rPr>
        <w:instrText xml:space="preserve"> ADDIN EN.CITE &lt;EndNote&gt;&lt;Cite&gt;&lt;Author&gt;Feist&lt;/Author&gt;&lt;Year&gt;1998&lt;/Year&gt;&lt;RecNum&gt;2201&lt;/RecNum&gt;&lt;DisplayText&gt;(Feist, 1998; Kaufman et al., 2016)&lt;/DisplayText&gt;&lt;record&gt;&lt;rec-number&gt;2201&lt;/rec-number&gt;&lt;foreign-keys&gt;&lt;key app="EN" db-id="zzvvsw0f9xrs0me9928vfe9kzwv5xv50a2sz" timestamp="1501856580"&gt;2201&lt;/key&gt;&lt;/foreign-keys&gt;&lt;ref-type name="Journal Article"&gt;17&lt;/ref-type&gt;&lt;contributors&gt;&lt;authors&gt;&lt;author&gt;Feist, Gregory J.&lt;/author&gt;&lt;/authors&gt;&lt;/contributors&gt;&lt;titles&gt;&lt;title&gt;A meta-analysis of personality in scientific and artistic creativity&lt;/title&gt;&lt;secondary-title&gt;Personality and Social Psychology Review&lt;/secondary-title&gt;&lt;/titles&gt;&lt;periodical&gt;&lt;full-title&gt;Personality and Social Psychology Review&lt;/full-title&gt;&lt;/periodical&gt;&lt;pages&gt;290-309&lt;/pages&gt;&lt;volume&gt;2&lt;/volume&gt;&lt;number&gt;4&lt;/number&gt;&lt;dates&gt;&lt;year&gt;1998&lt;/year&gt;&lt;/dates&gt;&lt;isbn&gt;1088-8683&lt;/isbn&gt;&lt;urls&gt;&lt;/urls&gt;&lt;/record&gt;&lt;/Cite&gt;&lt;Cite&gt;&lt;Author&gt;Kaufman&lt;/Author&gt;&lt;Year&gt;2016&lt;/Year&gt;&lt;RecNum&gt;2190&lt;/RecNum&gt;&lt;record&gt;&lt;rec-number&gt;2190&lt;/rec-number&gt;&lt;foreign-keys&gt;&lt;key app="EN" db-id="zzvvsw0f9xrs0me9928vfe9kzwv5xv50a2sz" timestamp="1501853523"&gt;2190&lt;/key&gt;&lt;/foreign-keys&gt;&lt;ref-type name="Journal Article"&gt;17&lt;/ref-type&gt;&lt;contributors&gt;&lt;authors&gt;&lt;author&gt;Kaufman, Scott B.&lt;/author&gt;&lt;author&gt;Quilty, Lena C.&lt;/author&gt;&lt;author&gt;Grazioplene, Rachael G.&lt;/author&gt;&lt;author&gt;Hirsh, Jacob B.&lt;/author&gt;&lt;author&gt;Gray, Jeremy R.&lt;/author&gt;&lt;author&gt;Peterson, Jordan B.&lt;/author&gt;&lt;author&gt;DeYoung, Colin G.&lt;/author&gt;&lt;/authors&gt;&lt;/contributors&gt;&lt;titles&gt;&lt;title&gt;Openness to experience and intellect differentially predict creative achievement in the arts and sciences&lt;/title&gt;&lt;secondary-title&gt;Journal of Personality&lt;/secondary-title&gt;&lt;/titles&gt;&lt;periodical&gt;&lt;full-title&gt;Journal of Personality&lt;/full-title&gt;&lt;/periodical&gt;&lt;pages&gt;248-258&lt;/pages&gt;&lt;volume&gt;84&lt;/volume&gt;&lt;number&gt;2&lt;/number&gt;&lt;dates&gt;&lt;year&gt;2016&lt;/year&gt;&lt;/dates&gt;&lt;isbn&gt;1467-6494&lt;/isbn&gt;&lt;urls&gt;&lt;/urls&gt;&lt;/record&gt;&lt;/Cite&gt;&lt;/EndNote&gt;</w:instrText>
      </w:r>
      <w:r w:rsidR="00764BFF">
        <w:rPr>
          <w:rFonts w:asciiTheme="majorBidi" w:hAnsiTheme="majorBidi" w:cstheme="majorBidi"/>
        </w:rPr>
        <w:fldChar w:fldCharType="separate"/>
      </w:r>
      <w:r w:rsidR="00764BFF">
        <w:rPr>
          <w:rFonts w:asciiTheme="majorBidi" w:hAnsiTheme="majorBidi" w:cstheme="majorBidi"/>
          <w:noProof/>
        </w:rPr>
        <w:t>(Feist, 1998; Kaufman et al., 2016)</w:t>
      </w:r>
      <w:r w:rsidR="00764BFF">
        <w:rPr>
          <w:rFonts w:asciiTheme="majorBidi" w:hAnsiTheme="majorBidi" w:cstheme="majorBidi"/>
        </w:rPr>
        <w:fldChar w:fldCharType="end"/>
      </w:r>
      <w:r>
        <w:rPr>
          <w:rFonts w:asciiTheme="majorBidi" w:hAnsiTheme="majorBidi" w:cstheme="majorBidi"/>
        </w:rPr>
        <w:t>.</w:t>
      </w:r>
    </w:p>
    <w:p w14:paraId="5A5FF027" w14:textId="3C3DD171" w:rsidR="00E070E7" w:rsidRDefault="000A1EE1" w:rsidP="007A0DA4">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In addition to creative output, open people’s engagement in a variety of experien</w:t>
      </w:r>
      <w:r w:rsidR="00F873E0">
        <w:rPr>
          <w:rFonts w:asciiTheme="majorBidi" w:hAnsiTheme="majorBidi" w:cstheme="majorBidi"/>
        </w:rPr>
        <w:t xml:space="preserve">ces leads to the acquisition of broad </w:t>
      </w:r>
      <w:r>
        <w:rPr>
          <w:rFonts w:asciiTheme="majorBidi" w:hAnsiTheme="majorBidi" w:cstheme="majorBidi"/>
        </w:rPr>
        <w:t>general knowledge.</w:t>
      </w:r>
      <w:r w:rsidR="001850F4">
        <w:rPr>
          <w:rFonts w:asciiTheme="majorBidi" w:hAnsiTheme="majorBidi" w:cstheme="majorBidi"/>
        </w:rPr>
        <w:t xml:space="preserve"> </w:t>
      </w:r>
      <w:r w:rsidR="001A68DE">
        <w:rPr>
          <w:rFonts w:asciiTheme="majorBidi" w:hAnsiTheme="majorBidi" w:cstheme="majorBidi"/>
        </w:rPr>
        <w:t xml:space="preserve">The breadth and depth of this knowledge is acquired by formal and informal education as well as life experiences </w:t>
      </w:r>
      <w:r w:rsidR="00764BFF">
        <w:rPr>
          <w:rFonts w:asciiTheme="majorBidi" w:hAnsiTheme="majorBidi" w:cstheme="majorBidi"/>
        </w:rPr>
        <w:fldChar w:fldCharType="begin"/>
      </w:r>
      <w:r w:rsidR="00764BFF">
        <w:rPr>
          <w:rFonts w:asciiTheme="majorBidi" w:hAnsiTheme="majorBidi" w:cstheme="majorBidi"/>
        </w:rPr>
        <w:instrText xml:space="preserve"> ADDIN EN.CITE &lt;EndNote&gt;&lt;Cite&gt;&lt;Author&gt;McGrew&lt;/Author&gt;&lt;Year&gt;2009&lt;/Year&gt;&lt;RecNum&gt;2186&lt;/RecNum&gt;&lt;DisplayText&gt;(McGrew, 2009)&lt;/DisplayText&gt;&lt;record&gt;&lt;rec-number&gt;2186&lt;/rec-number&gt;&lt;foreign-keys&gt;&lt;key app="EN" db-id="zzvvsw0f9xrs0me9928vfe9kzwv5xv50a2sz" timestamp="1501853071"&gt;2186&lt;/key&gt;&lt;/foreign-keys&gt;&lt;ref-type name="Journal Article"&gt;17&lt;/ref-type&gt;&lt;contributors&gt;&lt;authors&gt;&lt;author&gt;McGrew, Kevin S.&lt;/author&gt;&lt;/authors&gt;&lt;/contributors&gt;&lt;titles&gt;&lt;title&gt;CHC theory and the human cognitive abilities project: Standing on the shoulders of the giants of psychometric intelligence research&lt;/title&gt;&lt;secondary-title&gt;Intelligence&lt;/secondary-title&gt;&lt;/titles&gt;&lt;periodical&gt;&lt;full-title&gt;Intelligence&lt;/full-title&gt;&lt;/periodical&gt;&lt;pages&gt;1-10&lt;/pages&gt;&lt;volume&gt;37&lt;/volume&gt;&lt;dates&gt;&lt;year&gt;2009&lt;/year&gt;&lt;/dates&gt;&lt;publisher&gt;Elsevier&lt;/publisher&gt;&lt;isbn&gt;0160-2896&lt;/isbn&gt;&lt;urls&gt;&lt;/urls&gt;&lt;/record&gt;&lt;/Cite&gt;&lt;/EndNote&gt;</w:instrText>
      </w:r>
      <w:r w:rsidR="00764BFF">
        <w:rPr>
          <w:rFonts w:asciiTheme="majorBidi" w:hAnsiTheme="majorBidi" w:cstheme="majorBidi"/>
        </w:rPr>
        <w:fldChar w:fldCharType="separate"/>
      </w:r>
      <w:r w:rsidR="00764BFF">
        <w:rPr>
          <w:rFonts w:asciiTheme="majorBidi" w:hAnsiTheme="majorBidi" w:cstheme="majorBidi"/>
          <w:noProof/>
        </w:rPr>
        <w:t>(McGrew, 2009)</w:t>
      </w:r>
      <w:r w:rsidR="00764BFF">
        <w:rPr>
          <w:rFonts w:asciiTheme="majorBidi" w:hAnsiTheme="majorBidi" w:cstheme="majorBidi"/>
        </w:rPr>
        <w:fldChar w:fldCharType="end"/>
      </w:r>
      <w:r w:rsidR="001A68DE">
        <w:rPr>
          <w:rFonts w:asciiTheme="majorBidi" w:hAnsiTheme="majorBidi" w:cstheme="majorBidi"/>
        </w:rPr>
        <w:t xml:space="preserve">. People higher in Openness to Experience are consistently found to have higher crystallized intelligence—the accumulation of knowledge over time, including language, information, and concepts of a specific culture </w:t>
      </w:r>
      <w:r w:rsidR="00764BFF">
        <w:rPr>
          <w:rFonts w:asciiTheme="majorBidi" w:hAnsiTheme="majorBidi" w:cstheme="majorBidi"/>
        </w:rPr>
        <w:fldChar w:fldCharType="begin">
          <w:fldData xml:space="preserve">PEVuZE5vdGU+PENpdGU+PEF1dGhvcj5BY2tlcm1hbjwvQXV0aG9yPjxZZWFyPjE5OTc8L1llYXI+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</w:fldData>
        </w:fldChar>
      </w:r>
      <w:r w:rsidR="00764BFF">
        <w:rPr>
          <w:rFonts w:asciiTheme="majorBidi" w:hAnsiTheme="majorBidi" w:cstheme="majorBidi"/>
        </w:rPr>
        <w:instrText xml:space="preserve"> ADDIN EN.CITE </w:instrText>
      </w:r>
      <w:r w:rsidR="00764BFF">
        <w:rPr>
          <w:rFonts w:asciiTheme="majorBidi" w:hAnsiTheme="majorBidi" w:cstheme="majorBidi"/>
        </w:rPr>
        <w:fldChar w:fldCharType="begin">
          <w:fldData xml:space="preserve">PEVuZE5vdGU+PENpdGU+PEF1dGhvcj5BY2tlcm1hbjwvQXV0aG9yPjxZZWFyPjE5OTc8L1llYXI+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</w:fldData>
        </w:fldChar>
      </w:r>
      <w:r w:rsidR="00764BFF">
        <w:rPr>
          <w:rFonts w:asciiTheme="majorBidi" w:hAnsiTheme="majorBidi" w:cstheme="majorBidi"/>
        </w:rPr>
        <w:instrText xml:space="preserve"> ADDIN EN.CITE.DATA </w:instrText>
      </w:r>
      <w:r w:rsidR="00764BFF">
        <w:rPr>
          <w:rFonts w:asciiTheme="majorBidi" w:hAnsiTheme="majorBidi" w:cstheme="majorBidi"/>
        </w:rPr>
      </w:r>
      <w:r w:rsidR="00764BFF">
        <w:rPr>
          <w:rFonts w:asciiTheme="majorBidi" w:hAnsiTheme="majorBidi" w:cstheme="majorBidi"/>
        </w:rPr>
        <w:fldChar w:fldCharType="end"/>
      </w:r>
      <w:r w:rsidR="00764BFF">
        <w:rPr>
          <w:rFonts w:asciiTheme="majorBidi" w:hAnsiTheme="majorBidi" w:cstheme="majorBidi"/>
        </w:rPr>
      </w:r>
      <w:r w:rsidR="00764BFF">
        <w:rPr>
          <w:rFonts w:asciiTheme="majorBidi" w:hAnsiTheme="majorBidi" w:cstheme="majorBidi"/>
        </w:rPr>
        <w:fldChar w:fldCharType="separate"/>
      </w:r>
      <w:r w:rsidR="00764BFF">
        <w:rPr>
          <w:rFonts w:asciiTheme="majorBidi" w:hAnsiTheme="majorBidi" w:cstheme="majorBidi"/>
          <w:noProof/>
        </w:rPr>
        <w:t>(Ackerman &amp; Heggestad, 1997; DeYoung et al., 2012; McGrew, 2009)</w:t>
      </w:r>
      <w:r w:rsidR="00764BFF">
        <w:rPr>
          <w:rFonts w:asciiTheme="majorBidi" w:hAnsiTheme="majorBidi" w:cstheme="majorBidi"/>
        </w:rPr>
        <w:fldChar w:fldCharType="end"/>
      </w:r>
      <w:r w:rsidR="001A68DE">
        <w:rPr>
          <w:rFonts w:asciiTheme="majorBidi" w:hAnsiTheme="majorBidi" w:cstheme="majorBidi"/>
        </w:rPr>
        <w:t>. They are also more likely to spend their time doing activities that encourage the accu</w:t>
      </w:r>
      <w:r w:rsidR="00AB0916">
        <w:rPr>
          <w:rFonts w:asciiTheme="majorBidi" w:hAnsiTheme="majorBidi" w:cstheme="majorBidi"/>
        </w:rPr>
        <w:t>mulation of information such as</w:t>
      </w:r>
      <w:r w:rsidR="001A68DE">
        <w:rPr>
          <w:rFonts w:asciiTheme="majorBidi" w:hAnsiTheme="majorBidi" w:cstheme="majorBidi"/>
        </w:rPr>
        <w:t xml:space="preserve"> reading all genres of literature for pleasure </w:t>
      </w:r>
      <w:r w:rsidR="00764BFF">
        <w:rPr>
          <w:rFonts w:asciiTheme="majorBidi" w:hAnsiTheme="majorBidi" w:cstheme="majorBidi"/>
        </w:rPr>
        <w:fldChar w:fldCharType="begin"/>
      </w:r>
      <w:r w:rsidR="00764BFF">
        <w:rPr>
          <w:rFonts w:asciiTheme="majorBidi" w:hAnsiTheme="majorBidi" w:cstheme="majorBidi"/>
        </w:rPr>
        <w:instrText xml:space="preserve"> ADDIN EN.CITE &lt;EndNote&gt;&lt;Cite&gt;&lt;Author&gt;Finn&lt;/Author&gt;&lt;Year&gt;1997&lt;/Year&gt;&lt;RecNum&gt;2245&lt;/RecNum&gt;&lt;DisplayText&gt;(Finn, 1997; McManus &amp;amp; Furnham, 2006)&lt;/DisplayText&gt;&lt;record&gt;&lt;rec-number&gt;2245&lt;/rec-number&gt;&lt;foreign-keys&gt;&lt;key app="EN" db-id="zzvvsw0f9xrs0me9928vfe9kzwv5xv50a2sz" timestamp="1505764885"&gt;2245&lt;/key&gt;&lt;/foreign-keys&gt;&lt;ref-type name="Journal Article"&gt;17&lt;/ref-type&gt;&lt;contributors&gt;&lt;authors&gt;&lt;author&gt;Finn, Seth&lt;/author&gt;&lt;/authors&gt;&lt;/contributors&gt;&lt;titles&gt;&lt;title&gt;Origins of media exposure: Linking personality traits to TV, radio, print, and film use&lt;/title&gt;&lt;secondary-title&gt;Communication Research&lt;/secondary-title&gt;&lt;/titles&gt;&lt;periodical&gt;&lt;full-title&gt;Communication research&lt;/full-title&gt;&lt;/periodical&gt;&lt;pages&gt;507-529&lt;/pages&gt;&lt;volume&gt;24&lt;/volume&gt;&lt;number&gt;5&lt;/number&gt;&lt;dates&gt;&lt;year&gt;1997&lt;/year&gt;&lt;/dates&gt;&lt;isbn&gt;0093-6502&lt;/isbn&gt;&lt;urls&gt;&lt;/urls&gt;&lt;/record&gt;&lt;/Cite&gt;&lt;Cite&gt;&lt;Author&gt;McManus&lt;/Author&gt;&lt;Year&gt;2006&lt;/Year&gt;&lt;RecNum&gt;2247&lt;/RecNum&gt;&lt;record&gt;&lt;rec-number&gt;2247&lt;/rec-number&gt;&lt;foreign-keys&gt;&lt;key app="EN" db-id="zzvvsw0f9xrs0me9928vfe9kzwv5xv50a2sz" timestamp="1505764943"&gt;2247&lt;/key&gt;&lt;/foreign-keys&gt;&lt;ref-type name="Journal Article"&gt;17&lt;/ref-type&gt;&lt;contributors&gt;&lt;authors&gt;&lt;author&gt;McManus, I. Chris&lt;/author&gt;&lt;author&gt;Furnham, Adrian&lt;/author&gt;&lt;/authors&gt;&lt;/contributors&gt;&lt;titles&gt;&lt;title&gt;Aesthetic activities and aesthetic attitudes: Influences of education, background and personality on interest and involvement in the arts&lt;/title&gt;&lt;secondary-title&gt;British Journal of Psychology&lt;/secondary-title&gt;&lt;/titles&gt;&lt;periodical&gt;&lt;full-title&gt;British Journal of Psychology&lt;/full-title&gt;&lt;/periodical&gt;&lt;pages&gt;555-587&lt;/pages&gt;&lt;volume&gt;97&lt;/volume&gt;&lt;number&gt;4&lt;/number&gt;&lt;dates&gt;&lt;year&gt;2006&lt;/year&gt;&lt;/dates&gt;&lt;isbn&gt;2044-8295&lt;/isbn&gt;&lt;urls&gt;&lt;/urls&gt;&lt;/record&gt;&lt;/Cite&gt;&lt;/EndNote&gt;</w:instrText>
      </w:r>
      <w:r w:rsidR="00764BFF">
        <w:rPr>
          <w:rFonts w:asciiTheme="majorBidi" w:hAnsiTheme="majorBidi" w:cstheme="majorBidi"/>
        </w:rPr>
        <w:fldChar w:fldCharType="separate"/>
      </w:r>
      <w:r w:rsidR="00764BFF">
        <w:rPr>
          <w:rFonts w:asciiTheme="majorBidi" w:hAnsiTheme="majorBidi" w:cstheme="majorBidi"/>
          <w:noProof/>
        </w:rPr>
        <w:t>(Finn, 1997; McManus &amp; Furnham, 2006)</w:t>
      </w:r>
      <w:r w:rsidR="00764BFF">
        <w:rPr>
          <w:rFonts w:asciiTheme="majorBidi" w:hAnsiTheme="majorBidi" w:cstheme="majorBidi"/>
        </w:rPr>
        <w:fldChar w:fldCharType="end"/>
      </w:r>
      <w:r w:rsidR="001A68DE">
        <w:rPr>
          <w:rFonts w:asciiTheme="majorBidi" w:hAnsiTheme="majorBidi" w:cstheme="majorBidi"/>
        </w:rPr>
        <w:t>.</w:t>
      </w:r>
      <w:r w:rsidR="001850F4" w:rsidRPr="001850F4">
        <w:rPr>
          <w:rFonts w:asciiTheme="majorBidi" w:hAnsiTheme="majorBidi" w:cstheme="majorBidi"/>
        </w:rPr>
        <w:t xml:space="preserve"> </w:t>
      </w:r>
      <w:r w:rsidR="001850F4">
        <w:rPr>
          <w:rFonts w:asciiTheme="majorBidi" w:hAnsiTheme="majorBidi" w:cstheme="majorBidi"/>
        </w:rPr>
        <w:t>In general, open people tend to be curious and have</w:t>
      </w:r>
      <w:r w:rsidR="001850F4" w:rsidRPr="00E070E7">
        <w:rPr>
          <w:rFonts w:asciiTheme="majorBidi" w:hAnsiTheme="majorBidi" w:cstheme="majorBidi"/>
        </w:rPr>
        <w:t xml:space="preserve"> </w:t>
      </w:r>
      <w:r w:rsidR="00F873E0">
        <w:rPr>
          <w:rFonts w:asciiTheme="majorBidi" w:hAnsiTheme="majorBidi" w:cstheme="majorBidi"/>
        </w:rPr>
        <w:t xml:space="preserve">a </w:t>
      </w:r>
      <w:r w:rsidR="001850F4" w:rsidRPr="00E070E7">
        <w:rPr>
          <w:rFonts w:asciiTheme="majorBidi" w:hAnsiTheme="majorBidi" w:cstheme="majorBidi"/>
        </w:rPr>
        <w:t>motivation to learn</w:t>
      </w:r>
      <w:r w:rsidR="001850F4">
        <w:rPr>
          <w:rFonts w:asciiTheme="majorBidi" w:hAnsiTheme="majorBidi" w:cstheme="majorBidi"/>
        </w:rPr>
        <w:t xml:space="preserve">, which </w:t>
      </w:r>
      <w:r w:rsidR="001850F4" w:rsidRPr="00E070E7">
        <w:rPr>
          <w:rFonts w:asciiTheme="majorBidi" w:hAnsiTheme="majorBidi" w:cstheme="majorBidi"/>
        </w:rPr>
        <w:t xml:space="preserve">makes them more likely to explore and invest in many knowledge domains </w:t>
      </w:r>
      <w:r w:rsidR="00764BFF">
        <w:rPr>
          <w:rFonts w:asciiTheme="majorBidi" w:hAnsiTheme="majorBidi" w:cstheme="majorBidi"/>
        </w:rPr>
        <w:fldChar w:fldCharType="begin">
          <w:fldData xml:space="preserve">PEVuZE5vdGU+PENpdGU+PEF1dGhvcj5LYXNoZGFuPC9BdXRob3I+PFllYXI+MjAwNDwvWWVhcj48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</w:fldData>
        </w:fldChar>
      </w:r>
      <w:r w:rsidR="00764BFF">
        <w:rPr>
          <w:rFonts w:asciiTheme="majorBidi" w:hAnsiTheme="majorBidi" w:cstheme="majorBidi"/>
        </w:rPr>
        <w:instrText xml:space="preserve"> ADDIN EN.CITE </w:instrText>
      </w:r>
      <w:r w:rsidR="00764BFF">
        <w:rPr>
          <w:rFonts w:asciiTheme="majorBidi" w:hAnsiTheme="majorBidi" w:cstheme="majorBidi"/>
        </w:rPr>
        <w:fldChar w:fldCharType="begin">
          <w:fldData xml:space="preserve">PEVuZE5vdGU+PENpdGU+PEF1dGhvcj5LYXNoZGFuPC9BdXRob3I+PFllYXI+MjAwNDwvWWVhcj48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</w:fldData>
        </w:fldChar>
      </w:r>
      <w:r w:rsidR="00764BFF">
        <w:rPr>
          <w:rFonts w:asciiTheme="majorBidi" w:hAnsiTheme="majorBidi" w:cstheme="majorBidi"/>
        </w:rPr>
        <w:instrText xml:space="preserve"> ADDIN EN.CITE.DATA </w:instrText>
      </w:r>
      <w:r w:rsidR="00764BFF">
        <w:rPr>
          <w:rFonts w:asciiTheme="majorBidi" w:hAnsiTheme="majorBidi" w:cstheme="majorBidi"/>
        </w:rPr>
      </w:r>
      <w:r w:rsidR="00764BFF">
        <w:rPr>
          <w:rFonts w:asciiTheme="majorBidi" w:hAnsiTheme="majorBidi" w:cstheme="majorBidi"/>
        </w:rPr>
        <w:fldChar w:fldCharType="end"/>
      </w:r>
      <w:r w:rsidR="00764BFF">
        <w:rPr>
          <w:rFonts w:asciiTheme="majorBidi" w:hAnsiTheme="majorBidi" w:cstheme="majorBidi"/>
        </w:rPr>
      </w:r>
      <w:r w:rsidR="00764BFF">
        <w:rPr>
          <w:rFonts w:asciiTheme="majorBidi" w:hAnsiTheme="majorBidi" w:cstheme="majorBidi"/>
        </w:rPr>
        <w:fldChar w:fldCharType="separate"/>
      </w:r>
      <w:r w:rsidR="00764BFF">
        <w:rPr>
          <w:rFonts w:asciiTheme="majorBidi" w:hAnsiTheme="majorBidi" w:cstheme="majorBidi"/>
          <w:noProof/>
        </w:rPr>
        <w:t>(Kashdan, Rose, &amp; Fincham, 2004; Silvia &amp; Sanders, 2010; von Stumm, 2018)</w:t>
      </w:r>
      <w:r w:rsidR="00764BFF">
        <w:rPr>
          <w:rFonts w:asciiTheme="majorBidi" w:hAnsiTheme="majorBidi" w:cstheme="majorBidi"/>
        </w:rPr>
        <w:fldChar w:fldCharType="end"/>
      </w:r>
      <w:r w:rsidR="001850F4" w:rsidRPr="00E070E7">
        <w:rPr>
          <w:rFonts w:asciiTheme="majorBidi" w:hAnsiTheme="majorBidi" w:cstheme="majorBidi"/>
        </w:rPr>
        <w:t>.</w:t>
      </w:r>
      <w:r w:rsidR="002C6764">
        <w:rPr>
          <w:rFonts w:asciiTheme="majorBidi" w:hAnsiTheme="majorBidi" w:cstheme="majorBidi"/>
        </w:rPr>
        <w:t xml:space="preserve"> </w:t>
      </w:r>
      <w:r w:rsidR="002C6764">
        <w:t xml:space="preserve">Thus, people high in Openness to Experience actively </w:t>
      </w:r>
      <w:r w:rsidR="006A148B">
        <w:t xml:space="preserve">attain </w:t>
      </w:r>
      <w:r w:rsidR="002C6764">
        <w:t xml:space="preserve">information </w:t>
      </w:r>
      <w:r w:rsidR="006A148B">
        <w:t>that contributes to general knowledge</w:t>
      </w:r>
      <w:r w:rsidR="00936379">
        <w:t xml:space="preserve"> </w:t>
      </w:r>
      <w:r w:rsidR="00936379">
        <w:lastRenderedPageBreak/>
        <w:t xml:space="preserve">and </w:t>
      </w:r>
      <w:r w:rsidR="002C6764">
        <w:t>semantic knowledge</w:t>
      </w:r>
      <w:r w:rsidR="00936379">
        <w:t>, more specifically</w:t>
      </w:r>
      <w:r w:rsidR="002C6764">
        <w:t>.</w:t>
      </w:r>
    </w:p>
    <w:p w14:paraId="2D32FE3C" w14:textId="076F7341" w:rsidR="0060327C" w:rsidRDefault="009E5E83" w:rsidP="009E5E83">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To date, a handful of studies have implied a link between Openness to Experience and semantic memory. In one study, people high in</w:t>
      </w:r>
      <w:r w:rsidR="005A1F77">
        <w:rPr>
          <w:rFonts w:asciiTheme="majorBidi" w:hAnsiTheme="majorBidi" w:cstheme="majorBidi"/>
        </w:rPr>
        <w:t xml:space="preserve"> Openness to Experience</w:t>
      </w:r>
      <w:r>
        <w:rPr>
          <w:rFonts w:asciiTheme="majorBidi" w:hAnsiTheme="majorBidi" w:cstheme="majorBidi"/>
        </w:rPr>
        <w:t xml:space="preserve"> came up with more semantically distant verbs—determined </w:t>
      </w:r>
      <w:r w:rsidR="00AA1040">
        <w:rPr>
          <w:rFonts w:asciiTheme="majorBidi" w:hAnsiTheme="majorBidi" w:cstheme="majorBidi"/>
        </w:rPr>
        <w:t>via</w:t>
      </w:r>
      <w:r>
        <w:rPr>
          <w:rFonts w:asciiTheme="majorBidi" w:hAnsiTheme="majorBidi" w:cstheme="majorBidi"/>
        </w:rPr>
        <w:t xml:space="preserve"> latent semantic analysis </w:t>
      </w:r>
      <w:r>
        <w:rPr>
          <w:rFonts w:asciiTheme="majorBidi" w:hAnsiTheme="majorBidi" w:cstheme="majorBidi"/>
        </w:rPr>
        <w:fldChar w:fldCharType="begin"/>
      </w:r>
      <w:r>
        <w:rPr>
          <w:rFonts w:asciiTheme="majorBidi" w:hAnsiTheme="majorBidi" w:cstheme="majorBidi"/>
        </w:rPr>
        <w:instrText xml:space="preserve"> ADDIN EN.CITE &lt;EndNote&gt;&lt;Cite&gt;&lt;Author&gt;Landauer&lt;/Author&gt;&lt;Year&gt;1997&lt;/Year&gt;&lt;RecNum&gt;666&lt;/RecNum&gt;&lt;Prefix&gt;LSA`; &lt;/Prefix&gt;&lt;DisplayText&gt;(LSA; Landauer &amp;amp; Dumais, 1997)&lt;/DisplayText&gt;&lt;record&gt;&lt;rec-number&gt;666&lt;/rec-number&gt;&lt;foreign-keys&gt;&lt;key app="EN" db-id="zzvvsw0f9xrs0me9928vfe9kzwv5xv50a2sz" timestamp="1449253882"&gt;666&lt;/key&gt;&lt;/foreign-keys&gt;&lt;ref-type name="Journal Article"&gt;17&lt;/ref-type&gt;&lt;contributors&gt;&lt;authors&gt;&lt;author&gt;Landauer, Thomas K.&lt;/author&gt;&lt;author&gt;Dumais, Susan T.&lt;/author&gt;&lt;/authors&gt;&lt;/contributors&gt;&lt;titles&gt;&lt;title&gt;A solution to Plato&amp;apos;s problem: The latent semantic analysis theory of acquisition, induction, and representation of knowledge&lt;/title&gt;&lt;secondary-title&gt;Psychological Review&lt;/secondary-title&gt;&lt;/titles&gt;&lt;periodical&gt;&lt;full-title&gt;Psychological Review&lt;/full-title&gt;&lt;/periodical&gt;&lt;pages&gt;211-240&lt;/pages&gt;&lt;volume&gt;104&lt;/volume&gt;&lt;number&gt;2&lt;/number&gt;&lt;dates&gt;&lt;year&gt;1997&lt;/year&gt;&lt;/dates&gt;&lt;urls&gt;&lt;/urls&gt;&lt;/record&gt;&lt;/Cite&gt;&lt;/EndNote&gt;</w:instrText>
      </w:r>
      <w:r>
        <w:rPr>
          <w:rFonts w:asciiTheme="majorBidi" w:hAnsiTheme="majorBidi" w:cstheme="majorBidi"/>
        </w:rPr>
        <w:fldChar w:fldCharType="separate"/>
      </w:r>
      <w:r>
        <w:rPr>
          <w:rFonts w:asciiTheme="majorBidi" w:hAnsiTheme="majorBidi" w:cstheme="majorBidi"/>
          <w:noProof/>
        </w:rPr>
        <w:t>(LSA; Landauer &amp; Dumais, 1997)</w:t>
      </w:r>
      <w:r>
        <w:rPr>
          <w:rFonts w:asciiTheme="majorBidi" w:hAnsiTheme="majorBidi" w:cstheme="majorBidi"/>
        </w:rPr>
        <w:fldChar w:fldCharType="end"/>
      </w:r>
      <w:r>
        <w:rPr>
          <w:rFonts w:asciiTheme="majorBidi" w:hAnsiTheme="majorBidi" w:cstheme="majorBidi"/>
        </w:rPr>
        <w:t xml:space="preserve">—when cued to generate a creative verb for a noun </w:t>
      </w:r>
      <w:r>
        <w:rPr>
          <w:rFonts w:asciiTheme="majorBidi" w:hAnsiTheme="majorBidi" w:cstheme="majorBidi"/>
        </w:rPr>
        <w:fldChar w:fldCharType="begin"/>
      </w:r>
      <w:r w:rsidR="00567198">
        <w:rPr>
          <w:rFonts w:asciiTheme="majorBidi" w:hAnsiTheme="majorBidi" w:cstheme="majorBidi"/>
        </w:rPr>
        <w:instrText xml:space="preserve"> ADDIN EN.CITE &lt;EndNote&gt;&lt;Cite&gt;&lt;Author&gt;Prabhakaran&lt;/Author&gt;&lt;Year&gt;2014&lt;/Year&gt;&lt;RecNum&gt;616&lt;/RecNum&gt;&lt;DisplayText&gt;(Prabhakaran et al., 2014)&lt;/DisplayText&gt;&lt;record&gt;&lt;rec-number&gt;616&lt;/rec-number&gt;&lt;foreign-keys&gt;&lt;key app="EN" db-id="zzvvsw0f9xrs0me9928vfe9kzwv5xv50a2sz" timestamp="1449253882"&gt;616&lt;/key&gt;&lt;/foreign-keys&gt;&lt;ref-type name="Journal Article"&gt;17&lt;/ref-type&gt;&lt;contributors&gt;&lt;authors&gt;&lt;author&gt;Prabhakaran, Ranjani&lt;/author&gt;&lt;author&gt;Green, Adam E.&lt;/author&gt;&lt;author&gt;Gray, Jeremy R.&lt;/author&gt;&lt;/authors&gt;&lt;/contributors&gt;&lt;auth-address&gt;Department of Psychology, Yale University, Box 208205, New Haven, CT, 06520-8205, USA.&lt;/auth-address&gt;&lt;titles&gt;&lt;title&gt;Thin slices of creativity: Using single-word utterances to assess creative cognition&lt;/title&gt;&lt;secondary-title&gt;Behavior Research Methods&lt;/secondary-title&gt;&lt;alt-title&gt;Behav Res&lt;/alt-title&gt;&lt;/titles&gt;&lt;periodical&gt;&lt;full-title&gt;Behavior Research Methods&lt;/full-title&gt;&lt;abbr-1&gt;Behav Res&lt;/abbr-1&gt;&lt;/periodical&gt;&lt;alt-periodical&gt;&lt;full-title&gt;Behavior Research Methods&lt;/full-title&gt;&lt;abbr-1&gt;Behav Res&lt;/abbr-1&gt;&lt;/alt-periodical&gt;&lt;pages&gt;641-659&lt;/pages&gt;&lt;volume&gt;46&lt;/volume&gt;&lt;number&gt;3&lt;/number&gt;&lt;keywords&gt;&lt;keyword&gt;Creative cognition&lt;/keyword&gt;&lt;keyword&gt;Creativity&lt;/keyword&gt;&lt;keyword&gt;Verb generation task&lt;/keyword&gt;&lt;keyword&gt;Semantic distance&lt;/keyword&gt;&lt;keyword&gt;Intelligence&lt;/keyword&gt;&lt;keyword&gt;Openness&lt;/keyword&gt;&lt;/keywords&gt;&lt;dates&gt;&lt;year&gt;2014&lt;/year&gt;&lt;pub-dates&gt;&lt;date&gt;2014/09/01&lt;/date&gt;&lt;/pub-dates&gt;&lt;/dates&gt;&lt;publisher&gt;Springer US&lt;/publisher&gt;&lt;isbn&gt;1554-3528 (Electronic)&amp;#xD;1554-351X (Linking)&lt;/isbn&gt;&lt;accession-num&gt;24163211&lt;/accession-num&gt;&lt;urls&gt;&lt;related-urls&gt;&lt;url&gt;http://dx.doi.org/10.3758/s13428-013-0401-7&lt;/url&gt;&lt;/related-urls&gt;&lt;/urls&gt;&lt;custom2&gt;PMC4105589&lt;/custom2&gt;&lt;electronic-resource-num&gt;10.3758/s13428-013-0401-7&lt;/electronic-resource-num&gt;&lt;language&gt;English&lt;/language&gt;&lt;/record&gt;&lt;/Cite&gt;&lt;/EndNote&gt;</w:instrText>
      </w:r>
      <w:r>
        <w:rPr>
          <w:rFonts w:asciiTheme="majorBidi" w:hAnsiTheme="majorBidi" w:cstheme="majorBidi"/>
        </w:rPr>
        <w:fldChar w:fldCharType="separate"/>
      </w:r>
      <w:r w:rsidR="00567198">
        <w:rPr>
          <w:rFonts w:asciiTheme="majorBidi" w:hAnsiTheme="majorBidi" w:cstheme="majorBidi"/>
          <w:noProof/>
        </w:rPr>
        <w:t>(Prabhakaran et al., 2014)</w:t>
      </w:r>
      <w:r>
        <w:rPr>
          <w:rFonts w:asciiTheme="majorBidi" w:hAnsiTheme="majorBidi" w:cstheme="majorBidi"/>
        </w:rPr>
        <w:fldChar w:fldCharType="end"/>
      </w:r>
      <w:r w:rsidR="00697C6B">
        <w:rPr>
          <w:rFonts w:asciiTheme="majorBidi" w:hAnsiTheme="majorBidi" w:cstheme="majorBidi"/>
        </w:rPr>
        <w:t xml:space="preserve">. </w:t>
      </w:r>
      <w:r w:rsidR="006F2E09">
        <w:rPr>
          <w:rFonts w:asciiTheme="majorBidi" w:hAnsiTheme="majorBidi" w:cstheme="majorBidi"/>
        </w:rPr>
        <w:t>Interestingly, intelligence, working memory, and facets related to the Openness aspect of Openness to Experience—defined by perceptual and aesthetic engagement—were related to semantic distance but facets related to the Intellect aspect of Openness to Experience were not</w:t>
      </w:r>
      <w:r w:rsidR="005A1F77">
        <w:rPr>
          <w:rFonts w:asciiTheme="majorBidi" w:hAnsiTheme="majorBidi" w:cstheme="majorBidi"/>
        </w:rPr>
        <w:t xml:space="preserve"> </w:t>
      </w:r>
      <w:r w:rsidR="00764BFF">
        <w:rPr>
          <w:rFonts w:asciiTheme="majorBidi" w:hAnsiTheme="majorBidi" w:cstheme="majorBidi"/>
        </w:rPr>
        <w:fldChar w:fldCharType="begin"/>
      </w:r>
      <w:r w:rsidR="00764BFF">
        <w:rPr>
          <w:rFonts w:asciiTheme="majorBidi" w:hAnsiTheme="majorBidi" w:cstheme="majorBidi"/>
        </w:rPr>
        <w:instrText xml:space="preserve"> ADDIN EN.CITE &lt;EndNote&gt;&lt;Cite&gt;&lt;Author&gt;DeYoung&lt;/Author&gt;&lt;Year&gt;2012&lt;/Year&gt;&lt;RecNum&gt;2183&lt;/RecNum&gt;&lt;DisplayText&gt;(DeYoung et al., 2012)&lt;/DisplayText&gt;&lt;record&gt;&lt;rec-number&gt;2183&lt;/rec-number&gt;&lt;foreign-keys&gt;&lt;key app="EN" db-id="zzvvsw0f9xrs0me9928vfe9kzwv5xv50a2sz" timestamp="1501852655"&gt;2183&lt;/key&gt;&lt;/foreign-keys&gt;&lt;ref-type name="Journal Article"&gt;17&lt;/ref-type&gt;&lt;contributors&gt;&lt;authors&gt;&lt;author&gt;DeYoung, Colin G.&lt;/author&gt;&lt;author&gt;Grazioplene, Rachael G.&lt;/author&gt;&lt;author&gt;Peterson, Jordan B.&lt;/author&gt;&lt;/authors&gt;&lt;/contributors&gt;&lt;titles&gt;&lt;title&gt;From madness to genius: The Openness/Intellect trait domain as a paradoxical simplex&lt;/title&gt;&lt;secondary-title&gt;Journal of Research in Personality&lt;/secondary-title&gt;&lt;/titles&gt;&lt;periodical&gt;&lt;full-title&gt;Journal of Research in Personality&lt;/full-title&gt;&lt;/periodical&gt;&lt;pages&gt;63-78&lt;/pages&gt;&lt;volume&gt;46&lt;/volume&gt;&lt;number&gt;1&lt;/number&gt;&lt;dates&gt;&lt;year&gt;2012&lt;/year&gt;&lt;/dates&gt;&lt;isbn&gt;0092-6566&lt;/isbn&gt;&lt;urls&gt;&lt;/urls&gt;&lt;/record&gt;&lt;/Cite&gt;&lt;/EndNote&gt;</w:instrText>
      </w:r>
      <w:r w:rsidR="00764BFF">
        <w:rPr>
          <w:rFonts w:asciiTheme="majorBidi" w:hAnsiTheme="majorBidi" w:cstheme="majorBidi"/>
        </w:rPr>
        <w:fldChar w:fldCharType="separate"/>
      </w:r>
      <w:r w:rsidR="00764BFF">
        <w:rPr>
          <w:rFonts w:asciiTheme="majorBidi" w:hAnsiTheme="majorBidi" w:cstheme="majorBidi"/>
          <w:noProof/>
        </w:rPr>
        <w:t>(DeYoung et al., 2012)</w:t>
      </w:r>
      <w:r w:rsidR="00764BFF">
        <w:rPr>
          <w:rFonts w:asciiTheme="majorBidi" w:hAnsiTheme="majorBidi" w:cstheme="majorBidi"/>
        </w:rPr>
        <w:fldChar w:fldCharType="end"/>
      </w:r>
      <w:r w:rsidR="006F2E09">
        <w:rPr>
          <w:rFonts w:asciiTheme="majorBidi" w:hAnsiTheme="majorBidi" w:cstheme="majorBidi"/>
        </w:rPr>
        <w:t xml:space="preserve">. </w:t>
      </w:r>
      <w:r w:rsidR="005A1F77">
        <w:rPr>
          <w:rFonts w:asciiTheme="majorBidi" w:hAnsiTheme="majorBidi" w:cstheme="majorBidi"/>
        </w:rPr>
        <w:t>In anoth</w:t>
      </w:r>
      <w:r w:rsidR="00764BFF">
        <w:rPr>
          <w:rFonts w:asciiTheme="majorBidi" w:hAnsiTheme="majorBidi" w:cstheme="majorBidi"/>
        </w:rPr>
        <w:t>er study, Kwantes et al.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EN.CITE &lt;EndNote&gt;&lt;Cite ExcludeAuth="1"&gt;&lt;Author&gt;Kwantes&lt;/Author&gt;&lt;Year&gt;2016&lt;/Year&gt;&lt;RecNum&gt;2205&lt;/RecNum&gt;&lt;DisplayText&gt;(2016)&lt;/DisplayText&gt;&lt;record&gt;&lt;rec-number&gt;2205&lt;/rec-number&gt;&lt;foreign-keys&gt;&lt;key app="EN" db-id="zzvvsw0f9xrs0me9928vfe9kzwv5xv50a2sz" timestamp="1502072292"&gt;2205&lt;/key&gt;&lt;/foreign-keys&gt;&lt;ref-type name="Journal Article"&gt;17&lt;/ref-type&gt;&lt;contributors&gt;&lt;authors&gt;&lt;author&gt;Kwantes, Peter J.&lt;/author&gt;&lt;author&gt;Derbentseva, Natalia&lt;/author&gt;&lt;author&gt;Lam, Quan&lt;/author&gt;&lt;author&gt;Vartanian, Oshin&lt;/author&gt;&lt;author&gt;Marmurek, Harvey H. C.&lt;/author&gt;&lt;/authors&gt;&lt;/contributors&gt;&lt;titles&gt;&lt;title&gt;Assessing the Big Five personality traits with latent semantic analysis&lt;/title&gt;&lt;secondary-title&gt;Personality and Individual Differences&lt;/secondary-title&gt;&lt;/titles&gt;&lt;periodical&gt;&lt;full-title&gt;Personality and Individual Differences&lt;/full-title&gt;&lt;/periodical&gt;&lt;pages&gt;229-233&lt;/pages&gt;&lt;volume&gt;102&lt;/volume&gt;&lt;dates&gt;&lt;year&gt;2016&lt;/year&gt;&lt;/dates&gt;&lt;isbn&gt;0191-8869&lt;/isbn&gt;&lt;urls&gt;&lt;/urls&gt;&lt;/record&gt;&lt;/Cite&gt;&lt;/EndNote&gt;</w:instrText>
      </w:r>
      <w:r>
        <w:rPr>
          <w:rFonts w:asciiTheme="majorBidi" w:hAnsiTheme="majorBidi" w:cstheme="majorBidi"/>
        </w:rPr>
        <w:fldChar w:fldCharType="separate"/>
      </w:r>
      <w:r>
        <w:rPr>
          <w:rFonts w:asciiTheme="majorBidi" w:hAnsiTheme="majorBidi" w:cstheme="majorBidi"/>
          <w:noProof/>
        </w:rPr>
        <w:t>(2016)</w:t>
      </w:r>
      <w:r>
        <w:rPr>
          <w:rFonts w:asciiTheme="majorBidi" w:hAnsiTheme="majorBidi" w:cstheme="majorBidi"/>
        </w:rPr>
        <w:fldChar w:fldCharType="end"/>
      </w:r>
      <w:r>
        <w:rPr>
          <w:rFonts w:asciiTheme="majorBidi" w:hAnsiTheme="majorBidi" w:cstheme="majorBidi"/>
        </w:rPr>
        <w:t xml:space="preserve"> applied LSA to assess</w:t>
      </w:r>
      <w:r w:rsidR="006F2E09">
        <w:rPr>
          <w:rFonts w:asciiTheme="majorBidi" w:hAnsiTheme="majorBidi" w:cstheme="majorBidi"/>
        </w:rPr>
        <w:t xml:space="preserve"> the</w:t>
      </w:r>
      <w:r>
        <w:rPr>
          <w:rFonts w:asciiTheme="majorBidi" w:hAnsiTheme="majorBidi" w:cstheme="majorBidi"/>
        </w:rPr>
        <w:t xml:space="preserve"> semantic content of people’s responses </w:t>
      </w:r>
      <w:r w:rsidR="006F2E09">
        <w:rPr>
          <w:rFonts w:asciiTheme="majorBidi" w:hAnsiTheme="majorBidi" w:cstheme="majorBidi"/>
        </w:rPr>
        <w:t xml:space="preserve">to </w:t>
      </w:r>
      <w:r>
        <w:rPr>
          <w:rFonts w:asciiTheme="majorBidi" w:hAnsiTheme="majorBidi" w:cstheme="majorBidi"/>
        </w:rPr>
        <w:t>scenarios that were associated with different Big Five personality traits</w:t>
      </w:r>
      <w:r w:rsidR="00885019">
        <w:rPr>
          <w:rFonts w:asciiTheme="majorBidi" w:hAnsiTheme="majorBidi" w:cstheme="majorBidi"/>
        </w:rPr>
        <w:t xml:space="preserve">—for Openness to Experience, the scenario </w:t>
      </w:r>
      <w:r w:rsidR="006F2E09">
        <w:rPr>
          <w:rFonts w:asciiTheme="majorBidi" w:hAnsiTheme="majorBidi" w:cstheme="majorBidi"/>
        </w:rPr>
        <w:t>was, “Where would you travel if you had an all-inclusive trip and why?”</w:t>
      </w:r>
      <w:r w:rsidR="00960447">
        <w:rPr>
          <w:rFonts w:asciiTheme="majorBidi" w:hAnsiTheme="majorBidi" w:cstheme="majorBidi"/>
        </w:rPr>
        <w:t>.</w:t>
      </w:r>
      <w:r w:rsidR="006F2E09">
        <w:rPr>
          <w:rFonts w:asciiTheme="majorBidi" w:hAnsiTheme="majorBidi" w:cstheme="majorBidi"/>
        </w:rPr>
        <w:t xml:space="preserve"> </w:t>
      </w:r>
      <w:r w:rsidR="00885019">
        <w:rPr>
          <w:rFonts w:asciiTheme="majorBidi" w:hAnsiTheme="majorBidi" w:cstheme="majorBidi"/>
        </w:rPr>
        <w:t>T</w:t>
      </w:r>
      <w:r>
        <w:rPr>
          <w:rFonts w:asciiTheme="majorBidi" w:hAnsiTheme="majorBidi" w:cstheme="majorBidi"/>
        </w:rPr>
        <w:t>he</w:t>
      </w:r>
      <w:r w:rsidR="00960447">
        <w:rPr>
          <w:rFonts w:asciiTheme="majorBidi" w:hAnsiTheme="majorBidi" w:cstheme="majorBidi"/>
        </w:rPr>
        <w:t xml:space="preserve"> authors</w:t>
      </w:r>
      <w:r>
        <w:rPr>
          <w:rFonts w:asciiTheme="majorBidi" w:hAnsiTheme="majorBidi" w:cstheme="majorBidi"/>
        </w:rPr>
        <w:t xml:space="preserve"> found that people high</w:t>
      </w:r>
      <w:r w:rsidR="002F3744">
        <w:rPr>
          <w:rFonts w:asciiTheme="majorBidi" w:hAnsiTheme="majorBidi" w:cstheme="majorBidi"/>
        </w:rPr>
        <w:t>er</w:t>
      </w:r>
      <w:r>
        <w:rPr>
          <w:rFonts w:asciiTheme="majorBidi" w:hAnsiTheme="majorBidi" w:cstheme="majorBidi"/>
        </w:rPr>
        <w:t xml:space="preserve"> in Openness to Experience used more words</w:t>
      </w:r>
      <w:r w:rsidR="005A1F77">
        <w:rPr>
          <w:rFonts w:asciiTheme="majorBidi" w:hAnsiTheme="majorBidi" w:cstheme="majorBidi"/>
        </w:rPr>
        <w:t xml:space="preserve"> in their response</w:t>
      </w:r>
      <w:r w:rsidR="002F3744">
        <w:rPr>
          <w:rFonts w:asciiTheme="majorBidi" w:hAnsiTheme="majorBidi" w:cstheme="majorBidi"/>
        </w:rPr>
        <w:t xml:space="preserve"> that were related to</w:t>
      </w:r>
      <w:r>
        <w:rPr>
          <w:rFonts w:asciiTheme="majorBidi" w:hAnsiTheme="majorBidi" w:cstheme="majorBidi"/>
        </w:rPr>
        <w:t xml:space="preserve"> </w:t>
      </w:r>
      <w:r w:rsidR="00885019">
        <w:rPr>
          <w:rFonts w:asciiTheme="majorBidi" w:hAnsiTheme="majorBidi" w:cstheme="majorBidi"/>
        </w:rPr>
        <w:t>the</w:t>
      </w:r>
      <w:r w:rsidR="00256E9B">
        <w:rPr>
          <w:rFonts w:asciiTheme="majorBidi" w:hAnsiTheme="majorBidi" w:cstheme="majorBidi"/>
        </w:rPr>
        <w:t xml:space="preserve"> descriptors of </w:t>
      </w:r>
      <w:r w:rsidR="00885019">
        <w:rPr>
          <w:rFonts w:asciiTheme="majorBidi" w:hAnsiTheme="majorBidi" w:cstheme="majorBidi"/>
        </w:rPr>
        <w:t xml:space="preserve">Openness to Experience </w:t>
      </w:r>
      <w:r>
        <w:rPr>
          <w:rFonts w:asciiTheme="majorBidi" w:hAnsiTheme="majorBidi" w:cstheme="majorBidi"/>
        </w:rPr>
        <w:t xml:space="preserve">than people </w:t>
      </w:r>
      <w:r w:rsidR="002F3744">
        <w:rPr>
          <w:rFonts w:asciiTheme="majorBidi" w:hAnsiTheme="majorBidi" w:cstheme="majorBidi"/>
        </w:rPr>
        <w:t xml:space="preserve">low in the trait </w:t>
      </w:r>
      <w:r w:rsidR="00764BFF">
        <w:rPr>
          <w:rFonts w:asciiTheme="majorBidi" w:hAnsiTheme="majorBidi" w:cstheme="majorBidi"/>
        </w:rPr>
        <w:fldChar w:fldCharType="begin"/>
      </w:r>
      <w:r w:rsidR="00764BFF">
        <w:rPr>
          <w:rFonts w:asciiTheme="majorBidi" w:hAnsiTheme="majorBidi" w:cstheme="majorBidi"/>
        </w:rPr>
        <w:instrText xml:space="preserve"> ADDIN EN.CITE &lt;EndNote&gt;&lt;Cite&gt;&lt;Author&gt;Kwantes&lt;/Author&gt;&lt;Year&gt;2016&lt;/Year&gt;&lt;RecNum&gt;2205&lt;/RecNum&gt;&lt;DisplayText&gt;(Kwantes et al., 2016)&lt;/DisplayText&gt;&lt;record&gt;&lt;rec-number&gt;2205&lt;/rec-number&gt;&lt;foreign-keys&gt;&lt;key app="EN" db-id="zzvvsw0f9xrs0me9928vfe9kzwv5xv50a2sz" timestamp="1502072292"&gt;2205&lt;/key&gt;&lt;/foreign-keys&gt;&lt;ref-type name="Journal Article"&gt;17&lt;/ref-type&gt;&lt;contributors&gt;&lt;authors&gt;&lt;author&gt;Kwantes, Peter J.&lt;/author&gt;&lt;author&gt;Derbentseva, Natalia&lt;/author&gt;&lt;author&gt;Lam, Quan&lt;/author&gt;&lt;author&gt;Vartanian, Oshin&lt;/author&gt;&lt;author&gt;Marmurek, Harvey H. C.&lt;/author&gt;&lt;/authors&gt;&lt;/contributors&gt;&lt;titles&gt;&lt;title&gt;Assessing the Big Five personality traits with latent semantic analysis&lt;/title&gt;&lt;secondary-title&gt;Personality and Individual Differences&lt;/secondary-title&gt;&lt;/titles&gt;&lt;periodical&gt;&lt;full-title&gt;Personality and Individual Differences&lt;/full-title&gt;&lt;/periodical&gt;&lt;pages&gt;229-233&lt;/pages&gt;&lt;volume&gt;102&lt;/volume&gt;&lt;dates&gt;&lt;year&gt;2016&lt;/year&gt;&lt;/dates&gt;&lt;isbn&gt;0191-8869&lt;/isbn&gt;&lt;urls&gt;&lt;/urls&gt;&lt;/record&gt;&lt;/Cite&gt;&lt;/EndNote&gt;</w:instrText>
      </w:r>
      <w:r w:rsidR="00764BFF">
        <w:rPr>
          <w:rFonts w:asciiTheme="majorBidi" w:hAnsiTheme="majorBidi" w:cstheme="majorBidi"/>
        </w:rPr>
        <w:fldChar w:fldCharType="separate"/>
      </w:r>
      <w:r w:rsidR="00764BFF">
        <w:rPr>
          <w:rFonts w:asciiTheme="majorBidi" w:hAnsiTheme="majorBidi" w:cstheme="majorBidi"/>
          <w:noProof/>
        </w:rPr>
        <w:t>(Kwantes et al., 2016)</w:t>
      </w:r>
      <w:r w:rsidR="00764BFF">
        <w:rPr>
          <w:rFonts w:asciiTheme="majorBidi" w:hAnsiTheme="majorBidi" w:cstheme="majorBidi"/>
        </w:rPr>
        <w:fldChar w:fldCharType="end"/>
      </w:r>
      <w:r w:rsidR="006F2E09">
        <w:rPr>
          <w:rFonts w:asciiTheme="majorBidi" w:hAnsiTheme="majorBidi" w:cstheme="majorBidi"/>
        </w:rPr>
        <w:t>.</w:t>
      </w:r>
      <w:r w:rsidR="002F3744" w:rsidRPr="002F3744">
        <w:rPr>
          <w:rFonts w:asciiTheme="majorBidi" w:hAnsiTheme="majorBidi" w:cstheme="majorBidi"/>
        </w:rPr>
        <w:t xml:space="preserve"> </w:t>
      </w:r>
      <w:r w:rsidR="002F3744">
        <w:rPr>
          <w:rFonts w:asciiTheme="majorBidi" w:hAnsiTheme="majorBidi" w:cstheme="majorBidi"/>
        </w:rPr>
        <w:t xml:space="preserve">Finally, Openness to Experience </w:t>
      </w:r>
      <w:r w:rsidR="005A1F77">
        <w:rPr>
          <w:rFonts w:asciiTheme="majorBidi" w:hAnsiTheme="majorBidi" w:cstheme="majorBidi"/>
        </w:rPr>
        <w:t xml:space="preserve">is a consistent predictor of </w:t>
      </w:r>
      <w:r w:rsidR="00256E9B">
        <w:rPr>
          <w:rFonts w:asciiTheme="majorBidi" w:hAnsiTheme="majorBidi" w:cstheme="majorBidi"/>
        </w:rPr>
        <w:t xml:space="preserve">performance </w:t>
      </w:r>
      <w:r w:rsidR="002F3744">
        <w:rPr>
          <w:rFonts w:asciiTheme="majorBidi" w:hAnsiTheme="majorBidi" w:cstheme="majorBidi"/>
        </w:rPr>
        <w:t>on semantic verbal fluency tasks—generating as many responses as they can for a single category</w:t>
      </w:r>
      <w:r w:rsidR="005A1F77">
        <w:rPr>
          <w:rFonts w:asciiTheme="majorBidi" w:hAnsiTheme="majorBidi" w:cstheme="majorBidi"/>
        </w:rPr>
        <w:t xml:space="preserve">—which taps the ability to recall semantic information stored in long-term memory </w:t>
      </w:r>
      <w:r w:rsidR="00764BFF">
        <w:rPr>
          <w:rFonts w:asciiTheme="majorBidi" w:hAnsiTheme="majorBidi" w:cstheme="majorBidi"/>
        </w:rPr>
        <w:fldChar w:fldCharType="begin"/>
      </w:r>
      <w:r w:rsidR="00764BFF">
        <w:rPr>
          <w:rFonts w:asciiTheme="majorBidi" w:hAnsiTheme="majorBidi" w:cstheme="majorBidi"/>
        </w:rPr>
        <w:instrText xml:space="preserve"> ADDIN EN.CITE &lt;EndNote&gt;&lt;Cite&gt;&lt;Author&gt;Sutin&lt;/Author&gt;&lt;Year&gt;2011&lt;/Year&gt;&lt;RecNum&gt;2378&lt;/RecNum&gt;&lt;Prefix&gt;e.g.`,  animals`; &lt;/Prefix&gt;&lt;DisplayText&gt;(e.g.,  animals; Sutin et al., 2011)&lt;/DisplayText&gt;&lt;record&gt;&lt;rec-number&gt;2378&lt;/rec-number&gt;&lt;foreign-keys&gt;&lt;key app="EN" db-id="zzvvsw0f9xrs0me9928vfe9kzwv5xv50a2sz" timestamp="1515464546"&gt;2378&lt;/key&gt;&lt;/foreign-keys&gt;&lt;ref-type name="Journal Article"&gt;17&lt;/ref-type&gt;&lt;contributors&gt;&lt;authors&gt;&lt;author&gt;Sutin, Angelina R.&lt;/author&gt;&lt;author&gt;Terracciano, Antonio&lt;/author&gt;&lt;author&gt;Kitner-Triolo, Melissa H.&lt;/author&gt;&lt;author&gt;Uda, Manuela&lt;/author&gt;&lt;author&gt;Schlessinger, David&lt;/author&gt;&lt;author&gt;Zonderman, Alan B.&lt;/author&gt;&lt;/authors&gt;&lt;/contributors&gt;&lt;titles&gt;&lt;title&gt;Personality traits prospectively predict verbal fluency in a lifespan sample&lt;/title&gt;&lt;secondary-title&gt;Psychology and Aging&lt;/secondary-title&gt;&lt;/titles&gt;&lt;periodical&gt;&lt;full-title&gt;Psychology and Aging&lt;/full-title&gt;&lt;/periodical&gt;&lt;pages&gt;994&lt;/pages&gt;&lt;volume&gt;26&lt;/volume&gt;&lt;number&gt;4&lt;/number&gt;&lt;dates&gt;&lt;year&gt;2011&lt;/year&gt;&lt;/dates&gt;&lt;isbn&gt;1939-1498&lt;/isbn&gt;&lt;urls&gt;&lt;/urls&gt;&lt;/record&gt;&lt;/Cite&gt;&lt;/EndNote&gt;</w:instrText>
      </w:r>
      <w:r w:rsidR="00764BFF">
        <w:rPr>
          <w:rFonts w:asciiTheme="majorBidi" w:hAnsiTheme="majorBidi" w:cstheme="majorBidi"/>
        </w:rPr>
        <w:fldChar w:fldCharType="separate"/>
      </w:r>
      <w:r w:rsidR="00764BFF">
        <w:rPr>
          <w:rFonts w:asciiTheme="majorBidi" w:hAnsiTheme="majorBidi" w:cstheme="majorBidi"/>
          <w:noProof/>
        </w:rPr>
        <w:t>(e.g.,  animals; Sutin et al., 2011)</w:t>
      </w:r>
      <w:r w:rsidR="00764BFF">
        <w:rPr>
          <w:rFonts w:asciiTheme="majorBidi" w:hAnsiTheme="majorBidi" w:cstheme="majorBidi"/>
        </w:rPr>
        <w:fldChar w:fldCharType="end"/>
      </w:r>
      <w:r w:rsidR="005A1F77">
        <w:rPr>
          <w:rFonts w:asciiTheme="majorBidi" w:hAnsiTheme="majorBidi" w:cstheme="majorBidi"/>
        </w:rPr>
        <w:t>. Given the</w:t>
      </w:r>
      <w:r w:rsidR="00885019">
        <w:rPr>
          <w:rFonts w:asciiTheme="majorBidi" w:hAnsiTheme="majorBidi" w:cstheme="majorBidi"/>
        </w:rPr>
        <w:t xml:space="preserve"> evidence above,</w:t>
      </w:r>
      <w:r w:rsidR="002F3744">
        <w:rPr>
          <w:rFonts w:asciiTheme="majorBidi" w:hAnsiTheme="majorBidi" w:cstheme="majorBidi"/>
        </w:rPr>
        <w:t xml:space="preserve"> open people might differ in how they recall and use semantic information. </w:t>
      </w:r>
      <w:r w:rsidR="00256E9B">
        <w:rPr>
          <w:rFonts w:asciiTheme="majorBidi" w:hAnsiTheme="majorBidi" w:cstheme="majorBidi"/>
        </w:rPr>
        <w:t>Thus, i</w:t>
      </w:r>
      <w:r w:rsidR="002F3744">
        <w:rPr>
          <w:rFonts w:asciiTheme="majorBidi" w:hAnsiTheme="majorBidi" w:cstheme="majorBidi"/>
        </w:rPr>
        <w:t xml:space="preserve">nvestigating the structure of </w:t>
      </w:r>
      <w:r w:rsidR="00960447">
        <w:rPr>
          <w:rFonts w:asciiTheme="majorBidi" w:hAnsiTheme="majorBidi" w:cstheme="majorBidi"/>
        </w:rPr>
        <w:t xml:space="preserve">their </w:t>
      </w:r>
      <w:r w:rsidR="002F3744">
        <w:rPr>
          <w:rFonts w:asciiTheme="majorBidi" w:hAnsiTheme="majorBidi" w:cstheme="majorBidi"/>
        </w:rPr>
        <w:t xml:space="preserve">semantic memory via semantic networks </w:t>
      </w:r>
      <w:r w:rsidR="00256E9B">
        <w:rPr>
          <w:rFonts w:asciiTheme="majorBidi" w:hAnsiTheme="majorBidi" w:cstheme="majorBidi"/>
        </w:rPr>
        <w:t xml:space="preserve">may </w:t>
      </w:r>
      <w:r w:rsidR="002F3744">
        <w:rPr>
          <w:rFonts w:asciiTheme="majorBidi" w:hAnsiTheme="majorBidi" w:cstheme="majorBidi"/>
        </w:rPr>
        <w:t>offer a way to investigate these differences.</w:t>
      </w:r>
    </w:p>
    <w:p w14:paraId="1AB40699" w14:textId="106A445C" w:rsidR="00216142" w:rsidRDefault="00697C6B" w:rsidP="00697C6B">
      <w:pPr>
        <w:pStyle w:val="NoSpacing"/>
        <w:widowControl w:val="0"/>
        <w:spacing w:line="480" w:lineRule="auto"/>
        <w:contextualSpacing/>
        <w:jc w:val="center"/>
        <w:rPr>
          <w:rFonts w:asciiTheme="majorBidi" w:hAnsiTheme="majorBidi" w:cstheme="majorBidi"/>
          <w:b/>
        </w:rPr>
      </w:pPr>
      <w:r>
        <w:rPr>
          <w:rFonts w:asciiTheme="majorBidi" w:hAnsiTheme="majorBidi" w:cstheme="majorBidi"/>
          <w:b/>
        </w:rPr>
        <w:t>Semantic Network Analysis and Measurement</w:t>
      </w:r>
    </w:p>
    <w:p w14:paraId="57CD3BFC" w14:textId="348383E6" w:rsidR="00256E9B" w:rsidRDefault="00256E9B" w:rsidP="00256E9B">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 xml:space="preserve">Recent research has applied network science tools to investigate cognitive phenomena such as the structure of language and memory </w:t>
      </w:r>
      <w:r w:rsidR="00764BFF">
        <w:rPr>
          <w:rFonts w:asciiTheme="majorBidi" w:hAnsiTheme="majorBidi" w:cstheme="majorBidi"/>
        </w:rPr>
        <w:fldChar w:fldCharType="begin">
          <w:fldData xml:space="preserve">PEVuZE5vdGU+PENpdGU+PEF1dGhvcj5CYXJvbmNoZWxsaTwvQXV0aG9yPjxZZWFyPjIwMTM8L1ll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</w:fldData>
        </w:fldChar>
      </w:r>
      <w:r w:rsidR="00764BFF">
        <w:rPr>
          <w:rFonts w:asciiTheme="majorBidi" w:hAnsiTheme="majorBidi" w:cstheme="majorBidi"/>
        </w:rPr>
        <w:instrText xml:space="preserve"> ADDIN EN.CITE </w:instrText>
      </w:r>
      <w:r w:rsidR="00764BFF">
        <w:rPr>
          <w:rFonts w:asciiTheme="majorBidi" w:hAnsiTheme="majorBidi" w:cstheme="majorBidi"/>
        </w:rPr>
        <w:fldChar w:fldCharType="begin">
          <w:fldData xml:space="preserve">PEVuZE5vdGU+PENpdGU+PEF1dGhvcj5CYXJvbmNoZWxsaTwvQXV0aG9yPjxZZWFyPjIwMTM8L1ll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</w:fldData>
        </w:fldChar>
      </w:r>
      <w:r w:rsidR="00764BFF">
        <w:rPr>
          <w:rFonts w:asciiTheme="majorBidi" w:hAnsiTheme="majorBidi" w:cstheme="majorBidi"/>
        </w:rPr>
        <w:instrText xml:space="preserve"> ADDIN EN.CITE.DATA </w:instrText>
      </w:r>
      <w:r w:rsidR="00764BFF">
        <w:rPr>
          <w:rFonts w:asciiTheme="majorBidi" w:hAnsiTheme="majorBidi" w:cstheme="majorBidi"/>
        </w:rPr>
      </w:r>
      <w:r w:rsidR="00764BFF">
        <w:rPr>
          <w:rFonts w:asciiTheme="majorBidi" w:hAnsiTheme="majorBidi" w:cstheme="majorBidi"/>
        </w:rPr>
        <w:fldChar w:fldCharType="end"/>
      </w:r>
      <w:r w:rsidR="00764BFF">
        <w:rPr>
          <w:rFonts w:asciiTheme="majorBidi" w:hAnsiTheme="majorBidi" w:cstheme="majorBidi"/>
        </w:rPr>
      </w:r>
      <w:r w:rsidR="00764BFF">
        <w:rPr>
          <w:rFonts w:asciiTheme="majorBidi" w:hAnsiTheme="majorBidi" w:cstheme="majorBidi"/>
        </w:rPr>
        <w:fldChar w:fldCharType="separate"/>
      </w:r>
      <w:r w:rsidR="00764BFF">
        <w:rPr>
          <w:rFonts w:asciiTheme="majorBidi" w:hAnsiTheme="majorBidi" w:cstheme="majorBidi"/>
          <w:noProof/>
        </w:rPr>
        <w:t xml:space="preserve">(Baronchelli, Ferrer-i-Cancho, Pastor-Satorras, </w:t>
      </w:r>
      <w:r w:rsidR="00764BFF">
        <w:rPr>
          <w:rFonts w:asciiTheme="majorBidi" w:hAnsiTheme="majorBidi" w:cstheme="majorBidi"/>
          <w:noProof/>
        </w:rPr>
        <w:lastRenderedPageBreak/>
        <w:t>Chater, &amp; Christiansen, 2013; Borge-Holthoefer &amp; Arenas, 2010; De Deyne, Kenett, Anaki, Faust, &amp; Navarro, 2016; Karuza, Thompson-Schill, &amp; Bassett, 2016)</w:t>
      </w:r>
      <w:r w:rsidR="00764BFF">
        <w:rPr>
          <w:rFonts w:asciiTheme="majorBidi" w:hAnsiTheme="majorBidi" w:cstheme="majorBidi"/>
        </w:rPr>
        <w:fldChar w:fldCharType="end"/>
      </w:r>
      <w:r w:rsidR="00D937C0">
        <w:rPr>
          <w:rFonts w:asciiTheme="majorBidi" w:hAnsiTheme="majorBidi" w:cstheme="majorBidi"/>
        </w:rPr>
        <w:t xml:space="preserve">. In </w:t>
      </w:r>
      <w:r>
        <w:rPr>
          <w:rFonts w:asciiTheme="majorBidi" w:hAnsiTheme="majorBidi" w:cstheme="majorBidi"/>
        </w:rPr>
        <w:t>semantic network</w:t>
      </w:r>
      <w:r w:rsidR="00D937C0">
        <w:rPr>
          <w:rFonts w:asciiTheme="majorBidi" w:hAnsiTheme="majorBidi" w:cstheme="majorBidi"/>
        </w:rPr>
        <w:t>s</w:t>
      </w:r>
      <w:r>
        <w:rPr>
          <w:rFonts w:asciiTheme="majorBidi" w:hAnsiTheme="majorBidi" w:cstheme="majorBidi"/>
        </w:rPr>
        <w:t xml:space="preserve">, </w:t>
      </w:r>
      <w:r w:rsidRPr="008141D7">
        <w:rPr>
          <w:rFonts w:asciiTheme="majorBidi" w:eastAsia="CharisSIL" w:hAnsiTheme="majorBidi" w:cstheme="majorBidi"/>
        </w:rPr>
        <w:t>nod</w:t>
      </w:r>
      <w:r>
        <w:rPr>
          <w:rFonts w:asciiTheme="majorBidi" w:eastAsia="CharisSIL" w:hAnsiTheme="majorBidi" w:cstheme="majorBidi"/>
        </w:rPr>
        <w:t xml:space="preserve">es represent concepts </w:t>
      </w:r>
      <w:r w:rsidR="00D937C0">
        <w:rPr>
          <w:rFonts w:asciiTheme="majorBidi" w:eastAsia="CharisSIL" w:hAnsiTheme="majorBidi" w:cstheme="majorBidi"/>
        </w:rPr>
        <w:t xml:space="preserve">or words in </w:t>
      </w:r>
      <w:r>
        <w:rPr>
          <w:rFonts w:asciiTheme="majorBidi" w:eastAsia="CharisSIL" w:hAnsiTheme="majorBidi" w:cstheme="majorBidi"/>
        </w:rPr>
        <w:t xml:space="preserve">memory </w:t>
      </w:r>
      <w:r w:rsidRPr="008141D7">
        <w:rPr>
          <w:rFonts w:asciiTheme="majorBidi" w:eastAsia="CharisSIL" w:hAnsiTheme="majorBidi" w:cstheme="majorBidi"/>
        </w:rPr>
        <w:t xml:space="preserve">and </w:t>
      </w:r>
      <w:r>
        <w:rPr>
          <w:rFonts w:asciiTheme="majorBidi" w:eastAsia="CharisSIL" w:hAnsiTheme="majorBidi" w:cstheme="majorBidi"/>
        </w:rPr>
        <w:t xml:space="preserve">edges </w:t>
      </w:r>
      <w:r w:rsidRPr="008141D7">
        <w:rPr>
          <w:rFonts w:asciiTheme="majorBidi" w:eastAsia="CharisSIL" w:hAnsiTheme="majorBidi" w:cstheme="majorBidi"/>
        </w:rPr>
        <w:t xml:space="preserve">signify the relations between them </w:t>
      </w:r>
      <w:r>
        <w:rPr>
          <w:rFonts w:asciiTheme="majorBidi" w:eastAsia="CharisSIL" w:hAnsiTheme="majorBidi" w:cstheme="majorBidi"/>
        </w:rPr>
        <w:t>(e.g. semantic similarity). By structuring language and memory as a network</w:t>
      </w:r>
      <w:r w:rsidRPr="008141D7">
        <w:rPr>
          <w:rFonts w:asciiTheme="majorBidi" w:eastAsia="CharisSIL" w:hAnsiTheme="majorBidi" w:cstheme="majorBidi"/>
        </w:rPr>
        <w:t xml:space="preserve">, network science can directly and quantitatively examine classic cognitive theory </w:t>
      </w:r>
      <w:r>
        <w:rPr>
          <w:rFonts w:asciiTheme="majorBidi" w:eastAsia="CharisSIL" w:hAnsiTheme="majorBidi" w:cstheme="majorBidi"/>
        </w:rPr>
        <w:t>and the ope</w:t>
      </w:r>
      <w:r w:rsidR="00AF6D21">
        <w:rPr>
          <w:rFonts w:asciiTheme="majorBidi" w:eastAsia="CharisSIL" w:hAnsiTheme="majorBidi" w:cstheme="majorBidi"/>
        </w:rPr>
        <w:t xml:space="preserve">rations of cognitive processes </w:t>
      </w:r>
      <w:r>
        <w:rPr>
          <w:rFonts w:asciiTheme="majorBidi" w:eastAsia="CharisSIL" w:hAnsiTheme="majorBidi" w:cstheme="majorBidi"/>
        </w:rPr>
        <w:t xml:space="preserve">that take place in memory retrieval and associative thought </w:t>
      </w:r>
      <w:r w:rsidR="00764BFF">
        <w:rPr>
          <w:rFonts w:asciiTheme="majorBidi" w:eastAsia="CharisSIL" w:hAnsiTheme="majorBidi" w:cstheme="majorBidi"/>
        </w:rPr>
        <w:fldChar w:fldCharType="begin">
          <w:fldData xml:space="preserve">PEVuZE5vdGU+PENpdGU+PEF1dGhvcj5BbmRlcnNvbjwvQXV0aG9yPjxZZWFyPjE5ODM8L1llYXI+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</w:fldData>
        </w:fldChar>
      </w:r>
      <w:r w:rsidR="00764BFF">
        <w:rPr>
          <w:rFonts w:asciiTheme="majorBidi" w:eastAsia="CharisSIL" w:hAnsiTheme="majorBidi" w:cstheme="majorBidi"/>
        </w:rPr>
        <w:instrText xml:space="preserve"> ADDIN EN.CITE </w:instrText>
      </w:r>
      <w:r w:rsidR="00764BFF">
        <w:rPr>
          <w:rFonts w:asciiTheme="majorBidi" w:eastAsia="CharisSIL" w:hAnsiTheme="majorBidi" w:cstheme="majorBidi"/>
        </w:rPr>
        <w:fldChar w:fldCharType="begin">
          <w:fldData xml:space="preserve">PEVuZE5vdGU+PENpdGU+PEF1dGhvcj5BbmRlcnNvbjwvQXV0aG9yPjxZZWFyPjE5ODM8L1llYXI+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</w:fldData>
        </w:fldChar>
      </w:r>
      <w:r w:rsidR="00764BFF">
        <w:rPr>
          <w:rFonts w:asciiTheme="majorBidi" w:eastAsia="CharisSIL" w:hAnsiTheme="majorBidi" w:cstheme="majorBidi"/>
        </w:rPr>
        <w:instrText xml:space="preserve"> ADDIN EN.CITE.DATA </w:instrText>
      </w:r>
      <w:r w:rsidR="00764BFF">
        <w:rPr>
          <w:rFonts w:asciiTheme="majorBidi" w:eastAsia="CharisSIL" w:hAnsiTheme="majorBidi" w:cstheme="majorBidi"/>
        </w:rPr>
      </w:r>
      <w:r w:rsidR="00764BFF">
        <w:rPr>
          <w:rFonts w:asciiTheme="majorBidi" w:eastAsia="CharisSIL" w:hAnsiTheme="majorBidi" w:cstheme="majorBidi"/>
        </w:rPr>
        <w:fldChar w:fldCharType="end"/>
      </w:r>
      <w:r w:rsidR="00764BFF">
        <w:rPr>
          <w:rFonts w:asciiTheme="majorBidi" w:eastAsia="CharisSIL" w:hAnsiTheme="majorBidi" w:cstheme="majorBidi"/>
        </w:rPr>
      </w:r>
      <w:r w:rsidR="00764BFF">
        <w:rPr>
          <w:rFonts w:asciiTheme="majorBidi" w:eastAsia="CharisSIL" w:hAnsiTheme="majorBidi" w:cstheme="majorBidi"/>
        </w:rPr>
        <w:fldChar w:fldCharType="separate"/>
      </w:r>
      <w:r w:rsidR="00764BFF">
        <w:rPr>
          <w:rFonts w:asciiTheme="majorBidi" w:eastAsia="CharisSIL" w:hAnsiTheme="majorBidi" w:cstheme="majorBidi"/>
          <w:noProof/>
        </w:rPr>
        <w:t>(Anderson, 1983; Baronchelli et al., 2013; Collins &amp; Loftus, 1975)</w:t>
      </w:r>
      <w:r w:rsidR="00764BFF">
        <w:rPr>
          <w:rFonts w:asciiTheme="majorBidi" w:eastAsia="CharisSIL" w:hAnsiTheme="majorBidi" w:cstheme="majorBidi"/>
        </w:rPr>
        <w:fldChar w:fldCharType="end"/>
      </w:r>
      <w:r>
        <w:rPr>
          <w:rFonts w:asciiTheme="majorBidi" w:eastAsia="CharisSIL" w:hAnsiTheme="majorBidi" w:cstheme="majorBidi"/>
        </w:rPr>
        <w:t>.</w:t>
      </w:r>
      <w:r w:rsidR="00B47270">
        <w:rPr>
          <w:rFonts w:asciiTheme="majorBidi" w:eastAsia="CharisSIL" w:hAnsiTheme="majorBidi" w:cstheme="majorBidi"/>
        </w:rPr>
        <w:t xml:space="preserve"> </w:t>
      </w:r>
      <w:r w:rsidR="00B47270">
        <w:rPr>
          <w:rFonts w:asciiTheme="majorBidi" w:hAnsiTheme="majorBidi" w:cstheme="majorBidi"/>
        </w:rPr>
        <w:t>Cognitive networks, for example, have</w:t>
      </w:r>
      <w:r w:rsidR="00B47270" w:rsidRPr="008141D7">
        <w:rPr>
          <w:rFonts w:asciiTheme="majorBidi" w:hAnsiTheme="majorBidi" w:cstheme="majorBidi"/>
        </w:rPr>
        <w:t xml:space="preserve"> identified mechanisms of language development</w:t>
      </w:r>
      <w:r w:rsidR="00B47270">
        <w:rPr>
          <w:rFonts w:asciiTheme="majorBidi" w:hAnsiTheme="majorBidi" w:cstheme="majorBidi"/>
        </w:rPr>
        <w:t xml:space="preserve"> </w:t>
      </w:r>
      <w:r w:rsidR="00764BFF">
        <w:rPr>
          <w:rFonts w:asciiTheme="majorBidi" w:hAnsiTheme="majorBidi" w:cstheme="majorBidi"/>
        </w:rPr>
        <w:fldChar w:fldCharType="begin">
          <w:fldData xml:space="preserve">PEVuZE5vdGU+PENpdGU+PEF1dGhvcj5IaWxsczwvQXV0aG9yPjxZZWFyPjIwMDk8L1llYXI+PFJl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</w:fldData>
        </w:fldChar>
      </w:r>
      <w:r w:rsidR="00764BFF">
        <w:rPr>
          <w:rFonts w:asciiTheme="majorBidi" w:hAnsiTheme="majorBidi" w:cstheme="majorBidi"/>
        </w:rPr>
        <w:instrText xml:space="preserve"> ADDIN EN.CITE </w:instrText>
      </w:r>
      <w:r w:rsidR="00764BFF">
        <w:rPr>
          <w:rFonts w:asciiTheme="majorBidi" w:hAnsiTheme="majorBidi" w:cstheme="majorBidi"/>
        </w:rPr>
        <w:fldChar w:fldCharType="begin">
          <w:fldData xml:space="preserve">PEVuZE5vdGU+PENpdGU+PEF1dGhvcj5IaWxsczwvQXV0aG9yPjxZZWFyPjIwMDk8L1llYXI+PFJl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</w:fldData>
        </w:fldChar>
      </w:r>
      <w:r w:rsidR="00764BFF">
        <w:rPr>
          <w:rFonts w:asciiTheme="majorBidi" w:hAnsiTheme="majorBidi" w:cstheme="majorBidi"/>
        </w:rPr>
        <w:instrText xml:space="preserve"> ADDIN EN.CITE.DATA </w:instrText>
      </w:r>
      <w:r w:rsidR="00764BFF">
        <w:rPr>
          <w:rFonts w:asciiTheme="majorBidi" w:hAnsiTheme="majorBidi" w:cstheme="majorBidi"/>
        </w:rPr>
      </w:r>
      <w:r w:rsidR="00764BFF">
        <w:rPr>
          <w:rFonts w:asciiTheme="majorBidi" w:hAnsiTheme="majorBidi" w:cstheme="majorBidi"/>
        </w:rPr>
        <w:fldChar w:fldCharType="end"/>
      </w:r>
      <w:r w:rsidR="00764BFF">
        <w:rPr>
          <w:rFonts w:asciiTheme="majorBidi" w:hAnsiTheme="majorBidi" w:cstheme="majorBidi"/>
        </w:rPr>
      </w:r>
      <w:r w:rsidR="00764BFF">
        <w:rPr>
          <w:rFonts w:asciiTheme="majorBidi" w:hAnsiTheme="majorBidi" w:cstheme="majorBidi"/>
        </w:rPr>
        <w:fldChar w:fldCharType="separate"/>
      </w:r>
      <w:r w:rsidR="00764BFF">
        <w:rPr>
          <w:rFonts w:asciiTheme="majorBidi" w:hAnsiTheme="majorBidi" w:cstheme="majorBidi"/>
          <w:noProof/>
        </w:rPr>
        <w:t>(Hills, Maouene, Maouene, Sheya, &amp; Smith, 2009; Steyvers &amp; Tenenbaum, 2005)</w:t>
      </w:r>
      <w:r w:rsidR="00764BFF">
        <w:rPr>
          <w:rFonts w:asciiTheme="majorBidi" w:hAnsiTheme="majorBidi" w:cstheme="majorBidi"/>
        </w:rPr>
        <w:fldChar w:fldCharType="end"/>
      </w:r>
      <w:r w:rsidR="00B47270">
        <w:rPr>
          <w:rFonts w:asciiTheme="majorBidi" w:hAnsiTheme="majorBidi" w:cstheme="majorBidi"/>
        </w:rPr>
        <w:t xml:space="preserve">, </w:t>
      </w:r>
      <w:r w:rsidR="00B47270" w:rsidRPr="008141D7">
        <w:rPr>
          <w:rFonts w:asciiTheme="majorBidi" w:hAnsiTheme="majorBidi" w:cstheme="majorBidi"/>
        </w:rPr>
        <w:t xml:space="preserve">shown how specific network parameters influence memory retrieval </w:t>
      </w:r>
      <w:r w:rsidR="00764BFF">
        <w:rPr>
          <w:rFonts w:asciiTheme="majorBidi" w:hAnsiTheme="majorBidi" w:cstheme="majorBidi"/>
        </w:rPr>
        <w:fldChar w:fldCharType="begin">
          <w:fldData xml:space="preserve">PEVuZE5vdGU+PENpdGU+PEF1dGhvcj5WaXRldml0Y2g8L0F1dGhvcj48WWVhcj4yMDE0PC9ZZWFy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</w:fldData>
        </w:fldChar>
      </w:r>
      <w:r w:rsidR="00764BFF">
        <w:rPr>
          <w:rFonts w:asciiTheme="majorBidi" w:hAnsiTheme="majorBidi" w:cstheme="majorBidi"/>
        </w:rPr>
        <w:instrText xml:space="preserve"> ADDIN EN.CITE </w:instrText>
      </w:r>
      <w:r w:rsidR="00764BFF">
        <w:rPr>
          <w:rFonts w:asciiTheme="majorBidi" w:hAnsiTheme="majorBidi" w:cstheme="majorBidi"/>
        </w:rPr>
        <w:fldChar w:fldCharType="begin">
          <w:fldData xml:space="preserve">PEVuZE5vdGU+PENpdGU+PEF1dGhvcj5WaXRldml0Y2g8L0F1dGhvcj48WWVhcj4yMDE0PC9ZZWFy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</w:fldData>
        </w:fldChar>
      </w:r>
      <w:r w:rsidR="00764BFF">
        <w:rPr>
          <w:rFonts w:asciiTheme="majorBidi" w:hAnsiTheme="majorBidi" w:cstheme="majorBidi"/>
        </w:rPr>
        <w:instrText xml:space="preserve"> ADDIN EN.CITE.DATA </w:instrText>
      </w:r>
      <w:r w:rsidR="00764BFF">
        <w:rPr>
          <w:rFonts w:asciiTheme="majorBidi" w:hAnsiTheme="majorBidi" w:cstheme="majorBidi"/>
        </w:rPr>
      </w:r>
      <w:r w:rsidR="00764BFF">
        <w:rPr>
          <w:rFonts w:asciiTheme="majorBidi" w:hAnsiTheme="majorBidi" w:cstheme="majorBidi"/>
        </w:rPr>
        <w:fldChar w:fldCharType="end"/>
      </w:r>
      <w:r w:rsidR="00764BFF">
        <w:rPr>
          <w:rFonts w:asciiTheme="majorBidi" w:hAnsiTheme="majorBidi" w:cstheme="majorBidi"/>
        </w:rPr>
      </w:r>
      <w:r w:rsidR="00764BFF">
        <w:rPr>
          <w:rFonts w:asciiTheme="majorBidi" w:hAnsiTheme="majorBidi" w:cstheme="majorBidi"/>
        </w:rPr>
        <w:fldChar w:fldCharType="separate"/>
      </w:r>
      <w:r w:rsidR="00764BFF">
        <w:rPr>
          <w:rFonts w:asciiTheme="majorBidi" w:hAnsiTheme="majorBidi" w:cstheme="majorBidi"/>
          <w:noProof/>
        </w:rPr>
        <w:t>(Vitevitch, Chan, &amp; Goldstein, 2014; Vitevitch, Chan, &amp; Roodenrys, 2012; Vitevitch, Goldstein, &amp; Johnson, 2016)</w:t>
      </w:r>
      <w:r w:rsidR="00764BFF">
        <w:rPr>
          <w:rFonts w:asciiTheme="majorBidi" w:hAnsiTheme="majorBidi" w:cstheme="majorBidi"/>
        </w:rPr>
        <w:fldChar w:fldCharType="end"/>
      </w:r>
      <w:r w:rsidR="00B47270">
        <w:rPr>
          <w:rFonts w:asciiTheme="majorBidi" w:hAnsiTheme="majorBidi" w:cstheme="majorBidi"/>
        </w:rPr>
        <w:t>, a</w:t>
      </w:r>
      <w:r w:rsidR="00B47270" w:rsidRPr="008141D7">
        <w:rPr>
          <w:rFonts w:asciiTheme="majorBidi" w:hAnsiTheme="majorBidi" w:cstheme="majorBidi"/>
        </w:rPr>
        <w:t>nd</w:t>
      </w:r>
      <w:r w:rsidR="00B47270">
        <w:rPr>
          <w:rFonts w:asciiTheme="majorBidi" w:hAnsiTheme="majorBidi" w:cstheme="majorBidi"/>
        </w:rPr>
        <w:t xml:space="preserve"> </w:t>
      </w:r>
      <w:r w:rsidR="00B47270" w:rsidRPr="008141D7">
        <w:rPr>
          <w:rFonts w:asciiTheme="majorBidi" w:hAnsiTheme="majorBidi" w:cstheme="majorBidi"/>
        </w:rPr>
        <w:t xml:space="preserve">provided new insight on the </w:t>
      </w:r>
      <w:r w:rsidR="00B47270">
        <w:rPr>
          <w:rFonts w:asciiTheme="majorBidi" w:hAnsiTheme="majorBidi" w:cstheme="majorBidi"/>
        </w:rPr>
        <w:t>semantic structure</w:t>
      </w:r>
      <w:r w:rsidR="00B47270" w:rsidRPr="008141D7">
        <w:rPr>
          <w:rFonts w:asciiTheme="majorBidi" w:hAnsiTheme="majorBidi" w:cstheme="majorBidi"/>
        </w:rPr>
        <w:t xml:space="preserve"> of</w:t>
      </w:r>
      <w:r w:rsidR="00B47270">
        <w:rPr>
          <w:rFonts w:asciiTheme="majorBidi" w:hAnsiTheme="majorBidi" w:cstheme="majorBidi"/>
        </w:rPr>
        <w:t xml:space="preserve"> </w:t>
      </w:r>
      <w:r w:rsidR="00B47270" w:rsidRPr="008141D7">
        <w:rPr>
          <w:rFonts w:asciiTheme="majorBidi" w:hAnsiTheme="majorBidi" w:cstheme="majorBidi"/>
        </w:rPr>
        <w:t>second language</w:t>
      </w:r>
      <w:r w:rsidR="00B47270">
        <w:rPr>
          <w:rFonts w:asciiTheme="majorBidi" w:hAnsiTheme="majorBidi" w:cstheme="majorBidi"/>
        </w:rPr>
        <w:t>s</w:t>
      </w:r>
      <w:r w:rsidR="00B47270" w:rsidRPr="008141D7">
        <w:rPr>
          <w:rFonts w:asciiTheme="majorBidi" w:hAnsiTheme="majorBidi" w:cstheme="majorBidi"/>
        </w:rPr>
        <w:t xml:space="preserve"> in bilinguals</w:t>
      </w:r>
      <w:r w:rsidR="00B47270">
        <w:rPr>
          <w:rFonts w:asciiTheme="majorBidi" w:hAnsiTheme="majorBidi" w:cstheme="majorBidi"/>
        </w:rPr>
        <w:t xml:space="preserve"> </w:t>
      </w:r>
      <w:r w:rsidR="00764BFF">
        <w:rPr>
          <w:rFonts w:asciiTheme="majorBidi" w:hAnsiTheme="majorBidi" w:cstheme="majorBidi"/>
        </w:rPr>
        <w:fldChar w:fldCharType="begin"/>
      </w:r>
      <w:r w:rsidR="00764BFF">
        <w:rPr>
          <w:rFonts w:asciiTheme="majorBidi" w:hAnsiTheme="majorBidi" w:cstheme="majorBidi"/>
        </w:rPr>
        <w:instrText xml:space="preserve"> ADDIN EN.CITE &lt;EndNote&gt;&lt;Cite&gt;&lt;Author&gt;Borodkin&lt;/Author&gt;&lt;Year&gt;2016&lt;/Year&gt;&lt;RecNum&gt;1488&lt;/RecNum&gt;&lt;DisplayText&gt;(Borodkin, Kenett, Faust, &amp;amp; Mashal, 2016)&lt;/DisplayText&gt;&lt;record&gt;&lt;rec-number&gt;1488&lt;/rec-number&gt;&lt;foreign-keys&gt;&lt;key app="EN" db-id="zzvvsw0f9xrs0me9928vfe9kzwv5xv50a2sz" timestamp="1470738344"&gt;1488&lt;/key&gt;&lt;/foreign-keys&gt;&lt;ref-type name="Journal Article"&gt;17&lt;/ref-type&gt;&lt;contributors&gt;&lt;authors&gt;&lt;author&gt;Borodkin, Katy&lt;/author&gt;&lt;author&gt;Kenett, Yoed N.&lt;/author&gt;&lt;author&gt;Faust, Miriam&lt;/author&gt;&lt;author&gt;Mashal, Nira&lt;/author&gt;&lt;/authors&gt;&lt;/contributors&gt;&lt;titles&gt;&lt;title&gt;When pumpkin is closer to onion than to squash: The structure of the second language lexicon&lt;/title&gt;&lt;secondary-title&gt;Cognition&lt;/secondary-title&gt;&lt;/titles&gt;&lt;periodical&gt;&lt;full-title&gt;Cognition&lt;/full-title&gt;&lt;/periodical&gt;&lt;pages&gt;60-70&lt;/pages&gt;&lt;volume&gt;156&lt;/volume&gt;&lt;keywords&gt;&lt;keyword&gt;Bilingualism&lt;/keyword&gt;&lt;keyword&gt;Mental lexicon&lt;/keyword&gt;&lt;keyword&gt;Semantic fluency&lt;/keyword&gt;&lt;keyword&gt;Small-world network&lt;/keyword&gt;&lt;keyword&gt;Modularity&lt;/keyword&gt;&lt;/keywords&gt;&lt;dates&gt;&lt;year&gt;2016&lt;/year&gt;&lt;pub-dates&gt;&lt;date&gt;11//&lt;/date&gt;&lt;/pub-dates&gt;&lt;/dates&gt;&lt;isbn&gt;0010-0277&lt;/isbn&gt;&lt;urls&gt;&lt;related-urls&gt;&lt;url&gt;http://www.sciencedirect.com/science/article/pii/S0010027716301895&lt;/url&gt;&lt;/related-urls&gt;&lt;/urls&gt;&lt;electronic-resource-num&gt;10.1016/j.cognition.2016.07.014&lt;/electronic-resource-num&gt;&lt;/record&gt;&lt;/Cite&gt;&lt;/EndNote&gt;</w:instrText>
      </w:r>
      <w:r w:rsidR="00764BFF">
        <w:rPr>
          <w:rFonts w:asciiTheme="majorBidi" w:hAnsiTheme="majorBidi" w:cstheme="majorBidi"/>
        </w:rPr>
        <w:fldChar w:fldCharType="separate"/>
      </w:r>
      <w:r w:rsidR="00764BFF">
        <w:rPr>
          <w:rFonts w:asciiTheme="majorBidi" w:hAnsiTheme="majorBidi" w:cstheme="majorBidi"/>
          <w:noProof/>
        </w:rPr>
        <w:t>(Borodkin, Kenett, Faust, &amp; Mashal, 2016)</w:t>
      </w:r>
      <w:r w:rsidR="00764BFF">
        <w:rPr>
          <w:rFonts w:asciiTheme="majorBidi" w:hAnsiTheme="majorBidi" w:cstheme="majorBidi"/>
        </w:rPr>
        <w:fldChar w:fldCharType="end"/>
      </w:r>
      <w:r w:rsidR="00B47270" w:rsidRPr="008141D7">
        <w:rPr>
          <w:rFonts w:asciiTheme="majorBidi" w:hAnsiTheme="majorBidi" w:cstheme="majorBidi"/>
        </w:rPr>
        <w:t>.</w:t>
      </w:r>
    </w:p>
    <w:p w14:paraId="366BA5CB" w14:textId="48822B14" w:rsidR="004B74CB" w:rsidRDefault="006A148B" w:rsidP="004B74CB">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 xml:space="preserve">A popular way of constructing </w:t>
      </w:r>
      <w:r w:rsidR="0060327C">
        <w:rPr>
          <w:rFonts w:asciiTheme="majorBidi" w:hAnsiTheme="majorBidi" w:cstheme="majorBidi"/>
        </w:rPr>
        <w:t>semantic memory networks</w:t>
      </w:r>
      <w:r w:rsidR="00FE381C">
        <w:rPr>
          <w:rFonts w:asciiTheme="majorBidi" w:hAnsiTheme="majorBidi" w:cstheme="majorBidi"/>
        </w:rPr>
        <w:t xml:space="preserve"> </w:t>
      </w:r>
      <w:r>
        <w:rPr>
          <w:rFonts w:asciiTheme="majorBidi" w:hAnsiTheme="majorBidi" w:cstheme="majorBidi"/>
        </w:rPr>
        <w:t>is based on</w:t>
      </w:r>
      <w:r w:rsidR="00FE381C">
        <w:rPr>
          <w:rFonts w:asciiTheme="majorBidi" w:hAnsiTheme="majorBidi" w:cstheme="majorBidi"/>
        </w:rPr>
        <w:t xml:space="preserve"> verbal fluency</w:t>
      </w:r>
      <w:r>
        <w:rPr>
          <w:rFonts w:asciiTheme="majorBidi" w:hAnsiTheme="majorBidi" w:cstheme="majorBidi"/>
        </w:rPr>
        <w:t xml:space="preserve"> ta</w:t>
      </w:r>
      <w:r w:rsidR="00C74DFB">
        <w:rPr>
          <w:rFonts w:asciiTheme="majorBidi" w:hAnsiTheme="majorBidi" w:cstheme="majorBidi"/>
        </w:rPr>
        <w:t>s</w:t>
      </w:r>
      <w:r>
        <w:rPr>
          <w:rFonts w:asciiTheme="majorBidi" w:hAnsiTheme="majorBidi" w:cstheme="majorBidi"/>
        </w:rPr>
        <w:t>ks</w:t>
      </w:r>
      <w:r w:rsidR="00FE381C">
        <w:rPr>
          <w:rFonts w:asciiTheme="majorBidi" w:hAnsiTheme="majorBidi" w:cstheme="majorBidi"/>
        </w:rPr>
        <w:t xml:space="preserve"> </w:t>
      </w:r>
      <w:r w:rsidR="00FB447B">
        <w:rPr>
          <w:rFonts w:asciiTheme="majorBidi" w:hAnsiTheme="majorBidi" w:cstheme="majorBidi"/>
        </w:rPr>
        <w:fldChar w:fldCharType="begin">
          <w:fldData xml:space="preserve">PEVuZE5vdGU+PENpdGU+PEF1dGhvcj5LZW5ldHQ8L0F1dGhvcj48WWVhcj4yMDEzPC9ZZWFyPjxS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</w:fldData>
        </w:fldChar>
      </w:r>
      <w:r w:rsidR="00FB447B">
        <w:rPr>
          <w:rFonts w:asciiTheme="majorBidi" w:hAnsiTheme="majorBidi" w:cstheme="majorBidi"/>
        </w:rPr>
        <w:instrText xml:space="preserve"> ADDIN EN.CITE </w:instrText>
      </w:r>
      <w:r w:rsidR="00FB447B">
        <w:rPr>
          <w:rFonts w:asciiTheme="majorBidi" w:hAnsiTheme="majorBidi" w:cstheme="majorBidi"/>
        </w:rPr>
        <w:fldChar w:fldCharType="begin">
          <w:fldData xml:space="preserve">PEVuZE5vdGU+PENpdGU+PEF1dGhvcj5LZW5ldHQ8L0F1dGhvcj48WWVhcj4yMDEzPC9ZZWFyPjxS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</w:fldData>
        </w:fldChar>
      </w:r>
      <w:r w:rsidR="00FB447B">
        <w:rPr>
          <w:rFonts w:asciiTheme="majorBidi" w:hAnsiTheme="majorBidi" w:cstheme="majorBidi"/>
        </w:rPr>
        <w:instrText xml:space="preserve"> ADDIN EN.CITE.DATA </w:instrText>
      </w:r>
      <w:r w:rsidR="00FB447B">
        <w:rPr>
          <w:rFonts w:asciiTheme="majorBidi" w:hAnsiTheme="majorBidi" w:cstheme="majorBidi"/>
        </w:rPr>
      </w:r>
      <w:r w:rsidR="00FB447B">
        <w:rPr>
          <w:rFonts w:asciiTheme="majorBidi" w:hAnsiTheme="majorBidi" w:cstheme="majorBidi"/>
        </w:rPr>
        <w:fldChar w:fldCharType="end"/>
      </w:r>
      <w:r w:rsidR="00FB447B">
        <w:rPr>
          <w:rFonts w:asciiTheme="majorBidi" w:hAnsiTheme="majorBidi" w:cstheme="majorBidi"/>
        </w:rPr>
      </w:r>
      <w:r w:rsidR="00FB447B">
        <w:rPr>
          <w:rFonts w:asciiTheme="majorBidi" w:hAnsiTheme="majorBidi" w:cstheme="majorBidi"/>
        </w:rPr>
        <w:fldChar w:fldCharType="separate"/>
      </w:r>
      <w:r w:rsidR="00FB447B">
        <w:rPr>
          <w:rFonts w:asciiTheme="majorBidi" w:hAnsiTheme="majorBidi" w:cstheme="majorBidi"/>
          <w:noProof/>
        </w:rPr>
        <w:t>(Goñi et al., 2011; Kenett et al., 2013)</w:t>
      </w:r>
      <w:r w:rsidR="00FB447B">
        <w:rPr>
          <w:rFonts w:asciiTheme="majorBidi" w:hAnsiTheme="majorBidi" w:cstheme="majorBidi"/>
        </w:rPr>
        <w:fldChar w:fldCharType="end"/>
      </w:r>
      <w:r w:rsidR="00FE381C">
        <w:rPr>
          <w:rFonts w:asciiTheme="majorBidi" w:hAnsiTheme="majorBidi" w:cstheme="majorBidi"/>
        </w:rPr>
        <w:t xml:space="preserve">. </w:t>
      </w:r>
      <w:r w:rsidR="00DE77B8">
        <w:rPr>
          <w:rFonts w:asciiTheme="majorBidi" w:hAnsiTheme="majorBidi" w:cstheme="majorBidi"/>
        </w:rPr>
        <w:t>Verbal fluency tasks p</w:t>
      </w:r>
      <w:r w:rsidR="00960447">
        <w:rPr>
          <w:rFonts w:asciiTheme="majorBidi" w:hAnsiTheme="majorBidi" w:cstheme="majorBidi"/>
        </w:rPr>
        <w:t>resent</w:t>
      </w:r>
      <w:r w:rsidR="00DE77B8">
        <w:rPr>
          <w:rFonts w:asciiTheme="majorBidi" w:hAnsiTheme="majorBidi" w:cstheme="majorBidi"/>
        </w:rPr>
        <w:t xml:space="preserve"> the participant with a</w:t>
      </w:r>
      <w:r w:rsidR="004B74CB">
        <w:rPr>
          <w:rFonts w:asciiTheme="majorBidi" w:hAnsiTheme="majorBidi" w:cstheme="majorBidi"/>
        </w:rPr>
        <w:t xml:space="preserve"> single</w:t>
      </w:r>
      <w:r w:rsidR="00DE77B8">
        <w:rPr>
          <w:rFonts w:asciiTheme="majorBidi" w:hAnsiTheme="majorBidi" w:cstheme="majorBidi"/>
        </w:rPr>
        <w:t xml:space="preserve"> category for which they generate as many category exemplars as they can </w:t>
      </w:r>
      <w:r w:rsidR="00FB447B">
        <w:rPr>
          <w:rFonts w:asciiTheme="majorBidi" w:hAnsiTheme="majorBidi" w:cstheme="majorBidi"/>
        </w:rPr>
        <w:fldChar w:fldCharType="begin">
          <w:fldData xml:space="preserve">PEVuZE5vdGU+PENpdGU+PEF1dGhvcj5Cb3JvZGtpbjwvQXV0aG9yPjxZZWFyPjIwMTY8L1llYXI+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</w:fldData>
        </w:fldChar>
      </w:r>
      <w:r w:rsidR="00FB447B">
        <w:rPr>
          <w:rFonts w:asciiTheme="majorBidi" w:hAnsiTheme="majorBidi" w:cstheme="majorBidi"/>
        </w:rPr>
        <w:instrText xml:space="preserve"> ADDIN EN.CITE </w:instrText>
      </w:r>
      <w:r w:rsidR="00FB447B">
        <w:rPr>
          <w:rFonts w:asciiTheme="majorBidi" w:hAnsiTheme="majorBidi" w:cstheme="majorBidi"/>
        </w:rPr>
        <w:fldChar w:fldCharType="begin">
          <w:fldData xml:space="preserve">PEVuZE5vdGU+PENpdGU+PEF1dGhvcj5Cb3JvZGtpbjwvQXV0aG9yPjxZZWFyPjIwMTY8L1llYXI+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</w:fldData>
        </w:fldChar>
      </w:r>
      <w:r w:rsidR="00FB447B">
        <w:rPr>
          <w:rFonts w:asciiTheme="majorBidi" w:hAnsiTheme="majorBidi" w:cstheme="majorBidi"/>
        </w:rPr>
        <w:instrText xml:space="preserve"> ADDIN EN.CITE.DATA </w:instrText>
      </w:r>
      <w:r w:rsidR="00FB447B">
        <w:rPr>
          <w:rFonts w:asciiTheme="majorBidi" w:hAnsiTheme="majorBidi" w:cstheme="majorBidi"/>
        </w:rPr>
      </w:r>
      <w:r w:rsidR="00FB447B">
        <w:rPr>
          <w:rFonts w:asciiTheme="majorBidi" w:hAnsiTheme="majorBidi" w:cstheme="majorBidi"/>
        </w:rPr>
        <w:fldChar w:fldCharType="end"/>
      </w:r>
      <w:r w:rsidR="00FB447B">
        <w:rPr>
          <w:rFonts w:asciiTheme="majorBidi" w:hAnsiTheme="majorBidi" w:cstheme="majorBidi"/>
        </w:rPr>
      </w:r>
      <w:r w:rsidR="00FB447B">
        <w:rPr>
          <w:rFonts w:asciiTheme="majorBidi" w:hAnsiTheme="majorBidi" w:cstheme="majorBidi"/>
        </w:rPr>
        <w:fldChar w:fldCharType="separate"/>
      </w:r>
      <w:r w:rsidR="00FB447B">
        <w:rPr>
          <w:rFonts w:asciiTheme="majorBidi" w:hAnsiTheme="majorBidi" w:cstheme="majorBidi"/>
          <w:noProof/>
        </w:rPr>
        <w:t>(Borodkin et al., 2016; Kenett et al., 2013)</w:t>
      </w:r>
      <w:r w:rsidR="00FB447B">
        <w:rPr>
          <w:rFonts w:asciiTheme="majorBidi" w:hAnsiTheme="majorBidi" w:cstheme="majorBidi"/>
        </w:rPr>
        <w:fldChar w:fldCharType="end"/>
      </w:r>
      <w:r w:rsidR="00DE77B8">
        <w:rPr>
          <w:rFonts w:asciiTheme="majorBidi" w:hAnsiTheme="majorBidi" w:cstheme="majorBidi"/>
        </w:rPr>
        <w:t>.</w:t>
      </w:r>
      <w:r w:rsidR="004B74CB">
        <w:rPr>
          <w:rFonts w:asciiTheme="majorBidi" w:hAnsiTheme="majorBidi" w:cstheme="majorBidi"/>
        </w:rPr>
        <w:t xml:space="preserve"> In both methods, participants are given a limited amount of time to generate their associations (usually 60 </w:t>
      </w:r>
      <w:r w:rsidR="004F1A37">
        <w:rPr>
          <w:rFonts w:asciiTheme="majorBidi" w:hAnsiTheme="majorBidi" w:cstheme="majorBidi"/>
        </w:rPr>
        <w:t>seconds). For this study, we</w:t>
      </w:r>
      <w:r w:rsidR="004B74CB">
        <w:rPr>
          <w:rFonts w:asciiTheme="majorBidi" w:hAnsiTheme="majorBidi" w:cstheme="majorBidi"/>
        </w:rPr>
        <w:t xml:space="preserve"> construct</w:t>
      </w:r>
      <w:r w:rsidR="004F1A37">
        <w:rPr>
          <w:rFonts w:asciiTheme="majorBidi" w:hAnsiTheme="majorBidi" w:cstheme="majorBidi"/>
        </w:rPr>
        <w:t>ed our</w:t>
      </w:r>
      <w:r w:rsidR="004B74CB">
        <w:rPr>
          <w:rFonts w:asciiTheme="majorBidi" w:hAnsiTheme="majorBidi" w:cstheme="majorBidi"/>
        </w:rPr>
        <w:t xml:space="preserve"> semantic networks using a verbal fluency task (i.e., the </w:t>
      </w:r>
      <w:r w:rsidR="004B74CB">
        <w:rPr>
          <w:rFonts w:asciiTheme="majorBidi" w:hAnsiTheme="majorBidi" w:cstheme="majorBidi"/>
          <w:i/>
        </w:rPr>
        <w:t>animals</w:t>
      </w:r>
      <w:r w:rsidR="004B74CB">
        <w:rPr>
          <w:rFonts w:asciiTheme="majorBidi" w:hAnsiTheme="majorBidi" w:cstheme="majorBidi"/>
        </w:rPr>
        <w:t xml:space="preserve"> category). </w:t>
      </w:r>
      <w:r w:rsidR="004B74CB" w:rsidRPr="00870377">
        <w:rPr>
          <w:rFonts w:asciiTheme="majorBidi" w:hAnsiTheme="majorBidi" w:cstheme="majorBidi"/>
        </w:rPr>
        <w:t>While different semantic categories have been used for this task, the animal category is the most widely used, as</w:t>
      </w:r>
      <w:r w:rsidR="004B74CB">
        <w:rPr>
          <w:rFonts w:asciiTheme="majorBidi" w:hAnsiTheme="majorBidi" w:cstheme="majorBidi"/>
        </w:rPr>
        <w:t xml:space="preserve"> it</w:t>
      </w:r>
      <w:r w:rsidR="004B74CB" w:rsidRPr="00870377">
        <w:rPr>
          <w:rFonts w:asciiTheme="majorBidi" w:hAnsiTheme="majorBidi" w:cstheme="majorBidi"/>
        </w:rPr>
        <w:t xml:space="preserve"> </w:t>
      </w:r>
      <w:r w:rsidR="004B74CB">
        <w:rPr>
          <w:rFonts w:asciiTheme="majorBidi" w:hAnsiTheme="majorBidi" w:cstheme="majorBidi"/>
        </w:rPr>
        <w:t>has a</w:t>
      </w:r>
      <w:r w:rsidR="004B74CB" w:rsidRPr="00870377">
        <w:rPr>
          <w:rFonts w:asciiTheme="majorBidi" w:hAnsiTheme="majorBidi" w:cstheme="majorBidi"/>
        </w:rPr>
        <w:t xml:space="preserve"> universal </w:t>
      </w:r>
      <w:r w:rsidR="004B74CB">
        <w:rPr>
          <w:rFonts w:asciiTheme="majorBidi" w:hAnsiTheme="majorBidi" w:cstheme="majorBidi"/>
        </w:rPr>
        <w:t xml:space="preserve">taxonomy (i.e., the animal kingdom) </w:t>
      </w:r>
      <w:r w:rsidR="004B74CB" w:rsidRPr="00870377">
        <w:rPr>
          <w:rFonts w:asciiTheme="majorBidi" w:hAnsiTheme="majorBidi" w:cstheme="majorBidi"/>
        </w:rPr>
        <w:t>and</w:t>
      </w:r>
      <w:r w:rsidR="004B74CB">
        <w:rPr>
          <w:rFonts w:asciiTheme="majorBidi" w:hAnsiTheme="majorBidi" w:cstheme="majorBidi"/>
        </w:rPr>
        <w:t xml:space="preserve"> </w:t>
      </w:r>
      <w:r w:rsidR="004B74CB" w:rsidRPr="00870377">
        <w:rPr>
          <w:rFonts w:asciiTheme="majorBidi" w:hAnsiTheme="majorBidi" w:cstheme="majorBidi"/>
        </w:rPr>
        <w:t xml:space="preserve">has shown only minor differences across different languages and cultures </w:t>
      </w:r>
      <w:r w:rsidR="00FB447B">
        <w:rPr>
          <w:rFonts w:asciiTheme="majorBidi" w:hAnsiTheme="majorBidi" w:cstheme="majorBidi"/>
        </w:rPr>
        <w:fldChar w:fldCharType="begin"/>
      </w:r>
      <w:r w:rsidR="00FB447B">
        <w:rPr>
          <w:rFonts w:asciiTheme="majorBidi" w:hAnsiTheme="majorBidi" w:cstheme="majorBidi"/>
        </w:rPr>
        <w:instrText xml:space="preserve"> ADDIN EN.CITE &lt;EndNote&gt;&lt;Cite&gt;&lt;Author&gt;Ardila&lt;/Author&gt;&lt;Year&gt;2006&lt;/Year&gt;&lt;RecNum&gt;102&lt;/RecNum&gt;&lt;DisplayText&gt;(Ardila, Ostrosky</w:instrText>
      </w:r>
      <w:r w:rsidR="00FB447B">
        <w:rPr>
          <w:rFonts w:ascii="Cambria Math" w:hAnsi="Cambria Math" w:cs="Cambria Math"/>
        </w:rPr>
        <w:instrText>‐</w:instrText>
      </w:r>
      <w:r w:rsidR="00FB447B">
        <w:rPr>
          <w:rFonts w:asciiTheme="majorBidi" w:hAnsiTheme="majorBidi" w:cstheme="majorBidi"/>
        </w:rPr>
        <w:instrText>Solís, &amp;amp; Bernal, 2006)&lt;/DisplayText&gt;&lt;record&gt;&lt;rec-number&gt;102&lt;/rec-number&gt;&lt;foreign-keys&gt;&lt;key app="EN" db-id="zzvvsw0f9xrs0me9928vfe9kzwv5xv50a2sz" timestamp="1449253882"&gt;102&lt;/key&gt;&lt;/foreign-keys&gt;&lt;ref-type name="Journal Article"&gt;17&lt;/ref-type&gt;&lt;contributors&gt;&lt;authors&gt;&lt;author&gt;Ardila, Alfredo&lt;/author&gt;&lt;author&gt;Ostrosky</w:instrText>
      </w:r>
      <w:r w:rsidR="00FB447B">
        <w:rPr>
          <w:rFonts w:ascii="Cambria Math" w:hAnsi="Cambria Math" w:cs="Cambria Math"/>
        </w:rPr>
        <w:instrText>‐</w:instrText>
      </w:r>
      <w:r w:rsidR="00FB447B">
        <w:rPr>
          <w:rFonts w:asciiTheme="majorBidi" w:hAnsiTheme="majorBidi" w:cstheme="majorBidi"/>
        </w:rPr>
        <w:instrText>Solís, Feggy&lt;/author&gt;&lt;author&gt;Bernal, Byron&lt;/author&gt;&lt;/authors&gt;&lt;/contributors&gt;&lt;titles&gt;&lt;title&gt;Cognitive testing toward the future: The example of semantic verbal fluency (ANIMALS)&lt;/title&gt;&lt;secondary-title&gt;International Journal of Psychology&lt;/secondary-title&gt;&lt;/titles&gt;&lt;periodical&gt;&lt;full-title&gt;International Journal of Psychology&lt;/full-title&gt;&lt;/periodical&gt;&lt;pages&gt;324-332&lt;/pages&gt;&lt;volume&gt;41&lt;/volume&gt;&lt;number&gt;5&lt;/number&gt;&lt;dates&gt;&lt;year&gt;2006&lt;/year&gt;&lt;pub-dates&gt;&lt;date&gt;2006/10/01&lt;/date&gt;&lt;/pub-dates&gt;&lt;/dates&gt;&lt;publisher&gt;Routledge&lt;/publisher&gt;&lt;isbn&gt;0020-7594&lt;/isbn&gt;&lt;urls&gt;&lt;related-urls&gt;&lt;url&gt;http://dx.doi.org/10.1080/00207590500345542&lt;/url&gt;&lt;/related-urls&gt;&lt;/urls&gt;&lt;electronic-resource-num&gt;10.1080/00207590500345542&lt;/electronic-resource-num&gt;&lt;access-date&gt;2013/09/01&lt;/access-date&gt;&lt;/record&gt;&lt;/Cite&gt;&lt;/EndNote&gt;</w:instrText>
      </w:r>
      <w:r w:rsidR="00FB447B">
        <w:rPr>
          <w:rFonts w:asciiTheme="majorBidi" w:hAnsiTheme="majorBidi" w:cstheme="majorBidi"/>
        </w:rPr>
        <w:fldChar w:fldCharType="separate"/>
      </w:r>
      <w:r w:rsidR="00FB447B">
        <w:rPr>
          <w:rFonts w:asciiTheme="majorBidi" w:hAnsiTheme="majorBidi" w:cstheme="majorBidi"/>
          <w:noProof/>
        </w:rPr>
        <w:t>(Ardila, Ostrosky</w:t>
      </w:r>
      <w:r w:rsidR="00FB447B">
        <w:rPr>
          <w:rFonts w:ascii="Cambria Math" w:hAnsi="Cambria Math" w:cs="Cambria Math"/>
          <w:noProof/>
        </w:rPr>
        <w:t>‐</w:t>
      </w:r>
      <w:r w:rsidR="00FB447B">
        <w:rPr>
          <w:rFonts w:asciiTheme="majorBidi" w:hAnsiTheme="majorBidi" w:cstheme="majorBidi"/>
          <w:noProof/>
        </w:rPr>
        <w:t>Solís, &amp; Bernal, 2006)</w:t>
      </w:r>
      <w:r w:rsidR="00FB447B">
        <w:rPr>
          <w:rFonts w:asciiTheme="majorBidi" w:hAnsiTheme="majorBidi" w:cstheme="majorBidi"/>
        </w:rPr>
        <w:fldChar w:fldCharType="end"/>
      </w:r>
      <w:r w:rsidR="004B74CB" w:rsidRPr="00870377">
        <w:rPr>
          <w:rFonts w:asciiTheme="majorBidi" w:hAnsiTheme="majorBidi" w:cstheme="majorBidi"/>
        </w:rPr>
        <w:t>.</w:t>
      </w:r>
    </w:p>
    <w:p w14:paraId="06CCE172" w14:textId="1B381A62" w:rsidR="00697C6B" w:rsidRDefault="00697C6B" w:rsidP="00697C6B">
      <w:pPr>
        <w:pStyle w:val="NoSpacing"/>
        <w:widowControl w:val="0"/>
        <w:spacing w:line="480" w:lineRule="auto"/>
        <w:contextualSpacing/>
        <w:jc w:val="center"/>
        <w:rPr>
          <w:rFonts w:asciiTheme="majorBidi" w:hAnsiTheme="majorBidi" w:cstheme="majorBidi"/>
          <w:b/>
        </w:rPr>
      </w:pPr>
      <w:r>
        <w:rPr>
          <w:rFonts w:asciiTheme="majorBidi" w:hAnsiTheme="majorBidi" w:cstheme="majorBidi"/>
          <w:b/>
        </w:rPr>
        <w:t>Semantic Network Terminology</w:t>
      </w:r>
    </w:p>
    <w:p w14:paraId="4AFE61AC" w14:textId="43571D8F" w:rsidR="00522A72" w:rsidRPr="00B804B6" w:rsidRDefault="00073500" w:rsidP="00B804B6">
      <w:pPr>
        <w:pStyle w:val="NoSpacing"/>
        <w:widowControl w:val="0"/>
        <w:spacing w:line="480" w:lineRule="auto"/>
        <w:contextualSpacing/>
      </w:pPr>
      <w:r>
        <w:rPr>
          <w:rFonts w:asciiTheme="majorBidi" w:hAnsiTheme="majorBidi" w:cstheme="majorBidi"/>
        </w:rPr>
        <w:tab/>
      </w:r>
      <w:r w:rsidR="00795A4A" w:rsidRPr="00DC704E">
        <w:t xml:space="preserve">Of the network models that have been developed in network science theory, the Small </w:t>
      </w:r>
      <w:r w:rsidR="00795A4A" w:rsidRPr="00DC704E">
        <w:lastRenderedPageBreak/>
        <w:t xml:space="preserve">World Network model </w:t>
      </w:r>
      <w:r w:rsidR="00795A4A" w:rsidRPr="00DC704E">
        <w:fldChar w:fldCharType="begin"/>
      </w:r>
      <w:r w:rsidR="00795A4A" w:rsidRPr="00DC704E">
        <w:instrText xml:space="preserve"> ADDIN EN.CITE &lt;EndNote&gt;&lt;Cite&gt;&lt;Author&gt;Watts&lt;/Author&gt;&lt;Year&gt;1998&lt;/Year&gt;&lt;RecNum&gt;38&lt;/RecNum&gt;&lt;Prefix&gt;SWN`; &lt;/Prefix&gt;&lt;DisplayText&gt;(SWN; Watts &amp;amp; Strogatz, 1998)&lt;/DisplayText&gt;&lt;record&gt;&lt;rec-number&gt;38&lt;/rec-number&gt;&lt;foreign-keys&gt;&lt;key app="EN" db-id="zzvvsw0f9xrs0me9928vfe9kzwv5xv50a2sz" timestamp="1449253882"&gt;38&lt;/key&gt;&lt;/foreign-keys&gt;&lt;ref-type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4&lt;/number&gt;&lt;dates&gt;&lt;year&gt;1998&lt;/year&gt;&lt;/dates&gt;&lt;urls&gt;&lt;/urls&gt;&lt;/record&gt;&lt;/Cite&gt;&lt;/EndNote&gt;</w:instrText>
      </w:r>
      <w:r w:rsidR="00795A4A" w:rsidRPr="00DC704E">
        <w:fldChar w:fldCharType="separate"/>
      </w:r>
      <w:r w:rsidR="00795A4A" w:rsidRPr="00DC704E">
        <w:rPr>
          <w:noProof/>
        </w:rPr>
        <w:t>(SWN; Watts &amp; Strogatz, 1998)</w:t>
      </w:r>
      <w:r w:rsidR="00795A4A" w:rsidRPr="00DC704E">
        <w:fldChar w:fldCharType="end"/>
      </w:r>
      <w:r w:rsidR="00795A4A" w:rsidRPr="00DC704E">
        <w:t xml:space="preserve"> has been one of the most widely used to examine complex systems.</w:t>
      </w:r>
      <w:r w:rsidR="00795A4A">
        <w:t xml:space="preserve"> </w:t>
      </w:r>
      <w:r w:rsidR="00795A4A" w:rsidRPr="00DC704E">
        <w:t xml:space="preserve">SWNs </w:t>
      </w:r>
      <w:r w:rsidR="00795A4A">
        <w:t>are defined by</w:t>
      </w:r>
      <w:r w:rsidR="00795A4A" w:rsidRPr="00DC704E">
        <w:t xml:space="preserve"> two main characteristics: the network’s clustering coefficient (CC) and its average shortest path length (ASPL).</w:t>
      </w:r>
      <w:r w:rsidR="00795A4A">
        <w:rPr>
          <w:rFonts w:asciiTheme="majorBidi" w:hAnsiTheme="majorBidi" w:cstheme="majorBidi"/>
        </w:rPr>
        <w:t xml:space="preserve"> </w:t>
      </w:r>
      <w:r w:rsidR="00C773B3">
        <w:t>The clustering coefficient of a node</w:t>
      </w:r>
      <w:r w:rsidR="00447765" w:rsidRPr="00DC704E">
        <w:t xml:space="preserve"> refers to the extent that two neighbors of a node will themselves be neighbors (i.e., a neighbor is a node </w:t>
      </w:r>
      <w:r w:rsidR="00447765" w:rsidRPr="00DC704E">
        <w:rPr>
          <w:i/>
          <w:iCs/>
        </w:rPr>
        <w:t>i</w:t>
      </w:r>
      <w:r w:rsidR="00447765" w:rsidRPr="00DC704E">
        <w:t xml:space="preserve"> that is connected through an edge to node </w:t>
      </w:r>
      <w:r w:rsidR="00447765" w:rsidRPr="00DC704E">
        <w:rPr>
          <w:i/>
          <w:iCs/>
        </w:rPr>
        <w:t>j</w:t>
      </w:r>
      <w:r w:rsidR="00447765" w:rsidRPr="00DC704E">
        <w:t>). In this way, the</w:t>
      </w:r>
      <w:r w:rsidR="00447765">
        <w:t xml:space="preserve"> average</w:t>
      </w:r>
      <w:r w:rsidR="00C773B3">
        <w:t xml:space="preserve"> clustering</w:t>
      </w:r>
      <w:r w:rsidR="00447765">
        <w:t xml:space="preserve"> of the nodes</w:t>
      </w:r>
      <w:r w:rsidR="00C773B3">
        <w:t xml:space="preserve"> </w:t>
      </w:r>
      <w:r w:rsidR="00447765">
        <w:t xml:space="preserve">in the network </w:t>
      </w:r>
      <w:r w:rsidR="00C773B3">
        <w:t xml:space="preserve">(referred to hereafter as CC) </w:t>
      </w:r>
      <w:r w:rsidR="00447765" w:rsidRPr="00DC704E">
        <w:t>indicates</w:t>
      </w:r>
      <w:r w:rsidR="00447765">
        <w:t xml:space="preserve"> how semantic information is organized at a local</w:t>
      </w:r>
      <w:r w:rsidR="00962EAE">
        <w:t xml:space="preserve"> </w:t>
      </w:r>
      <w:r w:rsidR="00447765">
        <w:t xml:space="preserve">level (e.g., </w:t>
      </w:r>
      <w:r w:rsidR="00962EAE">
        <w:t>marine animals</w:t>
      </w:r>
      <w:r w:rsidR="00447765">
        <w:t>)</w:t>
      </w:r>
      <w:r w:rsidR="00447765" w:rsidRPr="00DC704E">
        <w:t>.</w:t>
      </w:r>
      <w:r w:rsidR="00447765">
        <w:t xml:space="preserve"> </w:t>
      </w:r>
      <w:r w:rsidR="00EB14A3">
        <w:t>A networ</w:t>
      </w:r>
      <w:r w:rsidR="00CF5CB1">
        <w:t>k with a higher</w:t>
      </w:r>
      <w:r w:rsidR="0020405D">
        <w:t xml:space="preserve"> CC</w:t>
      </w:r>
      <w:r w:rsidR="00EB14A3">
        <w:t xml:space="preserve"> suggest</w:t>
      </w:r>
      <w:r w:rsidR="0020405D">
        <w:t>s</w:t>
      </w:r>
      <w:r w:rsidR="00EB14A3">
        <w:t xml:space="preserve"> that exemplars that are near-neighbors to each other (e.g.,</w:t>
      </w:r>
      <w:r w:rsidR="00962EAE">
        <w:t xml:space="preserve"> </w:t>
      </w:r>
      <w:r w:rsidR="00BB5BDD">
        <w:t xml:space="preserve">fish-dolphin-whale-shark) </w:t>
      </w:r>
      <w:r w:rsidR="00962EAE">
        <w:t>tend to</w:t>
      </w:r>
      <w:r w:rsidR="00BB5BDD">
        <w:t xml:space="preserve"> co-occur. </w:t>
      </w:r>
      <w:r w:rsidR="008C016B">
        <w:t xml:space="preserve">For example, </w:t>
      </w:r>
      <w:r w:rsidR="001570BC">
        <w:t>Borodkin</w:t>
      </w:r>
      <w:r w:rsidR="00B804B6">
        <w:t xml:space="preserve">, Kenett, Faust, and Mashal </w:t>
      </w:r>
      <w:r w:rsidR="00B804B6">
        <w:fldChar w:fldCharType="begin"/>
      </w:r>
      <w:r w:rsidR="00B804B6">
        <w:instrText xml:space="preserve"> ADDIN EN.CITE &lt;EndNote&gt;&lt;Cite ExcludeAuth="1"&gt;&lt;Author&gt;Borodkin&lt;/Author&gt;&lt;Year&gt;2016&lt;/Year&gt;&lt;RecNum&gt;1488&lt;/RecNum&gt;&lt;DisplayText&gt;(2016)&lt;/DisplayText&gt;&lt;record&gt;&lt;rec-number&gt;1488&lt;/rec-number&gt;&lt;foreign-keys&gt;&lt;key app="EN" db-id="zzvvsw0f9xrs0me9928vfe9kzwv5xv50a2sz" timestamp="1470738344"&gt;1488&lt;/key&gt;&lt;/foreign-keys&gt;&lt;ref-type name="Journal Article"&gt;17&lt;/ref-type&gt;&lt;contributors&gt;&lt;authors&gt;&lt;author&gt;Borodkin, Katy&lt;/author&gt;&lt;author&gt;Kenett, Yoed N.&lt;/author&gt;&lt;author&gt;Faust, Miriam&lt;/author&gt;&lt;author&gt;Mashal, Nira&lt;/author&gt;&lt;/authors&gt;&lt;/contributors&gt;&lt;titles&gt;&lt;title&gt;When pumpkin is closer to onion than to squash: The structure of the second language lexicon&lt;/title&gt;&lt;secondary-title&gt;Cognition&lt;/secondary-title&gt;&lt;/titles&gt;&lt;periodical&gt;&lt;full-title&gt;Cognition&lt;/full-title&gt;&lt;/periodical&gt;&lt;pages&gt;60-70&lt;/pages&gt;&lt;volume&gt;156&lt;/volume&gt;&lt;keywords&gt;&lt;keyword&gt;Bilingualism&lt;/keyword&gt;&lt;keyword&gt;Mental lexicon&lt;/keyword&gt;&lt;keyword&gt;Semantic fluency&lt;/keyword&gt;&lt;keyword&gt;Small-world network&lt;/keyword&gt;&lt;keyword&gt;Modularity&lt;/keyword&gt;&lt;/keywords&gt;&lt;dates&gt;&lt;year&gt;2016&lt;/year&gt;&lt;pub-dates&gt;&lt;date&gt;11//&lt;/date&gt;&lt;/pub-dates&gt;&lt;/dates&gt;&lt;isbn&gt;0010-0277&lt;/isbn&gt;&lt;urls&gt;&lt;related-urls&gt;&lt;url&gt;http://www.sciencedirect.com/science/article/pii/S0010027716301895&lt;/url&gt;&lt;/related-urls&gt;&lt;/urls&gt;&lt;electronic-resource-num&gt;10.1016/j.cognition.2016.07.014&lt;/electronic-resource-num&gt;&lt;/record&gt;&lt;/Cite&gt;&lt;/EndNote&gt;</w:instrText>
      </w:r>
      <w:r w:rsidR="00B804B6">
        <w:fldChar w:fldCharType="separate"/>
      </w:r>
      <w:r w:rsidR="00B804B6">
        <w:rPr>
          <w:noProof/>
        </w:rPr>
        <w:t>(2016)</w:t>
      </w:r>
      <w:r w:rsidR="00B804B6">
        <w:fldChar w:fldCharType="end"/>
      </w:r>
      <w:r w:rsidR="00B804B6">
        <w:t xml:space="preserve"> has shown how the CC of the second language in bilinguals is higher, attributed to less organized semantic networks compared to the organization of the semantic network of their first language.</w:t>
      </w:r>
    </w:p>
    <w:p w14:paraId="64540B80" w14:textId="1C66B1C3" w:rsidR="00B804B6" w:rsidRDefault="00D70A29" w:rsidP="00141E78">
      <w:pPr>
        <w:pStyle w:val="NoSpacing"/>
        <w:widowControl w:val="0"/>
        <w:spacing w:line="480" w:lineRule="auto"/>
        <w:contextualSpacing/>
      </w:pPr>
      <w:r>
        <w:tab/>
      </w:r>
      <w:r w:rsidR="00303317" w:rsidRPr="00DC704E">
        <w:t xml:space="preserve">The ASPL refers to the average shortest number of steps (i.e., edges) needed to </w:t>
      </w:r>
      <w:r w:rsidR="00B804B6">
        <w:t>traverse between any</w:t>
      </w:r>
      <w:r w:rsidR="00303317" w:rsidRPr="00DC704E">
        <w:t xml:space="preserve"> pair of nodes. </w:t>
      </w:r>
      <w:r w:rsidR="0014470E" w:rsidRPr="00DC704E">
        <w:t>In semantic</w:t>
      </w:r>
      <w:r w:rsidR="0014470E">
        <w:t xml:space="preserve"> networks, short path lengths indicate</w:t>
      </w:r>
      <w:r w:rsidR="0014470E" w:rsidRPr="00DC704E">
        <w:t xml:space="preserve"> </w:t>
      </w:r>
      <w:r w:rsidR="00EF31FA">
        <w:t xml:space="preserve">increased interconnectivity and </w:t>
      </w:r>
      <w:r w:rsidR="0014470E" w:rsidRPr="00DC704E">
        <w:t>smaller distances between concepts</w:t>
      </w:r>
      <w:r w:rsidR="0014470E">
        <w:t xml:space="preserve">, </w:t>
      </w:r>
      <w:r w:rsidR="00B804B6">
        <w:t>which may relate to</w:t>
      </w:r>
      <w:r w:rsidR="00EF31FA">
        <w:t xml:space="preserve"> a greater</w:t>
      </w:r>
      <w:r w:rsidR="0014470E">
        <w:t xml:space="preserve"> ability to </w:t>
      </w:r>
      <w:r w:rsidR="00397797">
        <w:t>switch</w:t>
      </w:r>
      <w:r w:rsidR="00962EAE">
        <w:t xml:space="preserve"> from one </w:t>
      </w:r>
      <w:r w:rsidR="00397797">
        <w:t>sub-category</w:t>
      </w:r>
      <w:r w:rsidR="00962EAE">
        <w:t xml:space="preserve"> to another, </w:t>
      </w:r>
      <w:r w:rsidR="002A674D">
        <w:t>with fewer</w:t>
      </w:r>
      <w:r w:rsidR="0014470E">
        <w:t xml:space="preserve"> mediating associations (e.g., cat-fish-dolphin compared to cat-</w:t>
      </w:r>
      <w:r w:rsidR="002A674D">
        <w:t>dog</w:t>
      </w:r>
      <w:r w:rsidR="0014470E">
        <w:t>-fish-</w:t>
      </w:r>
      <w:r w:rsidR="002A674D">
        <w:t>whale-</w:t>
      </w:r>
      <w:r w:rsidR="0014470E">
        <w:t xml:space="preserve">dolphin). </w:t>
      </w:r>
      <w:r w:rsidR="00FA77DE">
        <w:t>According to the ACT model, l</w:t>
      </w:r>
      <w:r w:rsidR="00630E41">
        <w:t xml:space="preserve">ower ASPL might </w:t>
      </w:r>
      <w:r w:rsidR="00FA77DE">
        <w:t xml:space="preserve">affect </w:t>
      </w:r>
      <w:r w:rsidR="00630E41" w:rsidRPr="0060327C">
        <w:rPr>
          <w:i/>
        </w:rPr>
        <w:t>spreading activation</w:t>
      </w:r>
      <w:r w:rsidR="00630E41">
        <w:t>—the activation of associations between concepts—</w:t>
      </w:r>
      <w:r w:rsidR="00FA77DE">
        <w:t xml:space="preserve">and facilitate the search and retrieval of associations in memory </w:t>
      </w:r>
      <w:r w:rsidR="0060327C">
        <w:fldChar w:fldCharType="begin"/>
      </w:r>
      <w:r w:rsidR="0060327C">
        <w:instrText xml:space="preserve"> ADDIN EN.CITE &lt;EndNote&gt;&lt;Cite&gt;&lt;Author&gt;Anderson&lt;/Author&gt;&lt;Year&gt;1983&lt;/Year&gt;&lt;RecNum&gt;948&lt;/RecNum&gt;&lt;DisplayText&gt;(Anderson, 1983; Collins &amp;amp; Loftus, 1975)&lt;/DisplayText&gt;&lt;record&gt;&lt;rec-number&gt;948&lt;/rec-number&gt;&lt;foreign-keys&gt;&lt;key app="EN" db-id="zzvvsw0f9xrs0me9928vfe9kzwv5xv50a2sz" timestamp="1449253883"&gt;948&lt;/key&gt;&lt;/foreign-keys&gt;&lt;ref-type name="Journal Article"&gt;17&lt;/ref-type&gt;&lt;contributors&gt;&lt;authors&gt;&lt;author&gt;Anderson, John R.&lt;/author&gt;&lt;/authors&gt;&lt;/contributors&gt;&lt;titles&gt;&lt;title&gt;A spreading activation theory of memory&lt;/title&gt;&lt;secondary-title&gt;Journal of Verbal Learning and Verbal Behavior&lt;/secondary-title&gt;&lt;/titles&gt;&lt;periodical&gt;&lt;full-title&gt;Journal of Verbal Learning and Verbal Behavior&lt;/full-title&gt;&lt;/periodical&gt;&lt;pages&gt;261-295&lt;/pages&gt;&lt;volume&gt;22&lt;/volume&gt;&lt;number&gt;3&lt;/number&gt;&lt;dates&gt;&lt;year&gt;1983&lt;/year&gt;&lt;pub-dates&gt;&lt;date&gt;6//&lt;/date&gt;&lt;/pub-dates&gt;&lt;/dates&gt;&lt;isbn&gt;0022-5371&lt;/isbn&gt;&lt;urls&gt;&lt;related-urls&gt;&lt;url&gt;http://www.sciencedirect.com/science/article/pii/S0022537183902013&lt;/url&gt;&lt;/related-urls&gt;&lt;/urls&gt;&lt;electronic-resource-num&gt;http://dx.doi.org/10.1016/S0022-5371(83)90201-3&lt;/electronic-resource-num&gt;&lt;/record&gt;&lt;/Cite&gt;&lt;Cite&gt;&lt;Author&gt;Collins&lt;/Author&gt;&lt;Year&gt;1975&lt;/Year&gt;&lt;RecNum&gt;42&lt;/RecNum&gt;&lt;record&gt;&lt;rec-number&gt;42&lt;/rec-number&gt;&lt;foreign-keys&gt;&lt;key app="EN" db-id="zzvvsw0f9xrs0me9928vfe9kzwv5xv50a2sz" timestamp="1449253882"&gt;42&lt;/key&gt;&lt;/foreign-keys&gt;&lt;ref-type name="Journal Article"&gt;17&lt;/ref-type&gt;&lt;contributors&gt;&lt;authors&gt;&lt;author&gt;Collins, Allan M.&lt;/author&gt;&lt;author&gt;Loftus, Elizabeth F.&lt;/author&gt;&lt;/authors&gt;&lt;/contributors&gt;&lt;titles&gt;&lt;title&gt;A spreading-activation theory of semantic processing&lt;/title&gt;&lt;secondary-title&gt;Psychological Review&lt;/secondary-title&gt;&lt;/titles&gt;&lt;periodical&gt;&lt;full-title&gt;Psychological Review&lt;/full-title&gt;&lt;/periodical&gt;&lt;pages&gt;407-428&lt;/pages&gt;&lt;volume&gt;82&lt;/volume&gt;&lt;dates&gt;&lt;year&gt;1975&lt;/year&gt;&lt;/dates&gt;&lt;urls&gt;&lt;/urls&gt;&lt;/record&gt;&lt;/Cite&gt;&lt;/EndNote&gt;</w:instrText>
      </w:r>
      <w:r w:rsidR="0060327C">
        <w:fldChar w:fldCharType="separate"/>
      </w:r>
      <w:r w:rsidR="0060327C">
        <w:rPr>
          <w:noProof/>
        </w:rPr>
        <w:t>(Anderson, 1983; Collins &amp; Loftus, 1975)</w:t>
      </w:r>
      <w:r w:rsidR="0060327C">
        <w:fldChar w:fldCharType="end"/>
      </w:r>
      <w:r>
        <w:t>.</w:t>
      </w:r>
      <w:r w:rsidR="00FC6335">
        <w:t xml:space="preserve"> </w:t>
      </w:r>
      <w:r w:rsidR="00B804B6">
        <w:t xml:space="preserve">In this regard, Kenett, Levi, Anaki, and Faust </w:t>
      </w:r>
      <w:r w:rsidR="00B804B6">
        <w:fldChar w:fldCharType="begin"/>
      </w:r>
      <w:r w:rsidR="00B804B6">
        <w:instrText xml:space="preserve"> ADDIN EN.CITE &lt;EndNote&gt;&lt;Cite ExcludeAuth="1"&gt;&lt;Author&gt;Kenett&lt;/Author&gt;&lt;Year&gt;2017&lt;/Year&gt;&lt;RecNum&gt;1660&lt;/RecNum&gt;&lt;DisplayText&gt;(2017)&lt;/DisplayText&gt;&lt;record&gt;&lt;rec-number&gt;1660&lt;/rec-number&gt;&lt;foreign-keys&gt;&lt;key app="EN" db-id="zzvvsw0f9xrs0me9928vfe9kzwv5xv50a2sz" timestamp="1488290407"&gt;1660&lt;/key&gt;&lt;/foreign-keys&gt;&lt;ref-type name="Journal Article"&gt;17&lt;/ref-type&gt;&lt;contributors&gt;&lt;authors&gt;&lt;author&gt;Kenett, Yoed N.&lt;/author&gt;&lt;author&gt;Levi, Effi&lt;/author&gt;&lt;author&gt;Anaki, David&lt;/author&gt;&lt;author&gt;Faust, Miriam&lt;/author&gt;&lt;/authors&gt;&lt;/contributors&gt;&lt;auth-address&gt;Department of Psychology, University of Pennsylvania.&amp;#xD;Institute of Computer Science, The Hebrew University at Jerusalem.&amp;#xD;The Leslie and Susan Gonda (Goldschmied) Multidisciplinary Brain Research Center, Bar-Ilan University.&lt;/auth-address&gt;&lt;titles&gt;&lt;title&gt;The semantic distance task: Quantifying semantic distance with semantic network path length&lt;/title&gt;&lt;secondary-title&gt;Journal of Experimental Psychology: Learning, Memory, and Cognition&lt;/secondary-title&gt;&lt;/titles&gt;&lt;periodical&gt;&lt;full-title&gt;Journal of Experimental Psychology: Learning, Memory, and Cognition&lt;/full-title&gt;&lt;/periodical&gt;&lt;pages&gt;1470-1489&lt;/pages&gt;&lt;volume&gt;43&lt;/volume&gt;&lt;number&gt;9&lt;/number&gt;&lt;dates&gt;&lt;year&gt;2017&lt;/year&gt;&lt;/dates&gt;&lt;pub-location&gt;US&lt;/pub-location&gt;&lt;publisher&gt;American Psychological Association&lt;/publisher&gt;&lt;isbn&gt;1939-1285 (Electronic)&amp;#xD;0278-7393 (Linking)&lt;/isbn&gt;&lt;accession-num&gt;28240936&lt;/accession-num&gt;&lt;urls&gt;&lt;related-urls&gt;&lt;url&gt;https://www.ncbi.nlm.nih.gov/pubmed/28240936&lt;/url&gt;&lt;/related-urls&gt;&lt;/urls&gt;&lt;electronic-resource-num&gt;10.1037/xlm0000391&lt;/electronic-resource-num&gt;&lt;/record&gt;&lt;/Cite&gt;&lt;/EndNote&gt;</w:instrText>
      </w:r>
      <w:r w:rsidR="00B804B6">
        <w:fldChar w:fldCharType="separate"/>
      </w:r>
      <w:r w:rsidR="00B804B6">
        <w:rPr>
          <w:noProof/>
        </w:rPr>
        <w:t>(2017)</w:t>
      </w:r>
      <w:r w:rsidR="00B804B6">
        <w:fldChar w:fldCharType="end"/>
      </w:r>
      <w:r w:rsidR="00B804B6">
        <w:t xml:space="preserve"> have shown how shorter distances </w:t>
      </w:r>
      <w:r w:rsidR="00141E78">
        <w:t xml:space="preserve">in a semantic network predict behavioral performance in a relatedness judgment task. Furthermore, higher creative ability has been related to lower ASPL </w:t>
      </w:r>
      <w:r w:rsidR="00141E78">
        <w:fldChar w:fldCharType="begin">
          <w:fldData xml:space="preserve">PEVuZE5vdGU+PENpdGU+PEF1dGhvcj5LZW5ldHQ8L0F1dGhvcj48WWVhcj4yMDE0PC9ZZWFyPjxS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</w:fldData>
        </w:fldChar>
      </w:r>
      <w:r w:rsidR="00141E78">
        <w:instrText xml:space="preserve"> ADDIN EN.CITE </w:instrText>
      </w:r>
      <w:r w:rsidR="00141E78">
        <w:fldChar w:fldCharType="begin">
          <w:fldData xml:space="preserve">PEVuZE5vdGU+PENpdGU+PEF1dGhvcj5LZW5ldHQ8L0F1dGhvcj48WWVhcj4yMDE0PC9ZZWFyPjxS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</w:fldData>
        </w:fldChar>
      </w:r>
      <w:r w:rsidR="00141E78">
        <w:instrText xml:space="preserve"> ADDIN EN.CITE.DATA </w:instrText>
      </w:r>
      <w:r w:rsidR="00141E78">
        <w:fldChar w:fldCharType="end"/>
      </w:r>
      <w:r w:rsidR="00141E78">
        <w:fldChar w:fldCharType="separate"/>
      </w:r>
      <w:r w:rsidR="00141E78">
        <w:rPr>
          <w:noProof/>
        </w:rPr>
        <w:t>(Benedek et al., 2017; Kenett et al., 2014)</w:t>
      </w:r>
      <w:r w:rsidR="00141E78">
        <w:fldChar w:fldCharType="end"/>
      </w:r>
      <w:r w:rsidR="00141E78">
        <w:t xml:space="preserve">. These studies have argued that the lower ASPL in the semantic network of high creative individuals </w:t>
      </w:r>
      <w:r w:rsidR="00FA77DE">
        <w:t xml:space="preserve">may have contributed to their ability to generate more unique responses to target </w:t>
      </w:r>
      <w:r w:rsidR="00FA77DE">
        <w:lastRenderedPageBreak/>
        <w:t>words</w:t>
      </w:r>
      <w:r w:rsidR="003D3C28">
        <w:t xml:space="preserve"> than the less creative group</w:t>
      </w:r>
      <w:r w:rsidR="00FA77DE">
        <w:t xml:space="preserve"> </w:t>
      </w:r>
      <w:r w:rsidR="00FA77DE">
        <w:fldChar w:fldCharType="begin"/>
      </w:r>
      <w:r w:rsidR="00FA77DE">
        <w:instrText xml:space="preserve"> ADDIN EN.CITE &lt;EndNote&gt;&lt;Cite&gt;&lt;Author&gt;Kenett&lt;/Author&gt;&lt;Year&gt;2014&lt;/Year&gt;&lt;RecNum&gt;356&lt;/RecNum&gt;&lt;DisplayText&gt;(Kenett et al., 2014)&lt;/DisplayText&gt;&lt;record&gt;&lt;rec-number&gt;356&lt;/rec-number&gt;&lt;foreign-keys&gt;&lt;key app="EN" db-id="zzvvsw0f9xrs0me9928vfe9kzwv5xv50a2sz" timestamp="1449253882"&gt;356&lt;/key&gt;&lt;/foreign-keys&gt;&lt;ref-type name="Journal Article"&gt;17&lt;/ref-type&gt;&lt;contributors&gt;&lt;authors&gt;&lt;author&gt;Kenett, Yoed N.&lt;/author&gt;&lt;author&gt;Anaki, David&lt;/author&gt;&lt;author&gt;Faust, Miriam&lt;/author&gt;&lt;/authors&gt;&lt;/contributors&gt;&lt;auth-address&gt;The Leslie and Susan Gonda (Goldschmied) Multidisciplinary Gonda Brain Research Center, Bar-Ilan University Ramat-Gan, Israel.&amp;#xD;The Leslie and Susan Gonda (Goldschmied) Multidisciplinary Gonda Brain Research Center, Bar-Ilan University Ramat-Gan, Israel ; Department of Psychology, Bar-Ilan University Ramat-Gan, Israel.&lt;/auth-address&gt;&lt;titles&gt;&lt;title&gt;Investigating the structure of semantic networks in low and high creative persons&lt;/title&gt;&lt;secondary-title&gt;Frontiers in Human Neuroscience&lt;/secondary-title&gt;&lt;alt-title&gt;Frontiers in human neuroscience&lt;/alt-title&gt;&lt;/titles&gt;&lt;periodical&gt;&lt;full-title&gt;Frontiers in Human Neuroscience&lt;/full-title&gt;&lt;/periodical&gt;&lt;alt-periodical&gt;&lt;full-title&gt;Frontiers in Human Neuroscience&lt;/full-title&gt;&lt;/alt-periodical&gt;&lt;pages&gt;1-16&lt;/pages&gt;&lt;volume&gt;8&lt;/volume&gt;&lt;number&gt;407&lt;/number&gt;&lt;keywords&gt;&lt;keyword&gt;associative thinking&lt;/keyword&gt;&lt;keyword&gt;creativity&lt;/keyword&gt;&lt;keyword&gt;individual differences&lt;/keyword&gt;&lt;keyword&gt;network science&lt;/keyword&gt;&lt;keyword&gt;semantic networks&lt;/keyword&gt;&lt;/keywords&gt;&lt;dates&gt;&lt;year&gt;2014&lt;/year&gt;&lt;/dates&gt;&lt;isbn&gt;1662-5161 (Electronic)&amp;#xD;1662-5161 (Linking)&lt;/isbn&gt;&lt;accession-num&gt;24959129&lt;/accession-num&gt;&lt;urls&gt;&lt;related-urls&gt;&lt;url&gt;http://www.ncbi.nlm.nih.gov/pubmed/24959129&lt;/url&gt;&lt;/related-urls&gt;&lt;/urls&gt;&lt;custom2&gt;4051268&lt;/custom2&gt;&lt;electronic-resource-num&gt;10.3389/fnhum.2014.00407&lt;/electronic-resource-num&gt;&lt;/record&gt;&lt;/Cite&gt;&lt;/EndNote&gt;</w:instrText>
      </w:r>
      <w:r w:rsidR="00FA77DE">
        <w:fldChar w:fldCharType="separate"/>
      </w:r>
      <w:r w:rsidR="00FA77DE">
        <w:rPr>
          <w:noProof/>
        </w:rPr>
        <w:t>(Kenett et al., 2014)</w:t>
      </w:r>
      <w:r w:rsidR="00FA77DE">
        <w:fldChar w:fldCharType="end"/>
      </w:r>
      <w:r w:rsidR="00FA77DE">
        <w:t>.</w:t>
      </w:r>
    </w:p>
    <w:p w14:paraId="38E5149D" w14:textId="43007CE2" w:rsidR="00FB447B" w:rsidRPr="00141E78" w:rsidRDefault="00AC1F17" w:rsidP="00141E78">
      <w:pPr>
        <w:pStyle w:val="NoSpacing"/>
        <w:widowControl w:val="0"/>
        <w:spacing w:line="480" w:lineRule="auto"/>
        <w:contextualSpacing/>
        <w:rPr>
          <w:rFonts w:asciiTheme="majorBidi" w:hAnsiTheme="majorBidi" w:cstheme="majorBidi"/>
        </w:rPr>
      </w:pPr>
      <w:r>
        <w:tab/>
        <w:t xml:space="preserve">The final network measure, </w:t>
      </w:r>
      <w:r w:rsidR="00303A98">
        <w:t xml:space="preserve">commonly </w:t>
      </w:r>
      <w:r>
        <w:t xml:space="preserve">used to quantify semantic networks, is modularity. Modularity </w:t>
      </w:r>
      <w:r w:rsidR="003C7323">
        <w:t xml:space="preserve">identifies how a network breaks apart </w:t>
      </w:r>
      <w:r w:rsidR="004A5F5D">
        <w:t>(</w:t>
      </w:r>
      <w:r w:rsidR="003C7323">
        <w:t xml:space="preserve">or partitions) into smaller sub-networks </w:t>
      </w:r>
      <w:r w:rsidR="002F6669">
        <w:t xml:space="preserve">or </w:t>
      </w:r>
      <w:r w:rsidR="002F6669">
        <w:rPr>
          <w:i/>
        </w:rPr>
        <w:t xml:space="preserve">communities </w:t>
      </w:r>
      <w:r w:rsidR="00FB447B">
        <w:fldChar w:fldCharType="begin">
          <w:fldData xml:space="preserve">PEVuZE5vdGU+PENpdGU+PEF1dGhvcj5Gb3J0dW5hdG88L0F1dGhvcj48WWVhcj4yMDEwPC9ZZWFy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</w:fldData>
        </w:fldChar>
      </w:r>
      <w:r w:rsidR="00FB447B">
        <w:instrText xml:space="preserve"> ADDIN EN.CITE </w:instrText>
      </w:r>
      <w:r w:rsidR="00FB447B">
        <w:fldChar w:fldCharType="begin">
          <w:fldData xml:space="preserve">PEVuZE5vdGU+PENpdGU+PEF1dGhvcj5Gb3J0dW5hdG88L0F1dGhvcj48WWVhcj4yMDEwPC9ZZWFy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</w:fldData>
        </w:fldChar>
      </w:r>
      <w:r w:rsidR="00FB447B">
        <w:instrText xml:space="preserve"> ADDIN EN.CITE.DATA </w:instrText>
      </w:r>
      <w:r w:rsidR="00FB447B">
        <w:fldChar w:fldCharType="end"/>
      </w:r>
      <w:r w:rsidR="00FB447B">
        <w:fldChar w:fldCharType="separate"/>
      </w:r>
      <w:r w:rsidR="00FB447B">
        <w:rPr>
          <w:noProof/>
        </w:rPr>
        <w:t>(Fortunato, 2010; Newman, 2006)</w:t>
      </w:r>
      <w:r w:rsidR="00FB447B">
        <w:fldChar w:fldCharType="end"/>
      </w:r>
      <w:r w:rsidR="003C7323">
        <w:t>.</w:t>
      </w:r>
      <w:r w:rsidR="00653BAB">
        <w:t xml:space="preserve"> </w:t>
      </w:r>
      <w:r w:rsidR="002F5AC5">
        <w:t xml:space="preserve">The modularity statistic (Q) measures the extent to which </w:t>
      </w:r>
      <w:r w:rsidR="00653BAB">
        <w:t xml:space="preserve">the network has dense connections between nodes within </w:t>
      </w:r>
      <w:r w:rsidR="002F6669">
        <w:t>a community</w:t>
      </w:r>
      <w:r w:rsidR="00653BAB">
        <w:t xml:space="preserve"> and sparse (or few) connections between nodes in different </w:t>
      </w:r>
      <w:r w:rsidR="002F6669">
        <w:t>communities</w:t>
      </w:r>
      <w:r w:rsidR="00653BAB">
        <w:t xml:space="preserve">. </w:t>
      </w:r>
      <w:r w:rsidR="000B588C">
        <w:t>Thus, a network with a large Q would have more neatly compartmentalized (</w:t>
      </w:r>
      <w:r w:rsidR="000B588C">
        <w:rPr>
          <w:rFonts w:asciiTheme="majorBidi" w:hAnsiTheme="majorBidi" w:cstheme="majorBidi"/>
        </w:rPr>
        <w:t>or more rigidly defined)</w:t>
      </w:r>
      <w:r w:rsidR="000B588C">
        <w:t xml:space="preserve"> communities in the network compared to a network with a small Q. </w:t>
      </w:r>
      <w:r w:rsidR="004A5F5D">
        <w:t>I</w:t>
      </w:r>
      <w:r w:rsidR="004A5F5D" w:rsidRPr="008A29BC">
        <w:rPr>
          <w:rFonts w:asciiTheme="majorBidi" w:hAnsiTheme="majorBidi" w:cstheme="majorBidi"/>
        </w:rPr>
        <w:t xml:space="preserve">n a </w:t>
      </w:r>
      <w:r w:rsidR="004A5F5D">
        <w:rPr>
          <w:rFonts w:asciiTheme="majorBidi" w:hAnsiTheme="majorBidi" w:cstheme="majorBidi"/>
        </w:rPr>
        <w:t>semantic network, these communities</w:t>
      </w:r>
      <w:r w:rsidR="004A5F5D" w:rsidRPr="008A29BC">
        <w:rPr>
          <w:rFonts w:asciiTheme="majorBidi" w:hAnsiTheme="majorBidi" w:cstheme="majorBidi"/>
        </w:rPr>
        <w:t xml:space="preserve"> </w:t>
      </w:r>
      <w:r w:rsidR="004A5F5D">
        <w:rPr>
          <w:rFonts w:asciiTheme="majorBidi" w:hAnsiTheme="majorBidi" w:cstheme="majorBidi"/>
        </w:rPr>
        <w:t>might represent</w:t>
      </w:r>
      <w:r w:rsidR="004A5F5D" w:rsidRPr="008A29BC">
        <w:rPr>
          <w:rFonts w:asciiTheme="majorBidi" w:hAnsiTheme="majorBidi" w:cstheme="majorBidi"/>
        </w:rPr>
        <w:t xml:space="preserve"> sub-categories of a larger catego</w:t>
      </w:r>
      <w:r w:rsidR="004A5F5D">
        <w:rPr>
          <w:rFonts w:asciiTheme="majorBidi" w:hAnsiTheme="majorBidi" w:cstheme="majorBidi"/>
        </w:rPr>
        <w:t xml:space="preserve">ry. The animal category, for example, might have sub-categories of pets, reptiles, insects, and marine animals </w:t>
      </w:r>
      <w:r w:rsidR="00FB447B">
        <w:rPr>
          <w:rFonts w:asciiTheme="majorBidi" w:hAnsiTheme="majorBidi" w:cstheme="majorBidi"/>
        </w:rPr>
        <w:fldChar w:fldCharType="begin"/>
      </w:r>
      <w:r w:rsidR="00FB447B">
        <w:rPr>
          <w:rFonts w:asciiTheme="majorBidi" w:hAnsiTheme="majorBidi" w:cstheme="majorBidi"/>
        </w:rPr>
        <w:instrText xml:space="preserve"> ADDIN EN.CITE &lt;EndNote&gt;&lt;Cite&gt;&lt;Author&gt;Goñi&lt;/Author&gt;&lt;Year&gt;2011&lt;/Year&gt;&lt;RecNum&gt;110&lt;/RecNum&gt;&lt;DisplayText&gt;(Goñi et al., 2011)&lt;/DisplayText&gt;&lt;record&gt;&lt;rec-number&gt;110&lt;/rec-number&gt;&lt;foreign-keys&gt;&lt;key app="EN" db-id="zzvvsw0f9xrs0me9928vfe9kzwv5xv50a2sz" timestamp="1449253882"&gt;110&lt;/key&gt;&lt;/foreign-keys&gt;&lt;ref-type name="Journal Article"&gt;17&lt;/ref-type&gt;&lt;contributors&gt;&lt;authors&gt;&lt;author&gt;Goñi, Joaquín&lt;/author&gt;&lt;author&gt;Arrondo, Gonzalo&lt;/author&gt;&lt;author&gt;Sepulcre, Jorge&lt;/author&gt;&lt;author&gt;Martincorena, Iñigo&lt;/author&gt;&lt;author&gt;Vélez de Mendizábal, Nieves&lt;/author&gt;&lt;author&gt;Corominas-Murtra, Bernat&lt;/author&gt;&lt;author&gt;Bejarano, Bartolomé&lt;/author&gt;&lt;author&gt;Ardanza-Trevijano, Sergio&lt;/author&gt;&lt;author&gt;Peraita, Herminia&lt;/author&gt;&lt;author&gt;Wall, DennisP&lt;/author&gt;&lt;author&gt;Villoslada, Pablo&lt;/author&gt;&lt;/authors&gt;&lt;/contributors&gt;&lt;auth-address&gt;Department of Neurosciences. Center for Applied Medical Research, University of Navarra, Pamplona, Spain.&lt;/auth-address&gt;&lt;titles&gt;&lt;title&gt;The semantic organization of the animal category: evidence from semantic verbal fluency and network theory&lt;/title&gt;&lt;secondary-title&gt;Cognitive Processing&lt;/secondary-title&gt;&lt;alt-title&gt;Cogn Process&lt;/alt-title&gt;&lt;/titles&gt;&lt;periodical&gt;&lt;full-title&gt;Cognitive Processing&lt;/full-title&gt;&lt;abbr-1&gt;Cogn Process&lt;/abbr-1&gt;&lt;/periodical&gt;&lt;alt-periodical&gt;&lt;full-title&gt;Cognitive Processing&lt;/full-title&gt;&lt;abbr-1&gt;Cogn Process&lt;/abbr-1&gt;&lt;/alt-periodical&gt;&lt;pages&gt;183-196&lt;/pages&gt;&lt;volume&gt;12&lt;/volume&gt;&lt;number&gt;2&lt;/number&gt;&lt;keywords&gt;&lt;keyword&gt;Verbal fluency&lt;/keyword&gt;&lt;keyword&gt;Switching-clustering&lt;/keyword&gt;&lt;keyword&gt;Semantic memory&lt;/keyword&gt;&lt;keyword&gt;Network theory&lt;/keyword&gt;&lt;/keywords&gt;&lt;dates&gt;&lt;year&gt;2011&lt;/year&gt;&lt;pub-dates&gt;&lt;date&gt;2011/05/01&lt;/date&gt;&lt;/pub-dates&gt;&lt;/dates&gt;&lt;publisher&gt;Springer-Verlag&lt;/publisher&gt;&lt;isbn&gt;1612-4782&lt;/isbn&gt;&lt;accession-num&gt;20938799&lt;/accession-num&gt;&lt;urls&gt;&lt;related-urls&gt;&lt;url&gt;http://dx.doi.org/10.1007/s10339-010-0372-x&lt;/url&gt;&lt;/related-urls&gt;&lt;/urls&gt;&lt;electronic-resource-num&gt;10.1007/s10339-010-0372-x&lt;/electronic-resource-num&gt;&lt;language&gt;English&lt;/language&gt;&lt;/record&gt;&lt;/Cite&gt;&lt;/EndNote&gt;</w:instrText>
      </w:r>
      <w:r w:rsidR="00FB447B">
        <w:rPr>
          <w:rFonts w:asciiTheme="majorBidi" w:hAnsiTheme="majorBidi" w:cstheme="majorBidi"/>
        </w:rPr>
        <w:fldChar w:fldCharType="separate"/>
      </w:r>
      <w:r w:rsidR="00FB447B">
        <w:rPr>
          <w:rFonts w:asciiTheme="majorBidi" w:hAnsiTheme="majorBidi" w:cstheme="majorBidi"/>
          <w:noProof/>
        </w:rPr>
        <w:t>(Goñi et al., 2011)</w:t>
      </w:r>
      <w:r w:rsidR="00FB447B">
        <w:rPr>
          <w:rFonts w:asciiTheme="majorBidi" w:hAnsiTheme="majorBidi" w:cstheme="majorBidi"/>
        </w:rPr>
        <w:fldChar w:fldCharType="end"/>
      </w:r>
      <w:r w:rsidR="004A5F5D">
        <w:rPr>
          <w:rFonts w:asciiTheme="majorBidi" w:hAnsiTheme="majorBidi" w:cstheme="majorBidi"/>
        </w:rPr>
        <w:t xml:space="preserve">. </w:t>
      </w:r>
      <w:r w:rsidR="000B588C">
        <w:rPr>
          <w:rFonts w:asciiTheme="majorBidi" w:hAnsiTheme="majorBidi" w:cstheme="majorBidi"/>
        </w:rPr>
        <w:t xml:space="preserve">Recent studies have highlighted the significance of modularity in cognitive networks in typical and clinical populations </w:t>
      </w:r>
      <w:r w:rsidR="000B588C">
        <w:rPr>
          <w:rFonts w:asciiTheme="majorBidi" w:hAnsiTheme="majorBidi" w:cstheme="majorBidi"/>
        </w:rPr>
        <w:fldChar w:fldCharType="begin">
          <w:fldData xml:space="preserve">PEVuZE5vdGU+PENpdGU+PEF1dGhvcj5TaWV3PC9BdXRob3I+PFllYXI+MjAxMzwvWWVhcj48UmVj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</w:fldData>
        </w:fldChar>
      </w:r>
      <w:r w:rsidR="000B588C">
        <w:rPr>
          <w:rFonts w:asciiTheme="majorBidi" w:hAnsiTheme="majorBidi" w:cstheme="majorBidi"/>
        </w:rPr>
        <w:instrText xml:space="preserve"> ADDIN EN.CITE </w:instrText>
      </w:r>
      <w:r w:rsidR="000B588C">
        <w:rPr>
          <w:rFonts w:asciiTheme="majorBidi" w:hAnsiTheme="majorBidi" w:cstheme="majorBidi"/>
        </w:rPr>
        <w:fldChar w:fldCharType="begin">
          <w:fldData xml:space="preserve">PEVuZE5vdGU+PENpdGU+PEF1dGhvcj5TaWV3PC9BdXRob3I+PFllYXI+MjAxMzwvWWVhcj48UmVj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</w:fldData>
        </w:fldChar>
      </w:r>
      <w:r w:rsidR="000B588C">
        <w:rPr>
          <w:rFonts w:asciiTheme="majorBidi" w:hAnsiTheme="majorBidi" w:cstheme="majorBidi"/>
        </w:rPr>
        <w:instrText xml:space="preserve"> ADDIN EN.CITE.DATA </w:instrText>
      </w:r>
      <w:r w:rsidR="000B588C">
        <w:rPr>
          <w:rFonts w:asciiTheme="majorBidi" w:hAnsiTheme="majorBidi" w:cstheme="majorBidi"/>
        </w:rPr>
      </w:r>
      <w:r w:rsidR="000B588C">
        <w:rPr>
          <w:rFonts w:asciiTheme="majorBidi" w:hAnsiTheme="majorBidi" w:cstheme="majorBidi"/>
        </w:rPr>
        <w:fldChar w:fldCharType="end"/>
      </w:r>
      <w:r w:rsidR="000B588C">
        <w:rPr>
          <w:rFonts w:asciiTheme="majorBidi" w:hAnsiTheme="majorBidi" w:cstheme="majorBidi"/>
        </w:rPr>
      </w:r>
      <w:r w:rsidR="000B588C">
        <w:rPr>
          <w:rFonts w:asciiTheme="majorBidi" w:hAnsiTheme="majorBidi" w:cstheme="majorBidi"/>
        </w:rPr>
        <w:fldChar w:fldCharType="separate"/>
      </w:r>
      <w:r w:rsidR="000B588C">
        <w:rPr>
          <w:rFonts w:asciiTheme="majorBidi" w:hAnsiTheme="majorBidi" w:cstheme="majorBidi"/>
          <w:noProof/>
        </w:rPr>
        <w:t>(Kenett, Gold, &amp; Faust, 2016; Siew, 2013)</w:t>
      </w:r>
      <w:r w:rsidR="000B588C">
        <w:rPr>
          <w:rFonts w:asciiTheme="majorBidi" w:hAnsiTheme="majorBidi" w:cstheme="majorBidi"/>
        </w:rPr>
        <w:fldChar w:fldCharType="end"/>
      </w:r>
      <w:r w:rsidR="000B588C">
        <w:rPr>
          <w:rFonts w:asciiTheme="majorBidi" w:hAnsiTheme="majorBidi" w:cstheme="majorBidi"/>
        </w:rPr>
        <w:t>.</w:t>
      </w:r>
      <w:r w:rsidR="00141E78">
        <w:rPr>
          <w:rFonts w:asciiTheme="majorBidi" w:hAnsiTheme="majorBidi" w:cstheme="majorBidi"/>
        </w:rPr>
        <w:t xml:space="preserve"> For example, the semantic network of individuals with high functioning autism (Asperger’s syndrome) exhibits a higher modularity value than matched controls, which is attributed to their rigidity in processing creative language </w:t>
      </w:r>
      <w:r w:rsidR="00141E78">
        <w:rPr>
          <w:rFonts w:asciiTheme="majorBidi" w:hAnsiTheme="majorBidi" w:cstheme="majorBidi"/>
        </w:rPr>
        <w:fldChar w:fldCharType="begin"/>
      </w:r>
      <w:r w:rsidR="00141E78">
        <w:rPr>
          <w:rFonts w:asciiTheme="majorBidi" w:hAnsiTheme="majorBidi" w:cstheme="majorBidi"/>
        </w:rPr>
        <w:instrText xml:space="preserve"> ADDIN EN.CITE &lt;EndNote&gt;&lt;Cite&gt;&lt;Author&gt;Kenett&lt;/Author&gt;&lt;Year&gt;2016&lt;/Year&gt;&lt;RecNum&gt;190&lt;/RecNum&gt;&lt;DisplayText&gt;(Kenett, Gold, et al., 2016)&lt;/DisplayText&gt;&lt;record&gt;&lt;rec-number&gt;190&lt;/rec-number&gt;&lt;foreign-keys&gt;&lt;key app="EN" db-id="zzvvsw0f9xrs0me9928vfe9kzwv5xv50a2sz" timestamp="1449253882"&gt;190&lt;/key&gt;&lt;/foreign-keys&gt;&lt;ref-type name="Journal Article"&gt;17&lt;/ref-type&gt;&lt;contributors&gt;&lt;authors&gt;&lt;author&gt;Kenett, Yoed N.&lt;/author&gt;&lt;author&gt;Gold, Rinat&lt;/author&gt;&lt;author&gt;Faust, Miriam&lt;/author&gt;&lt;/authors&gt;&lt;/contributors&gt;&lt;titles&gt;&lt;title&gt;The hyper-modular associative mind: A computational analysis of associative responses of persons with Asperger Syndrome&lt;/title&gt;&lt;secondary-title&gt;Language and Speech&lt;/secondary-title&gt;&lt;/titles&gt;&lt;periodical&gt;&lt;full-title&gt;Language and Speech&lt;/full-title&gt;&lt;/periodical&gt;&lt;pages&gt;297-317&lt;/pages&gt;&lt;volume&gt;59&lt;/volume&gt;&lt;number&gt;3&lt;/number&gt;&lt;dates&gt;&lt;year&gt;2016&lt;/year&gt;&lt;/dates&gt;&lt;urls&gt;&lt;/urls&gt;&lt;electronic-resource-num&gt;0.1177/0023830915589397&lt;/electronic-resource-num&gt;&lt;/record&gt;&lt;/Cite&gt;&lt;/EndNote&gt;</w:instrText>
      </w:r>
      <w:r w:rsidR="00141E78">
        <w:rPr>
          <w:rFonts w:asciiTheme="majorBidi" w:hAnsiTheme="majorBidi" w:cstheme="majorBidi"/>
        </w:rPr>
        <w:fldChar w:fldCharType="separate"/>
      </w:r>
      <w:r w:rsidR="00141E78">
        <w:rPr>
          <w:rFonts w:asciiTheme="majorBidi" w:hAnsiTheme="majorBidi" w:cstheme="majorBidi"/>
          <w:noProof/>
        </w:rPr>
        <w:t>(Kenett, Gold, et al., 2016)</w:t>
      </w:r>
      <w:r w:rsidR="00141E78">
        <w:rPr>
          <w:rFonts w:asciiTheme="majorBidi" w:hAnsiTheme="majorBidi" w:cstheme="majorBidi"/>
        </w:rPr>
        <w:fldChar w:fldCharType="end"/>
      </w:r>
      <w:r w:rsidR="00141E78">
        <w:rPr>
          <w:rFonts w:asciiTheme="majorBidi" w:hAnsiTheme="majorBidi" w:cstheme="majorBidi"/>
        </w:rPr>
        <w:t>.</w:t>
      </w:r>
    </w:p>
    <w:p w14:paraId="57E673E0" w14:textId="32AFEE35" w:rsidR="00697C6B" w:rsidRPr="00697C6B" w:rsidRDefault="00697C6B" w:rsidP="00697C6B">
      <w:pPr>
        <w:pStyle w:val="NoSpacing"/>
        <w:widowControl w:val="0"/>
        <w:spacing w:line="480" w:lineRule="auto"/>
        <w:contextualSpacing/>
        <w:jc w:val="center"/>
        <w:rPr>
          <w:rFonts w:asciiTheme="majorBidi" w:hAnsiTheme="majorBidi" w:cstheme="majorBidi"/>
          <w:b/>
        </w:rPr>
      </w:pPr>
      <w:r>
        <w:rPr>
          <w:rFonts w:asciiTheme="majorBidi" w:hAnsiTheme="majorBidi" w:cstheme="majorBidi"/>
          <w:b/>
        </w:rPr>
        <w:t>The Present Study</w:t>
      </w:r>
    </w:p>
    <w:p w14:paraId="76FBDAF3" w14:textId="6E835A1D" w:rsidR="00FB447B" w:rsidRPr="00216F42" w:rsidRDefault="00390328" w:rsidP="000B588C">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Our study is</w:t>
      </w:r>
      <w:r w:rsidRPr="008A29BC">
        <w:rPr>
          <w:rFonts w:asciiTheme="majorBidi" w:hAnsiTheme="majorBidi" w:cstheme="majorBidi"/>
        </w:rPr>
        <w:t xml:space="preserve"> the first </w:t>
      </w:r>
      <w:r>
        <w:rPr>
          <w:rFonts w:asciiTheme="majorBidi" w:hAnsiTheme="majorBidi" w:cstheme="majorBidi"/>
        </w:rPr>
        <w:t xml:space="preserve">network analysis on the relation of Openness to Experience and </w:t>
      </w:r>
      <w:r w:rsidR="00216F42">
        <w:rPr>
          <w:rFonts w:asciiTheme="majorBidi" w:hAnsiTheme="majorBidi" w:cstheme="majorBidi"/>
        </w:rPr>
        <w:t>semantic memory structure. We assessed</w:t>
      </w:r>
      <w:r>
        <w:rPr>
          <w:rFonts w:asciiTheme="majorBidi" w:hAnsiTheme="majorBidi" w:cstheme="majorBidi"/>
        </w:rPr>
        <w:t xml:space="preserve"> Openness to Experience using two different inventories, the NEO-FFI-3 </w:t>
      </w:r>
      <w:r w:rsidR="00FB447B">
        <w:rPr>
          <w:rFonts w:asciiTheme="majorBidi" w:hAnsiTheme="majorBidi" w:cstheme="majorBidi"/>
        </w:rPr>
        <w:fldChar w:fldCharType="begin"/>
      </w:r>
      <w:r w:rsidR="00FB447B">
        <w:rPr>
          <w:rFonts w:asciiTheme="majorBidi" w:hAnsiTheme="majorBidi" w:cstheme="majorBidi"/>
        </w:rPr>
        <w:instrText xml:space="preserve"> ADDIN EN.CITE &lt;EndNote&gt;&lt;Cite&gt;&lt;Author&gt;McCrae&lt;/Author&gt;&lt;Year&gt;2007&lt;/Year&gt;&lt;RecNum&gt;2208&lt;/RecNum&gt;&lt;DisplayText&gt;(McCrae &amp;amp; Costa, 2007)&lt;/DisplayText&gt;&lt;record&gt;&lt;rec-number&gt;2208&lt;/rec-number&gt;&lt;foreign-keys&gt;&lt;key app="EN" db-id="zzvvsw0f9xrs0me9928vfe9kzwv5xv50a2sz" timestamp="1502072761"&gt;2208&lt;/key&gt;&lt;/foreign-keys&gt;&lt;ref-type name="Journal Article"&gt;17&lt;/ref-type&gt;&lt;contributors&gt;&lt;authors&gt;&lt;author&gt;McCrae, Robert R.&lt;/author&gt;&lt;author&gt;Costa, Paul T.&lt;/author&gt;&lt;/authors&gt;&lt;/contributors&gt;&lt;titles&gt;&lt;title&gt;Brief versions of the NEO-PI-3&lt;/title&gt;&lt;secondary-title&gt;Journal of Individual Differences&lt;/secondary-title&gt;&lt;/titles&gt;&lt;periodical&gt;&lt;full-title&gt;Journal of individual differences&lt;/full-title&gt;&lt;/periodical&gt;&lt;pages&gt;116&lt;/pages&gt;&lt;volume&gt;28&lt;/volume&gt;&lt;number&gt;3&lt;/number&gt;&lt;dates&gt;&lt;year&gt;2007&lt;/year&gt;&lt;/dates&gt;&lt;isbn&gt;2151-2299&lt;/isbn&gt;&lt;urls&gt;&lt;/urls&gt;&lt;/record&gt;&lt;/Cite&gt;&lt;/EndNote&gt;</w:instrText>
      </w:r>
      <w:r w:rsidR="00FB447B">
        <w:rPr>
          <w:rFonts w:asciiTheme="majorBidi" w:hAnsiTheme="majorBidi" w:cstheme="majorBidi"/>
        </w:rPr>
        <w:fldChar w:fldCharType="separate"/>
      </w:r>
      <w:r w:rsidR="00FB447B">
        <w:rPr>
          <w:rFonts w:asciiTheme="majorBidi" w:hAnsiTheme="majorBidi" w:cstheme="majorBidi"/>
          <w:noProof/>
        </w:rPr>
        <w:t>(McCrae &amp; Costa, 2007)</w:t>
      </w:r>
      <w:r w:rsidR="00FB447B">
        <w:rPr>
          <w:rFonts w:asciiTheme="majorBidi" w:hAnsiTheme="majorBidi" w:cstheme="majorBidi"/>
        </w:rPr>
        <w:fldChar w:fldCharType="end"/>
      </w:r>
      <w:r>
        <w:rPr>
          <w:rFonts w:asciiTheme="majorBidi" w:hAnsiTheme="majorBidi" w:cstheme="majorBidi"/>
        </w:rPr>
        <w:t xml:space="preserve"> and BFAS, to capture a</w:t>
      </w:r>
      <w:r w:rsidR="00216F42">
        <w:rPr>
          <w:rFonts w:asciiTheme="majorBidi" w:hAnsiTheme="majorBidi" w:cstheme="majorBidi"/>
        </w:rPr>
        <w:t xml:space="preserve"> broad,</w:t>
      </w:r>
      <w:r>
        <w:rPr>
          <w:rFonts w:asciiTheme="majorBidi" w:hAnsiTheme="majorBidi" w:cstheme="majorBidi"/>
        </w:rPr>
        <w:t xml:space="preserve"> comprehensive measure</w:t>
      </w:r>
      <w:r w:rsidR="00216F42">
        <w:rPr>
          <w:rFonts w:asciiTheme="majorBidi" w:hAnsiTheme="majorBidi" w:cstheme="majorBidi"/>
        </w:rPr>
        <w:t>ment</w:t>
      </w:r>
      <w:r>
        <w:rPr>
          <w:rFonts w:asciiTheme="majorBidi" w:hAnsiTheme="majorBidi" w:cstheme="majorBidi"/>
        </w:rPr>
        <w:t xml:space="preserve"> of the trait. Because of Openness to Experience’s many relations to cognitive abilities, we removed items from both inventories</w:t>
      </w:r>
      <w:r w:rsidR="006F0CCD">
        <w:rPr>
          <w:rFonts w:asciiTheme="majorBidi" w:hAnsiTheme="majorBidi" w:cstheme="majorBidi"/>
        </w:rPr>
        <w:t xml:space="preserve"> </w:t>
      </w:r>
      <w:r>
        <w:rPr>
          <w:rFonts w:asciiTheme="majorBidi" w:hAnsiTheme="majorBidi" w:cstheme="majorBidi"/>
        </w:rPr>
        <w:t>that had</w:t>
      </w:r>
      <w:r w:rsidR="006F0CCD">
        <w:rPr>
          <w:rFonts w:asciiTheme="majorBidi" w:hAnsiTheme="majorBidi" w:cstheme="majorBidi"/>
        </w:rPr>
        <w:t xml:space="preserve"> obvious relations</w:t>
      </w:r>
      <w:r>
        <w:rPr>
          <w:rFonts w:asciiTheme="majorBidi" w:hAnsiTheme="majorBidi" w:cstheme="majorBidi"/>
        </w:rPr>
        <w:t xml:space="preserve"> to self-assessed intelligence and cognitive ability</w:t>
      </w:r>
      <w:r w:rsidR="00E4287E">
        <w:rPr>
          <w:rFonts w:asciiTheme="majorBidi" w:hAnsiTheme="majorBidi" w:cstheme="majorBidi"/>
        </w:rPr>
        <w:t xml:space="preserve"> </w:t>
      </w:r>
      <w:r w:rsidR="00FB447B">
        <w:rPr>
          <w:rFonts w:asciiTheme="majorBidi" w:hAnsiTheme="majorBidi" w:cstheme="majorBidi"/>
        </w:rPr>
        <w:fldChar w:fldCharType="begin"/>
      </w:r>
      <w:r w:rsidR="00FB447B">
        <w:rPr>
          <w:rFonts w:asciiTheme="majorBidi" w:hAnsiTheme="majorBidi" w:cstheme="majorBidi"/>
        </w:rPr>
        <w:instrText xml:space="preserve"> ADDIN EN.CITE &lt;EndNote&gt;&lt;Cite&gt;&lt;Author&gt;Mõttus&lt;/Author&gt;&lt;Year&gt;2016&lt;/Year&gt;&lt;RecNum&gt;2490&lt;/RecNum&gt;&lt;DisplayText&gt;(Mõttus, 2016; von Stumm, 2018)&lt;/DisplayText&gt;&lt;record&gt;&lt;rec-number&gt;2490&lt;/rec-number&gt;&lt;foreign-keys&gt;&lt;key app="EN" db-id="zzvvsw0f9xrs0me9928vfe9kzwv5xv50a2sz" timestamp="1526510242"&gt;2490&lt;/key&gt;&lt;/foreign-keys&gt;&lt;ref-type name="Journal Article"&gt;17&lt;/ref-type&gt;&lt;contributors&gt;&lt;authors&gt;&lt;author&gt;Mõttus, René&lt;/author&gt;&lt;/authors&gt;&lt;/contributors&gt;&lt;titles&gt;&lt;title&gt;Towards more rigorous personality trait–outcome research&lt;/title&gt;&lt;secondary-title&gt;European Journal of Personality&lt;/secondary-title&gt;&lt;/titles&gt;&lt;periodical&gt;&lt;full-title&gt;European Journal of Personality&lt;/full-title&gt;&lt;abbr-1&gt;European journal of personality&lt;/abbr-1&gt;&lt;/periodical&gt;&lt;pages&gt;292-303&lt;/pages&gt;&lt;volume&gt;30&lt;/volume&gt;&lt;number&gt;4&lt;/number&gt;&lt;dates&gt;&lt;year&gt;2016&lt;/year&gt;&lt;/dates&gt;&lt;isbn&gt;1099-0984&lt;/isbn&gt;&lt;urls&gt;&lt;/urls&gt;&lt;/record&gt;&lt;/Cite&gt;&lt;Cite&gt;&lt;Author&gt;von Stumm&lt;/Author&gt;&lt;Year&gt;2018&lt;/Year&gt;&lt;RecNum&gt;2488&lt;/RecNum&gt;&lt;record&gt;&lt;rec-number&gt;2488&lt;/rec-number&gt;&lt;foreign-keys&gt;&lt;key app="EN" db-id="zzvvsw0f9xrs0me9928vfe9kzwv5xv50a2sz" timestamp="1526500212"&gt;2488&lt;/key&gt;&lt;/foreign-keys&gt;&lt;ref-type name="Journal Article"&gt;17&lt;/ref-type&gt;&lt;contributors&gt;&lt;authors&gt;&lt;author&gt;von Stumm, Sophie&lt;/author&gt;&lt;/authors&gt;&lt;/contributors&gt;&lt;titles&gt;&lt;title&gt;Better open than intellectual: The benefits of investment personality traits for learning&lt;/title&gt;&lt;secondary-title&gt;Personality and Social Psychology Bulletin&lt;/secondary-title&gt;&lt;/titles&gt;&lt;periodical&gt;&lt;full-title&gt;Personality and Social Psychology Bulletin&lt;/full-title&gt;&lt;abbr-1&gt;Personality &amp;amp; social psychology bulletin&lt;/abbr-1&gt;&lt;/periodical&gt;&lt;pages&gt;562-573&lt;/pages&gt;&lt;volume&gt;44&lt;/volume&gt;&lt;number&gt;4&lt;/number&gt;&lt;dates&gt;&lt;year&gt;2018&lt;/year&gt;&lt;/dates&gt;&lt;isbn&gt;0146-1672&lt;/isbn&gt;&lt;urls&gt;&lt;/urls&gt;&lt;/record&gt;&lt;/Cite&gt;&lt;/EndNote&gt;</w:instrText>
      </w:r>
      <w:r w:rsidR="00FB447B">
        <w:rPr>
          <w:rFonts w:asciiTheme="majorBidi" w:hAnsiTheme="majorBidi" w:cstheme="majorBidi"/>
        </w:rPr>
        <w:fldChar w:fldCharType="separate"/>
      </w:r>
      <w:r w:rsidR="00FB447B">
        <w:rPr>
          <w:rFonts w:asciiTheme="majorBidi" w:hAnsiTheme="majorBidi" w:cstheme="majorBidi"/>
          <w:noProof/>
        </w:rPr>
        <w:t>(Mõttus, 2016; von Stumm, 2018)</w:t>
      </w:r>
      <w:r w:rsidR="00FB447B">
        <w:rPr>
          <w:rFonts w:asciiTheme="majorBidi" w:hAnsiTheme="majorBidi" w:cstheme="majorBidi"/>
        </w:rPr>
        <w:fldChar w:fldCharType="end"/>
      </w:r>
      <w:r w:rsidR="00550934">
        <w:rPr>
          <w:rFonts w:asciiTheme="majorBidi" w:hAnsiTheme="majorBidi" w:cstheme="majorBidi"/>
        </w:rPr>
        <w:t xml:space="preserve">. </w:t>
      </w:r>
      <w:r w:rsidR="005724CB">
        <w:rPr>
          <w:rFonts w:asciiTheme="majorBidi" w:hAnsiTheme="majorBidi" w:cstheme="majorBidi"/>
        </w:rPr>
        <w:t>We then divided the sample in half to form groups of high</w:t>
      </w:r>
      <w:r w:rsidR="00216F42">
        <w:rPr>
          <w:rFonts w:asciiTheme="majorBidi" w:hAnsiTheme="majorBidi" w:cstheme="majorBidi"/>
        </w:rPr>
        <w:t xml:space="preserve"> and low Openness to Experience. </w:t>
      </w:r>
      <w:r>
        <w:rPr>
          <w:rFonts w:asciiTheme="majorBidi" w:hAnsiTheme="majorBidi" w:cstheme="majorBidi"/>
        </w:rPr>
        <w:t xml:space="preserve">Previous studies, </w:t>
      </w:r>
      <w:r>
        <w:rPr>
          <w:rFonts w:asciiTheme="majorBidi" w:hAnsiTheme="majorBidi" w:cstheme="majorBidi"/>
        </w:rPr>
        <w:lastRenderedPageBreak/>
        <w:t>using a similar</w:t>
      </w:r>
      <w:r w:rsidR="006F0CCD">
        <w:rPr>
          <w:rFonts w:asciiTheme="majorBidi" w:hAnsiTheme="majorBidi" w:cstheme="majorBidi"/>
        </w:rPr>
        <w:t xml:space="preserve"> semantic</w:t>
      </w:r>
      <w:r>
        <w:rPr>
          <w:rFonts w:asciiTheme="majorBidi" w:hAnsiTheme="majorBidi" w:cstheme="majorBidi"/>
        </w:rPr>
        <w:t xml:space="preserve"> network, have found that highly creative people tend to have semantic network structures that are more interconnected (low ASPL)</w:t>
      </w:r>
      <w:r w:rsidR="00795A4A">
        <w:rPr>
          <w:rFonts w:asciiTheme="majorBidi" w:hAnsiTheme="majorBidi" w:cstheme="majorBidi"/>
        </w:rPr>
        <w:t xml:space="preserve"> and</w:t>
      </w:r>
      <w:r>
        <w:rPr>
          <w:rFonts w:asciiTheme="majorBidi" w:hAnsiTheme="majorBidi" w:cstheme="majorBidi"/>
        </w:rPr>
        <w:t xml:space="preserve"> flexible</w:t>
      </w:r>
      <w:r w:rsidR="00FB447B">
        <w:rPr>
          <w:rFonts w:asciiTheme="majorBidi" w:hAnsiTheme="majorBidi" w:cstheme="majorBidi"/>
        </w:rPr>
        <w:fldChar w:fldCharType="begin">
          <w:fldData xml:space="preserve">PEVuZE5vdGU+PENpdGU+PEF1dGhvcj5CZW5lZGVrPC9BdXRob3I+PFllYXI+MjAxNzwvWWVhcj48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==
</w:fldData>
        </w:fldChar>
      </w:r>
      <w:r w:rsidR="00FB447B">
        <w:rPr>
          <w:rFonts w:asciiTheme="majorBidi" w:hAnsiTheme="majorBidi" w:cstheme="majorBidi"/>
        </w:rPr>
        <w:instrText xml:space="preserve"> ADDIN EN.CITE </w:instrText>
      </w:r>
      <w:r w:rsidR="00FB447B">
        <w:rPr>
          <w:rFonts w:asciiTheme="majorBidi" w:hAnsiTheme="majorBidi" w:cstheme="majorBidi"/>
        </w:rPr>
        <w:fldChar w:fldCharType="begin">
          <w:fldData xml:space="preserve">PEVuZE5vdGU+PENpdGU+PEF1dGhvcj5CZW5lZGVrPC9BdXRob3I+PFllYXI+MjAxNzwvWWVhcj48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==
</w:fldData>
        </w:fldChar>
      </w:r>
      <w:r w:rsidR="00FB447B">
        <w:rPr>
          <w:rFonts w:asciiTheme="majorBidi" w:hAnsiTheme="majorBidi" w:cstheme="majorBidi"/>
        </w:rPr>
        <w:instrText xml:space="preserve"> ADDIN EN.CITE.DATA </w:instrText>
      </w:r>
      <w:r w:rsidR="00FB447B">
        <w:rPr>
          <w:rFonts w:asciiTheme="majorBidi" w:hAnsiTheme="majorBidi" w:cstheme="majorBidi"/>
        </w:rPr>
      </w:r>
      <w:r w:rsidR="00FB447B">
        <w:rPr>
          <w:rFonts w:asciiTheme="majorBidi" w:hAnsiTheme="majorBidi" w:cstheme="majorBidi"/>
        </w:rPr>
        <w:fldChar w:fldCharType="end"/>
      </w:r>
      <w:r w:rsidR="00FB447B">
        <w:rPr>
          <w:rFonts w:asciiTheme="majorBidi" w:hAnsiTheme="majorBidi" w:cstheme="majorBidi"/>
        </w:rPr>
      </w:r>
      <w:r w:rsidR="00FB447B">
        <w:rPr>
          <w:rFonts w:asciiTheme="majorBidi" w:hAnsiTheme="majorBidi" w:cstheme="majorBidi"/>
        </w:rPr>
        <w:fldChar w:fldCharType="separate"/>
      </w:r>
      <w:r w:rsidR="00FB447B">
        <w:rPr>
          <w:rFonts w:asciiTheme="majorBidi" w:hAnsiTheme="majorBidi" w:cstheme="majorBidi"/>
          <w:noProof/>
        </w:rPr>
        <w:t>(low Q; Benedek et al., 2017; Kenett et al., 2014; Kenett, Beaty, et al., 2016)</w:t>
      </w:r>
      <w:r w:rsidR="00FB447B">
        <w:rPr>
          <w:rFonts w:asciiTheme="majorBidi" w:hAnsiTheme="majorBidi" w:cstheme="majorBidi"/>
        </w:rPr>
        <w:fldChar w:fldCharType="end"/>
      </w:r>
      <w:r w:rsidR="005724CB">
        <w:rPr>
          <w:rFonts w:asciiTheme="majorBidi" w:hAnsiTheme="majorBidi" w:cstheme="majorBidi"/>
        </w:rPr>
        <w:t xml:space="preserve">. Because of Openness to Experience’s relationship with creativity, we predicted that </w:t>
      </w:r>
      <w:r w:rsidR="006F0CCD">
        <w:rPr>
          <w:rFonts w:asciiTheme="majorBidi" w:hAnsiTheme="majorBidi" w:cstheme="majorBidi"/>
        </w:rPr>
        <w:t>the high Openness to Experience group’s semantic network would exhibited similar network proper</w:t>
      </w:r>
      <w:r w:rsidR="003416F6">
        <w:rPr>
          <w:rFonts w:asciiTheme="majorBidi" w:hAnsiTheme="majorBidi" w:cstheme="majorBidi"/>
        </w:rPr>
        <w:t>t</w:t>
      </w:r>
      <w:r w:rsidR="00795A4A">
        <w:rPr>
          <w:rFonts w:asciiTheme="majorBidi" w:hAnsiTheme="majorBidi" w:cstheme="majorBidi"/>
        </w:rPr>
        <w:t>ies, namely a lower ASPL and Q</w:t>
      </w:r>
      <w:r w:rsidR="006F0CCD">
        <w:rPr>
          <w:rFonts w:asciiTheme="majorBidi" w:hAnsiTheme="majorBidi" w:cstheme="majorBidi"/>
        </w:rPr>
        <w:t>.</w:t>
      </w:r>
    </w:p>
    <w:p w14:paraId="431792F9" w14:textId="77777777" w:rsidR="00AD6241" w:rsidRDefault="00AD6241" w:rsidP="006F0CCD">
      <w:pPr>
        <w:spacing w:after="0" w:line="480" w:lineRule="auto"/>
        <w:contextualSpacing/>
        <w:jc w:val="center"/>
        <w:rPr>
          <w:rFonts w:ascii="Times New Roman" w:hAnsi="Times New Roman" w:cstheme="majorBidi"/>
          <w:sz w:val="24"/>
          <w:szCs w:val="24"/>
        </w:rPr>
      </w:pPr>
      <w:r>
        <w:rPr>
          <w:rFonts w:ascii="Times New Roman" w:hAnsi="Times New Roman" w:cstheme="majorBidi"/>
          <w:b/>
          <w:sz w:val="24"/>
          <w:szCs w:val="24"/>
        </w:rPr>
        <w:t>Methods</w:t>
      </w:r>
    </w:p>
    <w:p w14:paraId="7A6E3FFB" w14:textId="77777777" w:rsidR="00AD6241" w:rsidRDefault="00AD6241" w:rsidP="00AD6241">
      <w:pPr>
        <w:rPr>
          <w:rFonts w:ascii="Times New Roman" w:hAnsi="Times New Roman" w:cstheme="majorBidi"/>
          <w:sz w:val="24"/>
          <w:szCs w:val="24"/>
        </w:rPr>
      </w:pPr>
      <w:r>
        <w:rPr>
          <w:rFonts w:ascii="Times New Roman" w:hAnsi="Times New Roman" w:cstheme="majorBidi"/>
          <w:b/>
          <w:sz w:val="24"/>
          <w:szCs w:val="24"/>
        </w:rPr>
        <w:t>Participants</w:t>
      </w:r>
    </w:p>
    <w:p w14:paraId="7299851B" w14:textId="5498C19E" w:rsidR="00AD6241" w:rsidRDefault="00331F7A" w:rsidP="00AD6241">
      <w:pPr>
        <w:pStyle w:val="NoSpacing"/>
        <w:widowControl w:val="0"/>
        <w:spacing w:line="480" w:lineRule="auto"/>
        <w:ind w:firstLine="720"/>
        <w:contextualSpacing/>
        <w:rPr>
          <w:rFonts w:asciiTheme="majorBidi" w:hAnsiTheme="majorBidi" w:cstheme="majorBidi"/>
        </w:rPr>
      </w:pPr>
      <w:r>
        <w:rPr>
          <w:rFonts w:cstheme="majorBidi"/>
        </w:rPr>
        <w:t xml:space="preserve">There were 516 </w:t>
      </w:r>
      <w:r w:rsidR="00AD6241">
        <w:rPr>
          <w:rFonts w:cstheme="majorBidi"/>
        </w:rPr>
        <w:t xml:space="preserve">participants </w:t>
      </w:r>
      <w:r>
        <w:rPr>
          <w:rFonts w:cstheme="majorBidi"/>
        </w:rPr>
        <w:t xml:space="preserve">in the current study who </w:t>
      </w:r>
      <w:r w:rsidR="00AD6241">
        <w:rPr>
          <w:rFonts w:cstheme="majorBidi"/>
        </w:rPr>
        <w:t xml:space="preserve">were </w:t>
      </w:r>
      <w:r>
        <w:rPr>
          <w:rFonts w:cstheme="majorBidi"/>
        </w:rPr>
        <w:t>included</w:t>
      </w:r>
      <w:r w:rsidR="00AD6241">
        <w:rPr>
          <w:rFonts w:cstheme="majorBidi"/>
        </w:rPr>
        <w:t xml:space="preserve"> across three samples. </w:t>
      </w:r>
      <w:r w:rsidR="00AD6241" w:rsidRPr="008A29BC">
        <w:rPr>
          <w:rFonts w:asciiTheme="majorBidi" w:hAnsiTheme="majorBidi" w:cstheme="majorBidi"/>
        </w:rPr>
        <w:t>The first sample was collected during the Fall 2015</w:t>
      </w:r>
      <w:r w:rsidR="00AD6241">
        <w:rPr>
          <w:rFonts w:asciiTheme="majorBidi" w:hAnsiTheme="majorBidi" w:cstheme="majorBidi"/>
        </w:rPr>
        <w:t xml:space="preserve"> semester</w:t>
      </w:r>
      <w:r w:rsidR="00AD6241" w:rsidRPr="008A29BC">
        <w:rPr>
          <w:rFonts w:asciiTheme="majorBidi" w:hAnsiTheme="majorBidi" w:cstheme="majorBidi"/>
        </w:rPr>
        <w:t xml:space="preserve"> through </w:t>
      </w:r>
      <w:r w:rsidR="00AD6241">
        <w:rPr>
          <w:rFonts w:asciiTheme="majorBidi" w:hAnsiTheme="majorBidi" w:cstheme="majorBidi"/>
        </w:rPr>
        <w:t xml:space="preserve">the </w:t>
      </w:r>
      <w:r w:rsidR="00AD6241" w:rsidRPr="008A29BC">
        <w:rPr>
          <w:rFonts w:asciiTheme="majorBidi" w:hAnsiTheme="majorBidi" w:cstheme="majorBidi"/>
        </w:rPr>
        <w:t>U</w:t>
      </w:r>
      <w:r w:rsidR="00AD6241">
        <w:rPr>
          <w:rFonts w:asciiTheme="majorBidi" w:hAnsiTheme="majorBidi" w:cstheme="majorBidi"/>
        </w:rPr>
        <w:t xml:space="preserve">niversity of </w:t>
      </w:r>
      <w:r w:rsidR="00AD6241" w:rsidRPr="008A29BC">
        <w:rPr>
          <w:rFonts w:asciiTheme="majorBidi" w:hAnsiTheme="majorBidi" w:cstheme="majorBidi"/>
        </w:rPr>
        <w:t>N</w:t>
      </w:r>
      <w:r w:rsidR="00AD6241">
        <w:rPr>
          <w:rFonts w:asciiTheme="majorBidi" w:hAnsiTheme="majorBidi" w:cstheme="majorBidi"/>
        </w:rPr>
        <w:t xml:space="preserve">orth </w:t>
      </w:r>
      <w:r w:rsidR="00AD6241" w:rsidRPr="008A29BC">
        <w:rPr>
          <w:rFonts w:asciiTheme="majorBidi" w:hAnsiTheme="majorBidi" w:cstheme="majorBidi"/>
        </w:rPr>
        <w:t>C</w:t>
      </w:r>
      <w:r w:rsidR="00AD6241">
        <w:rPr>
          <w:rFonts w:asciiTheme="majorBidi" w:hAnsiTheme="majorBidi" w:cstheme="majorBidi"/>
        </w:rPr>
        <w:t xml:space="preserve">arolina at </w:t>
      </w:r>
      <w:r w:rsidR="00AD6241" w:rsidRPr="008A29BC">
        <w:rPr>
          <w:rFonts w:asciiTheme="majorBidi" w:hAnsiTheme="majorBidi" w:cstheme="majorBidi"/>
        </w:rPr>
        <w:t>G</w:t>
      </w:r>
      <w:r w:rsidR="00AD6241">
        <w:rPr>
          <w:rFonts w:asciiTheme="majorBidi" w:hAnsiTheme="majorBidi" w:cstheme="majorBidi"/>
        </w:rPr>
        <w:t>reensboro</w:t>
      </w:r>
      <w:r w:rsidR="00AD6241" w:rsidRPr="008A29BC">
        <w:rPr>
          <w:rFonts w:asciiTheme="majorBidi" w:hAnsiTheme="majorBidi" w:cstheme="majorBidi"/>
        </w:rPr>
        <w:t>’s</w:t>
      </w:r>
      <w:r w:rsidR="00AD6241">
        <w:rPr>
          <w:rFonts w:asciiTheme="majorBidi" w:hAnsiTheme="majorBidi" w:cstheme="majorBidi"/>
        </w:rPr>
        <w:t xml:space="preserve"> (UNCG)</w:t>
      </w:r>
      <w:r w:rsidR="00AD6241" w:rsidRPr="008A29BC">
        <w:rPr>
          <w:rFonts w:asciiTheme="majorBidi" w:hAnsiTheme="majorBidi" w:cstheme="majorBidi"/>
        </w:rPr>
        <w:t xml:space="preserve"> psychology research poo</w:t>
      </w:r>
      <w:r w:rsidR="00AD6241">
        <w:rPr>
          <w:rFonts w:asciiTheme="majorBidi" w:hAnsiTheme="majorBidi" w:cstheme="majorBidi"/>
        </w:rPr>
        <w:t xml:space="preserve">l. </w:t>
      </w:r>
      <w:r w:rsidR="0088488C" w:rsidRPr="00665500">
        <w:rPr>
          <w:rFonts w:asciiTheme="majorBidi" w:hAnsiTheme="majorBidi" w:cstheme="majorBidi"/>
          <w:highlight w:val="yellow"/>
        </w:rPr>
        <w:t>PAUL SAMPLE SIZE WAS DETERMINED</w:t>
      </w:r>
      <w:r w:rsidR="00665500" w:rsidRPr="00665500">
        <w:rPr>
          <w:rFonts w:asciiTheme="majorBidi" w:hAnsiTheme="majorBidi" w:cstheme="majorBidi"/>
          <w:highlight w:val="yellow"/>
        </w:rPr>
        <w:t xml:space="preserve"> BY</w:t>
      </w:r>
      <w:r w:rsidR="0088488C" w:rsidRPr="00665500">
        <w:rPr>
          <w:rFonts w:asciiTheme="majorBidi" w:hAnsiTheme="majorBidi" w:cstheme="majorBidi"/>
          <w:highlight w:val="yellow"/>
        </w:rPr>
        <w:t>…</w:t>
      </w:r>
      <w:r w:rsidR="0088488C">
        <w:rPr>
          <w:rFonts w:asciiTheme="majorBidi" w:hAnsiTheme="majorBidi" w:cstheme="majorBidi"/>
        </w:rPr>
        <w:t xml:space="preserve">. </w:t>
      </w:r>
      <w:r w:rsidR="00AD6241">
        <w:rPr>
          <w:rFonts w:asciiTheme="majorBidi" w:hAnsiTheme="majorBidi" w:cstheme="majorBidi"/>
        </w:rPr>
        <w:t xml:space="preserve">The total sample included 311 participants, but </w:t>
      </w:r>
      <w:r w:rsidR="000B588C">
        <w:rPr>
          <w:rFonts w:asciiTheme="majorBidi" w:hAnsiTheme="majorBidi" w:cstheme="majorBidi"/>
        </w:rPr>
        <w:t>fifty</w:t>
      </w:r>
      <w:r w:rsidR="003D3C28">
        <w:rPr>
          <w:rFonts w:asciiTheme="majorBidi" w:hAnsiTheme="majorBidi" w:cstheme="majorBidi"/>
        </w:rPr>
        <w:t>-</w:t>
      </w:r>
      <w:r w:rsidR="000B588C">
        <w:rPr>
          <w:rFonts w:asciiTheme="majorBidi" w:hAnsiTheme="majorBidi" w:cstheme="majorBidi"/>
        </w:rPr>
        <w:t>six</w:t>
      </w:r>
      <w:r w:rsidR="007611EA">
        <w:rPr>
          <w:rFonts w:asciiTheme="majorBidi" w:hAnsiTheme="majorBidi" w:cstheme="majorBidi"/>
        </w:rPr>
        <w:t xml:space="preserve"> </w:t>
      </w:r>
      <w:r w:rsidR="00AD6241">
        <w:rPr>
          <w:rFonts w:asciiTheme="majorBidi" w:hAnsiTheme="majorBidi" w:cstheme="majorBidi"/>
        </w:rPr>
        <w:t>participants</w:t>
      </w:r>
      <w:r w:rsidR="00AD6241" w:rsidRPr="008A29BC">
        <w:rPr>
          <w:rFonts w:asciiTheme="majorBidi" w:hAnsiTheme="majorBidi" w:cstheme="majorBidi"/>
        </w:rPr>
        <w:t xml:space="preserve"> were</w:t>
      </w:r>
      <w:r w:rsidR="00AD6241">
        <w:rPr>
          <w:rFonts w:asciiTheme="majorBidi" w:hAnsiTheme="majorBidi" w:cstheme="majorBidi"/>
        </w:rPr>
        <w:t xml:space="preserve"> </w:t>
      </w:r>
      <w:r w:rsidR="000B588C">
        <w:rPr>
          <w:rFonts w:asciiTheme="majorBidi" w:hAnsiTheme="majorBidi" w:cstheme="majorBidi"/>
        </w:rPr>
        <w:t>excluded due to</w:t>
      </w:r>
      <w:r w:rsidR="00AD6241">
        <w:rPr>
          <w:rFonts w:asciiTheme="majorBidi" w:hAnsiTheme="majorBidi" w:cstheme="majorBidi"/>
        </w:rPr>
        <w:t xml:space="preserve"> missing</w:t>
      </w:r>
      <w:r w:rsidR="007611EA">
        <w:rPr>
          <w:rFonts w:asciiTheme="majorBidi" w:hAnsiTheme="majorBidi" w:cstheme="majorBidi"/>
        </w:rPr>
        <w:t xml:space="preserve"> fluency data, </w:t>
      </w:r>
      <w:r w:rsidR="000B588C">
        <w:rPr>
          <w:rFonts w:asciiTheme="majorBidi" w:hAnsiTheme="majorBidi" w:cstheme="majorBidi"/>
        </w:rPr>
        <w:t>forty</w:t>
      </w:r>
      <w:r w:rsidR="003D3C28">
        <w:rPr>
          <w:rFonts w:asciiTheme="majorBidi" w:hAnsiTheme="majorBidi" w:cstheme="majorBidi"/>
        </w:rPr>
        <w:t>-</w:t>
      </w:r>
      <w:r w:rsidR="000B588C">
        <w:rPr>
          <w:rFonts w:asciiTheme="majorBidi" w:hAnsiTheme="majorBidi" w:cstheme="majorBidi"/>
        </w:rPr>
        <w:t>one</w:t>
      </w:r>
      <w:r w:rsidR="00AD6241" w:rsidRPr="008A29BC">
        <w:rPr>
          <w:rFonts w:asciiTheme="majorBidi" w:hAnsiTheme="majorBidi" w:cstheme="majorBidi"/>
        </w:rPr>
        <w:t xml:space="preserve"> </w:t>
      </w:r>
      <w:r w:rsidR="000B588C">
        <w:rPr>
          <w:rFonts w:asciiTheme="majorBidi" w:hAnsiTheme="majorBidi" w:cstheme="majorBidi"/>
        </w:rPr>
        <w:t>due to</w:t>
      </w:r>
      <w:r w:rsidR="00AD6241" w:rsidRPr="008A29BC">
        <w:rPr>
          <w:rFonts w:asciiTheme="majorBidi" w:hAnsiTheme="majorBidi" w:cstheme="majorBidi"/>
        </w:rPr>
        <w:t xml:space="preserve"> inattentive responding</w:t>
      </w:r>
      <w:r>
        <w:rPr>
          <w:rFonts w:asciiTheme="majorBidi" w:hAnsiTheme="majorBidi" w:cstheme="majorBidi"/>
        </w:rPr>
        <w:t xml:space="preserve">, and </w:t>
      </w:r>
      <w:r w:rsidR="000B588C">
        <w:rPr>
          <w:rFonts w:asciiTheme="majorBidi" w:hAnsiTheme="majorBidi" w:cstheme="majorBidi"/>
        </w:rPr>
        <w:t>eight</w:t>
      </w:r>
      <w:r>
        <w:rPr>
          <w:rFonts w:asciiTheme="majorBidi" w:hAnsiTheme="majorBidi" w:cstheme="majorBidi"/>
        </w:rPr>
        <w:t xml:space="preserve"> </w:t>
      </w:r>
      <w:r w:rsidR="000B588C">
        <w:rPr>
          <w:rFonts w:asciiTheme="majorBidi" w:hAnsiTheme="majorBidi" w:cstheme="majorBidi"/>
        </w:rPr>
        <w:t>due to being</w:t>
      </w:r>
      <w:r w:rsidR="007611EA">
        <w:rPr>
          <w:rFonts w:asciiTheme="majorBidi" w:hAnsiTheme="majorBidi" w:cstheme="majorBidi"/>
        </w:rPr>
        <w:t xml:space="preserve"> non-native English speakers</w:t>
      </w:r>
      <w:r w:rsidR="00AD6241" w:rsidRPr="008A29BC">
        <w:rPr>
          <w:rFonts w:asciiTheme="majorBidi" w:hAnsiTheme="majorBidi" w:cstheme="majorBidi"/>
        </w:rPr>
        <w:t>.</w:t>
      </w:r>
      <w:r w:rsidR="007611EA">
        <w:rPr>
          <w:rFonts w:asciiTheme="majorBidi" w:hAnsiTheme="majorBidi" w:cstheme="majorBidi"/>
        </w:rPr>
        <w:t xml:space="preserve"> </w:t>
      </w:r>
      <w:r w:rsidR="00AD6241" w:rsidRPr="008A29BC">
        <w:rPr>
          <w:rFonts w:asciiTheme="majorBidi" w:hAnsiTheme="majorBidi" w:cstheme="majorBidi"/>
        </w:rPr>
        <w:t xml:space="preserve">The remaining sample </w:t>
      </w:r>
      <w:r w:rsidR="00AD6241">
        <w:rPr>
          <w:rFonts w:asciiTheme="majorBidi" w:hAnsiTheme="majorBidi" w:cstheme="majorBidi"/>
        </w:rPr>
        <w:t xml:space="preserve">consisted </w:t>
      </w:r>
      <w:r w:rsidR="007611EA">
        <w:rPr>
          <w:rFonts w:asciiTheme="majorBidi" w:hAnsiTheme="majorBidi" w:cstheme="majorBidi"/>
        </w:rPr>
        <w:t>of 206</w:t>
      </w:r>
      <w:r w:rsidR="00AD6241" w:rsidRPr="008A29BC">
        <w:rPr>
          <w:rFonts w:asciiTheme="majorBidi" w:hAnsiTheme="majorBidi" w:cstheme="majorBidi"/>
        </w:rPr>
        <w:t xml:space="preserve"> </w:t>
      </w:r>
      <w:r w:rsidR="00AD6241">
        <w:rPr>
          <w:rFonts w:asciiTheme="majorBidi" w:hAnsiTheme="majorBidi" w:cstheme="majorBidi"/>
        </w:rPr>
        <w:t xml:space="preserve">participants </w:t>
      </w:r>
      <w:r w:rsidR="007611EA">
        <w:rPr>
          <w:rFonts w:asciiTheme="majorBidi" w:hAnsiTheme="majorBidi" w:cstheme="majorBidi"/>
        </w:rPr>
        <w:t>(54.9% Caucasian, 36.8</w:t>
      </w:r>
      <w:r w:rsidR="00AD6241" w:rsidRPr="008A29BC">
        <w:rPr>
          <w:rFonts w:asciiTheme="majorBidi" w:hAnsiTheme="majorBidi" w:cstheme="majorBidi"/>
        </w:rPr>
        <w:t>%</w:t>
      </w:r>
      <w:r w:rsidR="00AD6241">
        <w:rPr>
          <w:rFonts w:asciiTheme="majorBidi" w:hAnsiTheme="majorBidi" w:cstheme="majorBidi"/>
        </w:rPr>
        <w:t xml:space="preserve"> African American), who were </w:t>
      </w:r>
      <w:r w:rsidR="00AD6241" w:rsidRPr="008A29BC">
        <w:rPr>
          <w:rFonts w:asciiTheme="majorBidi" w:hAnsiTheme="majorBidi" w:cstheme="majorBidi"/>
        </w:rPr>
        <w:t>primarily young adults (</w:t>
      </w:r>
      <w:r w:rsidR="00AD6241" w:rsidRPr="008A29BC">
        <w:rPr>
          <w:rFonts w:asciiTheme="majorBidi" w:hAnsiTheme="majorBidi" w:cstheme="majorBidi"/>
          <w:i/>
        </w:rPr>
        <w:t>M</w:t>
      </w:r>
      <w:r w:rsidR="007611EA">
        <w:rPr>
          <w:rFonts w:asciiTheme="majorBidi" w:hAnsiTheme="majorBidi" w:cstheme="majorBidi"/>
        </w:rPr>
        <w:t xml:space="preserve"> = 19.16</w:t>
      </w:r>
      <w:r w:rsidR="00AD6241" w:rsidRPr="008A29BC">
        <w:rPr>
          <w:rFonts w:asciiTheme="majorBidi" w:hAnsiTheme="majorBidi" w:cstheme="majorBidi"/>
        </w:rPr>
        <w:t xml:space="preserve">, </w:t>
      </w:r>
      <w:r w:rsidR="00AD6241" w:rsidRPr="008A29BC">
        <w:rPr>
          <w:rFonts w:asciiTheme="majorBidi" w:hAnsiTheme="majorBidi" w:cstheme="majorBidi"/>
          <w:i/>
        </w:rPr>
        <w:t>SD</w:t>
      </w:r>
      <w:r w:rsidR="007611EA">
        <w:rPr>
          <w:rFonts w:asciiTheme="majorBidi" w:hAnsiTheme="majorBidi" w:cstheme="majorBidi"/>
        </w:rPr>
        <w:t xml:space="preserve"> = 3.33, 78.6</w:t>
      </w:r>
      <w:r w:rsidR="00AD6241" w:rsidRPr="008A29BC">
        <w:rPr>
          <w:rFonts w:asciiTheme="majorBidi" w:hAnsiTheme="majorBidi" w:cstheme="majorBidi"/>
        </w:rPr>
        <w:t>% female</w:t>
      </w:r>
      <w:r w:rsidR="007611EA">
        <w:rPr>
          <w:rFonts w:asciiTheme="majorBidi" w:hAnsiTheme="majorBidi" w:cstheme="majorBidi"/>
        </w:rPr>
        <w:t>, 15% male</w:t>
      </w:r>
      <w:r w:rsidR="00AD6241" w:rsidRPr="008A29BC">
        <w:rPr>
          <w:rFonts w:asciiTheme="majorBidi" w:hAnsiTheme="majorBidi" w:cstheme="majorBidi"/>
        </w:rPr>
        <w:t>) enrolled in psychology courses.</w:t>
      </w:r>
      <w:r w:rsidR="00AD6241" w:rsidRPr="009F7050">
        <w:rPr>
          <w:rFonts w:asciiTheme="majorBidi" w:hAnsiTheme="majorBidi" w:cstheme="majorBidi"/>
        </w:rPr>
        <w:t xml:space="preserve"> </w:t>
      </w:r>
      <w:r w:rsidR="00AD6241">
        <w:rPr>
          <w:rFonts w:asciiTheme="majorBidi" w:hAnsiTheme="majorBidi" w:cstheme="majorBidi"/>
        </w:rPr>
        <w:t xml:space="preserve">Participants were compensated with </w:t>
      </w:r>
      <w:r w:rsidR="00AC49DD">
        <w:rPr>
          <w:rFonts w:asciiTheme="majorBidi" w:hAnsiTheme="majorBidi" w:cstheme="majorBidi"/>
        </w:rPr>
        <w:t>research credits</w:t>
      </w:r>
      <w:r w:rsidR="000B588C">
        <w:rPr>
          <w:rFonts w:asciiTheme="majorBidi" w:hAnsiTheme="majorBidi" w:cstheme="majorBidi"/>
        </w:rPr>
        <w:t xml:space="preserve"> for their participant in the study.</w:t>
      </w:r>
    </w:p>
    <w:p w14:paraId="06943FA5" w14:textId="79B1D5BF" w:rsidR="007567D6" w:rsidRDefault="007611EA" w:rsidP="007611EA">
      <w:pPr>
        <w:pStyle w:val="NoSpacing"/>
        <w:widowControl w:val="0"/>
        <w:spacing w:line="480" w:lineRule="auto"/>
        <w:ind w:firstLine="720"/>
        <w:contextualSpacing/>
        <w:rPr>
          <w:rFonts w:asciiTheme="majorBidi" w:hAnsiTheme="majorBidi" w:cstheme="majorBidi"/>
        </w:rPr>
      </w:pPr>
      <w:r w:rsidRPr="008A29BC">
        <w:rPr>
          <w:rFonts w:asciiTheme="majorBidi" w:hAnsiTheme="majorBidi" w:cstheme="majorBidi"/>
        </w:rPr>
        <w:t>The second sample was collected during the Fall</w:t>
      </w:r>
      <w:r>
        <w:rPr>
          <w:rFonts w:asciiTheme="majorBidi" w:hAnsiTheme="majorBidi" w:cstheme="majorBidi"/>
        </w:rPr>
        <w:t xml:space="preserve"> </w:t>
      </w:r>
      <w:r w:rsidRPr="008A29BC">
        <w:rPr>
          <w:rFonts w:asciiTheme="majorBidi" w:hAnsiTheme="majorBidi" w:cstheme="majorBidi"/>
        </w:rPr>
        <w:t>2016 semester and Spring 2017 semester</w:t>
      </w:r>
      <w:r>
        <w:rPr>
          <w:rFonts w:asciiTheme="majorBidi" w:hAnsiTheme="majorBidi" w:cstheme="majorBidi"/>
        </w:rPr>
        <w:t xml:space="preserve"> at UNCG</w:t>
      </w:r>
      <w:r w:rsidRPr="008A29BC">
        <w:rPr>
          <w:rFonts w:asciiTheme="majorBidi" w:hAnsiTheme="majorBidi" w:cstheme="majorBidi"/>
        </w:rPr>
        <w:t xml:space="preserve">. </w:t>
      </w:r>
      <w:r w:rsidR="0088488C">
        <w:rPr>
          <w:rFonts w:asciiTheme="majorBidi" w:hAnsiTheme="majorBidi" w:cstheme="majorBidi"/>
        </w:rPr>
        <w:t xml:space="preserve">Sample size </w:t>
      </w:r>
      <w:r w:rsidR="0094550D">
        <w:rPr>
          <w:rFonts w:asciiTheme="majorBidi" w:hAnsiTheme="majorBidi" w:cstheme="majorBidi"/>
        </w:rPr>
        <w:t xml:space="preserve">was pre-determined for the first author’s thesis, which </w:t>
      </w:r>
      <w:r w:rsidR="0088488C">
        <w:rPr>
          <w:rFonts w:asciiTheme="majorBidi" w:hAnsiTheme="majorBidi" w:cstheme="majorBidi"/>
        </w:rPr>
        <w:t xml:space="preserve">required at least 200 people and ended data collection after the Spring 2017 semester concluded. </w:t>
      </w:r>
      <w:r w:rsidRPr="008A29BC">
        <w:rPr>
          <w:rFonts w:asciiTheme="majorBidi" w:hAnsiTheme="majorBidi" w:cstheme="majorBidi"/>
        </w:rPr>
        <w:t>A total of 262 participants were recruited using UNCG’s psychology research pool</w:t>
      </w:r>
      <w:r w:rsidR="000B588C">
        <w:rPr>
          <w:rFonts w:asciiTheme="majorBidi" w:hAnsiTheme="majorBidi" w:cstheme="majorBidi"/>
        </w:rPr>
        <w:t>, of which</w:t>
      </w:r>
      <w:r w:rsidRPr="008A29BC">
        <w:rPr>
          <w:rFonts w:asciiTheme="majorBidi" w:hAnsiTheme="majorBidi" w:cstheme="majorBidi"/>
        </w:rPr>
        <w:t xml:space="preserve"> </w:t>
      </w:r>
      <w:r w:rsidR="000B588C">
        <w:rPr>
          <w:rFonts w:asciiTheme="majorBidi" w:hAnsiTheme="majorBidi" w:cstheme="majorBidi"/>
        </w:rPr>
        <w:t>sixty</w:t>
      </w:r>
      <w:r w:rsidRPr="008A29BC">
        <w:rPr>
          <w:rFonts w:asciiTheme="majorBidi" w:hAnsiTheme="majorBidi" w:cstheme="majorBidi"/>
        </w:rPr>
        <w:t xml:space="preserve"> participants </w:t>
      </w:r>
      <w:r w:rsidR="000B588C">
        <w:rPr>
          <w:rFonts w:asciiTheme="majorBidi" w:hAnsiTheme="majorBidi" w:cstheme="majorBidi"/>
        </w:rPr>
        <w:t xml:space="preserve">were </w:t>
      </w:r>
      <w:r w:rsidRPr="008A29BC">
        <w:rPr>
          <w:rFonts w:asciiTheme="majorBidi" w:hAnsiTheme="majorBidi" w:cstheme="majorBidi"/>
        </w:rPr>
        <w:t xml:space="preserve">excluded </w:t>
      </w:r>
      <w:r w:rsidR="000B588C">
        <w:rPr>
          <w:rFonts w:asciiTheme="majorBidi" w:hAnsiTheme="majorBidi" w:cstheme="majorBidi"/>
        </w:rPr>
        <w:t>due to</w:t>
      </w:r>
      <w:r w:rsidRPr="008A29BC">
        <w:rPr>
          <w:rFonts w:asciiTheme="majorBidi" w:hAnsiTheme="majorBidi" w:cstheme="majorBidi"/>
        </w:rPr>
        <w:t xml:space="preserve"> missing </w:t>
      </w:r>
      <w:r w:rsidR="007567D6">
        <w:rPr>
          <w:rFonts w:asciiTheme="majorBidi" w:hAnsiTheme="majorBidi" w:cstheme="majorBidi"/>
        </w:rPr>
        <w:t xml:space="preserve">fluency </w:t>
      </w:r>
      <w:r w:rsidR="00331F7A">
        <w:rPr>
          <w:rFonts w:asciiTheme="majorBidi" w:hAnsiTheme="majorBidi" w:cstheme="majorBidi"/>
        </w:rPr>
        <w:t xml:space="preserve">data, </w:t>
      </w:r>
      <w:r w:rsidR="000B588C">
        <w:rPr>
          <w:rFonts w:asciiTheme="majorBidi" w:hAnsiTheme="majorBidi" w:cstheme="majorBidi"/>
        </w:rPr>
        <w:t>twenty</w:t>
      </w:r>
      <w:r w:rsidR="003D3C28">
        <w:rPr>
          <w:rFonts w:asciiTheme="majorBidi" w:hAnsiTheme="majorBidi" w:cstheme="majorBidi"/>
        </w:rPr>
        <w:t>-</w:t>
      </w:r>
      <w:r w:rsidR="000B588C">
        <w:rPr>
          <w:rFonts w:asciiTheme="majorBidi" w:hAnsiTheme="majorBidi" w:cstheme="majorBidi"/>
        </w:rPr>
        <w:t>one</w:t>
      </w:r>
      <w:r>
        <w:rPr>
          <w:rFonts w:asciiTheme="majorBidi" w:hAnsiTheme="majorBidi" w:cstheme="majorBidi"/>
        </w:rPr>
        <w:t xml:space="preserve"> </w:t>
      </w:r>
      <w:r w:rsidR="000B588C">
        <w:rPr>
          <w:rFonts w:asciiTheme="majorBidi" w:hAnsiTheme="majorBidi" w:cstheme="majorBidi"/>
        </w:rPr>
        <w:t>due to</w:t>
      </w:r>
      <w:r>
        <w:rPr>
          <w:rFonts w:asciiTheme="majorBidi" w:hAnsiTheme="majorBidi" w:cstheme="majorBidi"/>
        </w:rPr>
        <w:t xml:space="preserve"> inattentive responding</w:t>
      </w:r>
      <w:r w:rsidR="00331F7A">
        <w:rPr>
          <w:rFonts w:asciiTheme="majorBidi" w:hAnsiTheme="majorBidi" w:cstheme="majorBidi"/>
        </w:rPr>
        <w:t xml:space="preserve">, and </w:t>
      </w:r>
      <w:r w:rsidR="000B588C">
        <w:rPr>
          <w:rFonts w:asciiTheme="majorBidi" w:hAnsiTheme="majorBidi" w:cstheme="majorBidi"/>
        </w:rPr>
        <w:t>eight</w:t>
      </w:r>
      <w:r w:rsidR="00331F7A">
        <w:rPr>
          <w:rFonts w:asciiTheme="majorBidi" w:hAnsiTheme="majorBidi" w:cstheme="majorBidi"/>
        </w:rPr>
        <w:t xml:space="preserve"> </w:t>
      </w:r>
      <w:r w:rsidR="000B588C">
        <w:rPr>
          <w:rFonts w:asciiTheme="majorBidi" w:hAnsiTheme="majorBidi" w:cstheme="majorBidi"/>
        </w:rPr>
        <w:t>due to being</w:t>
      </w:r>
      <w:r w:rsidR="00331F7A">
        <w:rPr>
          <w:rFonts w:asciiTheme="majorBidi" w:hAnsiTheme="majorBidi" w:cstheme="majorBidi"/>
        </w:rPr>
        <w:t xml:space="preserve"> non-native English speakers</w:t>
      </w:r>
      <w:r>
        <w:rPr>
          <w:rFonts w:asciiTheme="majorBidi" w:hAnsiTheme="majorBidi" w:cstheme="majorBidi"/>
        </w:rPr>
        <w:t xml:space="preserve">. </w:t>
      </w:r>
      <w:r w:rsidRPr="008A29BC">
        <w:rPr>
          <w:rFonts w:asciiTheme="majorBidi" w:hAnsiTheme="majorBidi" w:cstheme="majorBidi"/>
        </w:rPr>
        <w:t xml:space="preserve">The remaining sample </w:t>
      </w:r>
      <w:r>
        <w:rPr>
          <w:rFonts w:asciiTheme="majorBidi" w:hAnsiTheme="majorBidi" w:cstheme="majorBidi"/>
        </w:rPr>
        <w:t xml:space="preserve">consisted </w:t>
      </w:r>
      <w:r w:rsidRPr="008A29BC">
        <w:rPr>
          <w:rFonts w:asciiTheme="majorBidi" w:hAnsiTheme="majorBidi" w:cstheme="majorBidi"/>
        </w:rPr>
        <w:t>of</w:t>
      </w:r>
      <w:r w:rsidR="00331F7A">
        <w:rPr>
          <w:rFonts w:asciiTheme="majorBidi" w:hAnsiTheme="majorBidi" w:cstheme="majorBidi"/>
        </w:rPr>
        <w:t xml:space="preserve"> 173</w:t>
      </w:r>
      <w:r>
        <w:rPr>
          <w:rFonts w:asciiTheme="majorBidi" w:hAnsiTheme="majorBidi" w:cstheme="majorBidi"/>
        </w:rPr>
        <w:t xml:space="preserve"> participants</w:t>
      </w:r>
      <w:r w:rsidR="00331F7A">
        <w:rPr>
          <w:rFonts w:asciiTheme="majorBidi" w:hAnsiTheme="majorBidi" w:cstheme="majorBidi"/>
        </w:rPr>
        <w:t xml:space="preserve"> (53.2% Caucasian, 45.1</w:t>
      </w:r>
      <w:r w:rsidRPr="008A29BC">
        <w:rPr>
          <w:rFonts w:asciiTheme="majorBidi" w:hAnsiTheme="majorBidi" w:cstheme="majorBidi"/>
        </w:rPr>
        <w:t>% African American)</w:t>
      </w:r>
      <w:r>
        <w:rPr>
          <w:rFonts w:asciiTheme="majorBidi" w:hAnsiTheme="majorBidi" w:cstheme="majorBidi"/>
        </w:rPr>
        <w:t xml:space="preserve"> who were primarily</w:t>
      </w:r>
      <w:r w:rsidRPr="008A29BC">
        <w:rPr>
          <w:rFonts w:asciiTheme="majorBidi" w:hAnsiTheme="majorBidi" w:cstheme="majorBidi"/>
        </w:rPr>
        <w:t xml:space="preserve"> young adults (</w:t>
      </w:r>
      <w:r w:rsidRPr="008A29BC">
        <w:rPr>
          <w:rFonts w:asciiTheme="majorBidi" w:hAnsiTheme="majorBidi" w:cstheme="majorBidi"/>
          <w:i/>
        </w:rPr>
        <w:t>M</w:t>
      </w:r>
      <w:r w:rsidR="00331F7A">
        <w:rPr>
          <w:rFonts w:asciiTheme="majorBidi" w:hAnsiTheme="majorBidi" w:cstheme="majorBidi"/>
        </w:rPr>
        <w:t xml:space="preserve"> = 18.61</w:t>
      </w:r>
      <w:r w:rsidRPr="008A29BC">
        <w:rPr>
          <w:rFonts w:asciiTheme="majorBidi" w:hAnsiTheme="majorBidi" w:cstheme="majorBidi"/>
        </w:rPr>
        <w:t xml:space="preserve">, </w:t>
      </w:r>
      <w:r w:rsidRPr="008A29BC">
        <w:rPr>
          <w:rFonts w:asciiTheme="majorBidi" w:hAnsiTheme="majorBidi" w:cstheme="majorBidi"/>
          <w:i/>
        </w:rPr>
        <w:t>SD</w:t>
      </w:r>
      <w:r w:rsidR="00331F7A">
        <w:rPr>
          <w:rFonts w:asciiTheme="majorBidi" w:hAnsiTheme="majorBidi" w:cstheme="majorBidi"/>
        </w:rPr>
        <w:t xml:space="preserve"> = 1.10, 78.6</w:t>
      </w:r>
      <w:r>
        <w:rPr>
          <w:rFonts w:asciiTheme="majorBidi" w:hAnsiTheme="majorBidi" w:cstheme="majorBidi"/>
        </w:rPr>
        <w:t>% female</w:t>
      </w:r>
      <w:r w:rsidR="00331F7A">
        <w:rPr>
          <w:rFonts w:asciiTheme="majorBidi" w:hAnsiTheme="majorBidi" w:cstheme="majorBidi"/>
        </w:rPr>
        <w:t>, 20.2% male</w:t>
      </w:r>
      <w:r>
        <w:rPr>
          <w:rFonts w:asciiTheme="majorBidi" w:hAnsiTheme="majorBidi" w:cstheme="majorBidi"/>
        </w:rPr>
        <w:t>) and</w:t>
      </w:r>
      <w:r w:rsidRPr="008A29BC">
        <w:rPr>
          <w:rFonts w:asciiTheme="majorBidi" w:hAnsiTheme="majorBidi" w:cstheme="majorBidi"/>
        </w:rPr>
        <w:t xml:space="preserve"> were enrolled in psychology </w:t>
      </w:r>
      <w:r w:rsidRPr="008A29BC">
        <w:rPr>
          <w:rFonts w:asciiTheme="majorBidi" w:hAnsiTheme="majorBidi" w:cstheme="majorBidi"/>
        </w:rPr>
        <w:lastRenderedPageBreak/>
        <w:t>course</w:t>
      </w:r>
      <w:r>
        <w:rPr>
          <w:rFonts w:asciiTheme="majorBidi" w:hAnsiTheme="majorBidi" w:cstheme="majorBidi"/>
        </w:rPr>
        <w:t>s</w:t>
      </w:r>
      <w:r w:rsidRPr="008A29BC">
        <w:rPr>
          <w:rFonts w:asciiTheme="majorBidi" w:hAnsiTheme="majorBidi" w:cstheme="majorBidi"/>
        </w:rPr>
        <w:t>.</w:t>
      </w:r>
      <w:r>
        <w:rPr>
          <w:rFonts w:asciiTheme="majorBidi" w:hAnsiTheme="majorBidi" w:cstheme="majorBidi"/>
        </w:rPr>
        <w:t xml:space="preserve"> Participants were compensated </w:t>
      </w:r>
      <w:r w:rsidR="00920234">
        <w:rPr>
          <w:rFonts w:asciiTheme="majorBidi" w:hAnsiTheme="majorBidi" w:cstheme="majorBidi"/>
        </w:rPr>
        <w:t>with research credits</w:t>
      </w:r>
      <w:r w:rsidR="000B588C" w:rsidRPr="000B588C">
        <w:rPr>
          <w:rFonts w:asciiTheme="majorBidi" w:hAnsiTheme="majorBidi" w:cstheme="majorBidi"/>
        </w:rPr>
        <w:t xml:space="preserve"> </w:t>
      </w:r>
      <w:r w:rsidR="000B588C">
        <w:rPr>
          <w:rFonts w:asciiTheme="majorBidi" w:hAnsiTheme="majorBidi" w:cstheme="majorBidi"/>
        </w:rPr>
        <w:t>for their participant in the study</w:t>
      </w:r>
      <w:r>
        <w:rPr>
          <w:rFonts w:asciiTheme="majorBidi" w:hAnsiTheme="majorBidi" w:cstheme="majorBidi"/>
        </w:rPr>
        <w:t>.</w:t>
      </w:r>
    </w:p>
    <w:p w14:paraId="005A4089" w14:textId="3CA43539" w:rsidR="00331F7A" w:rsidRDefault="00331F7A" w:rsidP="007611EA">
      <w:pPr>
        <w:pStyle w:val="NoSpacing"/>
        <w:widowControl w:val="0"/>
        <w:spacing w:line="480" w:lineRule="auto"/>
        <w:ind w:firstLine="720"/>
        <w:contextualSpacing/>
        <w:rPr>
          <w:rFonts w:asciiTheme="majorBidi" w:hAnsiTheme="majorBidi" w:cstheme="majorBidi"/>
        </w:rPr>
      </w:pPr>
      <w:r w:rsidRPr="008A29BC">
        <w:rPr>
          <w:rFonts w:asciiTheme="majorBidi" w:hAnsiTheme="majorBidi" w:cstheme="majorBidi"/>
        </w:rPr>
        <w:t xml:space="preserve">The third sample </w:t>
      </w:r>
      <w:r>
        <w:rPr>
          <w:rFonts w:asciiTheme="majorBidi" w:hAnsiTheme="majorBidi" w:cstheme="majorBidi"/>
        </w:rPr>
        <w:t>(</w:t>
      </w:r>
      <w:r>
        <w:rPr>
          <w:rFonts w:asciiTheme="majorBidi" w:hAnsiTheme="majorBidi" w:cstheme="majorBidi"/>
          <w:i/>
        </w:rPr>
        <w:t xml:space="preserve">N </w:t>
      </w:r>
      <w:r>
        <w:rPr>
          <w:rFonts w:asciiTheme="majorBidi" w:hAnsiTheme="majorBidi" w:cstheme="majorBidi"/>
        </w:rPr>
        <w:t xml:space="preserve">= 168) </w:t>
      </w:r>
      <w:r w:rsidRPr="0041793D">
        <w:rPr>
          <w:rFonts w:asciiTheme="majorBidi" w:hAnsiTheme="majorBidi" w:cstheme="majorBidi"/>
        </w:rPr>
        <w:t>was</w:t>
      </w:r>
      <w:r w:rsidRPr="008A29BC">
        <w:rPr>
          <w:rFonts w:asciiTheme="majorBidi" w:hAnsiTheme="majorBidi" w:cstheme="majorBidi"/>
        </w:rPr>
        <w:t xml:space="preserve"> obtained from an fMRI study</w:t>
      </w:r>
      <w:r>
        <w:rPr>
          <w:rFonts w:asciiTheme="majorBidi" w:hAnsiTheme="majorBidi" w:cstheme="majorBidi"/>
        </w:rPr>
        <w:t xml:space="preserve"> </w:t>
      </w:r>
      <w:r w:rsidR="00FB447B">
        <w:rPr>
          <w:rFonts w:asciiTheme="majorBidi" w:hAnsiTheme="majorBidi" w:cstheme="majorBidi"/>
        </w:rPr>
        <w:fldChar w:fldCharType="begin">
          <w:fldData xml:space="preserve">PEVuZE5vdGU+PENpdGU+PEF1dGhvcj5CZWF0eTwvQXV0aG9yPjxZZWFyPjIwMTg8L1llYXI+PFJl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</w:fldData>
        </w:fldChar>
      </w:r>
      <w:r w:rsidR="00FB447B">
        <w:rPr>
          <w:rFonts w:asciiTheme="majorBidi" w:hAnsiTheme="majorBidi" w:cstheme="majorBidi"/>
        </w:rPr>
        <w:instrText xml:space="preserve"> ADDIN EN.CITE </w:instrText>
      </w:r>
      <w:r w:rsidR="00FB447B">
        <w:rPr>
          <w:rFonts w:asciiTheme="majorBidi" w:hAnsiTheme="majorBidi" w:cstheme="majorBidi"/>
        </w:rPr>
        <w:fldChar w:fldCharType="begin">
          <w:fldData xml:space="preserve">PEVuZE5vdGU+PENpdGU+PEF1dGhvcj5CZWF0eTwvQXV0aG9yPjxZZWFyPjIwMTg8L1llYXI+PFJl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</w:fldData>
        </w:fldChar>
      </w:r>
      <w:r w:rsidR="00FB447B">
        <w:rPr>
          <w:rFonts w:asciiTheme="majorBidi" w:hAnsiTheme="majorBidi" w:cstheme="majorBidi"/>
        </w:rPr>
        <w:instrText xml:space="preserve"> ADDIN EN.CITE.DATA </w:instrText>
      </w:r>
      <w:r w:rsidR="00FB447B">
        <w:rPr>
          <w:rFonts w:asciiTheme="majorBidi" w:hAnsiTheme="majorBidi" w:cstheme="majorBidi"/>
        </w:rPr>
      </w:r>
      <w:r w:rsidR="00FB447B">
        <w:rPr>
          <w:rFonts w:asciiTheme="majorBidi" w:hAnsiTheme="majorBidi" w:cstheme="majorBidi"/>
        </w:rPr>
        <w:fldChar w:fldCharType="end"/>
      </w:r>
      <w:r w:rsidR="00FB447B">
        <w:rPr>
          <w:rFonts w:asciiTheme="majorBidi" w:hAnsiTheme="majorBidi" w:cstheme="majorBidi"/>
        </w:rPr>
      </w:r>
      <w:r w:rsidR="00FB447B">
        <w:rPr>
          <w:rFonts w:asciiTheme="majorBidi" w:hAnsiTheme="majorBidi" w:cstheme="majorBidi"/>
        </w:rPr>
        <w:fldChar w:fldCharType="separate"/>
      </w:r>
      <w:r w:rsidR="00FB447B">
        <w:rPr>
          <w:rFonts w:asciiTheme="majorBidi" w:hAnsiTheme="majorBidi" w:cstheme="majorBidi"/>
          <w:noProof/>
        </w:rPr>
        <w:t>(Beaty et al., 2018)</w:t>
      </w:r>
      <w:r w:rsidR="00FB447B">
        <w:rPr>
          <w:rFonts w:asciiTheme="majorBidi" w:hAnsiTheme="majorBidi" w:cstheme="majorBidi"/>
        </w:rPr>
        <w:fldChar w:fldCharType="end"/>
      </w:r>
      <w:r w:rsidRPr="008A29BC">
        <w:rPr>
          <w:rFonts w:asciiTheme="majorBidi" w:hAnsiTheme="majorBidi" w:cstheme="majorBidi"/>
        </w:rPr>
        <w:t>.</w:t>
      </w:r>
      <w:r w:rsidR="0088488C">
        <w:rPr>
          <w:rFonts w:asciiTheme="majorBidi" w:hAnsiTheme="majorBidi" w:cstheme="majorBidi"/>
        </w:rPr>
        <w:t xml:space="preserve"> Sample size was pre-determi</w:t>
      </w:r>
      <w:r w:rsidR="004F11DA">
        <w:rPr>
          <w:rFonts w:asciiTheme="majorBidi" w:hAnsiTheme="majorBidi" w:cstheme="majorBidi"/>
        </w:rPr>
        <w:t>ned based on a grant proposal, which</w:t>
      </w:r>
      <w:r w:rsidR="0088488C">
        <w:rPr>
          <w:rFonts w:asciiTheme="majorBidi" w:hAnsiTheme="majorBidi" w:cstheme="majorBidi"/>
        </w:rPr>
        <w:t xml:space="preserve"> antici</w:t>
      </w:r>
      <w:r w:rsidR="004F11DA">
        <w:rPr>
          <w:rFonts w:asciiTheme="majorBidi" w:hAnsiTheme="majorBidi" w:cstheme="majorBidi"/>
        </w:rPr>
        <w:t>pated recruiting 200 adults with recruitment ending</w:t>
      </w:r>
      <w:r w:rsidR="0088488C">
        <w:rPr>
          <w:rFonts w:asciiTheme="majorBidi" w:hAnsiTheme="majorBidi" w:cstheme="majorBidi"/>
        </w:rPr>
        <w:t xml:space="preserve"> after 2 years upon project start (Summer 2015 – Summer 2017). </w:t>
      </w:r>
      <w:r>
        <w:rPr>
          <w:rFonts w:asciiTheme="majorBidi" w:hAnsiTheme="majorBidi" w:cstheme="majorBidi"/>
        </w:rPr>
        <w:t>Participants</w:t>
      </w:r>
      <w:r w:rsidRPr="008A29BC">
        <w:rPr>
          <w:rFonts w:asciiTheme="majorBidi" w:hAnsiTheme="majorBidi" w:cstheme="majorBidi"/>
        </w:rPr>
        <w:t xml:space="preserve"> were recruited</w:t>
      </w:r>
      <w:r>
        <w:rPr>
          <w:rFonts w:asciiTheme="majorBidi" w:hAnsiTheme="majorBidi" w:cstheme="majorBidi"/>
        </w:rPr>
        <w:t xml:space="preserve"> from UNCG and its surrounding community</w:t>
      </w:r>
      <w:r w:rsidRPr="008A29BC">
        <w:rPr>
          <w:rFonts w:asciiTheme="majorBidi" w:hAnsiTheme="majorBidi" w:cstheme="majorBidi"/>
        </w:rPr>
        <w:t xml:space="preserve"> using fliers around campus and local ads describing an </w:t>
      </w:r>
      <w:r>
        <w:rPr>
          <w:rFonts w:asciiTheme="majorBidi" w:hAnsiTheme="majorBidi" w:cstheme="majorBidi"/>
        </w:rPr>
        <w:t xml:space="preserve">fMRI study on creativity. </w:t>
      </w:r>
      <w:r w:rsidRPr="008A29BC">
        <w:rPr>
          <w:rFonts w:asciiTheme="majorBidi" w:hAnsiTheme="majorBidi" w:cstheme="majorBidi"/>
        </w:rPr>
        <w:t xml:space="preserve">This study had several </w:t>
      </w:r>
      <w:r>
        <w:rPr>
          <w:rFonts w:asciiTheme="majorBidi" w:hAnsiTheme="majorBidi" w:cstheme="majorBidi"/>
        </w:rPr>
        <w:t xml:space="preserve">common </w:t>
      </w:r>
      <w:r w:rsidRPr="008A29BC">
        <w:rPr>
          <w:rFonts w:asciiTheme="majorBidi" w:hAnsiTheme="majorBidi" w:cstheme="majorBidi"/>
        </w:rPr>
        <w:t>exclusion and inclusion criteria</w:t>
      </w:r>
      <w:r>
        <w:rPr>
          <w:rFonts w:asciiTheme="majorBidi" w:hAnsiTheme="majorBidi" w:cstheme="majorBidi"/>
        </w:rPr>
        <w:t xml:space="preserve"> for neuroimaging research</w:t>
      </w:r>
      <w:r w:rsidRPr="008A29BC">
        <w:rPr>
          <w:rFonts w:asciiTheme="majorBidi" w:hAnsiTheme="majorBidi" w:cstheme="majorBidi"/>
        </w:rPr>
        <w:t xml:space="preserve">: participants must be right-handed, have no past psychiatric disorder, and cannot currently </w:t>
      </w:r>
      <w:r>
        <w:rPr>
          <w:rFonts w:asciiTheme="majorBidi" w:hAnsiTheme="majorBidi" w:cstheme="majorBidi"/>
        </w:rPr>
        <w:t>be taking any medication. Participants</w:t>
      </w:r>
      <w:r w:rsidRPr="008A29BC">
        <w:rPr>
          <w:rFonts w:asciiTheme="majorBidi" w:hAnsiTheme="majorBidi" w:cstheme="majorBidi"/>
        </w:rPr>
        <w:t xml:space="preserve"> were excluded if any of these restrictions were met or if they were unable to complete the neuroimaging procedures (e.g., unremovable piercings, claustrophobia). </w:t>
      </w:r>
      <w:r>
        <w:rPr>
          <w:rFonts w:asciiTheme="majorBidi" w:hAnsiTheme="majorBidi" w:cstheme="majorBidi"/>
        </w:rPr>
        <w:t>Five</w:t>
      </w:r>
      <w:r w:rsidRPr="008A29BC">
        <w:rPr>
          <w:rFonts w:asciiTheme="majorBidi" w:hAnsiTheme="majorBidi" w:cstheme="majorBidi"/>
        </w:rPr>
        <w:t xml:space="preserve"> participants were </w:t>
      </w:r>
      <w:r w:rsidR="000B588C">
        <w:rPr>
          <w:rFonts w:asciiTheme="majorBidi" w:hAnsiTheme="majorBidi" w:cstheme="majorBidi"/>
        </w:rPr>
        <w:t>excluded due to</w:t>
      </w:r>
      <w:r>
        <w:rPr>
          <w:rFonts w:asciiTheme="majorBidi" w:hAnsiTheme="majorBidi" w:cstheme="majorBidi"/>
        </w:rPr>
        <w:t xml:space="preserve"> inattentive responding, eight </w:t>
      </w:r>
      <w:r w:rsidR="000B588C">
        <w:rPr>
          <w:rFonts w:asciiTheme="majorBidi" w:hAnsiTheme="majorBidi" w:cstheme="majorBidi"/>
        </w:rPr>
        <w:t>due to</w:t>
      </w:r>
      <w:r>
        <w:rPr>
          <w:rFonts w:asciiTheme="majorBidi" w:hAnsiTheme="majorBidi" w:cstheme="majorBidi"/>
        </w:rPr>
        <w:t xml:space="preserve"> missing data, and eighteen </w:t>
      </w:r>
      <w:r w:rsidR="000B588C">
        <w:rPr>
          <w:rFonts w:asciiTheme="majorBidi" w:hAnsiTheme="majorBidi" w:cstheme="majorBidi"/>
        </w:rPr>
        <w:t>due to being</w:t>
      </w:r>
      <w:r>
        <w:rPr>
          <w:rFonts w:asciiTheme="majorBidi" w:hAnsiTheme="majorBidi" w:cstheme="majorBidi"/>
        </w:rPr>
        <w:t xml:space="preserve"> non-native English speakers. The</w:t>
      </w:r>
      <w:r w:rsidRPr="008A29BC">
        <w:rPr>
          <w:rFonts w:asciiTheme="majorBidi" w:hAnsiTheme="majorBidi" w:cstheme="majorBidi"/>
        </w:rPr>
        <w:t xml:space="preserve"> </w:t>
      </w:r>
      <w:r>
        <w:rPr>
          <w:rFonts w:asciiTheme="majorBidi" w:hAnsiTheme="majorBidi" w:cstheme="majorBidi"/>
        </w:rPr>
        <w:t>final sample consisted of 137 participants (71.5% Caucasian, 27</w:t>
      </w:r>
      <w:r w:rsidRPr="008A29BC">
        <w:rPr>
          <w:rFonts w:asciiTheme="majorBidi" w:hAnsiTheme="majorBidi" w:cstheme="majorBidi"/>
        </w:rPr>
        <w:t>% African American)</w:t>
      </w:r>
      <w:r>
        <w:rPr>
          <w:rFonts w:asciiTheme="majorBidi" w:hAnsiTheme="majorBidi" w:cstheme="majorBidi"/>
        </w:rPr>
        <w:t xml:space="preserve"> who were primarily young adults</w:t>
      </w:r>
      <w:r w:rsidRPr="008A29BC">
        <w:rPr>
          <w:rFonts w:asciiTheme="majorBidi" w:hAnsiTheme="majorBidi" w:cstheme="majorBidi"/>
        </w:rPr>
        <w:t xml:space="preserve"> (</w:t>
      </w:r>
      <w:r w:rsidRPr="008A29BC">
        <w:rPr>
          <w:rFonts w:asciiTheme="majorBidi" w:hAnsiTheme="majorBidi" w:cstheme="majorBidi"/>
          <w:i/>
        </w:rPr>
        <w:t>M</w:t>
      </w:r>
      <w:r>
        <w:rPr>
          <w:rFonts w:asciiTheme="majorBidi" w:hAnsiTheme="majorBidi" w:cstheme="majorBidi"/>
        </w:rPr>
        <w:t xml:space="preserve"> = 22.73</w:t>
      </w:r>
      <w:r w:rsidRPr="008A29BC">
        <w:rPr>
          <w:rFonts w:asciiTheme="majorBidi" w:hAnsiTheme="majorBidi" w:cstheme="majorBidi"/>
        </w:rPr>
        <w:t xml:space="preserve">, </w:t>
      </w:r>
      <w:r w:rsidRPr="008A29BC">
        <w:rPr>
          <w:rFonts w:asciiTheme="majorBidi" w:hAnsiTheme="majorBidi" w:cstheme="majorBidi"/>
          <w:i/>
        </w:rPr>
        <w:t>SD</w:t>
      </w:r>
      <w:r>
        <w:rPr>
          <w:rFonts w:asciiTheme="majorBidi" w:hAnsiTheme="majorBidi" w:cstheme="majorBidi"/>
        </w:rPr>
        <w:t xml:space="preserve"> = 6.42, 73</w:t>
      </w:r>
      <w:r w:rsidRPr="008A29BC">
        <w:rPr>
          <w:rFonts w:asciiTheme="majorBidi" w:hAnsiTheme="majorBidi" w:cstheme="majorBidi"/>
        </w:rPr>
        <w:t>% female). This sample specifically oversampled art, music, and science majors to increase the sample’s population of creative domains.</w:t>
      </w:r>
      <w:r>
        <w:rPr>
          <w:rFonts w:asciiTheme="majorBidi" w:hAnsiTheme="majorBidi" w:cstheme="majorBidi"/>
        </w:rPr>
        <w:t xml:space="preserve"> Participants</w:t>
      </w:r>
      <w:r w:rsidRPr="008A29BC">
        <w:rPr>
          <w:rFonts w:asciiTheme="majorBidi" w:hAnsiTheme="majorBidi" w:cstheme="majorBidi"/>
        </w:rPr>
        <w:t xml:space="preserve"> were compensated with $100 for completion of the study.</w:t>
      </w:r>
    </w:p>
    <w:p w14:paraId="216A85F6" w14:textId="77777777" w:rsidR="007567D6" w:rsidRDefault="007567D6" w:rsidP="007567D6">
      <w:pPr>
        <w:pStyle w:val="NoSpacing"/>
        <w:widowControl w:val="0"/>
        <w:spacing w:line="480" w:lineRule="auto"/>
        <w:contextualSpacing/>
        <w:rPr>
          <w:rFonts w:asciiTheme="majorBidi" w:hAnsiTheme="majorBidi" w:cstheme="majorBidi"/>
        </w:rPr>
      </w:pPr>
      <w:r>
        <w:rPr>
          <w:rFonts w:asciiTheme="majorBidi" w:hAnsiTheme="majorBidi" w:cstheme="majorBidi"/>
          <w:b/>
        </w:rPr>
        <w:t>Materials</w:t>
      </w:r>
    </w:p>
    <w:p w14:paraId="77C30916" w14:textId="3ACF1122" w:rsidR="003B25E6" w:rsidRDefault="007567D6" w:rsidP="00936379">
      <w:pPr>
        <w:pStyle w:val="NoSpacing"/>
        <w:widowControl w:val="0"/>
        <w:spacing w:line="480" w:lineRule="auto"/>
        <w:contextualSpacing/>
        <w:rPr>
          <w:rFonts w:asciiTheme="majorBidi" w:hAnsiTheme="majorBidi" w:cstheme="majorBidi"/>
        </w:rPr>
      </w:pPr>
      <w:r>
        <w:rPr>
          <w:rFonts w:asciiTheme="majorBidi" w:hAnsiTheme="majorBidi" w:cstheme="majorBidi"/>
        </w:rPr>
        <w:tab/>
      </w:r>
      <w:r w:rsidR="00E06169">
        <w:rPr>
          <w:rFonts w:asciiTheme="majorBidi" w:hAnsiTheme="majorBidi" w:cstheme="majorBidi"/>
          <w:b/>
        </w:rPr>
        <w:t xml:space="preserve">Openness to experience. </w:t>
      </w:r>
      <w:r w:rsidR="00E06169">
        <w:rPr>
          <w:rFonts w:asciiTheme="majorBidi" w:hAnsiTheme="majorBidi" w:cstheme="majorBidi"/>
          <w:i/>
        </w:rPr>
        <w:t xml:space="preserve">NEO Personality Inventory. </w:t>
      </w:r>
      <w:r w:rsidR="00E06169">
        <w:rPr>
          <w:rFonts w:asciiTheme="majorBidi" w:hAnsiTheme="majorBidi" w:cstheme="majorBidi"/>
        </w:rPr>
        <w:t xml:space="preserve">Across the samples, two personality scales (NEO-PI-3 and NEO-FFI-3) were used to assess NEO’s Openness to Experience construct. </w:t>
      </w:r>
      <w:r w:rsidR="00E06169" w:rsidRPr="008A29BC">
        <w:rPr>
          <w:rFonts w:asciiTheme="majorBidi" w:hAnsiTheme="majorBidi" w:cstheme="majorBidi"/>
        </w:rPr>
        <w:t>The NEO-PI-3 is a 240-item Big Five personality inventory that has been widely used around the world</w:t>
      </w:r>
      <w:r w:rsidR="00E06169">
        <w:rPr>
          <w:rFonts w:asciiTheme="majorBidi" w:hAnsiTheme="majorBidi" w:cstheme="majorBidi"/>
        </w:rPr>
        <w:t xml:space="preserve"> </w:t>
      </w:r>
      <w:r w:rsidR="00FB447B">
        <w:rPr>
          <w:rFonts w:asciiTheme="majorBidi" w:hAnsiTheme="majorBidi" w:cstheme="majorBidi"/>
        </w:rPr>
        <w:fldChar w:fldCharType="begin"/>
      </w:r>
      <w:r w:rsidR="00FB447B">
        <w:rPr>
          <w:rFonts w:asciiTheme="majorBidi" w:hAnsiTheme="majorBidi" w:cstheme="majorBidi"/>
        </w:rPr>
        <w:instrText xml:space="preserve"> ADDIN EN.CITE &lt;EndNote&gt;&lt;Cite&gt;&lt;Author&gt;McCrae&lt;/Author&gt;&lt;Year&gt;2005&lt;/Year&gt;&lt;RecNum&gt;2209&lt;/RecNum&gt;&lt;DisplayText&gt;(McCrae, Costa, &amp;amp; Martin, 2005)&lt;/DisplayText&gt;&lt;record&gt;&lt;rec-number&gt;2209&lt;/rec-number&gt;&lt;foreign-keys&gt;&lt;key app="EN" db-id="zzvvsw0f9xrs0me9928vfe9kzwv5xv50a2sz" timestamp="1502072844"&gt;2209&lt;/key&gt;&lt;/foreign-keys&gt;&lt;ref-type name="Journal Article"&gt;17&lt;/ref-type&gt;&lt;contributors&gt;&lt;authors&gt;&lt;author&gt;McCrae, Robert R.&lt;/author&gt;&lt;author&gt;Costa, Paul T.&lt;/author&gt;&lt;author&gt;Martin, Thomas A.&lt;/author&gt;&lt;/authors&gt;&lt;/contributors&gt;&lt;titles&gt;&lt;title&gt;The NEO–PI–3: A more readable revised NEO personality inventory&lt;/title&gt;&lt;secondary-title&gt;Journal of Personality Assessment&lt;/secondary-title&gt;&lt;/titles&gt;&lt;periodical&gt;&lt;full-title&gt;Journal of personality assessment&lt;/full-title&gt;&lt;/periodical&gt;&lt;pages&gt;261-270&lt;/pages&gt;&lt;volume&gt;84&lt;/volume&gt;&lt;number&gt;3&lt;/number&gt;&lt;dates&gt;&lt;year&gt;2005&lt;/year&gt;&lt;/dates&gt;&lt;isbn&gt;0022-3891&lt;/isbn&gt;&lt;urls&gt;&lt;/urls&gt;&lt;/record&gt;&lt;/Cite&gt;&lt;/EndNote&gt;</w:instrText>
      </w:r>
      <w:r w:rsidR="00FB447B">
        <w:rPr>
          <w:rFonts w:asciiTheme="majorBidi" w:hAnsiTheme="majorBidi" w:cstheme="majorBidi"/>
        </w:rPr>
        <w:fldChar w:fldCharType="separate"/>
      </w:r>
      <w:r w:rsidR="00FB447B">
        <w:rPr>
          <w:rFonts w:asciiTheme="majorBidi" w:hAnsiTheme="majorBidi" w:cstheme="majorBidi"/>
          <w:noProof/>
        </w:rPr>
        <w:t>(McCrae, Costa, &amp; Martin, 2005)</w:t>
      </w:r>
      <w:r w:rsidR="00FB447B">
        <w:rPr>
          <w:rFonts w:asciiTheme="majorBidi" w:hAnsiTheme="majorBidi" w:cstheme="majorBidi"/>
        </w:rPr>
        <w:fldChar w:fldCharType="end"/>
      </w:r>
      <w:r w:rsidR="00E06169">
        <w:rPr>
          <w:rFonts w:asciiTheme="majorBidi" w:hAnsiTheme="majorBidi" w:cstheme="majorBidi"/>
        </w:rPr>
        <w:t xml:space="preserve">. </w:t>
      </w:r>
      <w:r w:rsidR="00E06169" w:rsidRPr="008A29BC">
        <w:rPr>
          <w:rFonts w:asciiTheme="majorBidi" w:hAnsiTheme="majorBidi" w:cstheme="majorBidi"/>
        </w:rPr>
        <w:t>The NEO-FFI-3 is a sh</w:t>
      </w:r>
      <w:r w:rsidR="00E06169">
        <w:rPr>
          <w:rFonts w:asciiTheme="majorBidi" w:hAnsiTheme="majorBidi" w:cstheme="majorBidi"/>
        </w:rPr>
        <w:t>ortened version of the NEO-PI-3 and has</w:t>
      </w:r>
      <w:r w:rsidR="00E06169" w:rsidRPr="008A29BC">
        <w:rPr>
          <w:rFonts w:asciiTheme="majorBidi" w:hAnsiTheme="majorBidi" w:cstheme="majorBidi"/>
        </w:rPr>
        <w:t xml:space="preserve"> good internal reliability (self-report α = .78, informant α = .78) when compared </w:t>
      </w:r>
      <w:r w:rsidR="00E06169">
        <w:rPr>
          <w:rFonts w:asciiTheme="majorBidi" w:hAnsiTheme="majorBidi" w:cstheme="majorBidi"/>
        </w:rPr>
        <w:t>to</w:t>
      </w:r>
      <w:r w:rsidR="00E06169" w:rsidRPr="008A29BC">
        <w:rPr>
          <w:rFonts w:asciiTheme="majorBidi" w:hAnsiTheme="majorBidi" w:cstheme="majorBidi"/>
        </w:rPr>
        <w:t xml:space="preserve"> the NEO-PI-3 </w:t>
      </w:r>
      <w:r w:rsidR="00E06169" w:rsidRPr="008A29BC">
        <w:rPr>
          <w:rFonts w:asciiTheme="majorBidi" w:hAnsiTheme="majorBidi" w:cstheme="majorBidi"/>
        </w:rPr>
        <w:fldChar w:fldCharType="begin"/>
      </w:r>
      <w:r w:rsidR="00E06169" w:rsidRPr="008A29BC">
        <w:rPr>
          <w:rFonts w:asciiTheme="majorBidi" w:hAnsiTheme="majorBidi" w:cstheme="majorBidi"/>
        </w:rPr>
        <w:instrText xml:space="preserve"> ADDIN EN.CITE &lt;EndNote&gt;&lt;Cite&gt;&lt;Author&gt;McCrae&lt;/Author&gt;&lt;Year&gt;2007&lt;/Year&gt;&lt;RecNum&gt;2208&lt;/RecNum&gt;&lt;DisplayText&gt;(McCrae &amp;amp; Costa, 2007)&lt;/DisplayText&gt;&lt;record&gt;&lt;rec-number&gt;2208&lt;/rec-number&gt;&lt;foreign-keys&gt;&lt;key app="EN" db-id="zzvvsw0f9xrs0me9928vfe9kzwv5xv50a2sz" timestamp="1502072761"&gt;2208&lt;/key&gt;&lt;/foreign-keys&gt;&lt;ref-type name="Journal Article"&gt;17&lt;/ref-type&gt;&lt;contributors&gt;&lt;authors&gt;&lt;author&gt;McCrae, Robert R.&lt;/author&gt;&lt;author&gt;Costa, Paul T.&lt;/author&gt;&lt;/authors&gt;&lt;/contributors&gt;&lt;titles&gt;&lt;title&gt;Brief versions of the NEO-PI-3&lt;/title&gt;&lt;secondary-title&gt;Journal of Individual Differences&lt;/secondary-title&gt;&lt;/titles&gt;&lt;periodical&gt;&lt;full-title&gt;Journal of individual differences&lt;/full-title&gt;&lt;/periodical&gt;&lt;pages&gt;116&lt;/pages&gt;&lt;volume&gt;28&lt;/volume&gt;&lt;number&gt;3&lt;/number&gt;&lt;dates&gt;&lt;year&gt;2007&lt;/year&gt;&lt;/dates&gt;&lt;isbn&gt;2151-2299&lt;/isbn&gt;&lt;urls&gt;&lt;/urls&gt;&lt;/record&gt;&lt;/Cite&gt;&lt;/EndNote&gt;</w:instrText>
      </w:r>
      <w:r w:rsidR="00E06169" w:rsidRPr="008A29BC">
        <w:rPr>
          <w:rFonts w:asciiTheme="majorBidi" w:hAnsiTheme="majorBidi" w:cstheme="majorBidi"/>
        </w:rPr>
        <w:fldChar w:fldCharType="separate"/>
      </w:r>
      <w:r w:rsidR="00E06169" w:rsidRPr="008A29BC">
        <w:rPr>
          <w:rFonts w:asciiTheme="majorBidi" w:hAnsiTheme="majorBidi" w:cstheme="majorBidi"/>
          <w:noProof/>
        </w:rPr>
        <w:t>(McCrae &amp; Costa, 2007)</w:t>
      </w:r>
      <w:r w:rsidR="00E06169" w:rsidRPr="008A29BC">
        <w:rPr>
          <w:rFonts w:asciiTheme="majorBidi" w:hAnsiTheme="majorBidi" w:cstheme="majorBidi"/>
        </w:rPr>
        <w:fldChar w:fldCharType="end"/>
      </w:r>
      <w:r w:rsidR="00E06169">
        <w:rPr>
          <w:rFonts w:asciiTheme="majorBidi" w:hAnsiTheme="majorBidi" w:cstheme="majorBidi"/>
        </w:rPr>
        <w:t xml:space="preserve">. </w:t>
      </w:r>
      <w:r w:rsidR="00E06169" w:rsidRPr="008A29BC">
        <w:rPr>
          <w:rFonts w:asciiTheme="majorBidi" w:hAnsiTheme="majorBidi" w:cstheme="majorBidi"/>
        </w:rPr>
        <w:t xml:space="preserve">The NEO-PI-3 has six items per </w:t>
      </w:r>
      <w:r w:rsidR="00E06169" w:rsidRPr="008A29BC">
        <w:rPr>
          <w:rFonts w:asciiTheme="majorBidi" w:hAnsiTheme="majorBidi" w:cstheme="majorBidi"/>
        </w:rPr>
        <w:lastRenderedPageBreak/>
        <w:t>facet—</w:t>
      </w:r>
      <w:r w:rsidR="00E06169" w:rsidRPr="008A29BC">
        <w:rPr>
          <w:rFonts w:asciiTheme="majorBidi" w:hAnsiTheme="majorBidi" w:cstheme="majorBidi"/>
          <w:i/>
        </w:rPr>
        <w:t>ideas, values, fantasy, action</w:t>
      </w:r>
      <w:r w:rsidR="00A34F40">
        <w:rPr>
          <w:rFonts w:asciiTheme="majorBidi" w:hAnsiTheme="majorBidi" w:cstheme="majorBidi"/>
          <w:i/>
        </w:rPr>
        <w:t>s, feelings</w:t>
      </w:r>
      <w:r w:rsidR="00E06169" w:rsidRPr="008A29BC">
        <w:rPr>
          <w:rFonts w:asciiTheme="majorBidi" w:hAnsiTheme="majorBidi" w:cstheme="majorBidi"/>
          <w:i/>
        </w:rPr>
        <w:t>,</w:t>
      </w:r>
      <w:r w:rsidR="00E06169" w:rsidRPr="008A29BC">
        <w:rPr>
          <w:rFonts w:asciiTheme="majorBidi" w:hAnsiTheme="majorBidi" w:cstheme="majorBidi"/>
        </w:rPr>
        <w:t xml:space="preserve"> </w:t>
      </w:r>
      <w:r w:rsidR="00E06169" w:rsidRPr="008A29BC">
        <w:rPr>
          <w:rFonts w:asciiTheme="majorBidi" w:hAnsiTheme="majorBidi" w:cstheme="majorBidi"/>
          <w:i/>
        </w:rPr>
        <w:t>aesthetics—</w:t>
      </w:r>
      <w:r w:rsidR="00E06169" w:rsidRPr="008A29BC">
        <w:rPr>
          <w:rFonts w:asciiTheme="majorBidi" w:hAnsiTheme="majorBidi" w:cstheme="majorBidi"/>
        </w:rPr>
        <w:t xml:space="preserve">for </w:t>
      </w:r>
      <w:r w:rsidR="00E06169">
        <w:rPr>
          <w:rFonts w:asciiTheme="majorBidi" w:hAnsiTheme="majorBidi" w:cstheme="majorBidi"/>
        </w:rPr>
        <w:t xml:space="preserve">a total of </w:t>
      </w:r>
      <w:r w:rsidR="00E06169" w:rsidRPr="008A29BC">
        <w:rPr>
          <w:rFonts w:asciiTheme="majorBidi" w:hAnsiTheme="majorBidi" w:cstheme="majorBidi"/>
        </w:rPr>
        <w:t>48 items, and the NEO-FFI-3 uses two items per facet for</w:t>
      </w:r>
      <w:r w:rsidR="00E06169">
        <w:rPr>
          <w:rFonts w:asciiTheme="majorBidi" w:hAnsiTheme="majorBidi" w:cstheme="majorBidi"/>
        </w:rPr>
        <w:t xml:space="preserve"> a total of</w:t>
      </w:r>
      <w:r w:rsidR="00E06169" w:rsidRPr="008A29BC">
        <w:rPr>
          <w:rFonts w:asciiTheme="majorBidi" w:hAnsiTheme="majorBidi" w:cstheme="majorBidi"/>
        </w:rPr>
        <w:t xml:space="preserve"> 12 items.</w:t>
      </w:r>
      <w:r w:rsidR="00E06169" w:rsidRPr="00E06169">
        <w:rPr>
          <w:rFonts w:asciiTheme="majorBidi" w:hAnsiTheme="majorBidi" w:cstheme="majorBidi"/>
        </w:rPr>
        <w:t xml:space="preserve"> </w:t>
      </w:r>
      <w:r w:rsidR="00E06169">
        <w:rPr>
          <w:rFonts w:asciiTheme="majorBidi" w:hAnsiTheme="majorBidi" w:cstheme="majorBidi"/>
        </w:rPr>
        <w:t>Participants</w:t>
      </w:r>
      <w:r w:rsidR="00E06169" w:rsidRPr="008A29BC">
        <w:rPr>
          <w:rFonts w:asciiTheme="majorBidi" w:hAnsiTheme="majorBidi" w:cstheme="majorBidi"/>
        </w:rPr>
        <w:t xml:space="preserve"> responded using a 5-point </w:t>
      </w:r>
      <w:r w:rsidR="00E06169">
        <w:rPr>
          <w:rFonts w:asciiTheme="majorBidi" w:hAnsiTheme="majorBidi" w:cstheme="majorBidi"/>
        </w:rPr>
        <w:t>L</w:t>
      </w:r>
      <w:r w:rsidR="00E06169" w:rsidRPr="008A29BC">
        <w:rPr>
          <w:rFonts w:asciiTheme="majorBidi" w:hAnsiTheme="majorBidi" w:cstheme="majorBidi"/>
        </w:rPr>
        <w:t>ikert scale ranging from 1 (</w:t>
      </w:r>
      <w:r w:rsidR="00E06169" w:rsidRPr="008A29BC">
        <w:rPr>
          <w:rFonts w:asciiTheme="majorBidi" w:hAnsiTheme="majorBidi" w:cstheme="majorBidi"/>
          <w:i/>
        </w:rPr>
        <w:t>Strongly Disagree</w:t>
      </w:r>
      <w:r w:rsidR="00E06169" w:rsidRPr="008A29BC">
        <w:rPr>
          <w:rFonts w:asciiTheme="majorBidi" w:hAnsiTheme="majorBidi" w:cstheme="majorBidi"/>
        </w:rPr>
        <w:t>) to 5 (</w:t>
      </w:r>
      <w:r w:rsidR="00E06169" w:rsidRPr="008A29BC">
        <w:rPr>
          <w:rFonts w:asciiTheme="majorBidi" w:hAnsiTheme="majorBidi" w:cstheme="majorBidi"/>
          <w:i/>
        </w:rPr>
        <w:t>Strongly Agree</w:t>
      </w:r>
      <w:r w:rsidR="00E06169">
        <w:rPr>
          <w:rFonts w:asciiTheme="majorBidi" w:hAnsiTheme="majorBidi" w:cstheme="majorBidi"/>
        </w:rPr>
        <w:t>). Since</w:t>
      </w:r>
      <w:r w:rsidR="00E06169" w:rsidRPr="008A29BC">
        <w:rPr>
          <w:rFonts w:asciiTheme="majorBidi" w:hAnsiTheme="majorBidi" w:cstheme="majorBidi"/>
        </w:rPr>
        <w:t xml:space="preserve"> all </w:t>
      </w:r>
      <w:r w:rsidR="00E06169">
        <w:rPr>
          <w:rFonts w:asciiTheme="majorBidi" w:hAnsiTheme="majorBidi" w:cstheme="majorBidi"/>
        </w:rPr>
        <w:t>t</w:t>
      </w:r>
      <w:r w:rsidR="00E06169" w:rsidRPr="008A29BC">
        <w:rPr>
          <w:rFonts w:asciiTheme="majorBidi" w:hAnsiTheme="majorBidi" w:cstheme="majorBidi"/>
        </w:rPr>
        <w:t xml:space="preserve">he questions used in the NEO-FFI-3 are used in the NEO-PI-3, only the 12 items that are included in both were used to form an average </w:t>
      </w:r>
      <w:r w:rsidR="00E06169">
        <w:rPr>
          <w:rFonts w:asciiTheme="majorBidi" w:hAnsiTheme="majorBidi" w:cstheme="majorBidi"/>
        </w:rPr>
        <w:t>Openness to Experience</w:t>
      </w:r>
      <w:r w:rsidR="00E06169" w:rsidRPr="008A29BC">
        <w:rPr>
          <w:rFonts w:asciiTheme="majorBidi" w:hAnsiTheme="majorBidi" w:cstheme="majorBidi"/>
        </w:rPr>
        <w:t xml:space="preserve"> score.</w:t>
      </w:r>
      <w:r w:rsidR="00E06169">
        <w:rPr>
          <w:rFonts w:asciiTheme="majorBidi" w:hAnsiTheme="majorBidi" w:cstheme="majorBidi"/>
        </w:rPr>
        <w:t xml:space="preserve"> The reliability for the NEO-FFI-3 measured in the sample was good (α = .75).</w:t>
      </w:r>
    </w:p>
    <w:p w14:paraId="10409000" w14:textId="7A8DA73B" w:rsidR="00E06169" w:rsidRDefault="00E06169" w:rsidP="007567D6">
      <w:pPr>
        <w:pStyle w:val="NoSpacing"/>
        <w:widowControl w:val="0"/>
        <w:spacing w:line="480" w:lineRule="auto"/>
        <w:contextualSpacing/>
        <w:rPr>
          <w:rFonts w:asciiTheme="majorBidi" w:hAnsiTheme="majorBidi" w:cstheme="majorBidi"/>
        </w:rPr>
      </w:pPr>
      <w:r>
        <w:rPr>
          <w:rFonts w:asciiTheme="majorBidi" w:hAnsiTheme="majorBidi" w:cstheme="majorBidi"/>
          <w:i/>
        </w:rPr>
        <w:tab/>
        <w:t xml:space="preserve">BFAS. </w:t>
      </w:r>
      <w:r>
        <w:rPr>
          <w:rFonts w:asciiTheme="majorBidi" w:hAnsiTheme="majorBidi" w:cstheme="majorBidi"/>
        </w:rPr>
        <w:t>Participants also completed the B</w:t>
      </w:r>
      <w:r w:rsidRPr="00E06169">
        <w:rPr>
          <w:rFonts w:asciiTheme="majorBidi" w:hAnsiTheme="majorBidi" w:cstheme="majorBidi"/>
        </w:rPr>
        <w:t xml:space="preserve">FAS </w:t>
      </w:r>
      <w:r w:rsidR="00FB447B">
        <w:rPr>
          <w:rFonts w:asciiTheme="majorBidi" w:hAnsiTheme="majorBidi" w:cstheme="majorBidi"/>
        </w:rPr>
        <w:fldChar w:fldCharType="begin"/>
      </w:r>
      <w:r w:rsidR="00FB447B">
        <w:rPr>
          <w:rFonts w:asciiTheme="majorBidi" w:hAnsiTheme="majorBidi" w:cstheme="majorBidi"/>
        </w:rPr>
        <w:instrText xml:space="preserve"> ADDIN EN.CITE &lt;EndNote&gt;&lt;Cite&gt;&lt;Author&gt;DeYoung&lt;/Author&gt;&lt;Year&gt;2007&lt;/Year&gt;&lt;RecNum&gt;1166&lt;/RecNum&gt;&lt;DisplayText&gt;(DeYoung, Quilty, &amp;amp; Peterson, 2007)&lt;/DisplayText&gt;&lt;record&gt;&lt;rec-number&gt;1166&lt;/rec-number&gt;&lt;foreign-keys&gt;&lt;key app="EN" db-id="zzvvsw0f9xrs0me9928vfe9kzwv5xv50a2sz" timestamp="1456452907"&gt;1166&lt;/key&gt;&lt;/foreign-keys&gt;&lt;ref-type name="Journal Article"&gt;17&lt;/ref-type&gt;&lt;contributors&gt;&lt;authors&gt;&lt;author&gt;DeYoung, Colin G.&lt;/author&gt;&lt;author&gt;Quilty, Lena C.&lt;/author&gt;&lt;author&gt;Peterson, Jordan B.&lt;/author&gt;&lt;/authors&gt;&lt;/contributors&gt;&lt;titles&gt;&lt;title&gt;Between facets and domains: 10 aspects of the Big Five&lt;/title&gt;&lt;secondary-title&gt;Journal of personality and social psychology&lt;/secondary-title&gt;&lt;/titles&gt;&lt;periodical&gt;&lt;full-title&gt;Journal of Personality and Social Psychology&lt;/full-title&gt;&lt;/periodical&gt;&lt;pages&gt;880-896&lt;/pages&gt;&lt;volume&gt;93&lt;/volume&gt;&lt;number&gt;5&lt;/number&gt;&lt;dates&gt;&lt;year&gt;2007&lt;/year&gt;&lt;/dates&gt;&lt;isbn&gt;1939-1315&lt;/isbn&gt;&lt;urls&gt;&lt;/urls&gt;&lt;/record&gt;&lt;/Cite&gt;&lt;/EndNote&gt;</w:instrText>
      </w:r>
      <w:r w:rsidR="00FB447B">
        <w:rPr>
          <w:rFonts w:asciiTheme="majorBidi" w:hAnsiTheme="majorBidi" w:cstheme="majorBidi"/>
        </w:rPr>
        <w:fldChar w:fldCharType="separate"/>
      </w:r>
      <w:r w:rsidR="00FB447B">
        <w:rPr>
          <w:rFonts w:asciiTheme="majorBidi" w:hAnsiTheme="majorBidi" w:cstheme="majorBidi"/>
          <w:noProof/>
        </w:rPr>
        <w:t>(DeYoung, Quilty, &amp; Peterson, 2007)</w:t>
      </w:r>
      <w:r w:rsidR="00FB447B">
        <w:rPr>
          <w:rFonts w:asciiTheme="majorBidi" w:hAnsiTheme="majorBidi" w:cstheme="majorBidi"/>
        </w:rPr>
        <w:fldChar w:fldCharType="end"/>
      </w:r>
      <w:r w:rsidRPr="00E06169">
        <w:rPr>
          <w:rFonts w:asciiTheme="majorBidi" w:hAnsiTheme="majorBidi" w:cstheme="majorBidi"/>
        </w:rPr>
        <w:t xml:space="preserve"> </w:t>
      </w:r>
      <w:r>
        <w:rPr>
          <w:rFonts w:asciiTheme="majorBidi" w:hAnsiTheme="majorBidi" w:cstheme="majorBidi"/>
        </w:rPr>
        <w:t xml:space="preserve">Openness to Experience inventory, which </w:t>
      </w:r>
      <w:r w:rsidRPr="00E06169">
        <w:rPr>
          <w:rFonts w:asciiTheme="majorBidi" w:hAnsiTheme="majorBidi" w:cstheme="majorBidi"/>
        </w:rPr>
        <w:t>splits personality traits into two aspects: Openness (i.e., Experiencing), reflecting perceptual and aesthetic engagement (10 items), and Intellect, reflecting engagement in in</w:t>
      </w:r>
      <w:r>
        <w:rPr>
          <w:rFonts w:asciiTheme="majorBidi" w:hAnsiTheme="majorBidi" w:cstheme="majorBidi"/>
        </w:rPr>
        <w:t>tellectual interests (10 items)</w:t>
      </w:r>
      <w:r w:rsidR="006A57EF">
        <w:rPr>
          <w:rFonts w:asciiTheme="majorBidi" w:hAnsiTheme="majorBidi" w:cstheme="majorBidi"/>
        </w:rPr>
        <w:t>.</w:t>
      </w:r>
      <w:r w:rsidR="006557D2">
        <w:rPr>
          <w:rFonts w:asciiTheme="majorBidi" w:hAnsiTheme="majorBidi" w:cstheme="majorBidi"/>
        </w:rPr>
        <w:t xml:space="preserve"> </w:t>
      </w:r>
      <w:r w:rsidR="00AD669A">
        <w:rPr>
          <w:rFonts w:asciiTheme="majorBidi" w:hAnsiTheme="majorBidi" w:cstheme="majorBidi"/>
        </w:rPr>
        <w:t>Participants</w:t>
      </w:r>
      <w:r w:rsidR="00AD669A" w:rsidRPr="008A29BC">
        <w:rPr>
          <w:rFonts w:asciiTheme="majorBidi" w:hAnsiTheme="majorBidi" w:cstheme="majorBidi"/>
        </w:rPr>
        <w:t xml:space="preserve"> responded using a 5-point </w:t>
      </w:r>
      <w:r w:rsidR="00AD669A">
        <w:rPr>
          <w:rFonts w:asciiTheme="majorBidi" w:hAnsiTheme="majorBidi" w:cstheme="majorBidi"/>
        </w:rPr>
        <w:t>L</w:t>
      </w:r>
      <w:r w:rsidR="00AD669A" w:rsidRPr="008A29BC">
        <w:rPr>
          <w:rFonts w:asciiTheme="majorBidi" w:hAnsiTheme="majorBidi" w:cstheme="majorBidi"/>
        </w:rPr>
        <w:t>ikert scale ranging from 1 (</w:t>
      </w:r>
      <w:r w:rsidR="00AD669A" w:rsidRPr="008A29BC">
        <w:rPr>
          <w:rFonts w:asciiTheme="majorBidi" w:hAnsiTheme="majorBidi" w:cstheme="majorBidi"/>
          <w:i/>
        </w:rPr>
        <w:t>Strongly Disagree</w:t>
      </w:r>
      <w:r w:rsidR="00AD669A" w:rsidRPr="008A29BC">
        <w:rPr>
          <w:rFonts w:asciiTheme="majorBidi" w:hAnsiTheme="majorBidi" w:cstheme="majorBidi"/>
        </w:rPr>
        <w:t>) to 5 (</w:t>
      </w:r>
      <w:r w:rsidR="00AD669A" w:rsidRPr="008A29BC">
        <w:rPr>
          <w:rFonts w:asciiTheme="majorBidi" w:hAnsiTheme="majorBidi" w:cstheme="majorBidi"/>
          <w:i/>
        </w:rPr>
        <w:t>Strongly Agree</w:t>
      </w:r>
      <w:r w:rsidR="00AD669A">
        <w:rPr>
          <w:rFonts w:asciiTheme="majorBidi" w:hAnsiTheme="majorBidi" w:cstheme="majorBidi"/>
        </w:rPr>
        <w:t xml:space="preserve">). </w:t>
      </w:r>
      <w:r w:rsidR="006557D2">
        <w:rPr>
          <w:rFonts w:asciiTheme="majorBidi" w:hAnsiTheme="majorBidi" w:cstheme="majorBidi"/>
        </w:rPr>
        <w:t xml:space="preserve">The reliability for Openness and Intellect </w:t>
      </w:r>
      <w:r w:rsidR="00637335">
        <w:rPr>
          <w:rFonts w:asciiTheme="majorBidi" w:hAnsiTheme="majorBidi" w:cstheme="majorBidi"/>
        </w:rPr>
        <w:t xml:space="preserve">in this sample </w:t>
      </w:r>
      <w:r w:rsidR="006557D2">
        <w:rPr>
          <w:rFonts w:asciiTheme="majorBidi" w:hAnsiTheme="majorBidi" w:cstheme="majorBidi"/>
        </w:rPr>
        <w:t>were acceptable (α = .70 and α = .78, respectively).</w:t>
      </w:r>
      <w:r w:rsidR="00D75813">
        <w:rPr>
          <w:rFonts w:asciiTheme="majorBidi" w:hAnsiTheme="majorBidi" w:cstheme="majorBidi"/>
        </w:rPr>
        <w:t xml:space="preserve"> For all inventories, items that were in </w:t>
      </w:r>
      <w:r w:rsidR="000E4208">
        <w:rPr>
          <w:rFonts w:asciiTheme="majorBidi" w:hAnsiTheme="majorBidi" w:cstheme="majorBidi"/>
        </w:rPr>
        <w:t>administered in a</w:t>
      </w:r>
      <w:r w:rsidR="00D75813">
        <w:rPr>
          <w:rFonts w:asciiTheme="majorBidi" w:hAnsiTheme="majorBidi" w:cstheme="majorBidi"/>
        </w:rPr>
        <w:t xml:space="preserve"> reverse response format </w:t>
      </w:r>
      <w:r w:rsidR="000E4208">
        <w:rPr>
          <w:rFonts w:asciiTheme="majorBidi" w:hAnsiTheme="majorBidi" w:cstheme="majorBidi"/>
        </w:rPr>
        <w:t xml:space="preserve">(e.g., “I do not like poetry”) </w:t>
      </w:r>
      <w:r w:rsidR="00D75813">
        <w:rPr>
          <w:rFonts w:asciiTheme="majorBidi" w:hAnsiTheme="majorBidi" w:cstheme="majorBidi"/>
        </w:rPr>
        <w:t>were coded to correspond to values higher in the trait.</w:t>
      </w:r>
    </w:p>
    <w:p w14:paraId="1B530B22" w14:textId="1467DF66" w:rsidR="00A34F40" w:rsidRDefault="00E06169" w:rsidP="007567D6">
      <w:pPr>
        <w:pStyle w:val="NoSpacing"/>
        <w:widowControl w:val="0"/>
        <w:spacing w:line="480" w:lineRule="auto"/>
        <w:contextualSpacing/>
      </w:pPr>
      <w:r>
        <w:rPr>
          <w:rFonts w:asciiTheme="majorBidi" w:hAnsiTheme="majorBidi" w:cstheme="majorBidi"/>
        </w:rPr>
        <w:tab/>
      </w:r>
      <w:r>
        <w:rPr>
          <w:rFonts w:asciiTheme="majorBidi" w:hAnsiTheme="majorBidi" w:cstheme="majorBidi"/>
          <w:i/>
        </w:rPr>
        <w:t>Group</w:t>
      </w:r>
      <w:r w:rsidR="006D1072">
        <w:rPr>
          <w:rFonts w:asciiTheme="majorBidi" w:hAnsiTheme="majorBidi" w:cstheme="majorBidi"/>
          <w:i/>
        </w:rPr>
        <w:t xml:space="preserve"> construction</w:t>
      </w:r>
      <w:r>
        <w:rPr>
          <w:rFonts w:asciiTheme="majorBidi" w:hAnsiTheme="majorBidi" w:cstheme="majorBidi"/>
          <w:i/>
        </w:rPr>
        <w:t>.</w:t>
      </w:r>
      <w:r w:rsidR="006A57EF">
        <w:rPr>
          <w:rFonts w:asciiTheme="majorBidi" w:hAnsiTheme="majorBidi" w:cstheme="majorBidi"/>
        </w:rPr>
        <w:t xml:space="preserve"> Because Openness to Experience is highly related to cognitive abilities and many items in the NEO-FFI-3 and BFAS inventories inquire about </w:t>
      </w:r>
      <w:r w:rsidR="005676F6">
        <w:rPr>
          <w:rFonts w:asciiTheme="majorBidi" w:hAnsiTheme="majorBidi" w:cstheme="majorBidi"/>
        </w:rPr>
        <w:t>intellectual engagement</w:t>
      </w:r>
      <w:r w:rsidR="006A57EF">
        <w:rPr>
          <w:rFonts w:asciiTheme="majorBidi" w:hAnsiTheme="majorBidi" w:cstheme="majorBidi"/>
        </w:rPr>
        <w:t xml:space="preserve"> </w:t>
      </w:r>
      <w:r w:rsidR="00B7608B">
        <w:rPr>
          <w:rFonts w:asciiTheme="majorBidi" w:hAnsiTheme="majorBidi" w:cstheme="majorBidi"/>
        </w:rPr>
        <w:fldChar w:fldCharType="begin"/>
      </w:r>
      <w:r w:rsidR="00D65CA7">
        <w:rPr>
          <w:rFonts w:asciiTheme="majorBidi" w:hAnsiTheme="majorBidi" w:cstheme="majorBidi"/>
        </w:rPr>
        <w:instrText xml:space="preserve"> ADDIN EN.CITE &lt;EndNote&gt;&lt;Cite&gt;&lt;Author&gt;Christensen&lt;/Author&gt;&lt;Year&gt;2018&lt;/Year&gt;&lt;RecNum&gt;2491&lt;/RecNum&gt;&lt;DisplayText&gt;(Christensen, Cotter, &amp;amp; Silvia, 2018)&lt;/DisplayText&gt;&lt;record&gt;&lt;rec-number&gt;2491&lt;/rec-number&gt;&lt;foreign-keys&gt;&lt;key app="EN" db-id="zzvvsw0f9xrs0me9928vfe9kzwv5xv50a2sz" timestamp="1526510574"&gt;2491&lt;/key&gt;&lt;/foreign-keys&gt;&lt;ref-type name="Journal Article"&gt;17&lt;/ref-type&gt;&lt;contributors&gt;&lt;authors&gt;&lt;author&gt;Christensen, Alexander P.&lt;/author&gt;&lt;author&gt;Cotter, Katherine N.&lt;/author&gt;&lt;author&gt;Silvia, Paul J.&lt;/author&gt;&lt;/authors&gt;&lt;/contributors&gt;&lt;titles&gt;&lt;title&gt;Reopening openness to experience: A network analysis of four openness to experience inventories&lt;/title&gt;&lt;secondary-title&gt;Journal of Personality Assessment&lt;/secondary-title&gt;&lt;/titles&gt;&lt;periodical&gt;&lt;full-title&gt;Journal of personality assessment&lt;/full-title&gt;&lt;/periodical&gt;&lt;pages&gt;1-15&lt;/pages&gt;&lt;dates&gt;&lt;year&gt;2018&lt;/year&gt;&lt;/dates&gt;&lt;isbn&gt;0022-3891&lt;/isbn&gt;&lt;urls&gt;&lt;/urls&gt;&lt;/record&gt;&lt;/Cite&gt;&lt;/EndNote&gt;</w:instrText>
      </w:r>
      <w:r w:rsidR="00B7608B">
        <w:rPr>
          <w:rFonts w:asciiTheme="majorBidi" w:hAnsiTheme="majorBidi" w:cstheme="majorBidi"/>
        </w:rPr>
        <w:fldChar w:fldCharType="separate"/>
      </w:r>
      <w:r w:rsidR="00D65CA7">
        <w:rPr>
          <w:rFonts w:asciiTheme="majorBidi" w:hAnsiTheme="majorBidi" w:cstheme="majorBidi"/>
          <w:noProof/>
        </w:rPr>
        <w:t>(Christensen, Cotter, &amp; Silvia, 2018)</w:t>
      </w:r>
      <w:r w:rsidR="00B7608B">
        <w:rPr>
          <w:rFonts w:asciiTheme="majorBidi" w:hAnsiTheme="majorBidi" w:cstheme="majorBidi"/>
        </w:rPr>
        <w:fldChar w:fldCharType="end"/>
      </w:r>
      <w:r w:rsidR="006A57EF">
        <w:rPr>
          <w:rFonts w:asciiTheme="majorBidi" w:hAnsiTheme="majorBidi" w:cstheme="majorBidi"/>
        </w:rPr>
        <w:t xml:space="preserve">, we followed </w:t>
      </w:r>
      <w:r w:rsidR="006A57EF" w:rsidRPr="00FF5C48">
        <w:t>Mõttus</w:t>
      </w:r>
      <w:r w:rsidR="006A57EF">
        <w:t xml:space="preserve">’s </w:t>
      </w:r>
      <w:r w:rsidR="00B7608B">
        <w:fldChar w:fldCharType="begin"/>
      </w:r>
      <w:r w:rsidR="00B7608B">
        <w:instrText xml:space="preserve"> ADDIN EN.CITE &lt;EndNote&gt;&lt;Cite ExcludeAuth="1"&gt;&lt;Author&gt;Mõttus&lt;/Author&gt;&lt;Year&gt;2016&lt;/Year&gt;&lt;RecNum&gt;2490&lt;/RecNum&gt;&lt;DisplayText&gt;(2016)&lt;/DisplayText&gt;&lt;record&gt;&lt;rec-number&gt;2490&lt;/rec-number&gt;&lt;foreign-keys&gt;&lt;key app="EN" db-id="zzvvsw0f9xrs0me9928vfe9kzwv5xv50a2sz" timestamp="1526510242"&gt;2490&lt;/key&gt;&lt;/foreign-keys&gt;&lt;ref-type name="Journal Article"&gt;17&lt;/ref-type&gt;&lt;contributors&gt;&lt;authors&gt;&lt;author&gt;Mõttus, René&lt;/author&gt;&lt;/authors&gt;&lt;/contributors&gt;&lt;titles&gt;&lt;title&gt;Towards more rigorous personality trait–outcome research&lt;/title&gt;&lt;secondary-title&gt;European Journal of Personality&lt;/secondary-title&gt;&lt;/titles&gt;&lt;periodical&gt;&lt;full-title&gt;European Journal of Personality&lt;/full-title&gt;&lt;abbr-1&gt;European journal of personality&lt;/abbr-1&gt;&lt;/periodical&gt;&lt;pages&gt;292-303&lt;/pages&gt;&lt;volume&gt;30&lt;/volume&gt;&lt;number&gt;4&lt;/number&gt;&lt;dates&gt;&lt;year&gt;2016&lt;/year&gt;&lt;/dates&gt;&lt;isbn&gt;1099-0984&lt;/isbn&gt;&lt;urls&gt;&lt;/urls&gt;&lt;/record&gt;&lt;/Cite&gt;&lt;/EndNote&gt;</w:instrText>
      </w:r>
      <w:r w:rsidR="00B7608B">
        <w:fldChar w:fldCharType="separate"/>
      </w:r>
      <w:r w:rsidR="00B7608B">
        <w:rPr>
          <w:noProof/>
        </w:rPr>
        <w:t>(2016)</w:t>
      </w:r>
      <w:r w:rsidR="00B7608B">
        <w:fldChar w:fldCharType="end"/>
      </w:r>
      <w:r w:rsidR="006A57EF">
        <w:t xml:space="preserve"> suggestion to remove these items</w:t>
      </w:r>
      <w:r w:rsidR="005676F6">
        <w:t xml:space="preserve"> that had obvious overlap with the confounding factor of cognitive abilities and our outcome measure of</w:t>
      </w:r>
      <w:r w:rsidR="006A57EF">
        <w:t xml:space="preserve"> semantic network structure. </w:t>
      </w:r>
      <w:r w:rsidR="00A34F40">
        <w:t xml:space="preserve">We removed 11 items from the BFAS (including all </w:t>
      </w:r>
      <w:r w:rsidR="00805CCA">
        <w:t xml:space="preserve">10 </w:t>
      </w:r>
      <w:r w:rsidR="00A34F40">
        <w:t xml:space="preserve">of the Intellect items) and 4 items from the NEO-FFI-3 (including all </w:t>
      </w:r>
      <w:r w:rsidR="00805CCA">
        <w:t xml:space="preserve">3 </w:t>
      </w:r>
      <w:r w:rsidR="00A34F40">
        <w:t>of the Ideas items) based</w:t>
      </w:r>
      <w:r w:rsidR="00E40AEA">
        <w:t xml:space="preserve"> </w:t>
      </w:r>
      <w:r w:rsidR="00D57171">
        <w:t xml:space="preserve">on Christensen, Cotter, and Silvia’s </w:t>
      </w:r>
      <w:r w:rsidR="000536D7">
        <w:fldChar w:fldCharType="begin"/>
      </w:r>
      <w:r w:rsidR="00D65CA7">
        <w:instrText xml:space="preserve"> ADDIN EN.CITE &lt;EndNote&gt;&lt;Cite ExcludeAuth="1"&gt;&lt;Author&gt;Christensen&lt;/Author&gt;&lt;Year&gt;2018&lt;/Year&gt;&lt;RecNum&gt;2491&lt;/RecNum&gt;&lt;DisplayText&gt;(2018)&lt;/DisplayText&gt;&lt;record&gt;&lt;rec-number&gt;2491&lt;/rec-number&gt;&lt;foreign-keys&gt;&lt;key app="EN" db-id="zzvvsw0f9xrs0me9928vfe9kzwv5xv50a2sz" timestamp="1526510574"&gt;2491&lt;/key&gt;&lt;/foreign-keys&gt;&lt;ref-type name="Journal Article"&gt;17&lt;/ref-type&gt;&lt;contributors&gt;&lt;authors&gt;&lt;author&gt;Christensen, Alexander P.&lt;/author&gt;&lt;author&gt;Cotter, Katherine N.&lt;/author&gt;&lt;author&gt;Silvia, Paul J.&lt;/author&gt;&lt;/authors&gt;&lt;/contributors&gt;&lt;titles&gt;&lt;title&gt;Reopening openness to experience: A network analysis of four openness to experience inventories&lt;/title&gt;&lt;secondary-title&gt;Journal of Personality Assessment&lt;/secondary-title&gt;&lt;/titles&gt;&lt;periodical&gt;&lt;full-title&gt;Journal of personality assessment&lt;/full-title&gt;&lt;/periodical&gt;&lt;pages&gt;1-15&lt;/pages&gt;&lt;dates&gt;&lt;year&gt;2018&lt;/year&gt;&lt;/dates&gt;&lt;isbn&gt;0022-3891&lt;/isbn&gt;&lt;urls&gt;&lt;/urls&gt;&lt;/record&gt;&lt;/Cite&gt;&lt;/EndNote&gt;</w:instrText>
      </w:r>
      <w:r w:rsidR="000536D7">
        <w:fldChar w:fldCharType="separate"/>
      </w:r>
      <w:r w:rsidR="000536D7">
        <w:rPr>
          <w:noProof/>
        </w:rPr>
        <w:t>(2018)</w:t>
      </w:r>
      <w:r w:rsidR="000536D7">
        <w:fldChar w:fldCharType="end"/>
      </w:r>
      <w:r w:rsidR="002465AC">
        <w:t xml:space="preserve"> network analysis of four</w:t>
      </w:r>
      <w:r w:rsidR="006A57EF">
        <w:t xml:space="preserve"> different Ope</w:t>
      </w:r>
      <w:r w:rsidR="00E40AEA">
        <w:t>nness to Experience inventories</w:t>
      </w:r>
      <w:r w:rsidR="00A34F40">
        <w:t>. This left us with 17 items in total.</w:t>
      </w:r>
    </w:p>
    <w:p w14:paraId="1550D3E7" w14:textId="0C8E9AC5" w:rsidR="000536D7" w:rsidRDefault="00A34F40" w:rsidP="006D1072">
      <w:pPr>
        <w:pStyle w:val="NoSpacing"/>
        <w:widowControl w:val="0"/>
        <w:spacing w:line="480" w:lineRule="auto"/>
        <w:contextualSpacing/>
        <w:rPr>
          <w:rFonts w:asciiTheme="majorBidi" w:hAnsiTheme="majorBidi" w:cstheme="majorBidi"/>
        </w:rPr>
      </w:pPr>
      <w:r>
        <w:tab/>
      </w:r>
      <w:r w:rsidR="00234896">
        <w:rPr>
          <w:rFonts w:asciiTheme="majorBidi" w:hAnsiTheme="majorBidi" w:cstheme="majorBidi"/>
        </w:rPr>
        <w:t xml:space="preserve">To create groups, </w:t>
      </w:r>
      <w:r w:rsidR="00B37DF1">
        <w:rPr>
          <w:rFonts w:asciiTheme="majorBidi" w:hAnsiTheme="majorBidi" w:cstheme="majorBidi"/>
        </w:rPr>
        <w:t>we computed</w:t>
      </w:r>
      <w:r>
        <w:rPr>
          <w:rFonts w:asciiTheme="majorBidi" w:hAnsiTheme="majorBidi" w:cstheme="majorBidi"/>
        </w:rPr>
        <w:t xml:space="preserve"> three mean facet scor</w:t>
      </w:r>
      <w:r w:rsidR="00D57171">
        <w:rPr>
          <w:rFonts w:asciiTheme="majorBidi" w:hAnsiTheme="majorBidi" w:cstheme="majorBidi"/>
        </w:rPr>
        <w:t xml:space="preserve">es based on Christensen, Cotter and </w:t>
      </w:r>
      <w:r w:rsidR="00D57171">
        <w:rPr>
          <w:rFonts w:asciiTheme="majorBidi" w:hAnsiTheme="majorBidi" w:cstheme="majorBidi"/>
        </w:rPr>
        <w:lastRenderedPageBreak/>
        <w:t>Silvia’s</w:t>
      </w:r>
      <w:r>
        <w:rPr>
          <w:rFonts w:asciiTheme="majorBidi" w:hAnsiTheme="majorBidi" w:cstheme="majorBidi"/>
        </w:rPr>
        <w:t xml:space="preserve"> (2018) 10 network-identified facets. These facets were Aesthetics (6 items), Fantasy (6 items), and Openness to Emotions (5 items). One item pertaining to Nontraditionalism was placed into the Fantasy facet based on the high correlation (</w:t>
      </w:r>
      <w:r>
        <w:rPr>
          <w:rFonts w:asciiTheme="majorBidi" w:hAnsiTheme="majorBidi" w:cstheme="majorBidi"/>
          <w:i/>
        </w:rPr>
        <w:t xml:space="preserve">r </w:t>
      </w:r>
      <w:r>
        <w:rPr>
          <w:rFonts w:asciiTheme="majorBidi" w:hAnsiTheme="majorBidi" w:cstheme="majorBidi"/>
        </w:rPr>
        <w:t xml:space="preserve">= .54) between the two facets </w:t>
      </w:r>
      <w:r w:rsidR="000536D7">
        <w:rPr>
          <w:rFonts w:asciiTheme="majorBidi" w:hAnsiTheme="majorBidi" w:cstheme="majorBidi"/>
        </w:rPr>
        <w:fldChar w:fldCharType="begin"/>
      </w:r>
      <w:r w:rsidR="00D65CA7">
        <w:rPr>
          <w:rFonts w:asciiTheme="majorBidi" w:hAnsiTheme="majorBidi" w:cstheme="majorBidi"/>
        </w:rPr>
        <w:instrText xml:space="preserve"> ADDIN EN.CITE &lt;EndNote&gt;&lt;Cite&gt;&lt;Author&gt;Christensen&lt;/Author&gt;&lt;Year&gt;2018&lt;/Year&gt;&lt;RecNum&gt;2491&lt;/RecNum&gt;&lt;DisplayText&gt;(Christensen, Cotter, et al., 2018)&lt;/DisplayText&gt;&lt;record&gt;&lt;rec-number&gt;2491&lt;/rec-number&gt;&lt;foreign-keys&gt;&lt;key app="EN" db-id="zzvvsw0f9xrs0me9928vfe9kzwv5xv50a2sz" timestamp="1526510574"&gt;2491&lt;/key&gt;&lt;/foreign-keys&gt;&lt;ref-type name="Journal Article"&gt;17&lt;/ref-type&gt;&lt;contributors&gt;&lt;authors&gt;&lt;author&gt;Christensen, Alexander P.&lt;/author&gt;&lt;author&gt;Cotter, Katherine N.&lt;/author&gt;&lt;author&gt;Silvia, Paul J.&lt;/author&gt;&lt;/authors&gt;&lt;/contributors&gt;&lt;titles&gt;&lt;title&gt;Reopening openness to experience: A network analysis of four openness to experience inventories&lt;/title&gt;&lt;secondary-title&gt;Journal of Personality Assessment&lt;/secondary-title&gt;&lt;/titles&gt;&lt;periodical&gt;&lt;full-title&gt;Journal of personality assessment&lt;/full-title&gt;&lt;/periodical&gt;&lt;pages&gt;1-15&lt;/pages&gt;&lt;dates&gt;&lt;year&gt;2018&lt;/year&gt;&lt;/dates&gt;&lt;isbn&gt;0022-3891&lt;/isbn&gt;&lt;urls&gt;&lt;/urls&gt;&lt;/record&gt;&lt;/Cite&gt;&lt;/EndNote&gt;</w:instrText>
      </w:r>
      <w:r w:rsidR="000536D7">
        <w:rPr>
          <w:rFonts w:asciiTheme="majorBidi" w:hAnsiTheme="majorBidi" w:cstheme="majorBidi"/>
        </w:rPr>
        <w:fldChar w:fldCharType="separate"/>
      </w:r>
      <w:r w:rsidR="00D65CA7">
        <w:rPr>
          <w:rFonts w:asciiTheme="majorBidi" w:hAnsiTheme="majorBidi" w:cstheme="majorBidi"/>
          <w:noProof/>
        </w:rPr>
        <w:t>(Christensen, Cotter, et al., 2018)</w:t>
      </w:r>
      <w:r w:rsidR="000536D7">
        <w:rPr>
          <w:rFonts w:asciiTheme="majorBidi" w:hAnsiTheme="majorBidi" w:cstheme="majorBidi"/>
        </w:rPr>
        <w:fldChar w:fldCharType="end"/>
      </w:r>
      <w:r>
        <w:rPr>
          <w:rFonts w:asciiTheme="majorBidi" w:hAnsiTheme="majorBidi" w:cstheme="majorBidi"/>
        </w:rPr>
        <w:t>.</w:t>
      </w:r>
      <w:r w:rsidR="00B37DF1">
        <w:rPr>
          <w:rFonts w:asciiTheme="majorBidi" w:hAnsiTheme="majorBidi" w:cstheme="majorBidi"/>
        </w:rPr>
        <w:t xml:space="preserve"> The </w:t>
      </w:r>
      <w:r w:rsidR="00234896">
        <w:rPr>
          <w:rFonts w:asciiTheme="majorBidi" w:hAnsiTheme="majorBidi" w:cstheme="majorBidi"/>
        </w:rPr>
        <w:t xml:space="preserve">mean scores </w:t>
      </w:r>
      <w:r w:rsidR="00B37DF1">
        <w:rPr>
          <w:rFonts w:asciiTheme="majorBidi" w:hAnsiTheme="majorBidi" w:cstheme="majorBidi"/>
        </w:rPr>
        <w:t>of these facets w</w:t>
      </w:r>
      <w:r w:rsidR="00234896">
        <w:rPr>
          <w:rFonts w:asciiTheme="majorBidi" w:hAnsiTheme="majorBidi" w:cstheme="majorBidi"/>
        </w:rPr>
        <w:t xml:space="preserve">ere </w:t>
      </w:r>
      <w:r w:rsidR="00C300EB">
        <w:rPr>
          <w:rFonts w:asciiTheme="majorBidi" w:hAnsiTheme="majorBidi" w:cstheme="majorBidi"/>
        </w:rPr>
        <w:t>used as indicators in a one-</w:t>
      </w:r>
      <w:r w:rsidR="00567822">
        <w:rPr>
          <w:rFonts w:asciiTheme="majorBidi" w:hAnsiTheme="majorBidi" w:cstheme="majorBidi"/>
        </w:rPr>
        <w:t>factor CFA model,</w:t>
      </w:r>
      <w:r w:rsidR="000536D7">
        <w:rPr>
          <w:rFonts w:asciiTheme="majorBidi" w:hAnsiTheme="majorBidi" w:cstheme="majorBidi"/>
        </w:rPr>
        <w:t xml:space="preserve"> computed in Mplus </w:t>
      </w:r>
      <w:r w:rsidR="000536D7">
        <w:rPr>
          <w:rFonts w:asciiTheme="majorBidi" w:hAnsiTheme="majorBidi" w:cstheme="majorBidi"/>
        </w:rPr>
        <w:fldChar w:fldCharType="begin"/>
      </w:r>
      <w:r w:rsidR="000536D7">
        <w:rPr>
          <w:rFonts w:asciiTheme="majorBidi" w:hAnsiTheme="majorBidi" w:cstheme="majorBidi"/>
        </w:rPr>
        <w:instrText xml:space="preserve"> ADDIN EN.CITE &lt;EndNote&gt;&lt;Cite&gt;&lt;Author&gt;Muthén&lt;/Author&gt;&lt;Year&gt;2012&lt;/Year&gt;&lt;RecNum&gt;2156&lt;/RecNum&gt;&lt;DisplayText&gt;(Muthén &amp;amp; Muthén, 2012)&lt;/DisplayText&gt;&lt;record&gt;&lt;rec-number&gt;2156&lt;/rec-number&gt;&lt;foreign-keys&gt;&lt;key app="EN" db-id="zzvvsw0f9xrs0me9928vfe9kzwv5xv50a2sz" timestamp="1500259929"&gt;2156&lt;/key&gt;&lt;/foreign-keys&gt;&lt;ref-type name="Book"&gt;6&lt;/ref-type&gt;&lt;contributors&gt;&lt;authors&gt;&lt;author&gt;Muthén, L. K.&lt;/author&gt;&lt;author&gt;Muthén, B. O. &lt;/author&gt;&lt;/authors&gt;&lt;/contributors&gt;&lt;titles&gt;&lt;title&gt;Mplus: Statistical analysis with latent variables, User’s guide. &lt;/title&gt;&lt;/titles&gt;&lt;dates&gt;&lt;year&gt;2012&lt;/year&gt;&lt;/dates&gt;&lt;pub-location&gt;Los Angeles, CA&lt;/pub-location&gt;&lt;publisher&gt;Author&lt;/publisher&gt;&lt;urls&gt;&lt;/urls&gt;&lt;/record&gt;&lt;/Cite&gt;&lt;/EndNote&gt;</w:instrText>
      </w:r>
      <w:r w:rsidR="000536D7">
        <w:rPr>
          <w:rFonts w:asciiTheme="majorBidi" w:hAnsiTheme="majorBidi" w:cstheme="majorBidi"/>
        </w:rPr>
        <w:fldChar w:fldCharType="separate"/>
      </w:r>
      <w:r w:rsidR="000536D7">
        <w:rPr>
          <w:rFonts w:asciiTheme="majorBidi" w:hAnsiTheme="majorBidi" w:cstheme="majorBidi"/>
          <w:noProof/>
        </w:rPr>
        <w:t>(Muthén &amp; Muthén, 2012)</w:t>
      </w:r>
      <w:r w:rsidR="000536D7">
        <w:rPr>
          <w:rFonts w:asciiTheme="majorBidi" w:hAnsiTheme="majorBidi" w:cstheme="majorBidi"/>
        </w:rPr>
        <w:fldChar w:fldCharType="end"/>
      </w:r>
      <w:r w:rsidR="008B181C">
        <w:rPr>
          <w:rFonts w:asciiTheme="majorBidi" w:hAnsiTheme="majorBidi" w:cstheme="majorBidi"/>
        </w:rPr>
        <w:t xml:space="preserve">, </w:t>
      </w:r>
      <w:r w:rsidR="00567822">
        <w:rPr>
          <w:rFonts w:asciiTheme="majorBidi" w:hAnsiTheme="majorBidi" w:cstheme="majorBidi"/>
        </w:rPr>
        <w:t>which resulted in a just-identified model.</w:t>
      </w:r>
      <w:r w:rsidR="00314C71">
        <w:rPr>
          <w:rFonts w:asciiTheme="majorBidi" w:hAnsiTheme="majorBidi" w:cstheme="majorBidi"/>
        </w:rPr>
        <w:t xml:space="preserve"> Then, the sample was sorted based on the latent variable score of Openness to Experience and split into equal halves: 258 low and 258 high.</w:t>
      </w:r>
      <w:r w:rsidR="008B181C">
        <w:rPr>
          <w:rFonts w:asciiTheme="majorBidi" w:hAnsiTheme="majorBidi" w:cstheme="majorBidi"/>
        </w:rPr>
        <w:t xml:space="preserve"> </w:t>
      </w:r>
      <w:r w:rsidR="006D1072">
        <w:rPr>
          <w:rFonts w:asciiTheme="majorBidi" w:hAnsiTheme="majorBidi" w:cstheme="majorBidi"/>
        </w:rPr>
        <w:t xml:space="preserve">While Openness to Experience varies across individuals, in the current study we apply group based comparisons due to only initial development of methods to represent semantic networks at the individual level </w:t>
      </w:r>
      <w:r w:rsidR="000536D7">
        <w:rPr>
          <w:rFonts w:asciiTheme="majorBidi" w:hAnsiTheme="majorBidi" w:cstheme="majorBidi"/>
        </w:rPr>
        <w:fldChar w:fldCharType="begin">
          <w:fldData xml:space="preserve">PEVuZE5vdGU+PENpdGU+PEF1dGhvcj5CZW5lZGVrPC9BdXRob3I+PFllYXI+MjAxNzwvWWVhcj48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</w:fldData>
        </w:fldChar>
      </w:r>
      <w:r w:rsidR="000536D7">
        <w:rPr>
          <w:rFonts w:asciiTheme="majorBidi" w:hAnsiTheme="majorBidi" w:cstheme="majorBidi"/>
        </w:rPr>
        <w:instrText xml:space="preserve"> ADDIN EN.CITE </w:instrText>
      </w:r>
      <w:r w:rsidR="000536D7">
        <w:rPr>
          <w:rFonts w:asciiTheme="majorBidi" w:hAnsiTheme="majorBidi" w:cstheme="majorBidi"/>
        </w:rPr>
        <w:fldChar w:fldCharType="begin">
          <w:fldData xml:space="preserve">PEVuZE5vdGU+PENpdGU+PEF1dGhvcj5CZW5lZGVrPC9BdXRob3I+PFllYXI+MjAxNzwvWWVhcj48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</w:fldData>
        </w:fldChar>
      </w:r>
      <w:r w:rsidR="000536D7">
        <w:rPr>
          <w:rFonts w:asciiTheme="majorBidi" w:hAnsiTheme="majorBidi" w:cstheme="majorBidi"/>
        </w:rPr>
        <w:instrText xml:space="preserve"> ADDIN EN.CITE.DATA </w:instrText>
      </w:r>
      <w:r w:rsidR="000536D7">
        <w:rPr>
          <w:rFonts w:asciiTheme="majorBidi" w:hAnsiTheme="majorBidi" w:cstheme="majorBidi"/>
        </w:rPr>
      </w:r>
      <w:r w:rsidR="000536D7">
        <w:rPr>
          <w:rFonts w:asciiTheme="majorBidi" w:hAnsiTheme="majorBidi" w:cstheme="majorBidi"/>
        </w:rPr>
        <w:fldChar w:fldCharType="end"/>
      </w:r>
      <w:r w:rsidR="000536D7">
        <w:rPr>
          <w:rFonts w:asciiTheme="majorBidi" w:hAnsiTheme="majorBidi" w:cstheme="majorBidi"/>
        </w:rPr>
      </w:r>
      <w:r w:rsidR="000536D7">
        <w:rPr>
          <w:rFonts w:asciiTheme="majorBidi" w:hAnsiTheme="majorBidi" w:cstheme="majorBidi"/>
        </w:rPr>
        <w:fldChar w:fldCharType="separate"/>
      </w:r>
      <w:r w:rsidR="000536D7">
        <w:rPr>
          <w:rFonts w:asciiTheme="majorBidi" w:hAnsiTheme="majorBidi" w:cstheme="majorBidi"/>
          <w:noProof/>
        </w:rPr>
        <w:t>(Benedek et al., 2017; Zemla &amp; Austerweil, 2018; Zemla, Kenett, Jun, &amp; Austerweil, 2016)</w:t>
      </w:r>
      <w:r w:rsidR="000536D7">
        <w:rPr>
          <w:rFonts w:asciiTheme="majorBidi" w:hAnsiTheme="majorBidi" w:cstheme="majorBidi"/>
        </w:rPr>
        <w:fldChar w:fldCharType="end"/>
      </w:r>
      <w:r w:rsidR="00314C71">
        <w:rPr>
          <w:rFonts w:asciiTheme="majorBidi" w:hAnsiTheme="majorBidi" w:cstheme="majorBidi"/>
        </w:rPr>
        <w:t>.</w:t>
      </w:r>
    </w:p>
    <w:p w14:paraId="2DA2B8C1" w14:textId="4DCCE8F8" w:rsidR="00E7008E" w:rsidRDefault="00E26861" w:rsidP="007567D6">
      <w:pPr>
        <w:pStyle w:val="NoSpacing"/>
        <w:widowControl w:val="0"/>
        <w:spacing w:line="480" w:lineRule="auto"/>
        <w:contextualSpacing/>
        <w:rPr>
          <w:rFonts w:asciiTheme="majorBidi" w:hAnsiTheme="majorBidi" w:cstheme="majorBidi"/>
        </w:rPr>
      </w:pPr>
      <w:r>
        <w:rPr>
          <w:rFonts w:asciiTheme="majorBidi" w:hAnsiTheme="majorBidi" w:cstheme="majorBidi"/>
        </w:rPr>
        <w:tab/>
      </w:r>
      <w:r w:rsidR="008B181C" w:rsidRPr="006003EE">
        <w:rPr>
          <w:rFonts w:asciiTheme="majorBidi" w:hAnsiTheme="majorBidi" w:cstheme="majorBidi"/>
          <w:b/>
          <w:iCs/>
        </w:rPr>
        <w:t>Verbal fluency</w:t>
      </w:r>
      <w:r w:rsidR="008B181C" w:rsidRPr="008A29BC">
        <w:rPr>
          <w:rFonts w:asciiTheme="majorBidi" w:hAnsiTheme="majorBidi" w:cstheme="majorBidi"/>
        </w:rPr>
        <w:t xml:space="preserve">. </w:t>
      </w:r>
      <w:r w:rsidR="008B181C" w:rsidRPr="00870377">
        <w:rPr>
          <w:rFonts w:asciiTheme="majorBidi" w:hAnsiTheme="majorBidi" w:cstheme="majorBidi"/>
        </w:rPr>
        <w:t xml:space="preserve">Participants completed the </w:t>
      </w:r>
      <w:r w:rsidR="008B181C" w:rsidRPr="00870377">
        <w:rPr>
          <w:rFonts w:asciiTheme="majorBidi" w:hAnsiTheme="majorBidi" w:cstheme="majorBidi"/>
          <w:i/>
          <w:iCs/>
        </w:rPr>
        <w:t>animal</w:t>
      </w:r>
      <w:r w:rsidR="008B181C" w:rsidRPr="00870377">
        <w:rPr>
          <w:rFonts w:asciiTheme="majorBidi" w:hAnsiTheme="majorBidi" w:cstheme="majorBidi"/>
        </w:rPr>
        <w:t xml:space="preserve"> category verbal fluency task. According to standard procedure</w:t>
      </w:r>
      <w:r w:rsidR="00E760B8">
        <w:rPr>
          <w:rFonts w:asciiTheme="majorBidi" w:hAnsiTheme="majorBidi" w:cstheme="majorBidi"/>
        </w:rPr>
        <w:t xml:space="preserve"> </w:t>
      </w:r>
      <w:r w:rsidR="000536D7">
        <w:rPr>
          <w:rFonts w:asciiTheme="majorBidi" w:hAnsiTheme="majorBidi" w:cstheme="majorBidi"/>
        </w:rPr>
        <w:fldChar w:fldCharType="begin"/>
      </w:r>
      <w:r w:rsidR="000536D7">
        <w:rPr>
          <w:rFonts w:asciiTheme="majorBidi" w:hAnsiTheme="majorBidi" w:cstheme="majorBidi"/>
        </w:rPr>
        <w:instrText xml:space="preserve"> ADDIN EN.CITE &lt;EndNote&gt;&lt;Cite&gt;&lt;Author&gt;Ardila&lt;/Author&gt;&lt;Year&gt;2006&lt;/Year&gt;&lt;RecNum&gt;102&lt;/RecNum&gt;&lt;DisplayText&gt;(Ardila et al., 2006)&lt;/DisplayText&gt;&lt;record&gt;&lt;rec-number&gt;102&lt;/rec-number&gt;&lt;foreign-keys&gt;&lt;key app="EN" db-id="zzvvsw0f9xrs0me9928vfe9kzwv5xv50a2sz" timestamp="1449253882"&gt;102&lt;/key&gt;&lt;/foreign-keys&gt;&lt;ref-type name="Journal Article"&gt;17&lt;/ref-type&gt;&lt;contributors&gt;&lt;authors&gt;&lt;author&gt;Ardila, Alfredo&lt;/author&gt;&lt;author&gt;Ostrosky</w:instrText>
      </w:r>
      <w:r w:rsidR="000536D7">
        <w:rPr>
          <w:rFonts w:ascii="Cambria Math" w:hAnsi="Cambria Math" w:cs="Cambria Math"/>
        </w:rPr>
        <w:instrText>‐</w:instrText>
      </w:r>
      <w:r w:rsidR="000536D7">
        <w:rPr>
          <w:rFonts w:asciiTheme="majorBidi" w:hAnsiTheme="majorBidi" w:cstheme="majorBidi"/>
        </w:rPr>
        <w:instrText>Solís, Feggy&lt;/author&gt;&lt;author&gt;Bernal, Byron&lt;/author&gt;&lt;/authors&gt;&lt;/contributors&gt;&lt;titles&gt;&lt;title&gt;Cognitive testing toward the future: The example of semantic verbal fluency (ANIMALS)&lt;/title&gt;&lt;secondary-title&gt;International Journal of Psychology&lt;/secondary-title&gt;&lt;/titles&gt;&lt;periodical&gt;&lt;full-title&gt;International Journal of Psychology&lt;/full-title&gt;&lt;/periodical&gt;&lt;pages&gt;324-332&lt;/pages&gt;&lt;volume&gt;41&lt;/volume&gt;&lt;number&gt;5&lt;/number&gt;&lt;dates&gt;&lt;year&gt;2006&lt;/year&gt;&lt;pub-dates&gt;&lt;date&gt;2006/10/01&lt;/date&gt;&lt;/pub-dates&gt;&lt;/dates&gt;&lt;publisher&gt;Routledge&lt;/publisher&gt;&lt;isbn&gt;0020-7594&lt;/isbn&gt;&lt;urls&gt;&lt;related-urls&gt;&lt;url&gt;http://dx.doi.org/10.1080/00207590500345542&lt;/url&gt;&lt;/related-urls&gt;&lt;/urls&gt;&lt;electronic-resource-num&gt;10.1080/00207590500345542&lt;/electronic-resource-num&gt;&lt;access-date&gt;2013/09/01&lt;/access-date&gt;&lt;/record&gt;&lt;/Cite&gt;&lt;/EndNote&gt;</w:instrText>
      </w:r>
      <w:r w:rsidR="000536D7">
        <w:rPr>
          <w:rFonts w:asciiTheme="majorBidi" w:hAnsiTheme="majorBidi" w:cstheme="majorBidi"/>
        </w:rPr>
        <w:fldChar w:fldCharType="separate"/>
      </w:r>
      <w:r w:rsidR="000536D7">
        <w:rPr>
          <w:rFonts w:asciiTheme="majorBidi" w:hAnsiTheme="majorBidi" w:cstheme="majorBidi"/>
          <w:noProof/>
        </w:rPr>
        <w:t>(Ardila et al., 2006)</w:t>
      </w:r>
      <w:r w:rsidR="000536D7">
        <w:rPr>
          <w:rFonts w:asciiTheme="majorBidi" w:hAnsiTheme="majorBidi" w:cstheme="majorBidi"/>
        </w:rPr>
        <w:fldChar w:fldCharType="end"/>
      </w:r>
      <w:r w:rsidR="008B181C" w:rsidRPr="00870377">
        <w:rPr>
          <w:rFonts w:asciiTheme="majorBidi" w:hAnsiTheme="majorBidi" w:cstheme="majorBidi"/>
        </w:rPr>
        <w:t xml:space="preserve">, participants had 60 seconds to </w:t>
      </w:r>
      <w:r w:rsidR="008B181C">
        <w:rPr>
          <w:rFonts w:asciiTheme="majorBidi" w:hAnsiTheme="majorBidi" w:cstheme="majorBidi"/>
        </w:rPr>
        <w:t>“write down as many different ANIMALS as they can</w:t>
      </w:r>
      <w:r w:rsidR="008B181C" w:rsidRPr="00870377">
        <w:rPr>
          <w:rFonts w:asciiTheme="majorBidi" w:hAnsiTheme="majorBidi" w:cstheme="majorBidi"/>
        </w:rPr>
        <w:t>.</w:t>
      </w:r>
      <w:r w:rsidR="008B181C">
        <w:rPr>
          <w:rFonts w:asciiTheme="majorBidi" w:hAnsiTheme="majorBidi" w:cstheme="majorBidi"/>
        </w:rPr>
        <w:t>”</w:t>
      </w:r>
      <w:r w:rsidR="006D1072">
        <w:rPr>
          <w:rFonts w:asciiTheme="majorBidi" w:hAnsiTheme="majorBidi" w:cstheme="majorBidi"/>
        </w:rPr>
        <w:t>.</w:t>
      </w:r>
      <w:r w:rsidR="008B181C" w:rsidRPr="00870377">
        <w:rPr>
          <w:rFonts w:asciiTheme="majorBidi" w:hAnsiTheme="majorBidi" w:cstheme="majorBidi"/>
        </w:rPr>
        <w:t xml:space="preserve"> For each participant, repetitions</w:t>
      </w:r>
      <w:r w:rsidR="008B181C">
        <w:rPr>
          <w:rFonts w:asciiTheme="majorBidi" w:hAnsiTheme="majorBidi" w:cstheme="majorBidi"/>
        </w:rPr>
        <w:t>, variation on roots,</w:t>
      </w:r>
      <w:r w:rsidR="008B181C" w:rsidRPr="00870377">
        <w:rPr>
          <w:rFonts w:asciiTheme="majorBidi" w:hAnsiTheme="majorBidi" w:cstheme="majorBidi"/>
        </w:rPr>
        <w:t xml:space="preserve"> and non</w:t>
      </w:r>
      <w:r w:rsidR="0058283A">
        <w:rPr>
          <w:rFonts w:asciiTheme="majorBidi" w:hAnsiTheme="majorBidi" w:cstheme="majorBidi"/>
        </w:rPr>
        <w:t>-category members were</w:t>
      </w:r>
      <w:r w:rsidR="00235415">
        <w:rPr>
          <w:rFonts w:asciiTheme="majorBidi" w:hAnsiTheme="majorBidi" w:cstheme="majorBidi"/>
        </w:rPr>
        <w:t xml:space="preserve"> converged (e.g., </w:t>
      </w:r>
      <w:r w:rsidR="00235415" w:rsidRPr="00BD0B5A">
        <w:rPr>
          <w:rFonts w:asciiTheme="majorBidi" w:hAnsiTheme="majorBidi" w:cstheme="majorBidi"/>
          <w:i/>
        </w:rPr>
        <w:t>cats</w:t>
      </w:r>
      <w:r w:rsidR="00235415">
        <w:rPr>
          <w:rFonts w:asciiTheme="majorBidi" w:hAnsiTheme="majorBidi" w:cstheme="majorBidi"/>
        </w:rPr>
        <w:t xml:space="preserve"> to </w:t>
      </w:r>
      <w:r w:rsidR="00235415" w:rsidRPr="00BD0B5A">
        <w:rPr>
          <w:rFonts w:asciiTheme="majorBidi" w:hAnsiTheme="majorBidi" w:cstheme="majorBidi"/>
          <w:i/>
        </w:rPr>
        <w:t>cat</w:t>
      </w:r>
      <w:r w:rsidR="00235415">
        <w:rPr>
          <w:rFonts w:asciiTheme="majorBidi" w:hAnsiTheme="majorBidi" w:cstheme="majorBidi"/>
        </w:rPr>
        <w:t>) or</w:t>
      </w:r>
      <w:r w:rsidR="0058283A">
        <w:rPr>
          <w:rFonts w:asciiTheme="majorBidi" w:hAnsiTheme="majorBidi" w:cstheme="majorBidi"/>
        </w:rPr>
        <w:t xml:space="preserve"> excluded, using the </w:t>
      </w:r>
      <w:r w:rsidR="0058283A">
        <w:rPr>
          <w:rFonts w:asciiTheme="majorBidi" w:hAnsiTheme="majorBidi" w:cstheme="majorBidi"/>
          <w:i/>
        </w:rPr>
        <w:t>SemNetCleaner</w:t>
      </w:r>
      <w:r w:rsidR="001F56E2">
        <w:rPr>
          <w:rStyle w:val="FootnoteReference"/>
          <w:rFonts w:asciiTheme="majorBidi" w:hAnsiTheme="majorBidi" w:cstheme="majorBidi"/>
          <w:i/>
        </w:rPr>
        <w:footnoteReference w:id="1"/>
      </w:r>
      <w:r w:rsidR="0058283A">
        <w:rPr>
          <w:rFonts w:asciiTheme="majorBidi" w:hAnsiTheme="majorBidi" w:cstheme="majorBidi"/>
          <w:i/>
        </w:rPr>
        <w:t xml:space="preserve"> </w:t>
      </w:r>
      <w:r w:rsidR="0058283A">
        <w:rPr>
          <w:rFonts w:asciiTheme="majorBidi" w:hAnsiTheme="majorBidi" w:cstheme="majorBidi"/>
        </w:rPr>
        <w:t>package in R</w:t>
      </w:r>
      <w:r w:rsidR="001F56E2">
        <w:rPr>
          <w:rFonts w:asciiTheme="majorBidi" w:hAnsiTheme="majorBidi" w:cstheme="majorBidi"/>
        </w:rPr>
        <w:t xml:space="preserve"> </w:t>
      </w:r>
      <w:r w:rsidR="000536D7">
        <w:rPr>
          <w:rFonts w:asciiTheme="majorBidi" w:hAnsiTheme="majorBidi" w:cstheme="majorBidi"/>
        </w:rPr>
        <w:fldChar w:fldCharType="begin"/>
      </w:r>
      <w:r w:rsidR="000536D7">
        <w:rPr>
          <w:rFonts w:asciiTheme="majorBidi" w:hAnsiTheme="majorBidi" w:cstheme="majorBidi"/>
        </w:rPr>
        <w:instrText xml:space="preserve"> ADDIN EN.CITE &lt;EndNote&gt;&lt;Cite&gt;&lt;Author&gt;Team&lt;/Author&gt;&lt;Year&gt;2017&lt;/Year&gt;&lt;RecNum&gt;1833&lt;/RecNum&gt;&lt;DisplayText&gt;(Team, 2017)&lt;/DisplayText&gt;&lt;record&gt;&lt;rec-number&gt;1833&lt;/rec-number&gt;&lt;foreign-keys&gt;&lt;key app="EN" db-id="zzvvsw0f9xrs0me9928vfe9kzwv5xv50a2sz" timestamp="1492799364"&gt;1833&lt;/key&gt;&lt;/foreign-keys&gt;&lt;ref-type name="Computer Program"&gt;9&lt;/ref-type&gt;&lt;contributors&gt;&lt;authors&gt;&lt;author&gt;Team, R Core&lt;/author&gt;&lt;/authors&gt;&lt;/contributors&gt;&lt;titles&gt;&lt;title&gt;R: A language and environment for statistical computing. R Foundation for Statistical Computing&lt;/title&gt;&lt;/titles&gt;&lt;dates&gt;&lt;year&gt;2017&lt;/year&gt;&lt;/dates&gt;&lt;pub-location&gt;Vienna, Austria&lt;/pub-location&gt;&lt;urls&gt;&lt;related-urls&gt;&lt;url&gt;https://www.R-project.org/.&lt;/url&gt;&lt;/related-urls&gt;&lt;/urls&gt;&lt;/record&gt;&lt;/Cite&gt;&lt;/EndNote&gt;</w:instrText>
      </w:r>
      <w:r w:rsidR="000536D7">
        <w:rPr>
          <w:rFonts w:asciiTheme="majorBidi" w:hAnsiTheme="majorBidi" w:cstheme="majorBidi"/>
        </w:rPr>
        <w:fldChar w:fldCharType="separate"/>
      </w:r>
      <w:r w:rsidR="000536D7">
        <w:rPr>
          <w:rFonts w:asciiTheme="majorBidi" w:hAnsiTheme="majorBidi" w:cstheme="majorBidi"/>
          <w:noProof/>
        </w:rPr>
        <w:t>(Team, 2017)</w:t>
      </w:r>
      <w:r w:rsidR="000536D7">
        <w:rPr>
          <w:rFonts w:asciiTheme="majorBidi" w:hAnsiTheme="majorBidi" w:cstheme="majorBidi"/>
        </w:rPr>
        <w:fldChar w:fldCharType="end"/>
      </w:r>
      <w:r w:rsidR="003D3C28">
        <w:rPr>
          <w:rFonts w:asciiTheme="majorBidi" w:hAnsiTheme="majorBidi" w:cstheme="majorBidi"/>
        </w:rPr>
        <w:t>,</w:t>
      </w:r>
      <w:r w:rsidR="0058283A">
        <w:rPr>
          <w:rFonts w:asciiTheme="majorBidi" w:hAnsiTheme="majorBidi" w:cstheme="majorBidi"/>
        </w:rPr>
        <w:t xml:space="preserve"> </w:t>
      </w:r>
      <w:r w:rsidR="008B181C" w:rsidRPr="00870377">
        <w:rPr>
          <w:rFonts w:asciiTheme="majorBidi" w:hAnsiTheme="majorBidi" w:cstheme="majorBidi"/>
        </w:rPr>
        <w:t>from</w:t>
      </w:r>
      <w:r w:rsidR="0058283A">
        <w:rPr>
          <w:rFonts w:asciiTheme="majorBidi" w:hAnsiTheme="majorBidi" w:cstheme="majorBidi"/>
        </w:rPr>
        <w:t xml:space="preserve"> the</w:t>
      </w:r>
      <w:r w:rsidR="008B181C" w:rsidRPr="00870377">
        <w:rPr>
          <w:rFonts w:asciiTheme="majorBidi" w:hAnsiTheme="majorBidi" w:cstheme="majorBidi"/>
        </w:rPr>
        <w:t xml:space="preserve"> final analysis.</w:t>
      </w:r>
      <w:r w:rsidR="00E7008E">
        <w:rPr>
          <w:rFonts w:asciiTheme="majorBidi" w:hAnsiTheme="majorBidi" w:cstheme="majorBidi"/>
        </w:rPr>
        <w:t xml:space="preserve"> Responses for each participant were then binarized using </w:t>
      </w:r>
      <w:r w:rsidR="00210955">
        <w:rPr>
          <w:rFonts w:asciiTheme="majorBidi" w:hAnsiTheme="majorBidi" w:cstheme="majorBidi"/>
        </w:rPr>
        <w:t>‘</w:t>
      </w:r>
      <w:r w:rsidR="00E7008E">
        <w:rPr>
          <w:rFonts w:asciiTheme="majorBidi" w:hAnsiTheme="majorBidi" w:cstheme="majorBidi"/>
        </w:rPr>
        <w:t>1</w:t>
      </w:r>
      <w:r w:rsidR="00210955">
        <w:rPr>
          <w:rFonts w:asciiTheme="majorBidi" w:hAnsiTheme="majorBidi" w:cstheme="majorBidi"/>
        </w:rPr>
        <w:t>’</w:t>
      </w:r>
      <w:r w:rsidR="00E7008E">
        <w:rPr>
          <w:rFonts w:asciiTheme="majorBidi" w:hAnsiTheme="majorBidi" w:cstheme="majorBidi"/>
        </w:rPr>
        <w:t xml:space="preserve"> for a response that was generated and </w:t>
      </w:r>
      <w:r w:rsidR="00210955">
        <w:rPr>
          <w:rFonts w:asciiTheme="majorBidi" w:hAnsiTheme="majorBidi" w:cstheme="majorBidi"/>
        </w:rPr>
        <w:t>‘</w:t>
      </w:r>
      <w:r w:rsidR="00E7008E">
        <w:rPr>
          <w:rFonts w:asciiTheme="majorBidi" w:hAnsiTheme="majorBidi" w:cstheme="majorBidi"/>
        </w:rPr>
        <w:t>0</w:t>
      </w:r>
      <w:r w:rsidR="00210955">
        <w:rPr>
          <w:rFonts w:asciiTheme="majorBidi" w:hAnsiTheme="majorBidi" w:cstheme="majorBidi"/>
        </w:rPr>
        <w:t>’</w:t>
      </w:r>
      <w:r w:rsidR="00E7008E">
        <w:rPr>
          <w:rFonts w:asciiTheme="majorBidi" w:hAnsiTheme="majorBidi" w:cstheme="majorBidi"/>
        </w:rPr>
        <w:t xml:space="preserve"> for a response that was not generated.</w:t>
      </w:r>
    </w:p>
    <w:p w14:paraId="491251C7" w14:textId="4EF41CF3" w:rsidR="00B84109" w:rsidRPr="00B84109" w:rsidRDefault="00B84109" w:rsidP="00B84109">
      <w:pPr>
        <w:pStyle w:val="NoSpacing"/>
        <w:widowControl w:val="0"/>
        <w:spacing w:line="480" w:lineRule="auto"/>
        <w:ind w:firstLine="720"/>
        <w:contextualSpacing/>
        <w:rPr>
          <w:rFonts w:asciiTheme="majorBidi" w:hAnsiTheme="majorBidi" w:cstheme="majorBidi"/>
        </w:rPr>
      </w:pPr>
      <w:r w:rsidRPr="00B475AB">
        <w:rPr>
          <w:rFonts w:asciiTheme="majorBidi" w:hAnsiTheme="majorBidi" w:cstheme="majorBidi"/>
          <w:b/>
          <w:i/>
        </w:rPr>
        <w:t>Inattentive responding</w:t>
      </w:r>
      <w:r>
        <w:rPr>
          <w:rFonts w:asciiTheme="majorBidi" w:hAnsiTheme="majorBidi" w:cstheme="majorBidi"/>
          <w:b/>
        </w:rPr>
        <w:t xml:space="preserve">. </w:t>
      </w:r>
      <w:r>
        <w:rPr>
          <w:rFonts w:asciiTheme="majorBidi" w:hAnsiTheme="majorBidi" w:cstheme="majorBidi"/>
        </w:rPr>
        <w:t xml:space="preserve">Inattentive responding was captured with 2 checks in the NEO inventory (NEO-FFI-3 or NEO-PI-3; participants were instructed to selected “Strongly Disagree” and “Strongly Agree”) and the inconsistency subscale (6 item pairs) of the Attentive Responding Scale </w:t>
      </w:r>
      <w:r>
        <w:rPr>
          <w:rFonts w:asciiTheme="majorBidi" w:hAnsiTheme="majorBidi" w:cstheme="majorBidi"/>
        </w:rPr>
        <w:fldChar w:fldCharType="begin">
          <w:fldData xml:space="preserve">PEVuZE5vdGU+PENpdGU+PEF1dGhvcj5NYW5pYWNpPC9BdXRob3I+PFllYXI+MjAxNDwvWWVhcj48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</w:fldData>
        </w:fldChar>
      </w:r>
      <w:r w:rsidR="0060327C">
        <w:rPr>
          <w:rFonts w:asciiTheme="majorBidi" w:hAnsiTheme="majorBidi" w:cstheme="majorBidi"/>
        </w:rPr>
        <w:instrText xml:space="preserve"> ADDIN EN.CITE </w:instrText>
      </w:r>
      <w:r w:rsidR="0060327C">
        <w:rPr>
          <w:rFonts w:asciiTheme="majorBidi" w:hAnsiTheme="majorBidi" w:cstheme="majorBidi"/>
        </w:rPr>
        <w:fldChar w:fldCharType="begin">
          <w:fldData xml:space="preserve">PEVuZE5vdGU+PENpdGU+PEF1dGhvcj5NYW5pYWNpPC9BdXRob3I+PFllYXI+MjAxNDwvWWVhcj48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</w:fldData>
        </w:fldChar>
      </w:r>
      <w:r w:rsidR="0060327C">
        <w:rPr>
          <w:rFonts w:asciiTheme="majorBidi" w:hAnsiTheme="majorBidi" w:cstheme="majorBidi"/>
        </w:rPr>
        <w:instrText xml:space="preserve"> ADDIN EN.CITE.DATA </w:instrText>
      </w:r>
      <w:r w:rsidR="0060327C">
        <w:rPr>
          <w:rFonts w:asciiTheme="majorBidi" w:hAnsiTheme="majorBidi" w:cstheme="majorBidi"/>
        </w:rPr>
      </w:r>
      <w:r w:rsidR="0060327C">
        <w:rPr>
          <w:rFonts w:asciiTheme="majorBidi" w:hAnsiTheme="majorBidi" w:cstheme="majorBidi"/>
        </w:rPr>
        <w:fldChar w:fldCharType="end"/>
      </w:r>
      <w:r>
        <w:rPr>
          <w:rFonts w:asciiTheme="majorBidi" w:hAnsiTheme="majorBidi" w:cstheme="majorBidi"/>
        </w:rPr>
      </w:r>
      <w:r>
        <w:rPr>
          <w:rFonts w:asciiTheme="majorBidi" w:hAnsiTheme="majorBidi" w:cstheme="majorBidi"/>
        </w:rPr>
        <w:fldChar w:fldCharType="separate"/>
      </w:r>
      <w:r w:rsidR="0060327C">
        <w:rPr>
          <w:rFonts w:asciiTheme="majorBidi" w:hAnsiTheme="majorBidi" w:cstheme="majorBidi"/>
          <w:noProof/>
        </w:rPr>
        <w:t>(ARS; Maniaci &amp; Rogge, 2014; McKibben &amp; Silvia, 2016, 2017)</w:t>
      </w:r>
      <w:r>
        <w:rPr>
          <w:rFonts w:asciiTheme="majorBidi" w:hAnsiTheme="majorBidi" w:cstheme="majorBidi"/>
        </w:rPr>
        <w:fldChar w:fldCharType="end"/>
      </w:r>
      <w:r>
        <w:rPr>
          <w:rFonts w:asciiTheme="majorBidi" w:hAnsiTheme="majorBidi" w:cstheme="majorBidi"/>
        </w:rPr>
        <w:t>. Participants were excluded if they scored 2 on the NEO inventory check or above 6 on the ARS.</w:t>
      </w:r>
    </w:p>
    <w:p w14:paraId="3F398C1D" w14:textId="635C8A14" w:rsidR="00D65CA7" w:rsidRDefault="00D65CA7" w:rsidP="00D65CA7">
      <w:pPr>
        <w:pStyle w:val="NoSpacing"/>
        <w:widowControl w:val="0"/>
        <w:spacing w:line="480" w:lineRule="auto"/>
        <w:ind w:firstLine="720"/>
        <w:contextualSpacing/>
        <w:rPr>
          <w:rFonts w:asciiTheme="majorBidi" w:hAnsiTheme="majorBidi" w:cstheme="majorBidi"/>
          <w:bCs/>
        </w:rPr>
      </w:pPr>
      <w:r>
        <w:rPr>
          <w:rFonts w:asciiTheme="majorBidi" w:hAnsiTheme="majorBidi" w:cstheme="majorBidi"/>
          <w:b/>
        </w:rPr>
        <w:lastRenderedPageBreak/>
        <w:t>Behavioral analyses.</w:t>
      </w:r>
      <w:r>
        <w:rPr>
          <w:rFonts w:asciiTheme="majorBidi" w:hAnsiTheme="majorBidi" w:cstheme="majorBidi"/>
          <w:b/>
          <w:bCs/>
        </w:rPr>
        <w:t xml:space="preserve"> </w:t>
      </w:r>
      <w:r>
        <w:rPr>
          <w:rFonts w:asciiTheme="majorBidi" w:hAnsiTheme="majorBidi" w:cstheme="majorBidi"/>
          <w:b/>
          <w:bCs/>
          <w:i/>
        </w:rPr>
        <w:t xml:space="preserve">Total number of responses. </w:t>
      </w:r>
      <w:r>
        <w:rPr>
          <w:rFonts w:asciiTheme="majorBidi" w:hAnsiTheme="majorBidi" w:cstheme="majorBidi"/>
          <w:bCs/>
        </w:rPr>
        <w:t>Pearson’s correlation was used to examine the relation between the total number of responses given by each participant and the latent variable of Openness to Experience. For the groups, a t-test was used to determine whether one group produced more responses, on average, than the other. A greater number of total responses might suggest a greater depth of knowledge for the animal category.</w:t>
      </w:r>
    </w:p>
    <w:p w14:paraId="56968839" w14:textId="626DB916" w:rsidR="00E7008E" w:rsidRDefault="00D65CA7" w:rsidP="003D3C28">
      <w:pPr>
        <w:pStyle w:val="NoSpacing"/>
        <w:widowControl w:val="0"/>
        <w:spacing w:line="480" w:lineRule="auto"/>
        <w:ind w:firstLine="720"/>
        <w:contextualSpacing/>
        <w:rPr>
          <w:rFonts w:asciiTheme="majorBidi" w:hAnsiTheme="majorBidi" w:cstheme="majorBidi"/>
          <w:bCs/>
        </w:rPr>
      </w:pPr>
      <w:r>
        <w:rPr>
          <w:rFonts w:asciiTheme="majorBidi" w:hAnsiTheme="majorBidi" w:cstheme="majorBidi"/>
          <w:b/>
          <w:bCs/>
          <w:i/>
        </w:rPr>
        <w:t>Unique number of responses</w:t>
      </w:r>
      <w:r>
        <w:rPr>
          <w:rFonts w:asciiTheme="majorBidi" w:hAnsiTheme="majorBidi" w:cstheme="majorBidi"/>
          <w:b/>
          <w:bCs/>
        </w:rPr>
        <w:t>.</w:t>
      </w:r>
      <w:r>
        <w:rPr>
          <w:rFonts w:asciiTheme="majorBidi" w:hAnsiTheme="majorBidi" w:cstheme="majorBidi"/>
          <w:bCs/>
        </w:rPr>
        <w:t xml:space="preserve"> To examine whether there was difference in the number of unique responses generated (i.e., responses generated by only one group), McNemar’s chi-squared test was used </w:t>
      </w:r>
      <w:r w:rsidR="006D1072">
        <w:rPr>
          <w:rFonts w:asciiTheme="majorBidi" w:hAnsiTheme="majorBidi" w:cstheme="majorBidi"/>
          <w:bCs/>
        </w:rPr>
        <w:fldChar w:fldCharType="begin"/>
      </w:r>
      <w:r w:rsidR="006D1072">
        <w:rPr>
          <w:rFonts w:asciiTheme="majorBidi" w:hAnsiTheme="majorBidi" w:cstheme="majorBidi"/>
          <w:bCs/>
        </w:rPr>
        <w:instrText xml:space="preserve"> ADDIN EN.CITE &lt;EndNote&gt;&lt;Cite&gt;&lt;Author&gt;Agresti&lt;/Author&gt;&lt;Year&gt;2003&lt;/Year&gt;&lt;RecNum&gt;2496&lt;/RecNum&gt;&lt;DisplayText&gt;(Agresti, 2003)&lt;/DisplayText&gt;&lt;record&gt;&lt;rec-number&gt;2496&lt;/rec-number&gt;&lt;foreign-keys&gt;&lt;key app="EN" db-id="zzvvsw0f9xrs0me9928vfe9kzwv5xv50a2sz" timestamp="1526580625"&gt;2496&lt;/key&gt;&lt;/foreign-keys&gt;&lt;ref-type name="Book"&gt;6&lt;/ref-type&gt;&lt;contributors&gt;&lt;authors&gt;&lt;author&gt;Agresti, Alan&lt;/author&gt;&lt;/authors&gt;&lt;/contributors&gt;&lt;titles&gt;&lt;title&gt;Categorical data analysis&lt;/title&gt;&lt;/titles&gt;&lt;volume&gt;482&lt;/volume&gt;&lt;dates&gt;&lt;year&gt;2003&lt;/year&gt;&lt;/dates&gt;&lt;pub-location&gt;New York, NY&lt;/pub-location&gt;&lt;publisher&gt;John Wiley &amp;amp; Sons&lt;/publisher&gt;&lt;isbn&gt;0471458767&lt;/isbn&gt;&lt;urls&gt;&lt;/urls&gt;&lt;/record&gt;&lt;/Cite&gt;&lt;/EndNote&gt;</w:instrText>
      </w:r>
      <w:r w:rsidR="006D1072">
        <w:rPr>
          <w:rFonts w:asciiTheme="majorBidi" w:hAnsiTheme="majorBidi" w:cstheme="majorBidi"/>
          <w:bCs/>
        </w:rPr>
        <w:fldChar w:fldCharType="separate"/>
      </w:r>
      <w:r w:rsidR="006D1072">
        <w:rPr>
          <w:rFonts w:asciiTheme="majorBidi" w:hAnsiTheme="majorBidi" w:cstheme="majorBidi"/>
          <w:bCs/>
          <w:noProof/>
        </w:rPr>
        <w:t>(Agresti, 2003)</w:t>
      </w:r>
      <w:r w:rsidR="006D1072">
        <w:rPr>
          <w:rFonts w:asciiTheme="majorBidi" w:hAnsiTheme="majorBidi" w:cstheme="majorBidi"/>
          <w:bCs/>
        </w:rPr>
        <w:fldChar w:fldCharType="end"/>
      </w:r>
      <w:r>
        <w:rPr>
          <w:rFonts w:asciiTheme="majorBidi" w:hAnsiTheme="majorBidi" w:cstheme="majorBidi"/>
          <w:bCs/>
        </w:rPr>
        <w:t>. The unique responses for the overall sample were used as the total number of unique responses. Responses reported by a group were given a ‘1’ and responses not reported by a group were given a ‘0’. A greater number of unique responses might suggest a greater breadth of knowledge for the animal category.</w:t>
      </w:r>
    </w:p>
    <w:p w14:paraId="67F4D0D1" w14:textId="789DE3E7" w:rsidR="00E7008E" w:rsidRDefault="00D65CA7" w:rsidP="00E7008E">
      <w:pPr>
        <w:pStyle w:val="NoSpacing"/>
        <w:widowControl w:val="0"/>
        <w:spacing w:line="480" w:lineRule="auto"/>
        <w:ind w:firstLine="720"/>
        <w:contextualSpacing/>
      </w:pPr>
      <w:r>
        <w:rPr>
          <w:rFonts w:asciiTheme="majorBidi" w:hAnsiTheme="majorBidi" w:cstheme="majorBidi"/>
          <w:b/>
        </w:rPr>
        <w:t xml:space="preserve">Network analysis. </w:t>
      </w:r>
      <w:r w:rsidR="00E7008E" w:rsidRPr="00D65CA7">
        <w:rPr>
          <w:rFonts w:asciiTheme="majorBidi" w:hAnsiTheme="majorBidi" w:cstheme="majorBidi"/>
          <w:b/>
          <w:i/>
          <w:iCs/>
        </w:rPr>
        <w:t>Semantic network construction</w:t>
      </w:r>
      <w:r w:rsidR="00E7008E" w:rsidRPr="00D65CA7">
        <w:rPr>
          <w:rFonts w:asciiTheme="majorBidi" w:hAnsiTheme="majorBidi" w:cstheme="majorBidi"/>
          <w:i/>
          <w:iCs/>
        </w:rPr>
        <w:t>.</w:t>
      </w:r>
      <w:r w:rsidR="00E7008E" w:rsidRPr="008A29BC">
        <w:rPr>
          <w:rFonts w:asciiTheme="majorBidi" w:hAnsiTheme="majorBidi" w:cstheme="majorBidi"/>
        </w:rPr>
        <w:t xml:space="preserve"> The </w:t>
      </w:r>
      <w:r w:rsidR="00E7008E">
        <w:rPr>
          <w:rFonts w:asciiTheme="majorBidi" w:hAnsiTheme="majorBidi" w:cstheme="majorBidi"/>
        </w:rPr>
        <w:t xml:space="preserve">semantic </w:t>
      </w:r>
      <w:r w:rsidR="00E7008E" w:rsidRPr="008A29BC">
        <w:rPr>
          <w:rFonts w:asciiTheme="majorBidi" w:hAnsiTheme="majorBidi" w:cstheme="majorBidi"/>
        </w:rPr>
        <w:t xml:space="preserve">fluency data </w:t>
      </w:r>
      <w:r w:rsidR="00E7008E">
        <w:rPr>
          <w:rFonts w:asciiTheme="majorBidi" w:hAnsiTheme="majorBidi" w:cstheme="majorBidi"/>
        </w:rPr>
        <w:t xml:space="preserve">of the two Openness to Experience groups </w:t>
      </w:r>
      <w:r w:rsidR="00E7008E" w:rsidRPr="008A29BC">
        <w:rPr>
          <w:rFonts w:asciiTheme="majorBidi" w:hAnsiTheme="majorBidi" w:cstheme="majorBidi"/>
        </w:rPr>
        <w:t>were analyzed using a semantic network</w:t>
      </w:r>
      <w:r w:rsidR="006D1072">
        <w:rPr>
          <w:rFonts w:asciiTheme="majorBidi" w:hAnsiTheme="majorBidi" w:cstheme="majorBidi"/>
        </w:rPr>
        <w:t xml:space="preserve"> approach, developed to analyze semantic fluency data</w:t>
      </w:r>
      <w:r w:rsidR="00E7008E" w:rsidRPr="008A29BC">
        <w:rPr>
          <w:rFonts w:asciiTheme="majorBidi" w:hAnsiTheme="majorBidi" w:cstheme="majorBidi"/>
        </w:rPr>
        <w:t xml:space="preserve"> </w:t>
      </w:r>
      <w:r w:rsidR="00E7008E" w:rsidRPr="008A29BC">
        <w:rPr>
          <w:rFonts w:asciiTheme="majorBidi" w:hAnsiTheme="majorBidi" w:cstheme="majorBidi"/>
        </w:rPr>
        <w:fldChar w:fldCharType="begin">
          <w:fldData xml:space="preserve">PEVuZE5vdGU+PENpdGU+PEF1dGhvcj5LZW5ldHQ8L0F1dGhvcj48WWVhcj4yMDEzPC9ZZWFyPjxS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</w:fldData>
        </w:fldChar>
      </w:r>
      <w:r w:rsidR="00E7008E">
        <w:rPr>
          <w:rFonts w:asciiTheme="majorBidi" w:hAnsiTheme="majorBidi" w:cstheme="majorBidi"/>
        </w:rPr>
        <w:instrText xml:space="preserve"> ADDIN EN.CITE </w:instrText>
      </w:r>
      <w:r w:rsidR="00E7008E">
        <w:rPr>
          <w:rFonts w:asciiTheme="majorBidi" w:hAnsiTheme="majorBidi" w:cstheme="majorBidi"/>
        </w:rPr>
        <w:fldChar w:fldCharType="begin">
          <w:fldData xml:space="preserve">PEVuZE5vdGU+PENpdGU+PEF1dGhvcj5LZW5ldHQ8L0F1dGhvcj48WWVhcj4yMDEzPC9ZZWFyPjxS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</w:fldData>
        </w:fldChar>
      </w:r>
      <w:r w:rsidR="00E7008E">
        <w:rPr>
          <w:rFonts w:asciiTheme="majorBidi" w:hAnsiTheme="majorBidi" w:cstheme="majorBidi"/>
        </w:rPr>
        <w:instrText xml:space="preserve"> ADDIN EN.CITE.DATA </w:instrText>
      </w:r>
      <w:r w:rsidR="00E7008E">
        <w:rPr>
          <w:rFonts w:asciiTheme="majorBidi" w:hAnsiTheme="majorBidi" w:cstheme="majorBidi"/>
        </w:rPr>
      </w:r>
      <w:r w:rsidR="00E7008E">
        <w:rPr>
          <w:rFonts w:asciiTheme="majorBidi" w:hAnsiTheme="majorBidi" w:cstheme="majorBidi"/>
        </w:rPr>
        <w:fldChar w:fldCharType="end"/>
      </w:r>
      <w:r w:rsidR="00E7008E" w:rsidRPr="008A29BC">
        <w:rPr>
          <w:rFonts w:asciiTheme="majorBidi" w:hAnsiTheme="majorBidi" w:cstheme="majorBidi"/>
        </w:rPr>
      </w:r>
      <w:r w:rsidR="00E7008E" w:rsidRPr="008A29BC">
        <w:rPr>
          <w:rFonts w:asciiTheme="majorBidi" w:hAnsiTheme="majorBidi" w:cstheme="majorBidi"/>
        </w:rPr>
        <w:fldChar w:fldCharType="separate"/>
      </w:r>
      <w:r w:rsidR="00E7008E">
        <w:rPr>
          <w:rFonts w:asciiTheme="majorBidi" w:hAnsiTheme="majorBidi" w:cstheme="majorBidi"/>
          <w:noProof/>
        </w:rPr>
        <w:t>(Kenett et al., 2013)</w:t>
      </w:r>
      <w:r w:rsidR="00E7008E" w:rsidRPr="008A29BC">
        <w:rPr>
          <w:rFonts w:asciiTheme="majorBidi" w:hAnsiTheme="majorBidi" w:cstheme="majorBidi"/>
        </w:rPr>
        <w:fldChar w:fldCharType="end"/>
      </w:r>
      <w:r w:rsidR="00E7008E" w:rsidRPr="008A29BC">
        <w:rPr>
          <w:rFonts w:asciiTheme="majorBidi" w:hAnsiTheme="majorBidi" w:cstheme="majorBidi"/>
        </w:rPr>
        <w:t xml:space="preserve">. In this approach, each node represents a category exemplar (e.g., </w:t>
      </w:r>
      <w:r w:rsidR="00E7008E" w:rsidRPr="008A29BC">
        <w:rPr>
          <w:rFonts w:asciiTheme="majorBidi" w:hAnsiTheme="majorBidi" w:cstheme="majorBidi"/>
          <w:i/>
        </w:rPr>
        <w:t>frog</w:t>
      </w:r>
      <w:r w:rsidR="00E7008E" w:rsidRPr="008A29BC">
        <w:rPr>
          <w:rFonts w:asciiTheme="majorBidi" w:hAnsiTheme="majorBidi" w:cstheme="majorBidi"/>
        </w:rPr>
        <w:t>) and edges represen</w:t>
      </w:r>
      <w:r w:rsidR="00E7008E">
        <w:rPr>
          <w:rFonts w:asciiTheme="majorBidi" w:hAnsiTheme="majorBidi" w:cstheme="majorBidi"/>
        </w:rPr>
        <w:t>t associations between exemplar profiles, the tendency to generate</w:t>
      </w:r>
      <w:r w:rsidR="00E7008E">
        <w:t xml:space="preserve"> word </w:t>
      </w:r>
      <w:r w:rsidR="00E7008E" w:rsidRPr="00B36616">
        <w:rPr>
          <w:i/>
          <w:iCs/>
        </w:rPr>
        <w:t>b</w:t>
      </w:r>
      <w:r w:rsidR="00E7008E">
        <w:t xml:space="preserve"> given that word </w:t>
      </w:r>
      <w:r w:rsidR="00E7008E" w:rsidRPr="00B36616">
        <w:rPr>
          <w:i/>
          <w:iCs/>
        </w:rPr>
        <w:t>a</w:t>
      </w:r>
      <w:r w:rsidR="00E7008E">
        <w:t xml:space="preserve"> was generated across the sample.</w:t>
      </w:r>
    </w:p>
    <w:p w14:paraId="35FBC129" w14:textId="28C33777" w:rsidR="00E7008E" w:rsidRDefault="00E7008E" w:rsidP="00E7008E">
      <w:pPr>
        <w:pStyle w:val="NoSpacing"/>
        <w:widowControl w:val="0"/>
        <w:spacing w:line="480" w:lineRule="auto"/>
        <w:ind w:firstLine="720"/>
        <w:contextualSpacing/>
      </w:pPr>
      <w:r>
        <w:rPr>
          <w:rFonts w:asciiTheme="majorBidi" w:hAnsiTheme="majorBidi" w:cstheme="majorBidi"/>
        </w:rPr>
        <w:t xml:space="preserve">The networks were constructed in the following way: </w:t>
      </w:r>
      <w:r w:rsidRPr="004D6C47">
        <w:t xml:space="preserve">First, </w:t>
      </w:r>
      <w:r w:rsidR="00174DCB">
        <w:t>the cleaned</w:t>
      </w:r>
      <w:r>
        <w:t xml:space="preserve"> responses were separated into their respective group of Openness to Experience. Then, as in previous studies, all unique animal responses were matched between the groups, and only </w:t>
      </w:r>
      <w:r w:rsidR="00174DCB">
        <w:t>responses generated by</w:t>
      </w:r>
      <w:r>
        <w:t xml:space="preserve"> two </w:t>
      </w:r>
      <w:r w:rsidR="00174DCB">
        <w:t xml:space="preserve">or more participants in both groups </w:t>
      </w:r>
      <w:r>
        <w:t xml:space="preserve">were included </w:t>
      </w:r>
      <w:r w:rsidR="000536D7">
        <w:fldChar w:fldCharType="begin">
          <w:fldData xml:space="preserve">PEVuZE5vdGU+PENpdGU+PEF1dGhvcj5LZW5ldHQ8L0F1dGhvcj48WWVhcj4yMDEzPC9ZZWFyPjxS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==
</w:fldData>
        </w:fldChar>
      </w:r>
      <w:r w:rsidR="000536D7">
        <w:instrText xml:space="preserve"> ADDIN EN.CITE </w:instrText>
      </w:r>
      <w:r w:rsidR="000536D7">
        <w:fldChar w:fldCharType="begin">
          <w:fldData xml:space="preserve">PEVuZE5vdGU+PENpdGU+PEF1dGhvcj5LZW5ldHQ8L0F1dGhvcj48WWVhcj4yMDEzPC9ZZWFyPjxS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==
</w:fldData>
        </w:fldChar>
      </w:r>
      <w:r w:rsidR="000536D7">
        <w:instrText xml:space="preserve"> ADDIN EN.CITE.DATA </w:instrText>
      </w:r>
      <w:r w:rsidR="000536D7">
        <w:fldChar w:fldCharType="end"/>
      </w:r>
      <w:r w:rsidR="000536D7">
        <w:fldChar w:fldCharType="separate"/>
      </w:r>
      <w:r w:rsidR="000536D7">
        <w:rPr>
          <w:noProof/>
        </w:rPr>
        <w:t>(Kenett, Beaty, et al., 2016; Kenett et al., 2013)</w:t>
      </w:r>
      <w:r w:rsidR="000536D7">
        <w:fldChar w:fldCharType="end"/>
      </w:r>
      <w:r>
        <w:t xml:space="preserve">. This criterion allows </w:t>
      </w:r>
      <w:r w:rsidR="00174DCB">
        <w:t xml:space="preserve">a direct comparison between the </w:t>
      </w:r>
      <w:r>
        <w:t>networks because they are constructed of the same nodes, thus controlling for confounding factors</w:t>
      </w:r>
      <w:r w:rsidR="00E760B8">
        <w:t xml:space="preserve"> </w:t>
      </w:r>
      <w:r w:rsidR="000536D7">
        <w:fldChar w:fldCharType="begin">
          <w:fldData xml:space="preserve">PEVuZE5vdGU+PENpdGU+PEF1dGhvcj5DaHJpc3RlbnNlbjwvQXV0aG9yPjxZZWFyPjIwMTg8L1ll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</w:fldData>
        </w:fldChar>
      </w:r>
      <w:r w:rsidR="00D65CA7">
        <w:instrText xml:space="preserve"> ADDIN EN.CITE </w:instrText>
      </w:r>
      <w:r w:rsidR="00D65CA7">
        <w:fldChar w:fldCharType="begin">
          <w:fldData xml:space="preserve">PEVuZE5vdGU+PENpdGU+PEF1dGhvcj5DaHJpc3RlbnNlbjwvQXV0aG9yPjxZZWFyPjIwMTg8L1ll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</w:fldData>
        </w:fldChar>
      </w:r>
      <w:r w:rsidR="00D65CA7">
        <w:instrText xml:space="preserve"> ADDIN EN.CITE.DATA </w:instrText>
      </w:r>
      <w:r w:rsidR="00D65CA7">
        <w:fldChar w:fldCharType="end"/>
      </w:r>
      <w:r w:rsidR="000536D7">
        <w:fldChar w:fldCharType="separate"/>
      </w:r>
      <w:r w:rsidR="00D65CA7">
        <w:rPr>
          <w:noProof/>
        </w:rPr>
        <w:t xml:space="preserve">(e.g., differences in nodes or edges; Christensen, Kenett, Aste, Silvia, &amp; Kwapil, 2018; van Wijk, Stam, &amp; </w:t>
      </w:r>
      <w:r w:rsidR="00D65CA7">
        <w:rPr>
          <w:noProof/>
        </w:rPr>
        <w:lastRenderedPageBreak/>
        <w:t>Daffertshofer, 2010)</w:t>
      </w:r>
      <w:r w:rsidR="000536D7">
        <w:fldChar w:fldCharType="end"/>
      </w:r>
      <w:r>
        <w:rPr>
          <w:rFonts w:asciiTheme="majorBidi" w:hAnsiTheme="majorBidi" w:cstheme="majorBidi"/>
        </w:rPr>
        <w:t xml:space="preserve">. </w:t>
      </w:r>
      <w:r w:rsidRPr="004D6C47">
        <w:t>These</w:t>
      </w:r>
      <w:r>
        <w:t xml:space="preserve"> data</w:t>
      </w:r>
      <w:r w:rsidRPr="0007162A">
        <w:t xml:space="preserve"> matrices were </w:t>
      </w:r>
      <w:r>
        <w:t>structured</w:t>
      </w:r>
      <w:r w:rsidRPr="0007162A">
        <w:t xml:space="preserve"> </w:t>
      </w:r>
      <w:r>
        <w:t>so</w:t>
      </w:r>
      <w:r w:rsidR="00265083">
        <w:t xml:space="preserve"> that</w:t>
      </w:r>
      <w:r w:rsidRPr="0007162A">
        <w:t xml:space="preserve"> each row contain</w:t>
      </w:r>
      <w:r>
        <w:t>ed</w:t>
      </w:r>
      <w:r w:rsidRPr="0007162A">
        <w:t xml:space="preserve"> all answers of a single </w:t>
      </w:r>
      <w:r>
        <w:t xml:space="preserve">participant </w:t>
      </w:r>
      <w:r w:rsidRPr="0007162A">
        <w:t xml:space="preserve">and each column </w:t>
      </w:r>
      <w:r>
        <w:t xml:space="preserve">was </w:t>
      </w:r>
      <w:r w:rsidR="00265083">
        <w:t>a category exemplar (i.e., an animal)</w:t>
      </w:r>
      <w:r w:rsidR="00A823A9">
        <w:t>.</w:t>
      </w:r>
    </w:p>
    <w:p w14:paraId="162E1691" w14:textId="71595E5F" w:rsidR="00676CE2" w:rsidRDefault="00A823A9" w:rsidP="00E7008E">
      <w:pPr>
        <w:pStyle w:val="NoSpacing"/>
        <w:widowControl w:val="0"/>
        <w:spacing w:line="480" w:lineRule="auto"/>
        <w:ind w:firstLine="720"/>
        <w:contextualSpacing/>
      </w:pPr>
      <w:r>
        <w:t>Next, we ca</w:t>
      </w:r>
      <w:r w:rsidR="00656376">
        <w:t>lculated the word association matrix</w:t>
      </w:r>
      <w:r>
        <w:t xml:space="preserve"> from the data matrices using the cosine simila</w:t>
      </w:r>
      <w:r w:rsidR="00C03D6D">
        <w:t>rity.</w:t>
      </w:r>
      <w:r w:rsidR="00656376">
        <w:t xml:space="preserve"> </w:t>
      </w:r>
      <w:r w:rsidR="00C03D6D">
        <w:t xml:space="preserve">The cosine similarity is commonly used in </w:t>
      </w:r>
      <w:r w:rsidR="005749BF">
        <w:t xml:space="preserve">LSA </w:t>
      </w:r>
      <w:r w:rsidR="000536D7">
        <w:fldChar w:fldCharType="begin"/>
      </w:r>
      <w:r w:rsidR="000536D7">
        <w:instrText xml:space="preserve"> ADDIN EN.CITE &lt;EndNote&gt;&lt;Cite&gt;&lt;Author&gt;Landauer&lt;/Author&gt;&lt;Year&gt;1997&lt;/Year&gt;&lt;RecNum&gt;666&lt;/RecNum&gt;&lt;DisplayText&gt;(Landauer &amp;amp; Dumais, 1997)&lt;/DisplayText&gt;&lt;record&gt;&lt;rec-number&gt;666&lt;/rec-number&gt;&lt;foreign-keys&gt;&lt;key app="EN" db-id="zzvvsw0f9xrs0me9928vfe9kzwv5xv50a2sz" timestamp="1449253882"&gt;666&lt;/key&gt;&lt;/foreign-keys&gt;&lt;ref-type name="Journal Article"&gt;17&lt;/ref-type&gt;&lt;contributors&gt;&lt;authors&gt;&lt;author&gt;Landauer, Thomas K.&lt;/author&gt;&lt;author&gt;Dumais, Susan T.&lt;/author&gt;&lt;/authors&gt;&lt;/contributors&gt;&lt;titles&gt;&lt;title&gt;A solution to Plato&amp;apos;s problem: The latent semantic analysis theory of acquisition, induction, and representation of knowledge&lt;/title&gt;&lt;secondary-title&gt;Psychological Review&lt;/secondary-title&gt;&lt;/titles&gt;&lt;periodical&gt;&lt;full-title&gt;Psychological Review&lt;/full-title&gt;&lt;/periodical&gt;&lt;pages&gt;211-240&lt;/pages&gt;&lt;volume&gt;104&lt;/volume&gt;&lt;number&gt;2&lt;/number&gt;&lt;dates&gt;&lt;year&gt;1997&lt;/year&gt;&lt;/dates&gt;&lt;urls&gt;&lt;/urls&gt;&lt;/record&gt;&lt;/Cite&gt;&lt;/EndNote&gt;</w:instrText>
      </w:r>
      <w:r w:rsidR="000536D7">
        <w:fldChar w:fldCharType="separate"/>
      </w:r>
      <w:r w:rsidR="000536D7">
        <w:rPr>
          <w:noProof/>
        </w:rPr>
        <w:t>(Landauer &amp; Dumais, 1997)</w:t>
      </w:r>
      <w:r w:rsidR="000536D7">
        <w:fldChar w:fldCharType="end"/>
      </w:r>
      <w:r w:rsidR="00C03D6D">
        <w:t xml:space="preserve"> and </w:t>
      </w:r>
      <w:r w:rsidR="00676CE2">
        <w:t xml:space="preserve">is </w:t>
      </w:r>
      <w:r w:rsidR="00C03D6D">
        <w:t xml:space="preserve">related to Pearson’s correlation, which </w:t>
      </w:r>
      <w:r w:rsidR="00052E1B">
        <w:t>can be con</w:t>
      </w:r>
      <w:r w:rsidR="00C23800">
        <w:t>sidered as the cosine between two</w:t>
      </w:r>
      <w:r w:rsidR="00052E1B">
        <w:t xml:space="preserve"> normalized ve</w:t>
      </w:r>
      <w:r w:rsidR="000536D7">
        <w:t>ctors</w:t>
      </w:r>
      <w:r w:rsidR="00052E1B">
        <w:t>.</w:t>
      </w:r>
      <w:r w:rsidR="00676CE2">
        <w:t xml:space="preserve"> Below, we present the formula used to compute cosine: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3C7323" w14:paraId="1BD80199" w14:textId="77777777" w:rsidTr="003C7323">
        <w:tc>
          <w:tcPr>
            <w:tcW w:w="3116" w:type="dxa"/>
          </w:tcPr>
          <w:p w14:paraId="1796BED7" w14:textId="77777777" w:rsidR="003C7323" w:rsidRDefault="003C7323" w:rsidP="00E7008E">
            <w:pPr>
              <w:pStyle w:val="NoSpacing"/>
              <w:widowControl w:val="0"/>
              <w:spacing w:line="480" w:lineRule="auto"/>
              <w:contextualSpacing/>
            </w:pPr>
          </w:p>
        </w:tc>
        <w:tc>
          <w:tcPr>
            <w:tcW w:w="3117" w:type="dxa"/>
            <w:vAlign w:val="center"/>
          </w:tcPr>
          <w:p w14:paraId="0D240BCF" w14:textId="44C5B9B9" w:rsidR="003C7323" w:rsidRPr="003C7323" w:rsidRDefault="001570BC" w:rsidP="003C7323">
            <w:pPr>
              <w:pStyle w:val="NoSpacing"/>
              <w:widowControl w:val="0"/>
              <w:spacing w:line="480" w:lineRule="auto"/>
              <w:contextualSpacing/>
              <w:jc w:val="cente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sSub>
                      <m:sSubPr>
                        <m:ctrlPr>
                          <w:rPr>
                            <w:rFonts w:ascii="Cambria Math" w:hAnsi="Cambria Math"/>
                            <w:i/>
                          </w:rPr>
                        </m:ctrlPr>
                      </m:sSubPr>
                      <m:e>
                        <m:r>
                          <w:rPr>
                            <w:rFonts w:ascii="Cambria Math" w:hAnsi="Cambria Math"/>
                          </w:rPr>
                          <m:t>B</m:t>
                        </m:r>
                      </m:e>
                      <m:sub>
                        <m:r>
                          <w:rPr>
                            <w:rFonts w:ascii="Cambria Math" w:hAnsi="Cambria Math"/>
                          </w:rPr>
                          <m:t>i</m:t>
                        </m:r>
                      </m:sub>
                    </m:sSub>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r>
                  <w:rPr>
                    <w:rFonts w:ascii="Cambria Math" w:hAnsi="Cambria Math"/>
                  </w:rPr>
                  <m:t>,</m:t>
                </m:r>
              </m:oMath>
            </m:oMathPara>
          </w:p>
        </w:tc>
        <w:tc>
          <w:tcPr>
            <w:tcW w:w="3117" w:type="dxa"/>
            <w:vAlign w:val="center"/>
          </w:tcPr>
          <w:p w14:paraId="3AE5C58A" w14:textId="0C865934" w:rsidR="003C7323" w:rsidRPr="003C7323" w:rsidRDefault="003C7323" w:rsidP="003C7323">
            <w:pPr>
              <w:pStyle w:val="NoSpacing"/>
              <w:widowControl w:val="0"/>
              <w:spacing w:line="480" w:lineRule="auto"/>
              <w:contextualSpacing/>
              <w:jc w:val="right"/>
              <w:rPr>
                <w:rFonts w:ascii="Times New Roman" w:hAnsi="Times New Roman"/>
                <w:sz w:val="24"/>
              </w:rPr>
            </w:pPr>
            <w:r w:rsidRPr="003C7323">
              <w:rPr>
                <w:rFonts w:ascii="Times New Roman" w:hAnsi="Times New Roman"/>
                <w:sz w:val="24"/>
              </w:rPr>
              <w:t>(2)</w:t>
            </w:r>
          </w:p>
        </w:tc>
      </w:tr>
    </w:tbl>
    <w:p w14:paraId="4416BB91" w14:textId="392311E9" w:rsidR="00C23800" w:rsidRPr="00C23800" w:rsidRDefault="00676CE2" w:rsidP="00E7008E">
      <w:pPr>
        <w:pStyle w:val="NoSpacing"/>
        <w:widowControl w:val="0"/>
        <w:spacing w:line="480" w:lineRule="auto"/>
        <w:ind w:firstLine="720"/>
        <w:contextualSpacing/>
      </w:pPr>
      <w:r>
        <w:t xml:space="preserve">where </w:t>
      </w:r>
      <w:r>
        <w:rPr>
          <w:i/>
        </w:rPr>
        <w:t>A</w:t>
      </w:r>
      <w:r>
        <w:rPr>
          <w:i/>
          <w:vertAlign w:val="subscript"/>
        </w:rPr>
        <w:t>i</w:t>
      </w:r>
      <w:r>
        <w:t xml:space="preserve"> represents the column vector of response </w:t>
      </w:r>
      <w:r>
        <w:rPr>
          <w:i/>
        </w:rPr>
        <w:t xml:space="preserve">a </w:t>
      </w:r>
      <w:r>
        <w:t xml:space="preserve">and </w:t>
      </w:r>
      <w:r>
        <w:rPr>
          <w:i/>
        </w:rPr>
        <w:t>B</w:t>
      </w:r>
      <w:r>
        <w:rPr>
          <w:i/>
          <w:vertAlign w:val="subscript"/>
        </w:rPr>
        <w:t>i</w:t>
      </w:r>
      <w:r>
        <w:t xml:space="preserve"> represents the column vector of response </w:t>
      </w:r>
      <w:r>
        <w:rPr>
          <w:i/>
        </w:rPr>
        <w:t>b</w:t>
      </w:r>
      <w:r>
        <w:t xml:space="preserve">. Unlike Pearson’s correlation, the cosine similarity ranges from 0 to 1 because it is based on the co-occurrence of responses. </w:t>
      </w:r>
      <w:r w:rsidR="006D0C01">
        <w:t>If</w:t>
      </w:r>
      <w:r w:rsidR="00C23800">
        <w:t xml:space="preserve"> two</w:t>
      </w:r>
      <w:r w:rsidR="006D0C01">
        <w:t xml:space="preserve"> responses do not co-occur, then the cosine similarity is 0. </w:t>
      </w:r>
      <w:r w:rsidR="004E1144">
        <w:t xml:space="preserve">Therefore, associations are all positively valued, which has the advantage of not assuming that the </w:t>
      </w:r>
      <w:r w:rsidR="004E1144">
        <w:rPr>
          <w:i/>
        </w:rPr>
        <w:t>lack</w:t>
      </w:r>
      <w:r w:rsidR="004E1144">
        <w:t xml:space="preserve"> of co-occurrence suggests a </w:t>
      </w:r>
      <w:r w:rsidR="004E1144" w:rsidRPr="004E1144">
        <w:t xml:space="preserve">negative </w:t>
      </w:r>
      <w:r w:rsidR="004E1144">
        <w:t>association between two responses (whereas Pearson’s correlation carr</w:t>
      </w:r>
      <w:r w:rsidR="00656376">
        <w:t xml:space="preserve">ies </w:t>
      </w:r>
      <w:r w:rsidR="0046150E">
        <w:t xml:space="preserve">that potential). </w:t>
      </w:r>
      <w:r w:rsidR="00C23800">
        <w:t xml:space="preserve">The response of </w:t>
      </w:r>
      <w:r w:rsidR="00C23800">
        <w:rPr>
          <w:i/>
        </w:rPr>
        <w:t>dog</w:t>
      </w:r>
      <w:r w:rsidR="00C23800">
        <w:t>, for example, occurred the most in the sample, so any response that is infrequent and does not co-occur</w:t>
      </w:r>
      <w:r w:rsidR="009E3F90">
        <w:t xml:space="preserve"> frequently</w:t>
      </w:r>
      <w:r w:rsidR="00C23800">
        <w:t xml:space="preserve"> is likely to have a negative </w:t>
      </w:r>
      <w:r w:rsidR="0069540D">
        <w:t xml:space="preserve">association </w:t>
      </w:r>
      <w:r w:rsidR="00C23800">
        <w:t xml:space="preserve">(e.g., dog-Siberian Husky, </w:t>
      </w:r>
      <w:r w:rsidR="00C23800">
        <w:rPr>
          <w:i/>
        </w:rPr>
        <w:t xml:space="preserve">r </w:t>
      </w:r>
      <w:r w:rsidR="00C23800">
        <w:t>= -.</w:t>
      </w:r>
      <w:r w:rsidR="00F21FDC">
        <w:t xml:space="preserve">141, </w:t>
      </w:r>
      <w:r w:rsidR="00F21FDC">
        <w:rPr>
          <w:i/>
        </w:rPr>
        <w:t xml:space="preserve">p </w:t>
      </w:r>
      <w:r w:rsidR="00F21FDC">
        <w:t>= .001</w:t>
      </w:r>
      <w:r w:rsidR="007A3864">
        <w:t xml:space="preserve">; even though </w:t>
      </w:r>
      <w:r w:rsidR="007A3864">
        <w:rPr>
          <w:i/>
        </w:rPr>
        <w:t>Siberian Husky</w:t>
      </w:r>
      <w:r w:rsidR="007A3864">
        <w:t xml:space="preserve"> is a breed of a </w:t>
      </w:r>
      <w:r w:rsidR="007A3864">
        <w:rPr>
          <w:i/>
        </w:rPr>
        <w:t>dog</w:t>
      </w:r>
      <w:r w:rsidR="00C23800">
        <w:t>)</w:t>
      </w:r>
      <w:r w:rsidR="009E3F90">
        <w:t>.</w:t>
      </w:r>
    </w:p>
    <w:p w14:paraId="3F1F7C6E" w14:textId="28072D37" w:rsidR="00D65CA7" w:rsidRDefault="004E1144" w:rsidP="00D65CA7">
      <w:pPr>
        <w:pStyle w:val="NoSpacing"/>
        <w:widowControl w:val="0"/>
        <w:spacing w:line="480" w:lineRule="auto"/>
        <w:ind w:firstLine="720"/>
        <w:contextualSpacing/>
        <w:rPr>
          <w:rFonts w:asciiTheme="majorBidi" w:hAnsiTheme="majorBidi" w:cstheme="majorBidi"/>
        </w:rPr>
      </w:pPr>
      <w:r w:rsidRPr="008A29BC">
        <w:rPr>
          <w:rFonts w:asciiTheme="majorBidi" w:hAnsiTheme="majorBidi" w:cstheme="majorBidi"/>
        </w:rPr>
        <w:t xml:space="preserve">The </w:t>
      </w:r>
      <w:r>
        <w:rPr>
          <w:rFonts w:asciiTheme="majorBidi" w:hAnsiTheme="majorBidi" w:cstheme="majorBidi"/>
        </w:rPr>
        <w:t xml:space="preserve">word </w:t>
      </w:r>
      <w:r w:rsidR="00D519AC">
        <w:rPr>
          <w:rFonts w:asciiTheme="majorBidi" w:hAnsiTheme="majorBidi" w:cstheme="majorBidi"/>
        </w:rPr>
        <w:t>similarity</w:t>
      </w:r>
      <w:r>
        <w:rPr>
          <w:rFonts w:asciiTheme="majorBidi" w:hAnsiTheme="majorBidi" w:cstheme="majorBidi"/>
        </w:rPr>
        <w:t xml:space="preserve"> </w:t>
      </w:r>
      <w:r w:rsidRPr="008A29BC">
        <w:rPr>
          <w:rFonts w:asciiTheme="majorBidi" w:hAnsiTheme="majorBidi" w:cstheme="majorBidi"/>
        </w:rPr>
        <w:t xml:space="preserve">matrix is examined as an </w:t>
      </w:r>
      <w:r w:rsidR="00656376">
        <w:rPr>
          <w:rFonts w:asciiTheme="majorBidi" w:hAnsiTheme="majorBidi" w:cstheme="majorBidi"/>
          <w:i/>
        </w:rPr>
        <w:t xml:space="preserve">n </w:t>
      </w:r>
      <w:r w:rsidR="00656376">
        <w:rPr>
          <w:rFonts w:asciiTheme="majorBidi" w:hAnsiTheme="majorBidi" w:cstheme="majorBidi"/>
        </w:rPr>
        <w:t xml:space="preserve">x </w:t>
      </w:r>
      <w:r w:rsidR="00656376">
        <w:rPr>
          <w:rFonts w:asciiTheme="majorBidi" w:hAnsiTheme="majorBidi" w:cstheme="majorBidi"/>
          <w:i/>
        </w:rPr>
        <w:t xml:space="preserve">n </w:t>
      </w:r>
      <w:r w:rsidRPr="008A29BC">
        <w:rPr>
          <w:rFonts w:asciiTheme="majorBidi" w:hAnsiTheme="majorBidi" w:cstheme="majorBidi"/>
        </w:rPr>
        <w:t>adjacency matrix of</w:t>
      </w:r>
      <w:r w:rsidR="00656376">
        <w:rPr>
          <w:rFonts w:asciiTheme="majorBidi" w:hAnsiTheme="majorBidi" w:cstheme="majorBidi"/>
        </w:rPr>
        <w:t xml:space="preserve"> a weighted, undirected network, where e</w:t>
      </w:r>
      <w:r w:rsidRPr="008A29BC">
        <w:rPr>
          <w:rFonts w:asciiTheme="majorBidi" w:hAnsiTheme="majorBidi" w:cstheme="majorBidi"/>
        </w:rPr>
        <w:t>ach word represents a node</w:t>
      </w:r>
      <w:r w:rsidR="00656376">
        <w:rPr>
          <w:rFonts w:asciiTheme="majorBidi" w:hAnsiTheme="majorBidi" w:cstheme="majorBidi"/>
        </w:rPr>
        <w:t xml:space="preserve"> (</w:t>
      </w:r>
      <w:r w:rsidR="00656376">
        <w:rPr>
          <w:rFonts w:asciiTheme="majorBidi" w:hAnsiTheme="majorBidi" w:cstheme="majorBidi"/>
          <w:i/>
        </w:rPr>
        <w:t>n</w:t>
      </w:r>
      <w:r w:rsidR="00656376">
        <w:rPr>
          <w:rFonts w:asciiTheme="majorBidi" w:hAnsiTheme="majorBidi" w:cstheme="majorBidi"/>
          <w:i/>
          <w:vertAlign w:val="subscript"/>
        </w:rPr>
        <w:t>i</w:t>
      </w:r>
      <w:r w:rsidR="00656376">
        <w:rPr>
          <w:rFonts w:asciiTheme="majorBidi" w:hAnsiTheme="majorBidi" w:cstheme="majorBidi"/>
        </w:rPr>
        <w:t xml:space="preserve">) </w:t>
      </w:r>
      <w:r w:rsidRPr="008A29BC">
        <w:rPr>
          <w:rFonts w:asciiTheme="majorBidi" w:hAnsiTheme="majorBidi" w:cstheme="majorBidi"/>
        </w:rPr>
        <w:t xml:space="preserve">in the network and the </w:t>
      </w:r>
      <w:r w:rsidR="00656376">
        <w:rPr>
          <w:rFonts w:asciiTheme="majorBidi" w:hAnsiTheme="majorBidi" w:cstheme="majorBidi"/>
        </w:rPr>
        <w:t xml:space="preserve">edges between two nodes </w:t>
      </w:r>
      <w:r w:rsidRPr="008A29BC">
        <w:rPr>
          <w:rFonts w:asciiTheme="majorBidi" w:hAnsiTheme="majorBidi" w:cstheme="majorBidi"/>
        </w:rPr>
        <w:t xml:space="preserve">represent the </w:t>
      </w:r>
      <w:r w:rsidR="00D519AC">
        <w:rPr>
          <w:rFonts w:asciiTheme="majorBidi" w:hAnsiTheme="majorBidi" w:cstheme="majorBidi"/>
        </w:rPr>
        <w:t>similarity</w:t>
      </w:r>
      <w:r w:rsidR="00656376">
        <w:rPr>
          <w:rFonts w:asciiTheme="majorBidi" w:hAnsiTheme="majorBidi" w:cstheme="majorBidi"/>
        </w:rPr>
        <w:t xml:space="preserve"> between them. </w:t>
      </w:r>
      <w:r w:rsidRPr="008A29BC">
        <w:rPr>
          <w:rFonts w:asciiTheme="majorBidi" w:hAnsiTheme="majorBidi" w:cstheme="majorBidi"/>
        </w:rPr>
        <w:t xml:space="preserve">Most of the edges will have small values or weak </w:t>
      </w:r>
      <w:r w:rsidR="00137F55">
        <w:rPr>
          <w:rFonts w:asciiTheme="majorBidi" w:hAnsiTheme="majorBidi" w:cstheme="majorBidi"/>
        </w:rPr>
        <w:t>associations</w:t>
      </w:r>
      <w:r w:rsidRPr="008A29BC">
        <w:rPr>
          <w:rFonts w:asciiTheme="majorBidi" w:hAnsiTheme="majorBidi" w:cstheme="majorBidi"/>
        </w:rPr>
        <w:t>, which represent</w:t>
      </w:r>
      <w:r>
        <w:rPr>
          <w:rFonts w:asciiTheme="majorBidi" w:hAnsiTheme="majorBidi" w:cstheme="majorBidi"/>
        </w:rPr>
        <w:t>s</w:t>
      </w:r>
      <w:r w:rsidRPr="008A29BC">
        <w:rPr>
          <w:rFonts w:asciiTheme="majorBidi" w:hAnsiTheme="majorBidi" w:cstheme="majorBidi"/>
        </w:rPr>
        <w:t xml:space="preserve"> noise in the ne</w:t>
      </w:r>
      <w:r>
        <w:rPr>
          <w:rFonts w:asciiTheme="majorBidi" w:hAnsiTheme="majorBidi" w:cstheme="majorBidi"/>
        </w:rPr>
        <w:t>twork.</w:t>
      </w:r>
      <w:r w:rsidR="00656376">
        <w:rPr>
          <w:rFonts w:asciiTheme="majorBidi" w:hAnsiTheme="majorBidi" w:cstheme="majorBidi"/>
        </w:rPr>
        <w:t xml:space="preserve"> To minimize the noise and possible spurious </w:t>
      </w:r>
      <w:r w:rsidR="00137F55">
        <w:rPr>
          <w:rFonts w:asciiTheme="majorBidi" w:hAnsiTheme="majorBidi" w:cstheme="majorBidi"/>
        </w:rPr>
        <w:t>associations</w:t>
      </w:r>
      <w:r w:rsidR="00656376" w:rsidRPr="008A29BC">
        <w:rPr>
          <w:rFonts w:asciiTheme="majorBidi" w:hAnsiTheme="majorBidi" w:cstheme="majorBidi"/>
        </w:rPr>
        <w:t xml:space="preserve">, </w:t>
      </w:r>
      <w:r w:rsidR="00656376">
        <w:rPr>
          <w:rFonts w:asciiTheme="majorBidi" w:hAnsiTheme="majorBidi" w:cstheme="majorBidi"/>
        </w:rPr>
        <w:t xml:space="preserve">we applied </w:t>
      </w:r>
      <w:r w:rsidR="00656376" w:rsidRPr="008A29BC">
        <w:rPr>
          <w:rFonts w:asciiTheme="majorBidi" w:hAnsiTheme="majorBidi" w:cstheme="majorBidi"/>
        </w:rPr>
        <w:t xml:space="preserve">the </w:t>
      </w:r>
      <w:r w:rsidR="00656376">
        <w:rPr>
          <w:rFonts w:asciiTheme="majorBidi" w:hAnsiTheme="majorBidi" w:cstheme="majorBidi"/>
        </w:rPr>
        <w:t xml:space="preserve">Triangulated Maximally Filtered Graph </w:t>
      </w:r>
      <w:r w:rsidR="000536D7">
        <w:rPr>
          <w:rFonts w:asciiTheme="majorBidi" w:hAnsiTheme="majorBidi" w:cstheme="majorBidi"/>
        </w:rPr>
        <w:fldChar w:fldCharType="begin"/>
      </w:r>
      <w:r w:rsidR="00D65CA7">
        <w:rPr>
          <w:rFonts w:asciiTheme="majorBidi" w:hAnsiTheme="majorBidi" w:cstheme="majorBidi"/>
        </w:rPr>
        <w:instrText xml:space="preserve"> ADDIN EN.CITE &lt;EndNote&gt;&lt;Cite&gt;&lt;Author&gt;Christensen&lt;/Author&gt;&lt;Year&gt;2018&lt;/Year&gt;&lt;RecNum&gt;2442&lt;/RecNum&gt;&lt;DisplayText&gt;(Christensen, Kenett, et al., 2018; Massara, Di Matteo, &amp;amp; Aste, 2016)&lt;/DisplayText&gt;&lt;record&gt;&lt;rec-number&gt;2442&lt;/rec-number&gt;&lt;foreign-keys&gt;&lt;key app="EN" db-id="zzvvsw0f9xrs0me9928vfe9kzwv5xv50a2sz" timestamp="1520535042"&gt;2442&lt;/key&gt;&lt;/foreign-keys&gt;&lt;ref-type name="Journal Article"&gt;17&lt;/ref-type&gt;&lt;contributors&gt;&lt;authors&gt;&lt;author&gt;Christensen, Alexander P.&lt;/author&gt;&lt;author&gt;Kenett, Yoed N.&lt;/author&gt;&lt;author&gt;Aste, Tomaso&lt;/author&gt;&lt;author&gt;Silvia, Paul J.&lt;/author&gt;&lt;author&gt;Kwapil, Thomas R.&lt;/author&gt;&lt;/authors&gt;&lt;/contributors&gt;&lt;titles&gt;&lt;title&gt;Network structure of the Wisconsin Schizotypy Scales–Short Forms: Examining psychometric network filtering approaches&lt;/title&gt;&lt;secondary-title&gt;Behavior Research Methods&lt;/secondary-title&gt;&lt;/titles&gt;&lt;periodical&gt;&lt;full-title&gt;Behavior Research Methods&lt;/full-title&gt;&lt;abbr-1&gt;Behav Res&lt;/abbr-1&gt;&lt;/periodical&gt;&lt;dates&gt;&lt;year&gt;2018&lt;/year&gt;&lt;pub-dates&gt;&lt;date&gt;March 08&lt;/date&gt;&lt;/pub-dates&gt;&lt;/dates&gt;&lt;isbn&gt;1554-3528&lt;/isbn&gt;&lt;label&gt;Christensen2018&lt;/label&gt;&lt;work-type&gt;journal article&lt;/work-type&gt;&lt;urls&gt;&lt;related-urls&gt;&lt;url&gt;https://doi.org/10.3758/s13428-018-1032-9&lt;/url&gt;&lt;/related-urls&gt;&lt;/urls&gt;&lt;electronic-resource-num&gt;10.3758/s13428-018-1032-9&lt;/electronic-resource-num&gt;&lt;/record&gt;&lt;/Cite&gt;&lt;Cite&gt;&lt;Author&gt;Massara&lt;/Author&gt;&lt;Year&gt;2016&lt;/Year&gt;&lt;RecNum&gt;1762&lt;/RecNum&gt;&lt;record&gt;&lt;rec-number&gt;1762&lt;/rec-number&gt;&lt;foreign-keys&gt;&lt;key app="EN" db-id="zzvvsw0f9xrs0me9928vfe9kzwv5xv50a2sz" timestamp="1491006409"&gt;1762&lt;/key&gt;&lt;/foreign-keys&gt;&lt;ref-type name="Journal Article"&gt;17&lt;/ref-type&gt;&lt;contributors&gt;&lt;authors&gt;&lt;author&gt;Massara, Guido P.&lt;/author&gt;&lt;author&gt;Di Matteo, Tiziana&lt;/author&gt;&lt;author&gt;Aste, Tomaso&lt;/author&gt;&lt;/authors&gt;&lt;/contributors&gt;&lt;titles&gt;&lt;title&gt;Network filtering for big data: triangulated maximally filtered graph&lt;/title&gt;&lt;secondary-title&gt;Journal of complex Networks&lt;/secondary-title&gt;&lt;/titles&gt;&lt;periodical&gt;&lt;full-title&gt;Journal of Complex Networks&lt;/full-title&gt;&lt;/periodical&gt;&lt;pages&gt;cnw015&lt;/pages&gt;&lt;dates&gt;&lt;year&gt;2016&lt;/year&gt;&lt;/dates&gt;&lt;isbn&gt;2051-1310&lt;/isbn&gt;&lt;urls&gt;&lt;/urls&gt;&lt;/record&gt;&lt;/Cite&gt;&lt;/EndNote&gt;</w:instrText>
      </w:r>
      <w:r w:rsidR="000536D7">
        <w:rPr>
          <w:rFonts w:asciiTheme="majorBidi" w:hAnsiTheme="majorBidi" w:cstheme="majorBidi"/>
        </w:rPr>
        <w:fldChar w:fldCharType="separate"/>
      </w:r>
      <w:r w:rsidR="00D65CA7">
        <w:rPr>
          <w:rFonts w:asciiTheme="majorBidi" w:hAnsiTheme="majorBidi" w:cstheme="majorBidi"/>
          <w:noProof/>
        </w:rPr>
        <w:t>(Christensen, Kenett, et al., 2018; Massara, Di Matteo, &amp; Aste, 2016)</w:t>
      </w:r>
      <w:r w:rsidR="000536D7">
        <w:rPr>
          <w:rFonts w:asciiTheme="majorBidi" w:hAnsiTheme="majorBidi" w:cstheme="majorBidi"/>
        </w:rPr>
        <w:fldChar w:fldCharType="end"/>
      </w:r>
      <w:r w:rsidR="00656376">
        <w:rPr>
          <w:rFonts w:asciiTheme="majorBidi" w:hAnsiTheme="majorBidi" w:cstheme="majorBidi"/>
        </w:rPr>
        <w:t>.</w:t>
      </w:r>
      <w:r w:rsidR="00656376" w:rsidRPr="008A29BC">
        <w:rPr>
          <w:rFonts w:asciiTheme="majorBidi" w:hAnsiTheme="majorBidi" w:cstheme="majorBidi"/>
        </w:rPr>
        <w:t xml:space="preserve"> </w:t>
      </w:r>
      <w:r w:rsidR="00656376">
        <w:rPr>
          <w:rFonts w:asciiTheme="majorBidi" w:hAnsiTheme="majorBidi" w:cstheme="majorBidi"/>
        </w:rPr>
        <w:t xml:space="preserve">The TMFG constructs a </w:t>
      </w:r>
      <w:r w:rsidR="00656376">
        <w:rPr>
          <w:rFonts w:asciiTheme="majorBidi" w:hAnsiTheme="majorBidi" w:cstheme="majorBidi"/>
        </w:rPr>
        <w:lastRenderedPageBreak/>
        <w:t xml:space="preserve">sub-network, </w:t>
      </w:r>
      <w:r w:rsidR="00656376" w:rsidRPr="008A29BC">
        <w:rPr>
          <w:rFonts w:asciiTheme="majorBidi" w:hAnsiTheme="majorBidi" w:cstheme="majorBidi"/>
        </w:rPr>
        <w:t xml:space="preserve">capturing the most relevant information </w:t>
      </w:r>
      <w:r w:rsidR="00656376">
        <w:rPr>
          <w:rFonts w:asciiTheme="majorBidi" w:hAnsiTheme="majorBidi" w:cstheme="majorBidi"/>
        </w:rPr>
        <w:t xml:space="preserve">(i.e., removal of spurious connections and retaining high correlations) </w:t>
      </w:r>
      <w:r w:rsidR="00656376" w:rsidRPr="008A29BC">
        <w:rPr>
          <w:rFonts w:asciiTheme="majorBidi" w:hAnsiTheme="majorBidi" w:cstheme="majorBidi"/>
        </w:rPr>
        <w:t>within the original network</w:t>
      </w:r>
      <w:r w:rsidR="005749BF">
        <w:rPr>
          <w:rFonts w:asciiTheme="majorBidi" w:hAnsiTheme="majorBidi" w:cstheme="majorBidi"/>
        </w:rPr>
        <w:t xml:space="preserve"> </w:t>
      </w:r>
      <w:r w:rsidR="000536D7">
        <w:rPr>
          <w:rFonts w:asciiTheme="majorBidi" w:hAnsiTheme="majorBidi" w:cstheme="majorBidi"/>
        </w:rPr>
        <w:fldChar w:fldCharType="begin"/>
      </w:r>
      <w:r w:rsidR="0060327C">
        <w:rPr>
          <w:rFonts w:asciiTheme="majorBidi" w:hAnsiTheme="majorBidi" w:cstheme="majorBidi"/>
        </w:rPr>
        <w:instrText xml:space="preserve"> ADDIN EN.CITE &lt;EndNote&gt;&lt;Cite&gt;&lt;Author&gt;Kenett&lt;/Author&gt;&lt;Year&gt;2011&lt;/Year&gt;&lt;RecNum&gt;59&lt;/RecNum&gt;&lt;DisplayText&gt;(Kenett, Kenett, Ben-Jacob, &amp;amp; Faust, 2011)&lt;/DisplayText&gt;&lt;record&gt;&lt;rec-number&gt;59&lt;/rec-number&gt;&lt;foreign-keys&gt;&lt;key app="EN" db-id="zzvvsw0f9xrs0me9928vfe9kzwv5xv50a2sz" timestamp="1449253882"&gt;59&lt;/key&gt;&lt;/foreign-keys&gt;&lt;ref-type name="Journal Article"&gt;17&lt;/ref-type&gt;&lt;contributors&gt;&lt;authors&gt;&lt;author&gt;Kenett, Yoed N.&lt;/author&gt;&lt;author&gt;Kenett, Dror Y.&lt;/author&gt;&lt;author&gt;Ben-Jacob, Eshel&lt;/author&gt;&lt;author&gt;Faust, Miriam&lt;/author&gt;&lt;/authors&gt;&lt;/contributors&gt;&lt;auth-address&gt;Gonda Brain Research Center, Bar-Ilan University, Ramat-Gan, Israel.&lt;/auth-address&gt;&lt;titles&gt;&lt;title&gt;Global and local features of semantic networks: Evidence from the Hebrew mental lexicon&lt;/title&gt;&lt;secondary-title&gt;PLoS ONE&lt;/secondary-title&gt;&lt;alt-title&gt;PloS one&lt;/alt-title&gt;&lt;/titles&gt;&lt;periodical&gt;&lt;full-title&gt;PLoS ONE&lt;/full-title&gt;&lt;/periodical&gt;&lt;alt-periodical&gt;&lt;full-title&gt;PLoS ONE&lt;/full-title&gt;&lt;/alt-periodical&gt;&lt;pages&gt;e23912&lt;/pages&gt;&lt;volume&gt;6&lt;/volume&gt;&lt;number&gt;8&lt;/number&gt;&lt;keywords&gt;&lt;keyword&gt;Cluster Analysis&lt;/keyword&gt;&lt;keyword&gt;Cognition&lt;/keyword&gt;&lt;keyword&gt;Humans&lt;/keyword&gt;&lt;keyword&gt;Jews&lt;/keyword&gt;&lt;keyword&gt;*Language&lt;/keyword&gt;&lt;keyword&gt;*Semantics&lt;/keyword&gt;&lt;/keywords&gt;&lt;dates&gt;&lt;year&gt;2011&lt;/year&gt;&lt;/dates&gt;&lt;publisher&gt;Public Library of Science&lt;/publisher&gt;&lt;isbn&gt;1932-6203 (Electronic)&amp;#xD;1932-6203 (Linking)&lt;/isbn&gt;&lt;accession-num&gt;21887343&lt;/accession-num&gt;&lt;urls&gt;&lt;related-urls&gt;&lt;url&gt;http://dx.doi.org/10.1371%2Fjournal.pone.0023912&lt;/url&gt;&lt;/related-urls&gt;&lt;/urls&gt;&lt;custom2&gt;3161081&lt;/custom2&gt;&lt;electronic-resource-num&gt;10.1371/journal.pone.0023912&lt;/electronic-resource-num&gt;&lt;/record&gt;&lt;/Cite&gt;&lt;/EndNote&gt;</w:instrText>
      </w:r>
      <w:r w:rsidR="000536D7">
        <w:rPr>
          <w:rFonts w:asciiTheme="majorBidi" w:hAnsiTheme="majorBidi" w:cstheme="majorBidi"/>
        </w:rPr>
        <w:fldChar w:fldCharType="separate"/>
      </w:r>
      <w:r w:rsidR="0060327C">
        <w:rPr>
          <w:rFonts w:asciiTheme="majorBidi" w:hAnsiTheme="majorBidi" w:cstheme="majorBidi"/>
          <w:noProof/>
        </w:rPr>
        <w:t>(Kenett, Kenett, Ben-Jacob, &amp; Faust, 2011)</w:t>
      </w:r>
      <w:r w:rsidR="000536D7">
        <w:rPr>
          <w:rFonts w:asciiTheme="majorBidi" w:hAnsiTheme="majorBidi" w:cstheme="majorBidi"/>
        </w:rPr>
        <w:fldChar w:fldCharType="end"/>
      </w:r>
      <w:r w:rsidR="00656376" w:rsidRPr="008A29BC">
        <w:rPr>
          <w:rFonts w:asciiTheme="majorBidi" w:hAnsiTheme="majorBidi" w:cstheme="majorBidi"/>
        </w:rPr>
        <w:t>.</w:t>
      </w:r>
      <w:r w:rsidR="00656376">
        <w:rPr>
          <w:rFonts w:asciiTheme="majorBidi" w:hAnsiTheme="majorBidi" w:cstheme="majorBidi"/>
        </w:rPr>
        <w:t xml:space="preserve"> This approach retains the same number of edges </w:t>
      </w:r>
      <w:r w:rsidR="007A3864">
        <w:rPr>
          <w:rFonts w:asciiTheme="majorBidi" w:hAnsiTheme="majorBidi" w:cstheme="majorBidi"/>
        </w:rPr>
        <w:t>between the</w:t>
      </w:r>
      <w:r w:rsidR="00656376">
        <w:rPr>
          <w:rFonts w:asciiTheme="majorBidi" w:hAnsiTheme="majorBidi" w:cstheme="majorBidi"/>
        </w:rPr>
        <w:t xml:space="preserve"> groups, which avoids the confound of different network structures being due to a different number of edges </w:t>
      </w:r>
      <w:r w:rsidR="000536D7">
        <w:rPr>
          <w:rFonts w:asciiTheme="majorBidi" w:hAnsiTheme="majorBidi" w:cstheme="majorBidi"/>
        </w:rPr>
        <w:fldChar w:fldCharType="begin">
          <w:fldData xml:space="preserve">PEVuZE5vdGU+PENpdGU+PEF1dGhvcj5DaHJpc3RlbnNlbjwvQXV0aG9yPjxZZWFyPjIwMTg8L1ll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</w:fldData>
        </w:fldChar>
      </w:r>
      <w:r w:rsidR="00D65CA7">
        <w:rPr>
          <w:rFonts w:asciiTheme="majorBidi" w:hAnsiTheme="majorBidi" w:cstheme="majorBidi"/>
        </w:rPr>
        <w:instrText xml:space="preserve"> ADDIN EN.CITE </w:instrText>
      </w:r>
      <w:r w:rsidR="00D65CA7">
        <w:rPr>
          <w:rFonts w:asciiTheme="majorBidi" w:hAnsiTheme="majorBidi" w:cstheme="majorBidi"/>
        </w:rPr>
        <w:fldChar w:fldCharType="begin">
          <w:fldData xml:space="preserve">PEVuZE5vdGU+PENpdGU+PEF1dGhvcj5DaHJpc3RlbnNlbjwvQXV0aG9yPjxZZWFyPjIwMTg8L1ll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</w:fldData>
        </w:fldChar>
      </w:r>
      <w:r w:rsidR="00D65CA7">
        <w:rPr>
          <w:rFonts w:asciiTheme="majorBidi" w:hAnsiTheme="majorBidi" w:cstheme="majorBidi"/>
        </w:rPr>
        <w:instrText xml:space="preserve"> ADDIN EN.CITE.DATA </w:instrText>
      </w:r>
      <w:r w:rsidR="00D65CA7">
        <w:rPr>
          <w:rFonts w:asciiTheme="majorBidi" w:hAnsiTheme="majorBidi" w:cstheme="majorBidi"/>
        </w:rPr>
      </w:r>
      <w:r w:rsidR="00D65CA7">
        <w:rPr>
          <w:rFonts w:asciiTheme="majorBidi" w:hAnsiTheme="majorBidi" w:cstheme="majorBidi"/>
        </w:rPr>
        <w:fldChar w:fldCharType="end"/>
      </w:r>
      <w:r w:rsidR="000536D7">
        <w:rPr>
          <w:rFonts w:asciiTheme="majorBidi" w:hAnsiTheme="majorBidi" w:cstheme="majorBidi"/>
        </w:rPr>
      </w:r>
      <w:r w:rsidR="000536D7">
        <w:rPr>
          <w:rFonts w:asciiTheme="majorBidi" w:hAnsiTheme="majorBidi" w:cstheme="majorBidi"/>
        </w:rPr>
        <w:fldChar w:fldCharType="separate"/>
      </w:r>
      <w:r w:rsidR="00D65CA7">
        <w:rPr>
          <w:rFonts w:asciiTheme="majorBidi" w:hAnsiTheme="majorBidi" w:cstheme="majorBidi"/>
          <w:noProof/>
        </w:rPr>
        <w:t>(Christensen, Kenett, et al., 2018; van Wijk et al., 2010)</w:t>
      </w:r>
      <w:r w:rsidR="000536D7">
        <w:rPr>
          <w:rFonts w:asciiTheme="majorBidi" w:hAnsiTheme="majorBidi" w:cstheme="majorBidi"/>
        </w:rPr>
        <w:fldChar w:fldCharType="end"/>
      </w:r>
      <w:r w:rsidR="00656376">
        <w:rPr>
          <w:rFonts w:asciiTheme="majorBidi" w:hAnsiTheme="majorBidi" w:cstheme="majorBidi"/>
        </w:rPr>
        <w:t>. Thus, the networks constructed by this approach can be directly compared because they have an equivalent number of nodes and edges.</w:t>
      </w:r>
      <w:r w:rsidR="00D54FB7">
        <w:rPr>
          <w:rFonts w:asciiTheme="majorBidi" w:hAnsiTheme="majorBidi" w:cstheme="majorBidi"/>
        </w:rPr>
        <w:t xml:space="preserve"> The TMFG method was applied using the </w:t>
      </w:r>
      <w:r w:rsidR="00D54FB7">
        <w:rPr>
          <w:rFonts w:asciiTheme="majorBidi" w:hAnsiTheme="majorBidi" w:cstheme="majorBidi"/>
          <w:i/>
        </w:rPr>
        <w:t>NetworkToolbox</w:t>
      </w:r>
      <w:r w:rsidR="00D54FB7">
        <w:rPr>
          <w:rFonts w:asciiTheme="majorBidi" w:hAnsiTheme="majorBidi" w:cstheme="majorBidi"/>
        </w:rPr>
        <w:t xml:space="preserve"> package in R</w:t>
      </w:r>
      <w:r w:rsidR="000536D7">
        <w:rPr>
          <w:rFonts w:asciiTheme="majorBidi" w:hAnsiTheme="majorBidi" w:cstheme="majorBidi"/>
        </w:rPr>
        <w:t xml:space="preserve"> </w:t>
      </w:r>
      <w:r w:rsidR="000536D7">
        <w:rPr>
          <w:rFonts w:asciiTheme="majorBidi" w:hAnsiTheme="majorBidi" w:cstheme="majorBidi"/>
        </w:rPr>
        <w:fldChar w:fldCharType="begin"/>
      </w:r>
      <w:r w:rsidR="00D65CA7">
        <w:rPr>
          <w:rFonts w:asciiTheme="majorBidi" w:hAnsiTheme="majorBidi" w:cstheme="majorBidi"/>
        </w:rPr>
        <w:instrText xml:space="preserve"> ADDIN EN.CITE &lt;EndNote&gt;&lt;Cite&gt;&lt;Author&gt;Christensen&lt;/Author&gt;&lt;Year&gt;2018&lt;/Year&gt;&lt;RecNum&gt;2502&lt;/RecNum&gt;&lt;DisplayText&gt;(Christensen, 2018)&lt;/DisplayText&gt;&lt;record&gt;&lt;rec-number&gt;2502&lt;/rec-number&gt;&lt;foreign-keys&gt;&lt;key app="EN" db-id="zzvvsw0f9xrs0me9928vfe9kzwv5xv50a2sz" timestamp="1526608791"&gt;2502&lt;/key&gt;&lt;/foreign-keys&gt;&lt;ref-type name="Journal Article"&gt;17&lt;/ref-type&gt;&lt;contributors&gt;&lt;authors&gt;&lt;author&gt;Christensen, Alexander P.&lt;/author&gt;&lt;/authors&gt;&lt;/contributors&gt;&lt;titles&gt;&lt;title&gt;NetworkToolbox: Methods and measures for brain, cognitive, and psychometric network analysis in R&lt;/title&gt;&lt;secondary-title&gt;PsyArXiv&lt;/secondary-title&gt;&lt;/titles&gt;&lt;periodical&gt;&lt;full-title&gt;PsyArXiv&lt;/full-title&gt;&lt;/periodical&gt;&lt;dates&gt;&lt;year&gt;2018&lt;/year&gt;&lt;/dates&gt;&lt;urls&gt;&lt;/urls&gt;&lt;/record&gt;&lt;/Cite&gt;&lt;/EndNote&gt;</w:instrText>
      </w:r>
      <w:r w:rsidR="000536D7">
        <w:rPr>
          <w:rFonts w:asciiTheme="majorBidi" w:hAnsiTheme="majorBidi" w:cstheme="majorBidi"/>
        </w:rPr>
        <w:fldChar w:fldCharType="separate"/>
      </w:r>
      <w:r w:rsidR="00D65CA7">
        <w:rPr>
          <w:rFonts w:asciiTheme="majorBidi" w:hAnsiTheme="majorBidi" w:cstheme="majorBidi"/>
          <w:noProof/>
        </w:rPr>
        <w:t>(Christensen, 2018)</w:t>
      </w:r>
      <w:r w:rsidR="000536D7">
        <w:rPr>
          <w:rFonts w:asciiTheme="majorBidi" w:hAnsiTheme="majorBidi" w:cstheme="majorBidi"/>
        </w:rPr>
        <w:fldChar w:fldCharType="end"/>
      </w:r>
      <w:r w:rsidR="00D54FB7">
        <w:rPr>
          <w:rFonts w:asciiTheme="majorBidi" w:hAnsiTheme="majorBidi" w:cstheme="majorBidi"/>
        </w:rPr>
        <w:t>.</w:t>
      </w:r>
    </w:p>
    <w:p w14:paraId="42F48E0B" w14:textId="1702AE9D" w:rsidR="006D1072" w:rsidRPr="00D54FB7" w:rsidRDefault="00D1278D" w:rsidP="003D3C28">
      <w:pPr>
        <w:pStyle w:val="NoSpacing"/>
        <w:spacing w:line="480" w:lineRule="auto"/>
        <w:ind w:firstLine="720"/>
        <w:rPr>
          <w:rFonts w:asciiTheme="majorBidi" w:hAnsiTheme="majorBidi" w:cstheme="majorBidi"/>
        </w:rPr>
      </w:pPr>
      <w:r w:rsidRPr="008A29BC">
        <w:rPr>
          <w:rFonts w:asciiTheme="majorBidi" w:hAnsiTheme="majorBidi" w:cstheme="majorBidi"/>
        </w:rPr>
        <w:t>To examine the structure of the networks, the edges are binarized so that all edges a</w:t>
      </w:r>
      <w:r>
        <w:rPr>
          <w:rFonts w:asciiTheme="majorBidi" w:hAnsiTheme="majorBidi" w:cstheme="majorBidi"/>
        </w:rPr>
        <w:t>re converted to a uniform weight (i.e.,</w:t>
      </w:r>
      <w:r w:rsidRPr="008A29BC">
        <w:rPr>
          <w:rFonts w:asciiTheme="majorBidi" w:hAnsiTheme="majorBidi" w:cstheme="majorBidi"/>
        </w:rPr>
        <w:t xml:space="preserve"> 1</w:t>
      </w:r>
      <w:r>
        <w:rPr>
          <w:rFonts w:asciiTheme="majorBidi" w:hAnsiTheme="majorBidi" w:cstheme="majorBidi"/>
        </w:rPr>
        <w:t>)</w:t>
      </w:r>
      <w:r w:rsidRPr="008A29BC">
        <w:rPr>
          <w:rFonts w:asciiTheme="majorBidi" w:hAnsiTheme="majorBidi" w:cstheme="majorBidi"/>
        </w:rPr>
        <w:t>.</w:t>
      </w:r>
      <w:r>
        <w:rPr>
          <w:rFonts w:asciiTheme="majorBidi" w:hAnsiTheme="majorBidi" w:cstheme="majorBidi"/>
        </w:rPr>
        <w:t xml:space="preserve"> Although the networks could be analyzed using weighted edges (weights equivalent to the correlation strength), this potentially adds noise to the interpretation of the structure of the network. Moreover, Abbott, Austerweil, and Griffiths </w:t>
      </w:r>
      <w:r>
        <w:rPr>
          <w:rFonts w:asciiTheme="majorBidi" w:hAnsiTheme="majorBidi" w:cstheme="majorBidi"/>
        </w:rPr>
        <w:fldChar w:fldCharType="begin"/>
      </w:r>
      <w:r>
        <w:rPr>
          <w:rFonts w:asciiTheme="majorBidi" w:hAnsiTheme="majorBidi" w:cstheme="majorBidi"/>
        </w:rPr>
        <w:instrText xml:space="preserve"> ADDIN EN.CITE &lt;EndNote&gt;&lt;Cite ExcludeAuth="1"&gt;&lt;Author&gt;Abbott&lt;/Author&gt;&lt;Year&gt;2015&lt;/Year&gt;&lt;RecNum&gt;883&lt;/RecNum&gt;&lt;DisplayText&gt;(2015)&lt;/DisplayText&gt;&lt;record&gt;&lt;rec-number&gt;883&lt;/rec-number&gt;&lt;foreign-keys&gt;&lt;key app="EN" db-id="zzvvsw0f9xrs0me9928vfe9kzwv5xv50a2sz" timestamp="1449253883"&gt;883&lt;/key&gt;&lt;/foreign-keys&gt;&lt;ref-type name="Journal Article"&gt;17&lt;/ref-type&gt;&lt;contributors&gt;&lt;authors&gt;&lt;author&gt;Abbott, Joshua T.&lt;/author&gt;&lt;author&gt;Austerweil, Joseph L.&lt;/author&gt;&lt;author&gt;Griffiths, Thomas L.&lt;/author&gt;&lt;/authors&gt;&lt;/contributors&gt;&lt;auth-address&gt;Abbott, Joshua T.: Department of Psychology, University of California, Berkeley, 3210 Tolman Hall # 1650, Berkeley, CA, US, 94720-1650, joshua.abbott@berkeley.edu&lt;/auth-address&gt;&lt;titles&gt;&lt;title&gt;Random walks on semantic networks can resemble optimal foraging&lt;/title&gt;&lt;secondary-title&gt;Psychological Review&lt;/secondary-title&gt;&lt;/titles&gt;&lt;periodical&gt;&lt;full-title&gt;Psychological Review&lt;/full-title&gt;&lt;/periodical&gt;&lt;pages&gt;558-569&lt;/pages&gt;&lt;volume&gt;122&lt;/volume&gt;&lt;number&gt;3&lt;/number&gt;&lt;keywords&gt;&lt;keyword&gt;*Classification (Cognitive Process)&lt;/keyword&gt;&lt;keyword&gt;*Semantic Memory&lt;/keyword&gt;&lt;keyword&gt;*Verbal Fluency&lt;/keyword&gt;&lt;keyword&gt;Semantic Networks&lt;/keyword&gt;&lt;/keywords&gt;&lt;dates&gt;&lt;year&gt;2015&lt;/year&gt;&lt;pub-dates&gt;&lt;date&gt;Jul&lt;/date&gt;&lt;/pub-dates&gt;&lt;/dates&gt;&lt;pub-location&gt;US&lt;/pub-location&gt;&lt;publisher&gt;American Psychological Association&lt;/publisher&gt;&lt;isbn&gt;1939-1471(Electronic);0033-295X(Print)&lt;/isbn&gt;&lt;accession-num&gt;25642588&lt;/accession-num&gt;&lt;urls&gt;&lt;related-urls&gt;&lt;url&gt;http://www.ncbi.nlm.nih.gov/pubmed/25642588&lt;/url&gt;&lt;/related-urls&gt;&lt;/urls&gt;&lt;electronic-resource-num&gt;10.1037/a0038693&lt;/electronic-resource-num&gt;&lt;/record&gt;&lt;/Cite&gt;&lt;/EndNote&gt;</w:instrText>
      </w:r>
      <w:r>
        <w:rPr>
          <w:rFonts w:asciiTheme="majorBidi" w:hAnsiTheme="majorBidi" w:cstheme="majorBidi"/>
        </w:rPr>
        <w:fldChar w:fldCharType="separate"/>
      </w:r>
      <w:r>
        <w:rPr>
          <w:rFonts w:asciiTheme="majorBidi" w:hAnsiTheme="majorBidi" w:cstheme="majorBidi"/>
          <w:noProof/>
        </w:rPr>
        <w:t>(2015)</w:t>
      </w:r>
      <w:r>
        <w:rPr>
          <w:rFonts w:asciiTheme="majorBidi" w:hAnsiTheme="majorBidi" w:cstheme="majorBidi"/>
        </w:rPr>
        <w:fldChar w:fldCharType="end"/>
      </w:r>
      <w:r>
        <w:rPr>
          <w:rFonts w:asciiTheme="majorBidi" w:hAnsiTheme="majorBidi" w:cstheme="majorBidi"/>
        </w:rPr>
        <w:t xml:space="preserve"> show that weighted and unweighted semantic networks produce similar results. </w:t>
      </w:r>
      <w:r w:rsidRPr="008A29BC">
        <w:rPr>
          <w:rFonts w:asciiTheme="majorBidi" w:hAnsiTheme="majorBidi" w:cstheme="majorBidi"/>
        </w:rPr>
        <w:t xml:space="preserve">Thus, the networks are analyzed as unweighted </w:t>
      </w:r>
      <w:r>
        <w:rPr>
          <w:rFonts w:asciiTheme="majorBidi" w:hAnsiTheme="majorBidi" w:cstheme="majorBidi"/>
        </w:rPr>
        <w:t xml:space="preserve">(all weights are treated as equal) </w:t>
      </w:r>
      <w:r w:rsidRPr="008A29BC">
        <w:rPr>
          <w:rFonts w:asciiTheme="majorBidi" w:hAnsiTheme="majorBidi" w:cstheme="majorBidi"/>
        </w:rPr>
        <w:t xml:space="preserve">and undirected </w:t>
      </w:r>
      <w:r>
        <w:rPr>
          <w:rFonts w:asciiTheme="majorBidi" w:hAnsiTheme="majorBidi" w:cstheme="majorBidi"/>
        </w:rPr>
        <w:t xml:space="preserve">(bidirectional relations between nodes) </w:t>
      </w:r>
      <w:r w:rsidRPr="008A29BC">
        <w:rPr>
          <w:rFonts w:asciiTheme="majorBidi" w:hAnsiTheme="majorBidi" w:cstheme="majorBidi"/>
        </w:rPr>
        <w:t>networks.</w:t>
      </w:r>
    </w:p>
    <w:p w14:paraId="2047391F" w14:textId="5059B7F9" w:rsidR="00D65CA7" w:rsidRDefault="00656376" w:rsidP="00D1278D">
      <w:pPr>
        <w:pStyle w:val="NoSpacing"/>
        <w:widowControl w:val="0"/>
        <w:spacing w:line="480" w:lineRule="auto"/>
        <w:ind w:firstLine="720"/>
        <w:contextualSpacing/>
        <w:rPr>
          <w:rtl/>
        </w:rPr>
      </w:pPr>
      <w:r w:rsidRPr="00D65CA7">
        <w:rPr>
          <w:rFonts w:asciiTheme="majorBidi" w:hAnsiTheme="majorBidi" w:cstheme="majorBidi"/>
          <w:b/>
          <w:i/>
          <w:iCs/>
        </w:rPr>
        <w:t>Network analysis.</w:t>
      </w:r>
      <w:r w:rsidRPr="008A29BC">
        <w:rPr>
          <w:rFonts w:asciiTheme="majorBidi" w:hAnsiTheme="majorBidi" w:cstheme="majorBidi"/>
          <w:b/>
        </w:rPr>
        <w:t xml:space="preserve"> </w:t>
      </w:r>
      <w:r>
        <w:rPr>
          <w:rFonts w:asciiTheme="majorBidi" w:hAnsiTheme="majorBidi" w:cstheme="majorBidi"/>
        </w:rPr>
        <w:t>All network measures—</w:t>
      </w:r>
      <w:r w:rsidRPr="0007162A">
        <w:t xml:space="preserve">CC, </w:t>
      </w:r>
      <w:r>
        <w:t>ASP</w:t>
      </w:r>
      <w:r w:rsidRPr="0007162A">
        <w:t>L,</w:t>
      </w:r>
      <w:r w:rsidR="00795A4A">
        <w:t xml:space="preserve"> and</w:t>
      </w:r>
      <w:r w:rsidRPr="0007162A">
        <w:t xml:space="preserve"> </w:t>
      </w:r>
      <w:r w:rsidR="00795A4A">
        <w:t>Q</w:t>
      </w:r>
      <w:r>
        <w:t xml:space="preserve">—were calculated </w:t>
      </w:r>
      <w:r w:rsidRPr="008A29BC">
        <w:rPr>
          <w:rFonts w:asciiTheme="majorBidi" w:hAnsiTheme="majorBidi" w:cstheme="majorBidi"/>
        </w:rPr>
        <w:t xml:space="preserve">with the </w:t>
      </w:r>
      <w:r w:rsidR="00D54FB7">
        <w:rPr>
          <w:rFonts w:asciiTheme="majorBidi" w:hAnsiTheme="majorBidi" w:cstheme="majorBidi"/>
          <w:i/>
        </w:rPr>
        <w:t>NetworkToolbox</w:t>
      </w:r>
      <w:r w:rsidR="00D54FB7">
        <w:rPr>
          <w:rFonts w:asciiTheme="majorBidi" w:hAnsiTheme="majorBidi" w:cstheme="majorBidi"/>
        </w:rPr>
        <w:t xml:space="preserve"> package</w:t>
      </w:r>
      <w:r>
        <w:rPr>
          <w:rFonts w:asciiTheme="majorBidi" w:hAnsiTheme="majorBidi" w:cstheme="majorBidi"/>
        </w:rPr>
        <w:t>.</w:t>
      </w:r>
      <w:r>
        <w:t xml:space="preserve"> </w:t>
      </w:r>
      <w:r w:rsidR="006907AF" w:rsidRPr="00565EA3">
        <w:t xml:space="preserve">To </w:t>
      </w:r>
      <w:r w:rsidR="006D1072">
        <w:t>statistically examine the validity of</w:t>
      </w:r>
      <w:r w:rsidR="006907AF">
        <w:t xml:space="preserve"> our findings, we applied</w:t>
      </w:r>
      <w:r w:rsidR="006907AF" w:rsidRPr="00565EA3">
        <w:t xml:space="preserve"> two </w:t>
      </w:r>
      <w:r w:rsidR="006907AF">
        <w:t>complementary</w:t>
      </w:r>
      <w:r w:rsidR="006907AF" w:rsidRPr="00565EA3">
        <w:t xml:space="preserve"> approaches.</w:t>
      </w:r>
      <w:r w:rsidR="006907AF">
        <w:rPr>
          <w:rFonts w:hint="cs"/>
          <w:rtl/>
        </w:rPr>
        <w:t xml:space="preserve"> </w:t>
      </w:r>
      <w:r w:rsidR="006907AF">
        <w:t>The first approach, simulation of random networks for each Openness to Experience group, statistically tested whether</w:t>
      </w:r>
      <w:r w:rsidR="006907AF" w:rsidRPr="0007162A">
        <w:t xml:space="preserve"> </w:t>
      </w:r>
      <w:r w:rsidR="006907AF">
        <w:t xml:space="preserve">the network parameters </w:t>
      </w:r>
      <w:r w:rsidR="006907AF" w:rsidRPr="0007162A">
        <w:t>did not result from a null</w:t>
      </w:r>
      <w:r w:rsidR="006907AF">
        <w:t xml:space="preserve"> </w:t>
      </w:r>
      <w:r w:rsidR="006907AF" w:rsidRPr="0007162A">
        <w:t>hypothesis of a random network.</w:t>
      </w:r>
      <w:r w:rsidR="006907AF">
        <w:t xml:space="preserve"> </w:t>
      </w:r>
      <w:r w:rsidR="006907AF" w:rsidRPr="006907AF">
        <w:t xml:space="preserve">To this end, we generated a large sample of </w:t>
      </w:r>
      <w:r w:rsidR="006907AF" w:rsidRPr="006907AF">
        <w:rPr>
          <w:noProof/>
        </w:rPr>
        <w:t>Erdös-Rényi</w:t>
      </w:r>
      <w:r w:rsidR="006907AF" w:rsidRPr="006907AF">
        <w:t xml:space="preserve"> random networks with a fixed edge probability </w:t>
      </w:r>
      <w:r w:rsidR="00D65CA7">
        <w:fldChar w:fldCharType="begin"/>
      </w:r>
      <w:r w:rsidR="00D65CA7">
        <w:instrText xml:space="preserve"> ADDIN EN.CITE &lt;EndNote&gt;&lt;Cite&gt;&lt;Author&gt;Erdös&lt;/Author&gt;&lt;Year&gt;1960&lt;/Year&gt;&lt;RecNum&gt;344&lt;/RecNum&gt;&lt;DisplayText&gt;(Erdös &amp;amp; Rényi, 1960)&lt;/DisplayText&gt;&lt;record&gt;&lt;rec-number&gt;344&lt;/rec-number&gt;&lt;foreign-keys&gt;&lt;key app="EN" db-id="zzvvsw0f9xrs0me9928vfe9kzwv5xv50a2sz" timestamp="1449253882"&gt;344&lt;/key&gt;&lt;/foreign-keys&gt;&lt;ref-type name="Journal Article"&gt;17&lt;/ref-type&gt;&lt;contributors&gt;&lt;authors&gt;&lt;author&gt;Erdös, Paul&lt;/author&gt;&lt;author&gt;Rényi, Alfred&lt;/author&gt;&lt;/authors&gt;&lt;/contributors&gt;&lt;titles&gt;&lt;title&gt;On the evolution of random graphs&lt;/title&gt;&lt;secondary-title&gt;Publications of the Mathematical Institute of the Hungarian Academy of Science&lt;/secondary-title&gt;&lt;/titles&gt;&lt;periodical&gt;&lt;full-title&gt;Publications of the Mathematical Institute of the Hungarian Academy of Science&lt;/full-title&gt;&lt;/periodical&gt;&lt;pages&gt;17-61&lt;/pages&gt;&lt;volume&gt;5&lt;/volume&gt;&lt;dates&gt;&lt;year&gt;1960&lt;/year&gt;&lt;/dates&gt;&lt;urls&gt;&lt;/urls&gt;&lt;/record&gt;&lt;/Cite&gt;&lt;/EndNote&gt;</w:instrText>
      </w:r>
      <w:r w:rsidR="00D65CA7">
        <w:fldChar w:fldCharType="separate"/>
      </w:r>
      <w:r w:rsidR="00D65CA7">
        <w:rPr>
          <w:noProof/>
        </w:rPr>
        <w:t>(Erdös &amp; Rényi, 1960)</w:t>
      </w:r>
      <w:r w:rsidR="00D65CA7">
        <w:fldChar w:fldCharType="end"/>
      </w:r>
      <w:r w:rsidR="006907AF" w:rsidRPr="006907AF">
        <w:t>. Because all networks had the same number of nodes and edges, we simulated a distribution of random networks and compared the em</w:t>
      </w:r>
      <w:r w:rsidR="006907AF">
        <w:t xml:space="preserve">pirical network measures of both </w:t>
      </w:r>
      <w:r w:rsidR="006907AF" w:rsidRPr="006907AF">
        <w:t xml:space="preserve">groups to this random distribution. For each simulated random network, we computed its CC, ASPL, and Q. This </w:t>
      </w:r>
      <w:r w:rsidR="006907AF" w:rsidRPr="006907AF">
        <w:lastRenderedPageBreak/>
        <w:t xml:space="preserve">procedure was simulated with 1,000 realizations and resulted in a random reference distribution for each measure. The empirical network measures were then compared to their reference distribution to evaluate its statistical significance. This was achieved via a one-sample </w:t>
      </w:r>
      <w:r w:rsidR="006907AF" w:rsidRPr="006907AF">
        <w:rPr>
          <w:i/>
        </w:rPr>
        <w:t>Z</w:t>
      </w:r>
      <w:r w:rsidR="006907AF" w:rsidRPr="006907AF">
        <w:t xml:space="preserve">-test for each network parameter. </w:t>
      </w:r>
    </w:p>
    <w:p w14:paraId="1172FC34" w14:textId="2CC11457" w:rsidR="0060327C" w:rsidRDefault="00C74DFB" w:rsidP="003D3C28">
      <w:pPr>
        <w:pStyle w:val="NoSpacing"/>
        <w:widowControl w:val="0"/>
        <w:spacing w:line="480" w:lineRule="auto"/>
        <w:contextualSpacing/>
      </w:pPr>
      <w:r>
        <w:tab/>
      </w:r>
      <w:r w:rsidR="00B848BD">
        <w:t>Second</w:t>
      </w:r>
      <w:r w:rsidR="006F6358">
        <w:t xml:space="preserve">, </w:t>
      </w:r>
      <w:r w:rsidR="00B848BD">
        <w:t>we used</w:t>
      </w:r>
      <w:r w:rsidR="006F6358">
        <w:t xml:space="preserve"> a bootstrapping</w:t>
      </w:r>
      <w:r w:rsidR="00A07A15">
        <w:t xml:space="preserve"> </w:t>
      </w:r>
      <w:r w:rsidR="00D1278D">
        <w:t xml:space="preserve">approach </w:t>
      </w:r>
      <w:r w:rsidR="00D65CA7">
        <w:fldChar w:fldCharType="begin"/>
      </w:r>
      <w:r w:rsidR="00D65CA7">
        <w:instrText xml:space="preserve"> ADDIN EN.CITE &lt;EndNote&gt;&lt;Cite&gt;&lt;Author&gt;Efron&lt;/Author&gt;&lt;Year&gt;1979&lt;/Year&gt;&lt;RecNum&gt;173&lt;/RecNum&gt;&lt;DisplayText&gt;(Efron, 1979)&lt;/DisplayText&gt;&lt;record&gt;&lt;rec-number&gt;173&lt;/rec-number&gt;&lt;foreign-keys&gt;&lt;key app="EN" db-id="zzvvsw0f9xrs0me9928vfe9kzwv5xv50a2sz" timestamp="1449253882"&gt;173&lt;/key&gt;&lt;/foreign-keys&gt;&lt;ref-type name="Journal Article"&gt;17&lt;/ref-type&gt;&lt;contributors&gt;&lt;authors&gt;&lt;author&gt;Efron, Bradley&lt;/author&gt;&lt;/authors&gt;&lt;/contributors&gt;&lt;titles&gt;&lt;title&gt;Bootstrap methods: another look at the jackknife&lt;/title&gt;&lt;secondary-title&gt;The Annals of Statistics&lt;/secondary-title&gt;&lt;/titles&gt;&lt;periodical&gt;&lt;full-title&gt;The Annals of Statistics&lt;/full-title&gt;&lt;/periodical&gt;&lt;pages&gt;1-26&lt;/pages&gt;&lt;volume&gt;7&lt;/volume&gt;&lt;number&gt;1&lt;/number&gt;&lt;dates&gt;&lt;year&gt;1979&lt;/year&gt;&lt;/dates&gt;&lt;isbn&gt;0090-5364&lt;/isbn&gt;&lt;urls&gt;&lt;/urls&gt;&lt;/record&gt;&lt;/Cite&gt;&lt;/EndNote&gt;</w:instrText>
      </w:r>
      <w:r w:rsidR="00D65CA7">
        <w:fldChar w:fldCharType="separate"/>
      </w:r>
      <w:r w:rsidR="00D65CA7">
        <w:rPr>
          <w:noProof/>
        </w:rPr>
        <w:t>(Efron, 1979)</w:t>
      </w:r>
      <w:r w:rsidR="00D65CA7">
        <w:fldChar w:fldCharType="end"/>
      </w:r>
      <w:r w:rsidR="00B848BD">
        <w:t xml:space="preserve"> to simulate and compare partial semantic networks for both groups. Based on previous studies </w:t>
      </w:r>
      <w:r w:rsidR="00D65CA7">
        <w:fldChar w:fldCharType="begin">
          <w:fldData xml:space="preserve">PEVuZE5vdGU+PENpdGU+PEF1dGhvcj5Cb3JvZGtpbjwvQXV0aG9yPjxZZWFyPjIwMTY8L1llYXI+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</w:fldData>
        </w:fldChar>
      </w:r>
      <w:r w:rsidR="00D65CA7">
        <w:instrText xml:space="preserve"> ADDIN EN.CITE </w:instrText>
      </w:r>
      <w:r w:rsidR="00D65CA7">
        <w:fldChar w:fldCharType="begin">
          <w:fldData xml:space="preserve">PEVuZE5vdGU+PENpdGU+PEF1dGhvcj5Cb3JvZGtpbjwvQXV0aG9yPjxZZWFyPjIwMTY8L1llYXI+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</w:fldData>
        </w:fldChar>
      </w:r>
      <w:r w:rsidR="00D65CA7">
        <w:instrText xml:space="preserve"> ADDIN EN.CITE.DATA </w:instrText>
      </w:r>
      <w:r w:rsidR="00D65CA7">
        <w:fldChar w:fldCharType="end"/>
      </w:r>
      <w:r w:rsidR="00D65CA7">
        <w:fldChar w:fldCharType="separate"/>
      </w:r>
      <w:r w:rsidR="00D65CA7">
        <w:rPr>
          <w:noProof/>
        </w:rPr>
        <w:t>(Borodkin et al., 2016; Kenett, Beaty, et al., 2016)</w:t>
      </w:r>
      <w:r w:rsidR="00D65CA7">
        <w:fldChar w:fldCharType="end"/>
      </w:r>
      <w:r w:rsidR="00B848BD">
        <w:t>, the bootstrapping procedure involved random</w:t>
      </w:r>
      <w:r w:rsidR="006F6358">
        <w:t xml:space="preserve"> select</w:t>
      </w:r>
      <w:r w:rsidR="00B848BD">
        <w:t>ion of</w:t>
      </w:r>
      <w:r w:rsidR="006F6358">
        <w:t xml:space="preserve"> </w:t>
      </w:r>
      <w:r w:rsidR="006F6358" w:rsidRPr="0007162A">
        <w:t>half</w:t>
      </w:r>
      <w:r w:rsidR="006F6358">
        <w:t xml:space="preserve"> of the</w:t>
      </w:r>
      <w:r w:rsidR="00277A59">
        <w:t xml:space="preserve"> nodes of the semantic</w:t>
      </w:r>
      <w:r w:rsidR="00B848BD">
        <w:t xml:space="preserve"> network. </w:t>
      </w:r>
      <w:r w:rsidR="00D1278D">
        <w:t>P</w:t>
      </w:r>
      <w:r w:rsidR="00D1278D" w:rsidRPr="0007162A">
        <w:t xml:space="preserve">artial </w:t>
      </w:r>
      <w:r w:rsidR="00D1278D">
        <w:t>semantic networks</w:t>
      </w:r>
      <w:r w:rsidR="00D1278D" w:rsidRPr="0007162A">
        <w:t xml:space="preserve"> were constructed for </w:t>
      </w:r>
      <w:r w:rsidR="00D1278D" w:rsidRPr="009B1CEB">
        <w:t xml:space="preserve">each group separately for these random nodes. This method is known as without replacement </w:t>
      </w:r>
      <w:r w:rsidR="00D1278D" w:rsidRPr="008352C6">
        <w:t>bootstrap</w:t>
      </w:r>
      <w:r w:rsidR="00D1278D">
        <w:t xml:space="preserve">ping </w:t>
      </w:r>
      <w:r w:rsidR="00D1278D">
        <w:fldChar w:fldCharType="begin">
          <w:fldData xml:space="preserve">PEVuZE5vdGU+PENpdGU+PEF1dGhvcj5CZXJ0YWlsPC9BdXRob3I+PFllYXI+MTk5NzwvWWVhcj48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</w:fldData>
        </w:fldChar>
      </w:r>
      <w:r w:rsidR="00D1278D">
        <w:instrText xml:space="preserve"> ADDIN EN.CITE </w:instrText>
      </w:r>
      <w:r w:rsidR="00D1278D">
        <w:fldChar w:fldCharType="begin">
          <w:fldData xml:space="preserve">PEVuZE5vdGU+PENpdGU+PEF1dGhvcj5CZXJ0YWlsPC9BdXRob3I+PFllYXI+MTk5NzwvWWVhcj48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</w:fldData>
        </w:fldChar>
      </w:r>
      <w:r w:rsidR="00D1278D">
        <w:instrText xml:space="preserve"> ADDIN EN.CITE.DATA </w:instrText>
      </w:r>
      <w:r w:rsidR="00D1278D">
        <w:fldChar w:fldCharType="end"/>
      </w:r>
      <w:r w:rsidR="00D1278D">
        <w:fldChar w:fldCharType="separate"/>
      </w:r>
      <w:r w:rsidR="00D1278D">
        <w:rPr>
          <w:noProof/>
        </w:rPr>
        <w:t>(Bertail, 1997; Politis &amp; Romano, 1994; Shao, 2003)</w:t>
      </w:r>
      <w:r w:rsidR="00D1278D">
        <w:fldChar w:fldCharType="end"/>
      </w:r>
      <w:r w:rsidR="00D1278D">
        <w:t xml:space="preserve">. Therefore, any differences between the two networks should be due to differences in the groups rather than differences in nodes or edges. </w:t>
      </w:r>
      <w:r w:rsidR="00D1278D" w:rsidRPr="008352C6">
        <w:t>This approach makes it possible</w:t>
      </w:r>
      <w:r w:rsidR="00D1278D">
        <w:t xml:space="preserve"> to </w:t>
      </w:r>
      <w:r w:rsidR="00D1278D" w:rsidRPr="0007162A">
        <w:t>generat</w:t>
      </w:r>
      <w:r w:rsidR="00D1278D">
        <w:t xml:space="preserve">e </w:t>
      </w:r>
      <w:r w:rsidR="00D1278D" w:rsidRPr="0007162A">
        <w:t xml:space="preserve">many simulated partial </w:t>
      </w:r>
      <w:r w:rsidR="00D1278D">
        <w:t xml:space="preserve">semantic networks, </w:t>
      </w:r>
      <w:r w:rsidR="00D1278D" w:rsidRPr="0007162A">
        <w:t xml:space="preserve">allowing for statistical examination of the difference between </w:t>
      </w:r>
      <w:r w:rsidR="00D1278D">
        <w:t xml:space="preserve">any </w:t>
      </w:r>
      <w:r w:rsidR="00D1278D" w:rsidRPr="0007162A">
        <w:t>two networks.</w:t>
      </w:r>
      <w:r w:rsidR="00D1278D">
        <w:t xml:space="preserve"> To better examine the reliability of this approach, following the procedure of  Epskamp, Fried, and Borsboom </w:t>
      </w:r>
      <w:r w:rsidR="00D1278D">
        <w:fldChar w:fldCharType="begin"/>
      </w:r>
      <w:r w:rsidR="00D1278D">
        <w:instrText xml:space="preserve"> ADDIN EN.CITE &lt;EndNote&gt;&lt;Cite ExcludeAuth="1"&gt;&lt;Author&gt;Epskamp&lt;/Author&gt;&lt;Year&gt;2018&lt;/Year&gt;&lt;RecNum&gt;2495&lt;/RecNum&gt;&lt;DisplayText&gt;(2018)&lt;/DisplayText&gt;&lt;record&gt;&lt;rec-number&gt;2495&lt;/rec-number&gt;&lt;foreign-keys&gt;&lt;key app="EN" db-id="zzvvsw0f9xrs0me9928vfe9kzwv5xv50a2sz" timestamp="1526580545"&gt;2495&lt;/key&gt;&lt;/foreign-keys&gt;&lt;ref-type name="Journal Article"&gt;17&lt;/ref-type&gt;&lt;contributors&gt;&lt;authors&gt;&lt;author&gt;Epskamp, Sacha&lt;/author&gt;&lt;author&gt;Borsboom, Denny&lt;/author&gt;&lt;author&gt;Fried, Eiko I.&lt;/author&gt;&lt;/authors&gt;&lt;/contributors&gt;&lt;titles&gt;&lt;title&gt;Estimating psychological networks and their accuracy: A tutorial paper&lt;/title&gt;&lt;secondary-title&gt;Behavior Research Methods&lt;/secondary-title&gt;&lt;/titles&gt;&lt;periodical&gt;&lt;full-title&gt;Behavior Research Methods&lt;/full-title&gt;&lt;abbr-1&gt;Behav Res&lt;/abbr-1&gt;&lt;/periodical&gt;&lt;pages&gt;195-212&lt;/pages&gt;&lt;volume&gt;50&lt;/volume&gt;&lt;number&gt;1&lt;/number&gt;&lt;dates&gt;&lt;year&gt;2018&lt;/year&gt;&lt;/dates&gt;&lt;isbn&gt;1554-3528&lt;/isbn&gt;&lt;urls&gt;&lt;/urls&gt;&lt;/record&gt;&lt;/Cite&gt;&lt;/EndNote&gt;</w:instrText>
      </w:r>
      <w:r w:rsidR="00D1278D">
        <w:fldChar w:fldCharType="separate"/>
      </w:r>
      <w:r w:rsidR="00D1278D">
        <w:rPr>
          <w:noProof/>
        </w:rPr>
        <w:t>(2018)</w:t>
      </w:r>
      <w:r w:rsidR="00D1278D">
        <w:fldChar w:fldCharType="end"/>
      </w:r>
      <w:r w:rsidR="00D1278D">
        <w:t xml:space="preserve">, we also </w:t>
      </w:r>
      <w:r w:rsidR="00B848BD">
        <w:t xml:space="preserve">generated </w:t>
      </w:r>
      <w:r w:rsidR="00D1278D">
        <w:t xml:space="preserve">graded </w:t>
      </w:r>
      <w:r w:rsidR="00B848BD">
        <w:t>partial semantic networks for both groups that involved 60%, 70%, 80%, and 90% of the nodes.</w:t>
      </w:r>
      <w:r w:rsidR="006F6358" w:rsidRPr="0007162A">
        <w:t xml:space="preserve"> </w:t>
      </w:r>
      <w:r w:rsidR="006F6358">
        <w:t>For each partial network</w:t>
      </w:r>
      <w:r w:rsidR="00D1278D">
        <w:t xml:space="preserve"> and for each group</w:t>
      </w:r>
      <w:r w:rsidR="006F6358">
        <w:t>,</w:t>
      </w:r>
      <w:r w:rsidR="006F6358" w:rsidRPr="0007162A">
        <w:t xml:space="preserve"> </w:t>
      </w:r>
      <w:r w:rsidR="006F6358">
        <w:t xml:space="preserve">the </w:t>
      </w:r>
      <w:r w:rsidR="006F6358" w:rsidRPr="0007162A">
        <w:t>CC</w:t>
      </w:r>
      <w:r w:rsidR="006F6358">
        <w:t>, ASP</w:t>
      </w:r>
      <w:r w:rsidR="006F6358" w:rsidRPr="0007162A">
        <w:t>L</w:t>
      </w:r>
      <w:r w:rsidR="006F6358">
        <w:t>,</w:t>
      </w:r>
      <w:r w:rsidR="00795A4A">
        <w:t xml:space="preserve"> and</w:t>
      </w:r>
      <w:r w:rsidR="006F6358">
        <w:t xml:space="preserve"> Q measures</w:t>
      </w:r>
      <w:r w:rsidR="006F6358" w:rsidRPr="0007162A">
        <w:t xml:space="preserve"> were computed. This procedure was </w:t>
      </w:r>
      <w:r w:rsidR="006F6358">
        <w:t>estimated</w:t>
      </w:r>
      <w:r w:rsidR="006F6358" w:rsidRPr="0007162A">
        <w:t xml:space="preserve"> with 1,000 realizations</w:t>
      </w:r>
      <w:r w:rsidR="00B848BD">
        <w:t xml:space="preserve"> for each </w:t>
      </w:r>
      <w:r w:rsidR="00296484">
        <w:t>of the graded partial bootstrapping analyses</w:t>
      </w:r>
      <w:r w:rsidR="006F6358" w:rsidRPr="0007162A">
        <w:t>.</w:t>
      </w:r>
      <w:r w:rsidR="00EB13B7">
        <w:t xml:space="preserve"> </w:t>
      </w:r>
      <w:r w:rsidR="00B848BD">
        <w:t>This bootstrapped approach</w:t>
      </w:r>
      <w:r w:rsidR="00A56CC2">
        <w:t xml:space="preserve"> </w:t>
      </w:r>
      <w:r w:rsidR="00B848BD">
        <w:t xml:space="preserve">was </w:t>
      </w:r>
      <w:r w:rsidR="00AA0C72">
        <w:t xml:space="preserve">computed </w:t>
      </w:r>
      <w:r w:rsidR="00B848BD">
        <w:t xml:space="preserve">and its corresponding figures generated </w:t>
      </w:r>
      <w:r w:rsidR="00AA0C72">
        <w:t xml:space="preserve">using the </w:t>
      </w:r>
      <w:r w:rsidR="00AA0C72">
        <w:rPr>
          <w:i/>
        </w:rPr>
        <w:t xml:space="preserve">SemNetCleaner </w:t>
      </w:r>
      <w:r w:rsidR="00AA0C72">
        <w:t>package in R.</w:t>
      </w:r>
    </w:p>
    <w:p w14:paraId="2929828C" w14:textId="77777777" w:rsidR="00A2664A" w:rsidRPr="001E4822" w:rsidRDefault="00A2664A" w:rsidP="00A2664A">
      <w:pPr>
        <w:pStyle w:val="NoSpacing"/>
        <w:widowControl w:val="0"/>
        <w:spacing w:line="480" w:lineRule="auto"/>
        <w:contextualSpacing/>
        <w:rPr>
          <w:rFonts w:asciiTheme="majorBidi" w:hAnsiTheme="majorBidi" w:cstheme="majorBidi"/>
          <w:b/>
          <w:bCs/>
        </w:rPr>
      </w:pPr>
      <w:r w:rsidRPr="001E4822">
        <w:rPr>
          <w:rFonts w:asciiTheme="majorBidi" w:hAnsiTheme="majorBidi" w:cstheme="majorBidi"/>
          <w:b/>
          <w:bCs/>
        </w:rPr>
        <w:t>Procedure</w:t>
      </w:r>
    </w:p>
    <w:p w14:paraId="2813D7E7" w14:textId="45451C22" w:rsidR="00A2664A" w:rsidRDefault="00A2664A" w:rsidP="00656376">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Across all samples, participants</w:t>
      </w:r>
      <w:r w:rsidRPr="008A29BC">
        <w:rPr>
          <w:rFonts w:asciiTheme="majorBidi" w:hAnsiTheme="majorBidi" w:cstheme="majorBidi"/>
        </w:rPr>
        <w:t xml:space="preserve"> completed all tasks and scales on computers using MediaLab</w:t>
      </w:r>
      <w:r w:rsidRPr="00846605">
        <w:rPr>
          <w:rFonts w:asciiTheme="majorBidi" w:hAnsiTheme="majorBidi" w:cstheme="majorBidi"/>
        </w:rPr>
        <w:t>.</w:t>
      </w:r>
      <w:r w:rsidRPr="008A29BC">
        <w:rPr>
          <w:rFonts w:asciiTheme="majorBidi" w:hAnsiTheme="majorBidi" w:cstheme="majorBidi"/>
        </w:rPr>
        <w:t xml:space="preserve"> Participants provided informed consent to participate in the study and received </w:t>
      </w:r>
      <w:r>
        <w:rPr>
          <w:rFonts w:asciiTheme="majorBidi" w:hAnsiTheme="majorBidi" w:cstheme="majorBidi"/>
        </w:rPr>
        <w:t xml:space="preserve">research credit or were paid </w:t>
      </w:r>
      <w:r w:rsidRPr="008A29BC">
        <w:rPr>
          <w:rFonts w:asciiTheme="majorBidi" w:hAnsiTheme="majorBidi" w:cstheme="majorBidi"/>
        </w:rPr>
        <w:t xml:space="preserve">for their participation. All studies were approved by </w:t>
      </w:r>
      <w:r>
        <w:rPr>
          <w:rFonts w:asciiTheme="majorBidi" w:hAnsiTheme="majorBidi" w:cstheme="majorBidi"/>
        </w:rPr>
        <w:t>UNCG</w:t>
      </w:r>
      <w:r w:rsidRPr="008A29BC">
        <w:rPr>
          <w:rFonts w:asciiTheme="majorBidi" w:hAnsiTheme="majorBidi" w:cstheme="majorBidi"/>
        </w:rPr>
        <w:t xml:space="preserve">’s </w:t>
      </w:r>
      <w:r w:rsidRPr="008A29BC">
        <w:rPr>
          <w:rFonts w:asciiTheme="majorBidi" w:hAnsiTheme="majorBidi" w:cstheme="majorBidi"/>
        </w:rPr>
        <w:lastRenderedPageBreak/>
        <w:t>Institutional Review Board.</w:t>
      </w:r>
    </w:p>
    <w:p w14:paraId="07551787" w14:textId="7F907F83" w:rsidR="00A2664A" w:rsidRDefault="00A2664A" w:rsidP="00656376">
      <w:pPr>
        <w:pStyle w:val="NoSpacing"/>
        <w:widowControl w:val="0"/>
        <w:spacing w:line="480" w:lineRule="auto"/>
        <w:ind w:firstLine="720"/>
        <w:contextualSpacing/>
        <w:rPr>
          <w:rFonts w:asciiTheme="majorBidi" w:hAnsiTheme="majorBidi" w:cstheme="majorBidi"/>
        </w:rPr>
      </w:pPr>
      <w:r>
        <w:rPr>
          <w:rFonts w:asciiTheme="majorBidi" w:hAnsiTheme="majorBidi" w:cstheme="majorBidi"/>
          <w:b/>
        </w:rPr>
        <w:t>Sample 1.</w:t>
      </w:r>
      <w:r>
        <w:rPr>
          <w:rFonts w:asciiTheme="majorBidi" w:hAnsiTheme="majorBidi" w:cstheme="majorBidi"/>
        </w:rPr>
        <w:t xml:space="preserve"> This sample completed the Openness to Experience measures and verbal fluency task as a subset in a broader study which investigated humor, intelligence, a</w:t>
      </w:r>
      <w:r w:rsidR="00D65CA7">
        <w:rPr>
          <w:rFonts w:asciiTheme="majorBidi" w:hAnsiTheme="majorBidi" w:cstheme="majorBidi"/>
        </w:rPr>
        <w:t xml:space="preserve">nd personality </w:t>
      </w:r>
      <w:r w:rsidR="00D65CA7">
        <w:rPr>
          <w:rFonts w:asciiTheme="majorBidi" w:hAnsiTheme="majorBidi" w:cstheme="majorBidi"/>
        </w:rPr>
        <w:fldChar w:fldCharType="begin"/>
      </w:r>
      <w:r w:rsidR="00D65CA7">
        <w:rPr>
          <w:rFonts w:asciiTheme="majorBidi" w:hAnsiTheme="majorBidi" w:cstheme="majorBidi"/>
        </w:rPr>
        <w:instrText xml:space="preserve"> ADDIN EN.CITE &lt;EndNote&gt;&lt;Cite&gt;&lt;Author&gt;Christensen&lt;/Author&gt;&lt;Year&gt;2018&lt;/Year&gt;&lt;RecNum&gt;2497&lt;/RecNum&gt;&lt;DisplayText&gt;(Christensen, Silvia, Nusbaum, &amp;amp; Beaty, 2018)&lt;/DisplayText&gt;&lt;record&gt;&lt;rec-number&gt;2497&lt;/rec-number&gt;&lt;foreign-keys&gt;&lt;key app="EN" db-id="zzvvsw0f9xrs0me9928vfe9kzwv5xv50a2sz" timestamp="1526580761"&gt;2497&lt;/key&gt;&lt;/foreign-keys&gt;&lt;ref-type name="Journal Article"&gt;17&lt;/ref-type&gt;&lt;contributors&gt;&lt;authors&gt;&lt;author&gt;Christensen, Alexander P.&lt;/author&gt;&lt;author&gt;Silvia, Paul J.&lt;/author&gt;&lt;author&gt;Nusbaum, Emily C.&lt;/author&gt;&lt;author&gt;Beaty, Roger E.&lt;/author&gt;&lt;/authors&gt;&lt;/contributors&gt;&lt;titles&gt;&lt;title&gt;Clever eople: Intelligence and umor production ability&lt;/title&gt;&lt;secondary-title&gt;Psychology of Aesthetics, Creativity, and the Arts&lt;/secondary-title&gt;&lt;/titles&gt;&lt;periodical&gt;&lt;full-title&gt;Psychology of Aesthetics, Creativity, and the Arts&lt;/full-title&gt;&lt;/periodical&gt;&lt;pages&gt;136-143&lt;/pages&gt;&lt;volume&gt;12&lt;/volume&gt;&lt;number&gt;2&lt;/number&gt;&lt;dates&gt;&lt;year&gt;2018&lt;/year&gt;&lt;/dates&gt;&lt;isbn&gt;1931-390X&lt;/isbn&gt;&lt;urls&gt;&lt;/urls&gt;&lt;electronic-resource-num&gt;10.1037/aca0000109&lt;/electronic-resource-num&gt;&lt;/record&gt;&lt;/Cite&gt;&lt;/EndNote&gt;</w:instrText>
      </w:r>
      <w:r w:rsidR="00D65CA7">
        <w:rPr>
          <w:rFonts w:asciiTheme="majorBidi" w:hAnsiTheme="majorBidi" w:cstheme="majorBidi"/>
        </w:rPr>
        <w:fldChar w:fldCharType="separate"/>
      </w:r>
      <w:r w:rsidR="00D65CA7">
        <w:rPr>
          <w:rFonts w:asciiTheme="majorBidi" w:hAnsiTheme="majorBidi" w:cstheme="majorBidi"/>
          <w:noProof/>
        </w:rPr>
        <w:t>(Christensen, Silvia, Nusbaum, &amp; Beaty, 2018)</w:t>
      </w:r>
      <w:r w:rsidR="00D65CA7">
        <w:rPr>
          <w:rFonts w:asciiTheme="majorBidi" w:hAnsiTheme="majorBidi" w:cstheme="majorBidi"/>
        </w:rPr>
        <w:fldChar w:fldCharType="end"/>
      </w:r>
      <w:r w:rsidR="00D65CA7">
        <w:rPr>
          <w:rFonts w:asciiTheme="majorBidi" w:hAnsiTheme="majorBidi" w:cstheme="majorBidi"/>
        </w:rPr>
        <w:t>.</w:t>
      </w:r>
      <w:r>
        <w:rPr>
          <w:rFonts w:asciiTheme="majorBidi" w:hAnsiTheme="majorBidi" w:cstheme="majorBidi"/>
        </w:rPr>
        <w:t xml:space="preserve"> </w:t>
      </w:r>
      <w:r w:rsidR="00296484">
        <w:rPr>
          <w:rFonts w:asciiTheme="majorBidi" w:hAnsiTheme="majorBidi" w:cstheme="majorBidi"/>
        </w:rPr>
        <w:t>First, t</w:t>
      </w:r>
      <w:r>
        <w:rPr>
          <w:rFonts w:asciiTheme="majorBidi" w:hAnsiTheme="majorBidi" w:cstheme="majorBidi"/>
        </w:rPr>
        <w:t xml:space="preserve">he BFAS was </w:t>
      </w:r>
      <w:r w:rsidR="00296484">
        <w:rPr>
          <w:rFonts w:asciiTheme="majorBidi" w:hAnsiTheme="majorBidi" w:cstheme="majorBidi"/>
        </w:rPr>
        <w:t>conducted</w:t>
      </w:r>
      <w:r w:rsidR="00B475AB">
        <w:rPr>
          <w:rFonts w:asciiTheme="majorBidi" w:hAnsiTheme="majorBidi" w:cstheme="majorBidi"/>
        </w:rPr>
        <w:t xml:space="preserve"> (about 3 minute)</w:t>
      </w:r>
      <w:r w:rsidR="00296484">
        <w:rPr>
          <w:rFonts w:asciiTheme="majorBidi" w:hAnsiTheme="majorBidi" w:cstheme="majorBidi"/>
        </w:rPr>
        <w:t>, followed by the verbal fluency task, and then the NEO-FFI-3 was administered last</w:t>
      </w:r>
      <w:r w:rsidR="0036540E">
        <w:rPr>
          <w:rFonts w:asciiTheme="majorBidi" w:hAnsiTheme="majorBidi" w:cstheme="majorBidi"/>
        </w:rPr>
        <w:t xml:space="preserve"> (about 2 minutes)</w:t>
      </w:r>
      <w:r w:rsidR="00296484">
        <w:rPr>
          <w:rFonts w:asciiTheme="majorBidi" w:hAnsiTheme="majorBidi" w:cstheme="majorBidi"/>
        </w:rPr>
        <w:t>.</w:t>
      </w:r>
      <w:r>
        <w:rPr>
          <w:rFonts w:asciiTheme="majorBidi" w:hAnsiTheme="majorBidi" w:cstheme="majorBidi"/>
        </w:rPr>
        <w:br/>
      </w:r>
      <w:r>
        <w:rPr>
          <w:rFonts w:asciiTheme="majorBidi" w:hAnsiTheme="majorBidi" w:cstheme="majorBidi"/>
        </w:rPr>
        <w:tab/>
      </w:r>
      <w:r>
        <w:rPr>
          <w:rFonts w:asciiTheme="majorBidi" w:hAnsiTheme="majorBidi" w:cstheme="majorBidi"/>
          <w:b/>
        </w:rPr>
        <w:t xml:space="preserve">Sample 2. </w:t>
      </w:r>
      <w:r w:rsidR="00665500">
        <w:rPr>
          <w:rFonts w:asciiTheme="majorBidi" w:hAnsiTheme="majorBidi" w:cstheme="majorBidi"/>
        </w:rPr>
        <w:t>Th</w:t>
      </w:r>
      <w:r w:rsidR="003D3C28">
        <w:rPr>
          <w:rFonts w:asciiTheme="majorBidi" w:hAnsiTheme="majorBidi" w:cstheme="majorBidi"/>
        </w:rPr>
        <w:t>e</w:t>
      </w:r>
      <w:r w:rsidR="00296484">
        <w:rPr>
          <w:rFonts w:asciiTheme="majorBidi" w:hAnsiTheme="majorBidi" w:cstheme="majorBidi"/>
        </w:rPr>
        <w:t xml:space="preserve"> </w:t>
      </w:r>
      <w:r w:rsidR="00665500">
        <w:rPr>
          <w:rFonts w:asciiTheme="majorBidi" w:hAnsiTheme="majorBidi" w:cstheme="majorBidi"/>
        </w:rPr>
        <w:t>verbal fluency task was completed</w:t>
      </w:r>
      <w:r w:rsidR="00E54B1B">
        <w:rPr>
          <w:rFonts w:asciiTheme="majorBidi" w:hAnsiTheme="majorBidi" w:cstheme="majorBidi"/>
        </w:rPr>
        <w:t xml:space="preserve"> after </w:t>
      </w:r>
      <w:r w:rsidR="00296484">
        <w:rPr>
          <w:rFonts w:asciiTheme="majorBidi" w:hAnsiTheme="majorBidi" w:cstheme="majorBidi"/>
        </w:rPr>
        <w:t>participants provided</w:t>
      </w:r>
      <w:r w:rsidR="00E54B1B">
        <w:rPr>
          <w:rFonts w:asciiTheme="majorBidi" w:hAnsiTheme="majorBidi" w:cstheme="majorBidi"/>
        </w:rPr>
        <w:t xml:space="preserve"> demographic</w:t>
      </w:r>
      <w:r w:rsidR="00296484">
        <w:rPr>
          <w:rFonts w:asciiTheme="majorBidi" w:hAnsiTheme="majorBidi" w:cstheme="majorBidi"/>
        </w:rPr>
        <w:t xml:space="preserve"> information</w:t>
      </w:r>
      <w:r w:rsidR="00665500">
        <w:rPr>
          <w:rFonts w:asciiTheme="majorBidi" w:hAnsiTheme="majorBidi" w:cstheme="majorBidi"/>
        </w:rPr>
        <w:t xml:space="preserve">. The BFAS was </w:t>
      </w:r>
      <w:r w:rsidR="00296484">
        <w:rPr>
          <w:rFonts w:asciiTheme="majorBidi" w:hAnsiTheme="majorBidi" w:cstheme="majorBidi"/>
        </w:rPr>
        <w:t>conducted next</w:t>
      </w:r>
      <w:r w:rsidR="0036540E">
        <w:rPr>
          <w:rFonts w:asciiTheme="majorBidi" w:hAnsiTheme="majorBidi" w:cstheme="majorBidi"/>
        </w:rPr>
        <w:t xml:space="preserve"> (about 3 minutes)</w:t>
      </w:r>
      <w:r w:rsidR="00296484">
        <w:rPr>
          <w:rFonts w:asciiTheme="majorBidi" w:hAnsiTheme="majorBidi" w:cstheme="majorBidi"/>
        </w:rPr>
        <w:t>, and finally the NEO-FFI-3 was administered</w:t>
      </w:r>
      <w:r w:rsidR="0036540E">
        <w:rPr>
          <w:rFonts w:asciiTheme="majorBidi" w:hAnsiTheme="majorBidi" w:cstheme="majorBidi"/>
        </w:rPr>
        <w:t xml:space="preserve"> (about 2 minutes)</w:t>
      </w:r>
      <w:r w:rsidR="00296484">
        <w:rPr>
          <w:rFonts w:asciiTheme="majorBidi" w:hAnsiTheme="majorBidi" w:cstheme="majorBidi"/>
        </w:rPr>
        <w:t>.</w:t>
      </w:r>
    </w:p>
    <w:p w14:paraId="7DCFE3A3" w14:textId="6D4A8E98" w:rsidR="00170C96" w:rsidRDefault="00AD017C" w:rsidP="00656376">
      <w:pPr>
        <w:pStyle w:val="NoSpacing"/>
        <w:widowControl w:val="0"/>
        <w:spacing w:line="480" w:lineRule="auto"/>
        <w:ind w:firstLine="720"/>
        <w:contextualSpacing/>
        <w:rPr>
          <w:rFonts w:asciiTheme="majorBidi" w:hAnsiTheme="majorBidi" w:cstheme="majorBidi"/>
        </w:rPr>
      </w:pPr>
      <w:r>
        <w:rPr>
          <w:rFonts w:asciiTheme="majorBidi" w:hAnsiTheme="majorBidi" w:cstheme="majorBidi"/>
          <w:b/>
        </w:rPr>
        <w:t xml:space="preserve">Sample 3. </w:t>
      </w:r>
      <w:r>
        <w:rPr>
          <w:rFonts w:asciiTheme="majorBidi" w:hAnsiTheme="majorBidi" w:cstheme="majorBidi"/>
        </w:rPr>
        <w:t xml:space="preserve">The personality and fluency data were collected </w:t>
      </w:r>
      <w:r w:rsidR="00170C96">
        <w:rPr>
          <w:rFonts w:asciiTheme="majorBidi" w:hAnsiTheme="majorBidi" w:cstheme="majorBidi"/>
        </w:rPr>
        <w:t>dur</w:t>
      </w:r>
      <w:r w:rsidR="00E54B1B">
        <w:rPr>
          <w:rFonts w:asciiTheme="majorBidi" w:hAnsiTheme="majorBidi" w:cstheme="majorBidi"/>
        </w:rPr>
        <w:t xml:space="preserve">ing the </w:t>
      </w:r>
      <w:r w:rsidR="00296484">
        <w:rPr>
          <w:rFonts w:asciiTheme="majorBidi" w:hAnsiTheme="majorBidi" w:cstheme="majorBidi"/>
        </w:rPr>
        <w:t>behavioral</w:t>
      </w:r>
      <w:r w:rsidR="003D3C28">
        <w:rPr>
          <w:rFonts w:asciiTheme="majorBidi" w:hAnsiTheme="majorBidi" w:cstheme="majorBidi"/>
        </w:rPr>
        <w:t xml:space="preserve"> </w:t>
      </w:r>
      <w:r w:rsidR="00E54B1B">
        <w:rPr>
          <w:rFonts w:asciiTheme="majorBidi" w:hAnsiTheme="majorBidi" w:cstheme="majorBidi"/>
        </w:rPr>
        <w:t xml:space="preserve">lab portion of </w:t>
      </w:r>
      <w:r w:rsidR="00296484">
        <w:rPr>
          <w:rFonts w:asciiTheme="majorBidi" w:hAnsiTheme="majorBidi" w:cstheme="majorBidi"/>
        </w:rPr>
        <w:t>an fMRI</w:t>
      </w:r>
      <w:r w:rsidR="00E54B1B">
        <w:rPr>
          <w:rFonts w:asciiTheme="majorBidi" w:hAnsiTheme="majorBidi" w:cstheme="majorBidi"/>
        </w:rPr>
        <w:t xml:space="preserve"> stud</w:t>
      </w:r>
      <w:r w:rsidR="00296484">
        <w:rPr>
          <w:rFonts w:asciiTheme="majorBidi" w:hAnsiTheme="majorBidi" w:cstheme="majorBidi"/>
        </w:rPr>
        <w:t>y</w:t>
      </w:r>
      <w:r w:rsidR="00E54B1B">
        <w:rPr>
          <w:rFonts w:asciiTheme="majorBidi" w:hAnsiTheme="majorBidi" w:cstheme="majorBidi"/>
        </w:rPr>
        <w:t xml:space="preserve">. </w:t>
      </w:r>
      <w:r w:rsidR="00170C96">
        <w:rPr>
          <w:rFonts w:asciiTheme="majorBidi" w:hAnsiTheme="majorBidi" w:cstheme="majorBidi"/>
        </w:rPr>
        <w:t xml:space="preserve">The BFAS inventory was collected </w:t>
      </w:r>
      <w:r w:rsidR="00296484">
        <w:rPr>
          <w:rFonts w:asciiTheme="majorBidi" w:hAnsiTheme="majorBidi" w:cstheme="majorBidi"/>
        </w:rPr>
        <w:t>first</w:t>
      </w:r>
      <w:r w:rsidR="0036540E">
        <w:rPr>
          <w:rFonts w:asciiTheme="majorBidi" w:hAnsiTheme="majorBidi" w:cstheme="majorBidi"/>
        </w:rPr>
        <w:t xml:space="preserve"> (about 3 minutes)</w:t>
      </w:r>
      <w:r w:rsidR="00296484">
        <w:rPr>
          <w:rFonts w:asciiTheme="majorBidi" w:hAnsiTheme="majorBidi" w:cstheme="majorBidi"/>
        </w:rPr>
        <w:t>, followed by the NEO-</w:t>
      </w:r>
      <w:r w:rsidR="0036540E">
        <w:rPr>
          <w:rFonts w:asciiTheme="majorBidi" w:hAnsiTheme="majorBidi" w:cstheme="majorBidi"/>
        </w:rPr>
        <w:t>PI-3 (about 15 minutes)</w:t>
      </w:r>
      <w:r w:rsidR="00296484">
        <w:rPr>
          <w:rFonts w:asciiTheme="majorBidi" w:hAnsiTheme="majorBidi" w:cstheme="majorBidi"/>
        </w:rPr>
        <w:t>, and finally the verbal fluency task was administered.</w:t>
      </w:r>
    </w:p>
    <w:p w14:paraId="2AE9A006" w14:textId="5990986D" w:rsidR="0060327C" w:rsidRPr="0027317E" w:rsidRDefault="0027317E" w:rsidP="00D1278D">
      <w:pPr>
        <w:pStyle w:val="NoSpacing"/>
        <w:widowControl w:val="0"/>
        <w:spacing w:line="480" w:lineRule="auto"/>
        <w:ind w:firstLine="720"/>
        <w:contextualSpacing/>
        <w:rPr>
          <w:rFonts w:asciiTheme="majorBidi" w:hAnsiTheme="majorBidi" w:cstheme="majorBidi"/>
        </w:rPr>
      </w:pPr>
      <w:r>
        <w:rPr>
          <w:rFonts w:asciiTheme="majorBidi" w:hAnsiTheme="majorBidi" w:cstheme="majorBidi"/>
          <w:b/>
        </w:rPr>
        <w:t>R code, data, and materials sharing.</w:t>
      </w:r>
      <w:r>
        <w:rPr>
          <w:rFonts w:asciiTheme="majorBidi" w:hAnsiTheme="majorBidi" w:cstheme="majorBidi"/>
        </w:rPr>
        <w:t xml:space="preserve"> </w:t>
      </w:r>
      <w:r w:rsidR="0088488C">
        <w:rPr>
          <w:rFonts w:asciiTheme="majorBidi" w:hAnsiTheme="majorBidi" w:cstheme="majorBidi"/>
        </w:rPr>
        <w:t xml:space="preserve">All R code, data, cleaning procedures, analytic methods, and study materials are available on the Open Science Framework for reproduction and replication purposes &lt;OSF website masked&gt;. </w:t>
      </w:r>
      <w:r w:rsidR="0088488C" w:rsidRPr="0088488C">
        <w:rPr>
          <w:rFonts w:asciiTheme="majorBidi" w:hAnsiTheme="majorBidi" w:cstheme="majorBidi"/>
        </w:rPr>
        <w:t>We report how we determined our sample size, all data exclusions (if any), all manipulations, and all measures in the study</w:t>
      </w:r>
      <w:r w:rsidR="00677C93">
        <w:rPr>
          <w:rFonts w:asciiTheme="majorBidi" w:hAnsiTheme="majorBidi" w:cstheme="majorBidi"/>
        </w:rPr>
        <w:t xml:space="preserve"> </w:t>
      </w:r>
      <w:r w:rsidR="00D65CA7">
        <w:rPr>
          <w:rFonts w:asciiTheme="majorBidi" w:hAnsiTheme="majorBidi" w:cstheme="majorBidi"/>
        </w:rPr>
        <w:fldChar w:fldCharType="begin"/>
      </w:r>
      <w:r w:rsidR="00D65CA7">
        <w:rPr>
          <w:rFonts w:asciiTheme="majorBidi" w:hAnsiTheme="majorBidi" w:cstheme="majorBidi"/>
        </w:rPr>
        <w:instrText xml:space="preserve"> ADDIN EN.CITE &lt;EndNote&gt;&lt;Cite&gt;&lt;Author&gt;Simmons&lt;/Author&gt;&lt;Year&gt;2011&lt;/Year&gt;&lt;RecNum&gt;1810&lt;/RecNum&gt;&lt;DisplayText&gt;(Simmons, Nelson, &amp;amp; Simonsohn, 2011)&lt;/DisplayText&gt;&lt;record&gt;&lt;rec-number&gt;1810&lt;/rec-number&gt;&lt;foreign-keys&gt;&lt;key app="EN" db-id="zzvvsw0f9xrs0me9928vfe9kzwv5xv50a2sz" timestamp="1492054686"&gt;1810&lt;/key&gt;&lt;/foreign-keys&gt;&lt;ref-type name="Journal Article"&gt;17&lt;/ref-type&gt;&lt;contributors&gt;&lt;authors&gt;&lt;author&gt;Simmons, Joseph P.&lt;/author&gt;&lt;author&gt;Nelson, Leif D.&lt;/author&gt;&lt;author&gt;Simonsohn, Uri&lt;/author&gt;&lt;/authors&gt;&lt;/contributors&gt;&lt;titles&gt;&lt;title&gt;False-positive psychology: Undisclosed flexibility in data collection and analysis allows presenting anything as significant&lt;/title&gt;&lt;secondary-title&gt;Psychological Science&lt;/secondary-title&gt;&lt;/titles&gt;&lt;periodical&gt;&lt;full-title&gt;Psychological Science&lt;/full-title&gt;&lt;/periodical&gt;&lt;pages&gt;1359-1366&lt;/pages&gt;&lt;volume&gt;22&lt;/volume&gt;&lt;number&gt;11&lt;/number&gt;&lt;dates&gt;&lt;year&gt;2011&lt;/year&gt;&lt;/dates&gt;&lt;isbn&gt;0956-7976&lt;/isbn&gt;&lt;urls&gt;&lt;/urls&gt;&lt;/record&gt;&lt;/Cite&gt;&lt;/EndNote&gt;</w:instrText>
      </w:r>
      <w:r w:rsidR="00D65CA7">
        <w:rPr>
          <w:rFonts w:asciiTheme="majorBidi" w:hAnsiTheme="majorBidi" w:cstheme="majorBidi"/>
        </w:rPr>
        <w:fldChar w:fldCharType="separate"/>
      </w:r>
      <w:r w:rsidR="00D65CA7">
        <w:rPr>
          <w:rFonts w:asciiTheme="majorBidi" w:hAnsiTheme="majorBidi" w:cstheme="majorBidi"/>
          <w:noProof/>
        </w:rPr>
        <w:t>(Simmons, Nelson, &amp; Simonsohn, 2011)</w:t>
      </w:r>
      <w:r w:rsidR="00D65CA7">
        <w:rPr>
          <w:rFonts w:asciiTheme="majorBidi" w:hAnsiTheme="majorBidi" w:cstheme="majorBidi"/>
        </w:rPr>
        <w:fldChar w:fldCharType="end"/>
      </w:r>
      <w:r w:rsidR="0088488C" w:rsidRPr="0088488C">
        <w:rPr>
          <w:rFonts w:asciiTheme="majorBidi" w:hAnsiTheme="majorBidi" w:cstheme="majorBidi"/>
        </w:rPr>
        <w:t>.</w:t>
      </w:r>
    </w:p>
    <w:p w14:paraId="19E7647C" w14:textId="5977792B" w:rsidR="00170C96" w:rsidRDefault="00170C96" w:rsidP="00170C96">
      <w:pPr>
        <w:pStyle w:val="NoSpacing"/>
        <w:widowControl w:val="0"/>
        <w:spacing w:line="480" w:lineRule="auto"/>
        <w:contextualSpacing/>
        <w:jc w:val="center"/>
        <w:rPr>
          <w:rFonts w:asciiTheme="majorBidi" w:hAnsiTheme="majorBidi" w:cstheme="majorBidi"/>
        </w:rPr>
      </w:pPr>
      <w:r>
        <w:rPr>
          <w:rFonts w:asciiTheme="majorBidi" w:hAnsiTheme="majorBidi" w:cstheme="majorBidi"/>
          <w:b/>
        </w:rPr>
        <w:t>Results</w:t>
      </w:r>
    </w:p>
    <w:p w14:paraId="3AC77877" w14:textId="2BC94B76" w:rsidR="00170C96" w:rsidRDefault="00170C96" w:rsidP="00170C96">
      <w:pPr>
        <w:pStyle w:val="NoSpacing"/>
        <w:widowControl w:val="0"/>
        <w:spacing w:line="480" w:lineRule="auto"/>
        <w:contextualSpacing/>
        <w:rPr>
          <w:rFonts w:asciiTheme="majorBidi" w:hAnsiTheme="majorBidi" w:cstheme="majorBidi"/>
          <w:b/>
        </w:rPr>
      </w:pPr>
      <w:r>
        <w:rPr>
          <w:rFonts w:asciiTheme="majorBidi" w:hAnsiTheme="majorBidi" w:cstheme="majorBidi"/>
          <w:b/>
        </w:rPr>
        <w:t xml:space="preserve">Total </w:t>
      </w:r>
      <w:r w:rsidR="00B37E22">
        <w:rPr>
          <w:rFonts w:asciiTheme="majorBidi" w:hAnsiTheme="majorBidi" w:cstheme="majorBidi"/>
          <w:b/>
        </w:rPr>
        <w:t xml:space="preserve">and Unique </w:t>
      </w:r>
      <w:r>
        <w:rPr>
          <w:rFonts w:asciiTheme="majorBidi" w:hAnsiTheme="majorBidi" w:cstheme="majorBidi"/>
          <w:b/>
        </w:rPr>
        <w:t>Number of Responses</w:t>
      </w:r>
    </w:p>
    <w:p w14:paraId="0925613E" w14:textId="0167A14D" w:rsidR="00C35AAA" w:rsidRDefault="00170C96" w:rsidP="00D1278D">
      <w:pPr>
        <w:pStyle w:val="NoSpacing"/>
        <w:widowControl w:val="0"/>
        <w:spacing w:line="480" w:lineRule="auto"/>
        <w:contextualSpacing/>
        <w:rPr>
          <w:rFonts w:asciiTheme="majorBidi" w:hAnsiTheme="majorBidi" w:cstheme="majorBidi"/>
        </w:rPr>
      </w:pPr>
      <w:r>
        <w:rPr>
          <w:rFonts w:asciiTheme="majorBidi" w:hAnsiTheme="majorBidi" w:cstheme="majorBidi"/>
        </w:rPr>
        <w:tab/>
        <w:t>Table 1 contains the d</w:t>
      </w:r>
      <w:r w:rsidRPr="008A29BC">
        <w:rPr>
          <w:rFonts w:asciiTheme="majorBidi" w:hAnsiTheme="majorBidi" w:cstheme="majorBidi"/>
        </w:rPr>
        <w:t xml:space="preserve">escriptive statistics </w:t>
      </w:r>
      <w:r>
        <w:rPr>
          <w:rFonts w:asciiTheme="majorBidi" w:hAnsiTheme="majorBidi" w:cstheme="majorBidi"/>
        </w:rPr>
        <w:t>for</w:t>
      </w:r>
      <w:r w:rsidRPr="008A29BC">
        <w:rPr>
          <w:rFonts w:asciiTheme="majorBidi" w:hAnsiTheme="majorBidi" w:cstheme="majorBidi"/>
        </w:rPr>
        <w:t xml:space="preserve"> </w:t>
      </w:r>
      <w:r w:rsidR="00BE2770">
        <w:rPr>
          <w:rFonts w:asciiTheme="majorBidi" w:hAnsiTheme="majorBidi" w:cstheme="majorBidi"/>
        </w:rPr>
        <w:t>age</w:t>
      </w:r>
      <w:r w:rsidRPr="008A29BC">
        <w:rPr>
          <w:rFonts w:asciiTheme="majorBidi" w:hAnsiTheme="majorBidi" w:cstheme="majorBidi"/>
        </w:rPr>
        <w:t xml:space="preserve"> and number of verbal fluency responses for the full sample and </w:t>
      </w:r>
      <w:r>
        <w:rPr>
          <w:rFonts w:asciiTheme="majorBidi" w:hAnsiTheme="majorBidi" w:cstheme="majorBidi"/>
        </w:rPr>
        <w:t>the</w:t>
      </w:r>
      <w:r w:rsidRPr="008A29BC">
        <w:rPr>
          <w:rFonts w:asciiTheme="majorBidi" w:hAnsiTheme="majorBidi" w:cstheme="majorBidi"/>
        </w:rPr>
        <w:t xml:space="preserve"> </w:t>
      </w:r>
      <w:r>
        <w:rPr>
          <w:rFonts w:asciiTheme="majorBidi" w:hAnsiTheme="majorBidi" w:cstheme="majorBidi"/>
        </w:rPr>
        <w:t>two Openness to Experience</w:t>
      </w:r>
      <w:r w:rsidRPr="008A29BC">
        <w:rPr>
          <w:rFonts w:asciiTheme="majorBidi" w:hAnsiTheme="majorBidi" w:cstheme="majorBidi"/>
        </w:rPr>
        <w:t xml:space="preserve"> group</w:t>
      </w:r>
      <w:r>
        <w:rPr>
          <w:rFonts w:asciiTheme="majorBidi" w:hAnsiTheme="majorBidi" w:cstheme="majorBidi"/>
        </w:rPr>
        <w:t>s</w:t>
      </w:r>
      <w:r w:rsidRPr="008A29BC">
        <w:rPr>
          <w:rFonts w:asciiTheme="majorBidi" w:hAnsiTheme="majorBidi" w:cstheme="majorBidi"/>
        </w:rPr>
        <w:t>.</w:t>
      </w:r>
      <w:r w:rsidR="006D75F1">
        <w:rPr>
          <w:rFonts w:asciiTheme="majorBidi" w:hAnsiTheme="majorBidi" w:cstheme="majorBidi"/>
        </w:rPr>
        <w:t xml:space="preserve"> </w:t>
      </w:r>
      <w:r w:rsidR="00300718">
        <w:rPr>
          <w:rFonts w:asciiTheme="majorBidi" w:hAnsiTheme="majorBidi" w:cstheme="majorBidi"/>
        </w:rPr>
        <w:t>In general, the</w:t>
      </w:r>
      <w:r w:rsidR="00100B0B">
        <w:rPr>
          <w:rFonts w:asciiTheme="majorBidi" w:hAnsiTheme="majorBidi" w:cstheme="majorBidi"/>
        </w:rPr>
        <w:t>re</w:t>
      </w:r>
      <w:r w:rsidR="00300718">
        <w:rPr>
          <w:rFonts w:asciiTheme="majorBidi" w:hAnsiTheme="majorBidi" w:cstheme="majorBidi"/>
        </w:rPr>
        <w:t xml:space="preserve"> was a signi</w:t>
      </w:r>
      <w:r w:rsidR="00100B0B">
        <w:rPr>
          <w:rFonts w:asciiTheme="majorBidi" w:hAnsiTheme="majorBidi" w:cstheme="majorBidi"/>
        </w:rPr>
        <w:t xml:space="preserve">ficant correlation between the </w:t>
      </w:r>
      <w:r w:rsidR="00300718">
        <w:rPr>
          <w:rFonts w:asciiTheme="majorBidi" w:hAnsiTheme="majorBidi" w:cstheme="majorBidi"/>
        </w:rPr>
        <w:t xml:space="preserve">total </w:t>
      </w:r>
      <w:r w:rsidR="00100B0B">
        <w:rPr>
          <w:rFonts w:asciiTheme="majorBidi" w:hAnsiTheme="majorBidi" w:cstheme="majorBidi"/>
        </w:rPr>
        <w:t xml:space="preserve">number of </w:t>
      </w:r>
      <w:r w:rsidR="00300718">
        <w:rPr>
          <w:rFonts w:asciiTheme="majorBidi" w:hAnsiTheme="majorBidi" w:cstheme="majorBidi"/>
        </w:rPr>
        <w:t>responses and Openness to Experience (</w:t>
      </w:r>
      <w:r w:rsidR="00300718">
        <w:rPr>
          <w:rFonts w:asciiTheme="majorBidi" w:hAnsiTheme="majorBidi" w:cstheme="majorBidi"/>
          <w:i/>
        </w:rPr>
        <w:t>r</w:t>
      </w:r>
      <w:r w:rsidR="003D3C28">
        <w:rPr>
          <w:rFonts w:asciiTheme="majorBidi" w:hAnsiTheme="majorBidi" w:cstheme="majorBidi"/>
        </w:rPr>
        <w:t>(514)</w:t>
      </w:r>
      <w:r w:rsidR="00300718">
        <w:rPr>
          <w:rFonts w:asciiTheme="majorBidi" w:hAnsiTheme="majorBidi" w:cstheme="majorBidi"/>
          <w:i/>
        </w:rPr>
        <w:t xml:space="preserve"> </w:t>
      </w:r>
      <w:r w:rsidR="00010F05">
        <w:rPr>
          <w:rFonts w:asciiTheme="majorBidi" w:hAnsiTheme="majorBidi" w:cstheme="majorBidi"/>
        </w:rPr>
        <w:t>= .170</w:t>
      </w:r>
      <w:r w:rsidR="00300718">
        <w:rPr>
          <w:rFonts w:asciiTheme="majorBidi" w:hAnsiTheme="majorBidi" w:cstheme="majorBidi"/>
        </w:rPr>
        <w:t xml:space="preserve">, </w:t>
      </w:r>
      <w:r w:rsidR="00300718">
        <w:rPr>
          <w:rFonts w:asciiTheme="majorBidi" w:hAnsiTheme="majorBidi" w:cstheme="majorBidi"/>
          <w:i/>
        </w:rPr>
        <w:t xml:space="preserve">p </w:t>
      </w:r>
      <w:r w:rsidR="00300718">
        <w:rPr>
          <w:rFonts w:asciiTheme="majorBidi" w:hAnsiTheme="majorBidi" w:cstheme="majorBidi"/>
        </w:rPr>
        <w:t>&lt; .001).</w:t>
      </w:r>
      <w:r w:rsidR="00B475AB">
        <w:rPr>
          <w:rFonts w:asciiTheme="majorBidi" w:hAnsiTheme="majorBidi" w:cstheme="majorBidi"/>
        </w:rPr>
        <w:t xml:space="preserve"> </w:t>
      </w:r>
      <w:r w:rsidR="00300718">
        <w:rPr>
          <w:rFonts w:asciiTheme="majorBidi" w:hAnsiTheme="majorBidi" w:cstheme="majorBidi"/>
        </w:rPr>
        <w:t xml:space="preserve"> </w:t>
      </w:r>
      <w:r w:rsidR="006D75F1">
        <w:rPr>
          <w:rFonts w:asciiTheme="majorBidi" w:hAnsiTheme="majorBidi" w:cstheme="majorBidi"/>
        </w:rPr>
        <w:t xml:space="preserve">With the total number of responses as the dependent variables, a </w:t>
      </w:r>
      <w:r w:rsidR="006D75F1" w:rsidRPr="003D3C28">
        <w:rPr>
          <w:rFonts w:asciiTheme="majorBidi" w:hAnsiTheme="majorBidi" w:cstheme="majorBidi"/>
          <w:i/>
          <w:iCs/>
        </w:rPr>
        <w:t>t</w:t>
      </w:r>
      <w:r w:rsidR="006D75F1">
        <w:rPr>
          <w:rFonts w:asciiTheme="majorBidi" w:hAnsiTheme="majorBidi" w:cstheme="majorBidi"/>
        </w:rPr>
        <w:t xml:space="preserve">-test </w:t>
      </w:r>
      <w:r w:rsidR="00D5763A">
        <w:rPr>
          <w:rFonts w:asciiTheme="majorBidi" w:hAnsiTheme="majorBidi" w:cstheme="majorBidi"/>
        </w:rPr>
        <w:lastRenderedPageBreak/>
        <w:t>found t</w:t>
      </w:r>
      <w:r w:rsidR="006D75F1">
        <w:rPr>
          <w:rFonts w:asciiTheme="majorBidi" w:hAnsiTheme="majorBidi" w:cstheme="majorBidi"/>
        </w:rPr>
        <w:t>hat the high Openness to Experience group produced more responses</w:t>
      </w:r>
      <w:r w:rsidR="00936379">
        <w:rPr>
          <w:rFonts w:asciiTheme="majorBidi" w:hAnsiTheme="majorBidi" w:cstheme="majorBidi"/>
        </w:rPr>
        <w:t xml:space="preserve"> on average</w:t>
      </w:r>
      <w:r w:rsidR="008E68F3">
        <w:rPr>
          <w:rFonts w:asciiTheme="majorBidi" w:hAnsiTheme="majorBidi" w:cstheme="majorBidi"/>
        </w:rPr>
        <w:t xml:space="preserve"> (</w:t>
      </w:r>
      <w:r w:rsidR="008E68F3">
        <w:rPr>
          <w:rFonts w:asciiTheme="majorBidi" w:hAnsiTheme="majorBidi" w:cstheme="majorBidi"/>
          <w:i/>
        </w:rPr>
        <w:t>M</w:t>
      </w:r>
      <w:r w:rsidR="00501120">
        <w:rPr>
          <w:rFonts w:asciiTheme="majorBidi" w:hAnsiTheme="majorBidi" w:cstheme="majorBidi"/>
        </w:rPr>
        <w:t xml:space="preserve"> = 17.66</w:t>
      </w:r>
      <w:r w:rsidR="008E68F3">
        <w:rPr>
          <w:rFonts w:asciiTheme="majorBidi" w:hAnsiTheme="majorBidi" w:cstheme="majorBidi"/>
        </w:rPr>
        <w:t>)</w:t>
      </w:r>
      <w:r w:rsidR="006D75F1">
        <w:rPr>
          <w:rFonts w:asciiTheme="majorBidi" w:hAnsiTheme="majorBidi" w:cstheme="majorBidi"/>
        </w:rPr>
        <w:t xml:space="preserve"> than the low Openness to Experience group</w:t>
      </w:r>
      <w:r w:rsidR="008E68F3">
        <w:rPr>
          <w:rFonts w:asciiTheme="majorBidi" w:hAnsiTheme="majorBidi" w:cstheme="majorBidi"/>
        </w:rPr>
        <w:t xml:space="preserve"> (</w:t>
      </w:r>
      <w:r w:rsidR="008E68F3">
        <w:rPr>
          <w:rFonts w:asciiTheme="majorBidi" w:hAnsiTheme="majorBidi" w:cstheme="majorBidi"/>
          <w:i/>
        </w:rPr>
        <w:t>M</w:t>
      </w:r>
      <w:r w:rsidR="00501120">
        <w:rPr>
          <w:rFonts w:asciiTheme="majorBidi" w:hAnsiTheme="majorBidi" w:cstheme="majorBidi"/>
        </w:rPr>
        <w:t xml:space="preserve"> = 16.57</w:t>
      </w:r>
      <w:r w:rsidR="008E68F3">
        <w:rPr>
          <w:rFonts w:asciiTheme="majorBidi" w:hAnsiTheme="majorBidi" w:cstheme="majorBidi"/>
        </w:rPr>
        <w:t>)</w:t>
      </w:r>
      <w:r w:rsidR="006D75F1">
        <w:rPr>
          <w:rFonts w:asciiTheme="majorBidi" w:hAnsiTheme="majorBidi" w:cstheme="majorBidi"/>
        </w:rPr>
        <w:t xml:space="preserve">, </w:t>
      </w:r>
      <w:r w:rsidR="006D75F1">
        <w:rPr>
          <w:rFonts w:asciiTheme="majorBidi" w:hAnsiTheme="majorBidi" w:cstheme="majorBidi"/>
          <w:i/>
        </w:rPr>
        <w:t>t</w:t>
      </w:r>
      <w:r w:rsidR="006D75F1">
        <w:rPr>
          <w:rFonts w:asciiTheme="majorBidi" w:hAnsiTheme="majorBidi" w:cstheme="majorBidi"/>
        </w:rPr>
        <w:t>(</w:t>
      </w:r>
      <w:r w:rsidR="00D5763A">
        <w:rPr>
          <w:rFonts w:asciiTheme="majorBidi" w:hAnsiTheme="majorBidi" w:cstheme="majorBidi"/>
        </w:rPr>
        <w:t xml:space="preserve">514) = -3.525, </w:t>
      </w:r>
      <w:r w:rsidR="00D5763A">
        <w:rPr>
          <w:rFonts w:asciiTheme="majorBidi" w:hAnsiTheme="majorBidi" w:cstheme="majorBidi"/>
          <w:i/>
        </w:rPr>
        <w:t xml:space="preserve">p </w:t>
      </w:r>
      <w:r w:rsidR="00501120">
        <w:rPr>
          <w:rFonts w:asciiTheme="majorBidi" w:hAnsiTheme="majorBidi" w:cstheme="majorBidi"/>
        </w:rPr>
        <w:t>=</w:t>
      </w:r>
      <w:r w:rsidR="00D5763A">
        <w:rPr>
          <w:rFonts w:asciiTheme="majorBidi" w:hAnsiTheme="majorBidi" w:cstheme="majorBidi"/>
        </w:rPr>
        <w:t xml:space="preserve"> .00</w:t>
      </w:r>
      <w:r w:rsidR="00501120">
        <w:rPr>
          <w:rFonts w:asciiTheme="majorBidi" w:hAnsiTheme="majorBidi" w:cstheme="majorBidi"/>
        </w:rPr>
        <w:t>7</w:t>
      </w:r>
      <w:r w:rsidR="008E68F3">
        <w:rPr>
          <w:rFonts w:asciiTheme="majorBidi" w:hAnsiTheme="majorBidi" w:cstheme="majorBidi"/>
        </w:rPr>
        <w:t xml:space="preserve">, </w:t>
      </w:r>
      <w:r w:rsidR="008E68F3">
        <w:rPr>
          <w:rFonts w:asciiTheme="majorBidi" w:hAnsiTheme="majorBidi" w:cstheme="majorBidi"/>
          <w:i/>
        </w:rPr>
        <w:t xml:space="preserve">d </w:t>
      </w:r>
      <w:r w:rsidR="00501120">
        <w:rPr>
          <w:rFonts w:asciiTheme="majorBidi" w:hAnsiTheme="majorBidi" w:cstheme="majorBidi"/>
        </w:rPr>
        <w:t>= .238</w:t>
      </w:r>
      <w:r w:rsidR="00D5763A">
        <w:rPr>
          <w:rFonts w:asciiTheme="majorBidi" w:hAnsiTheme="majorBidi" w:cstheme="majorBidi"/>
        </w:rPr>
        <w:t>.</w:t>
      </w:r>
    </w:p>
    <w:p w14:paraId="6935B879" w14:textId="734FEB9A" w:rsidR="00141E78" w:rsidRDefault="00C35AAA" w:rsidP="00170C96">
      <w:pPr>
        <w:pStyle w:val="NoSpacing"/>
        <w:widowControl w:val="0"/>
        <w:spacing w:line="480" w:lineRule="auto"/>
        <w:contextualSpacing/>
        <w:rPr>
          <w:rFonts w:asciiTheme="majorBidi" w:hAnsiTheme="majorBidi" w:cstheme="majorBidi"/>
          <w:b/>
        </w:rPr>
      </w:pPr>
      <w:r>
        <w:rPr>
          <w:rFonts w:asciiTheme="majorBidi" w:hAnsiTheme="majorBidi" w:cstheme="majorBidi"/>
        </w:rPr>
        <w:tab/>
      </w:r>
      <w:r w:rsidR="00DF2261">
        <w:rPr>
          <w:rFonts w:asciiTheme="majorBidi" w:hAnsiTheme="majorBidi" w:cstheme="majorBidi"/>
        </w:rPr>
        <w:t>A</w:t>
      </w:r>
      <w:r w:rsidR="00100B0B">
        <w:rPr>
          <w:rFonts w:asciiTheme="majorBidi" w:hAnsiTheme="majorBidi" w:cstheme="majorBidi"/>
        </w:rPr>
        <w:t>cross the sample, there were 345</w:t>
      </w:r>
      <w:r w:rsidR="00DF2261">
        <w:rPr>
          <w:rFonts w:asciiTheme="majorBidi" w:hAnsiTheme="majorBidi" w:cstheme="majorBidi"/>
        </w:rPr>
        <w:t xml:space="preserve"> unique responses in total. Using McNemar’s test</w:t>
      </w:r>
      <w:r w:rsidR="00B475AB">
        <w:rPr>
          <w:rFonts w:asciiTheme="majorBidi" w:hAnsiTheme="majorBidi" w:cstheme="majorBidi"/>
        </w:rPr>
        <w:t>, a test for differences in proportions of</w:t>
      </w:r>
      <w:r w:rsidR="003D3C28">
        <w:rPr>
          <w:rFonts w:asciiTheme="majorBidi" w:hAnsiTheme="majorBidi" w:cstheme="majorBidi"/>
        </w:rPr>
        <w:t xml:space="preserve"> paired nominal dichotomous data,</w:t>
      </w:r>
      <w:r w:rsidR="00DF2261">
        <w:rPr>
          <w:rFonts w:asciiTheme="majorBidi" w:hAnsiTheme="majorBidi" w:cstheme="majorBidi"/>
        </w:rPr>
        <w:t xml:space="preserve"> we evaluated the proportion of these responses given by each group to assess the number of unique responses. The high Openness </w:t>
      </w:r>
      <w:r w:rsidR="00100B0B">
        <w:rPr>
          <w:rFonts w:asciiTheme="majorBidi" w:hAnsiTheme="majorBidi" w:cstheme="majorBidi"/>
        </w:rPr>
        <w:t>to Experience group generated 299</w:t>
      </w:r>
      <w:r w:rsidR="00DF2261">
        <w:rPr>
          <w:rFonts w:asciiTheme="majorBidi" w:hAnsiTheme="majorBidi" w:cstheme="majorBidi"/>
        </w:rPr>
        <w:t xml:space="preserve"> of these responses </w:t>
      </w:r>
      <w:r w:rsidR="00100B0B">
        <w:rPr>
          <w:rFonts w:asciiTheme="majorBidi" w:hAnsiTheme="majorBidi" w:cstheme="majorBidi"/>
        </w:rPr>
        <w:t>(96</w:t>
      </w:r>
      <w:r w:rsidR="00A85A5A">
        <w:rPr>
          <w:rFonts w:asciiTheme="majorBidi" w:hAnsiTheme="majorBidi" w:cstheme="majorBidi"/>
        </w:rPr>
        <w:t xml:space="preserve"> of which</w:t>
      </w:r>
      <w:r w:rsidR="000261B5">
        <w:rPr>
          <w:rFonts w:asciiTheme="majorBidi" w:hAnsiTheme="majorBidi" w:cstheme="majorBidi"/>
        </w:rPr>
        <w:t xml:space="preserve"> were</w:t>
      </w:r>
      <w:r w:rsidR="00A85A5A">
        <w:rPr>
          <w:rFonts w:asciiTheme="majorBidi" w:hAnsiTheme="majorBidi" w:cstheme="majorBidi"/>
        </w:rPr>
        <w:t xml:space="preserve"> not given by the </w:t>
      </w:r>
      <w:r w:rsidR="0036540E">
        <w:rPr>
          <w:rFonts w:asciiTheme="majorBidi" w:hAnsiTheme="majorBidi" w:cstheme="majorBidi"/>
        </w:rPr>
        <w:t>other</w:t>
      </w:r>
      <w:r w:rsidR="00A85A5A">
        <w:rPr>
          <w:rFonts w:asciiTheme="majorBidi" w:hAnsiTheme="majorBidi" w:cstheme="majorBidi"/>
        </w:rPr>
        <w:t xml:space="preserve"> group) </w:t>
      </w:r>
      <w:r w:rsidR="00DF2261">
        <w:rPr>
          <w:rFonts w:asciiTheme="majorBidi" w:hAnsiTheme="majorBidi" w:cstheme="majorBidi"/>
        </w:rPr>
        <w:t>and the low Openness t</w:t>
      </w:r>
      <w:r w:rsidR="00100B0B">
        <w:rPr>
          <w:rFonts w:asciiTheme="majorBidi" w:hAnsiTheme="majorBidi" w:cstheme="majorBidi"/>
        </w:rPr>
        <w:t>o Experience group generated 249</w:t>
      </w:r>
      <w:r w:rsidR="00DF2261">
        <w:rPr>
          <w:rFonts w:asciiTheme="majorBidi" w:hAnsiTheme="majorBidi" w:cstheme="majorBidi"/>
        </w:rPr>
        <w:t xml:space="preserve"> of these responses</w:t>
      </w:r>
      <w:r w:rsidR="00100B0B">
        <w:rPr>
          <w:rFonts w:asciiTheme="majorBidi" w:hAnsiTheme="majorBidi" w:cstheme="majorBidi"/>
        </w:rPr>
        <w:t xml:space="preserve"> (46</w:t>
      </w:r>
      <w:r w:rsidR="00A85A5A">
        <w:rPr>
          <w:rFonts w:asciiTheme="majorBidi" w:hAnsiTheme="majorBidi" w:cstheme="majorBidi"/>
        </w:rPr>
        <w:t xml:space="preserve"> of which</w:t>
      </w:r>
      <w:r w:rsidR="000261B5">
        <w:rPr>
          <w:rFonts w:asciiTheme="majorBidi" w:hAnsiTheme="majorBidi" w:cstheme="majorBidi"/>
        </w:rPr>
        <w:t xml:space="preserve"> were</w:t>
      </w:r>
      <w:r w:rsidR="00A85A5A">
        <w:rPr>
          <w:rFonts w:asciiTheme="majorBidi" w:hAnsiTheme="majorBidi" w:cstheme="majorBidi"/>
        </w:rPr>
        <w:t xml:space="preserve"> not given by the </w:t>
      </w:r>
      <w:r w:rsidR="0036540E">
        <w:rPr>
          <w:rFonts w:asciiTheme="majorBidi" w:hAnsiTheme="majorBidi" w:cstheme="majorBidi"/>
        </w:rPr>
        <w:t>other</w:t>
      </w:r>
      <w:r w:rsidR="00A85A5A">
        <w:rPr>
          <w:rFonts w:asciiTheme="majorBidi" w:hAnsiTheme="majorBidi" w:cstheme="majorBidi"/>
        </w:rPr>
        <w:t xml:space="preserve"> group)</w:t>
      </w:r>
      <w:r w:rsidR="00DF2261">
        <w:rPr>
          <w:rFonts w:asciiTheme="majorBidi" w:hAnsiTheme="majorBidi" w:cstheme="majorBidi"/>
        </w:rPr>
        <w:t xml:space="preserve">. </w:t>
      </w:r>
      <w:r w:rsidR="00997BF8">
        <w:rPr>
          <w:rFonts w:asciiTheme="majorBidi" w:hAnsiTheme="majorBidi" w:cstheme="majorBidi"/>
        </w:rPr>
        <w:t>The proportion of</w:t>
      </w:r>
      <w:r w:rsidR="00C95CC3">
        <w:rPr>
          <w:rFonts w:asciiTheme="majorBidi" w:hAnsiTheme="majorBidi" w:cstheme="majorBidi"/>
        </w:rPr>
        <w:t xml:space="preserve"> the number of unique responses in the high Openness to Experience</w:t>
      </w:r>
      <w:r w:rsidR="00A85A5A">
        <w:rPr>
          <w:rFonts w:asciiTheme="majorBidi" w:hAnsiTheme="majorBidi" w:cstheme="majorBidi"/>
        </w:rPr>
        <w:t xml:space="preserve"> group</w:t>
      </w:r>
      <w:r w:rsidR="00C95CC3">
        <w:rPr>
          <w:rFonts w:asciiTheme="majorBidi" w:hAnsiTheme="majorBidi" w:cstheme="majorBidi"/>
        </w:rPr>
        <w:t xml:space="preserve"> </w:t>
      </w:r>
      <w:r w:rsidR="007C6FBC">
        <w:rPr>
          <w:rFonts w:asciiTheme="majorBidi" w:hAnsiTheme="majorBidi" w:cstheme="majorBidi"/>
        </w:rPr>
        <w:t xml:space="preserve">(.867) </w:t>
      </w:r>
      <w:r w:rsidR="00C95CC3">
        <w:rPr>
          <w:rFonts w:asciiTheme="majorBidi" w:hAnsiTheme="majorBidi" w:cstheme="majorBidi"/>
        </w:rPr>
        <w:t xml:space="preserve">was significantly larger than the proportion </w:t>
      </w:r>
      <w:r w:rsidR="00A85A5A">
        <w:rPr>
          <w:rFonts w:asciiTheme="majorBidi" w:hAnsiTheme="majorBidi" w:cstheme="majorBidi"/>
        </w:rPr>
        <w:t>in the low Openness to Experience group</w:t>
      </w:r>
      <w:r w:rsidR="007C6FBC">
        <w:rPr>
          <w:rFonts w:asciiTheme="majorBidi" w:hAnsiTheme="majorBidi" w:cstheme="majorBidi"/>
        </w:rPr>
        <w:t xml:space="preserve"> (.722)</w:t>
      </w:r>
      <w:r w:rsidR="00A85A5A" w:rsidRPr="00A85A5A">
        <w:t xml:space="preserve">, </w:t>
      </w:r>
      <w:r w:rsidR="00A85A5A" w:rsidRPr="00A85A5A">
        <w:rPr>
          <w:i/>
        </w:rPr>
        <w:t>χ</w:t>
      </w:r>
      <w:r w:rsidR="00A85A5A" w:rsidRPr="00A85A5A">
        <w:rPr>
          <w:vertAlign w:val="superscript"/>
        </w:rPr>
        <w:t>2</w:t>
      </w:r>
      <w:r w:rsidR="003B3FC1">
        <w:t xml:space="preserve"> (1) = 16.908</w:t>
      </w:r>
      <w:r w:rsidR="00A85A5A">
        <w:t xml:space="preserve">, </w:t>
      </w:r>
      <w:r w:rsidR="00A85A5A">
        <w:rPr>
          <w:i/>
        </w:rPr>
        <w:t xml:space="preserve">p </w:t>
      </w:r>
      <w:r w:rsidR="003B3FC1">
        <w:t>&lt; .001</w:t>
      </w:r>
      <w:r w:rsidR="00997BF8">
        <w:t xml:space="preserve">, </w:t>
      </w:r>
      <w:r w:rsidR="00997BF8" w:rsidRPr="00997BF8">
        <w:t>φ</w:t>
      </w:r>
      <w:r w:rsidR="00997BF8">
        <w:t xml:space="preserve"> = .221</w:t>
      </w:r>
      <w:r w:rsidR="00A85A5A">
        <w:t xml:space="preserve">. Therefore, the high Openness to Experience group generated </w:t>
      </w:r>
      <w:r w:rsidR="000F7594">
        <w:t xml:space="preserve">significantly </w:t>
      </w:r>
      <w:r w:rsidR="00A85A5A">
        <w:t>more unique responses than the lo</w:t>
      </w:r>
      <w:r w:rsidR="00D65CA7">
        <w:t>w Openness to Experience group.</w:t>
      </w:r>
    </w:p>
    <w:p w14:paraId="03C8623E" w14:textId="15D76C4B" w:rsidR="00D5763A" w:rsidRDefault="00D5763A" w:rsidP="00170C96">
      <w:pPr>
        <w:pStyle w:val="NoSpacing"/>
        <w:widowControl w:val="0"/>
        <w:spacing w:line="480" w:lineRule="auto"/>
        <w:contextualSpacing/>
        <w:rPr>
          <w:rFonts w:asciiTheme="majorBidi" w:hAnsiTheme="majorBidi" w:cstheme="majorBidi"/>
        </w:rPr>
      </w:pPr>
      <w:r>
        <w:rPr>
          <w:rFonts w:asciiTheme="majorBidi" w:hAnsiTheme="majorBidi" w:cstheme="majorBidi"/>
          <w:b/>
        </w:rPr>
        <w:t>Network Analysis</w:t>
      </w:r>
    </w:p>
    <w:p w14:paraId="098EC202" w14:textId="3B4D980A" w:rsidR="00D5763A" w:rsidRDefault="00D5763A" w:rsidP="00D5763A">
      <w:pPr>
        <w:pStyle w:val="NoSpacing"/>
        <w:widowControl w:val="0"/>
        <w:spacing w:line="480" w:lineRule="auto"/>
        <w:contextualSpacing/>
        <w:rPr>
          <w:rFonts w:asciiTheme="majorBidi" w:hAnsiTheme="majorBidi" w:cstheme="majorBidi"/>
        </w:rPr>
      </w:pPr>
      <w:r>
        <w:rPr>
          <w:rFonts w:asciiTheme="majorBidi" w:hAnsiTheme="majorBidi" w:cstheme="majorBidi"/>
        </w:rPr>
        <w:tab/>
      </w:r>
      <w:r w:rsidR="00EC3DCF">
        <w:rPr>
          <w:rFonts w:asciiTheme="majorBidi" w:hAnsiTheme="majorBidi" w:cstheme="majorBidi"/>
          <w:b/>
        </w:rPr>
        <w:t xml:space="preserve">Full networks. </w:t>
      </w:r>
      <w:r>
        <w:rPr>
          <w:rFonts w:asciiTheme="majorBidi" w:hAnsiTheme="majorBidi" w:cstheme="majorBidi"/>
        </w:rPr>
        <w:t xml:space="preserve">The semantic networks of </w:t>
      </w:r>
      <w:r w:rsidR="00C85E67">
        <w:rPr>
          <w:rFonts w:asciiTheme="majorBidi" w:hAnsiTheme="majorBidi" w:cstheme="majorBidi"/>
        </w:rPr>
        <w:t>both</w:t>
      </w:r>
      <w:r>
        <w:rPr>
          <w:rFonts w:asciiTheme="majorBidi" w:hAnsiTheme="majorBidi" w:cstheme="majorBidi"/>
        </w:rPr>
        <w:t xml:space="preserve"> Openness to Experience groups were analyzed, and the </w:t>
      </w:r>
      <w:r w:rsidR="00071887">
        <w:rPr>
          <w:rFonts w:asciiTheme="majorBidi" w:hAnsiTheme="majorBidi" w:cstheme="majorBidi"/>
        </w:rPr>
        <w:t xml:space="preserve">different network measures </w:t>
      </w:r>
      <w:r>
        <w:rPr>
          <w:rFonts w:asciiTheme="majorBidi" w:hAnsiTheme="majorBidi" w:cstheme="majorBidi"/>
        </w:rPr>
        <w:t xml:space="preserve">ASPL, </w:t>
      </w:r>
      <w:r w:rsidR="00071887">
        <w:rPr>
          <w:rFonts w:asciiTheme="majorBidi" w:hAnsiTheme="majorBidi" w:cstheme="majorBidi"/>
        </w:rPr>
        <w:t xml:space="preserve">CC, </w:t>
      </w:r>
      <w:r w:rsidR="00795A4A">
        <w:rPr>
          <w:rFonts w:asciiTheme="majorBidi" w:hAnsiTheme="majorBidi" w:cstheme="majorBidi"/>
        </w:rPr>
        <w:t>and Q</w:t>
      </w:r>
      <w:r>
        <w:rPr>
          <w:rFonts w:asciiTheme="majorBidi" w:hAnsiTheme="majorBidi" w:cstheme="majorBidi"/>
        </w:rPr>
        <w:t xml:space="preserve"> were computed for each network (Table 2). </w:t>
      </w:r>
      <w:r w:rsidRPr="00870377">
        <w:rPr>
          <w:rFonts w:asciiTheme="majorBidi" w:hAnsiTheme="majorBidi" w:cstheme="majorBidi"/>
        </w:rPr>
        <w:t>To visualize the networks</w:t>
      </w:r>
      <w:r>
        <w:rPr>
          <w:rFonts w:asciiTheme="majorBidi" w:hAnsiTheme="majorBidi" w:cstheme="majorBidi"/>
        </w:rPr>
        <w:t xml:space="preserve"> (Figure 1)</w:t>
      </w:r>
      <w:r w:rsidRPr="00870377">
        <w:rPr>
          <w:rFonts w:asciiTheme="majorBidi" w:hAnsiTheme="majorBidi" w:cstheme="majorBidi"/>
        </w:rPr>
        <w:t xml:space="preserve">, we </w:t>
      </w:r>
      <w:r>
        <w:rPr>
          <w:rFonts w:asciiTheme="majorBidi" w:hAnsiTheme="majorBidi" w:cstheme="majorBidi"/>
        </w:rPr>
        <w:t>applied</w:t>
      </w:r>
      <w:r w:rsidRPr="00870377">
        <w:rPr>
          <w:rFonts w:asciiTheme="majorBidi" w:hAnsiTheme="majorBidi" w:cstheme="majorBidi"/>
        </w:rPr>
        <w:t xml:space="preserve"> the force-directed layout of the Cytoscape software </w:t>
      </w:r>
      <w:r w:rsidR="00D65CA7">
        <w:rPr>
          <w:rFonts w:asciiTheme="majorBidi" w:hAnsiTheme="majorBidi" w:cstheme="majorBidi"/>
        </w:rPr>
        <w:fldChar w:fldCharType="begin"/>
      </w:r>
      <w:r w:rsidR="00D65CA7">
        <w:rPr>
          <w:rFonts w:asciiTheme="majorBidi" w:hAnsiTheme="majorBidi" w:cstheme="majorBidi"/>
        </w:rPr>
        <w:instrText xml:space="preserve"> ADDIN EN.CITE &lt;EndNote&gt;&lt;Cite&gt;&lt;Author&gt;Shannon&lt;/Author&gt;&lt;Year&gt;2003&lt;/Year&gt;&lt;RecNum&gt;53&lt;/RecNum&gt;&lt;DisplayText&gt;(Shannon et al., 2003)&lt;/DisplayText&gt;&lt;record&gt;&lt;rec-number&gt;53&lt;/rec-number&gt;&lt;foreign-keys&gt;&lt;key app="EN" db-id="zzvvsw0f9xrs0me9928vfe9kzwv5xv50a2sz" timestamp="1449253882"&gt;53&lt;/key&gt;&lt;/foreign-keys&gt;&lt;ref-type name="Journal Article"&gt;17&lt;/ref-type&gt;&lt;contributors&gt;&lt;authors&gt;&lt;author&gt;Shannon, Paul&lt;/author&gt;&lt;author&gt;Markiel, Andrew&lt;/author&gt;&lt;author&gt;Ozier, Owen&lt;/author&gt;&lt;author&gt;Baliga, Nitin S.&lt;/author&gt;&lt;author&gt;Wang, Jonathan T.&lt;/author&gt;&lt;author&gt;Ramage, Daniel&lt;/author&gt;&lt;author&gt;Amin, Nada&lt;/author&gt;&lt;author&gt;Schwikowski, Benno&lt;/author&gt;&lt;author&gt;Ideker, Trey&lt;/author&gt;&lt;/authors&gt;&lt;/contributors&gt;&lt;auth-address&gt;Institute for Systems Biology, Seattle, Washington 98103, USA.&lt;/auth-address&gt;&lt;titles&gt;&lt;title&gt;Cytoscape: A software for integrated models of biomolecular interaction networks&lt;/title&gt;&lt;secondary-title&gt;Genome Research&lt;/secondary-title&gt;&lt;/titles&gt;&lt;periodical&gt;&lt;full-title&gt;Genome Research&lt;/full-title&gt;&lt;/periodical&gt;&lt;pages&gt;2498-2504&lt;/pages&gt;&lt;volume&gt;13&lt;/volume&gt;&lt;number&gt;11&lt;/number&gt;&lt;keywords&gt;&lt;keyword&gt;Algorithms&lt;/keyword&gt;&lt;keyword&gt;Archaeal Proteins/chemistry/metabolism&lt;/keyword&gt;&lt;keyword&gt;Bacteriophage lambda/physiology&lt;/keyword&gt;&lt;keyword&gt;Computational Biology/*methods&lt;/keyword&gt;&lt;keyword&gt;Halobacterium/chemistry/cytology/physiology&lt;/keyword&gt;&lt;keyword&gt;Internet&lt;/keyword&gt;&lt;keyword&gt;*Models, Biological&lt;/keyword&gt;&lt;keyword&gt;*Neural Networks (Computer)&lt;/keyword&gt;&lt;keyword&gt;Phenotype&lt;/keyword&gt;&lt;keyword&gt;Software/*trends&lt;/keyword&gt;&lt;keyword&gt;*Software Design&lt;/keyword&gt;&lt;keyword&gt;Stochastic Processes&lt;/keyword&gt;&lt;/keywords&gt;&lt;dates&gt;&lt;year&gt;2003&lt;/year&gt;&lt;/dates&gt;&lt;isbn&gt;1088-9051 (Print)&amp;#xD;1088-9051 (Linking)&lt;/isbn&gt;&lt;accession-num&gt;14597658&lt;/accession-num&gt;&lt;urls&gt;&lt;related-urls&gt;&lt;url&gt;http://www.ncbi.nlm.nih.gov/pubmed/14597658&lt;/url&gt;&lt;/related-urls&gt;&lt;/urls&gt;&lt;custom2&gt;PMC403769&lt;/custom2&gt;&lt;electronic-resource-num&gt;10.1101/gr.1239303&lt;/electronic-resource-num&gt;&lt;/record&gt;&lt;/Cite&gt;&lt;/EndNote&gt;</w:instrText>
      </w:r>
      <w:r w:rsidR="00D65CA7">
        <w:rPr>
          <w:rFonts w:asciiTheme="majorBidi" w:hAnsiTheme="majorBidi" w:cstheme="majorBidi"/>
        </w:rPr>
        <w:fldChar w:fldCharType="separate"/>
      </w:r>
      <w:r w:rsidR="00D65CA7">
        <w:rPr>
          <w:rFonts w:asciiTheme="majorBidi" w:hAnsiTheme="majorBidi" w:cstheme="majorBidi"/>
          <w:noProof/>
        </w:rPr>
        <w:t>(Shannon et al., 2003)</w:t>
      </w:r>
      <w:r w:rsidR="00D65CA7">
        <w:rPr>
          <w:rFonts w:asciiTheme="majorBidi" w:hAnsiTheme="majorBidi" w:cstheme="majorBidi"/>
        </w:rPr>
        <w:fldChar w:fldCharType="end"/>
      </w:r>
      <w:r>
        <w:rPr>
          <w:rFonts w:asciiTheme="majorBidi" w:hAnsiTheme="majorBidi" w:cstheme="majorBidi"/>
        </w:rPr>
        <w:t>.</w:t>
      </w:r>
      <w:r w:rsidRPr="00870377">
        <w:rPr>
          <w:rFonts w:asciiTheme="majorBidi" w:hAnsiTheme="majorBidi" w:cstheme="majorBidi"/>
        </w:rPr>
        <w:t xml:space="preserve"> In these 2D visualizations, no</w:t>
      </w:r>
      <w:r>
        <w:rPr>
          <w:rFonts w:asciiTheme="majorBidi" w:hAnsiTheme="majorBidi" w:cstheme="majorBidi"/>
        </w:rPr>
        <w:t>des (</w:t>
      </w:r>
      <w:r w:rsidR="000A5948">
        <w:rPr>
          <w:rFonts w:asciiTheme="majorBidi" w:hAnsiTheme="majorBidi" w:cstheme="majorBidi"/>
        </w:rPr>
        <w:t xml:space="preserve">i.e., </w:t>
      </w:r>
      <w:r>
        <w:rPr>
          <w:rFonts w:asciiTheme="majorBidi" w:hAnsiTheme="majorBidi" w:cstheme="majorBidi"/>
        </w:rPr>
        <w:t>animal exemplars</w:t>
      </w:r>
      <w:r w:rsidRPr="00870377">
        <w:rPr>
          <w:rFonts w:asciiTheme="majorBidi" w:hAnsiTheme="majorBidi" w:cstheme="majorBidi"/>
        </w:rPr>
        <w:t>) are represented as circles and links between them are represented by lines. Since these networks are undirected</w:t>
      </w:r>
      <w:r w:rsidR="0059042E">
        <w:rPr>
          <w:rFonts w:asciiTheme="majorBidi" w:hAnsiTheme="majorBidi" w:cstheme="majorBidi"/>
        </w:rPr>
        <w:t xml:space="preserve"> and weighted</w:t>
      </w:r>
      <w:r w:rsidRPr="00870377">
        <w:rPr>
          <w:rFonts w:asciiTheme="majorBidi" w:hAnsiTheme="majorBidi" w:cstheme="majorBidi"/>
        </w:rPr>
        <w:t>, the links convey symmetrical</w:t>
      </w:r>
      <w:r>
        <w:rPr>
          <w:rFonts w:asciiTheme="majorBidi" w:hAnsiTheme="majorBidi" w:cstheme="majorBidi"/>
        </w:rPr>
        <w:t xml:space="preserve"> (i.e., bidirectional)</w:t>
      </w:r>
      <w:r w:rsidRPr="00870377">
        <w:rPr>
          <w:rFonts w:asciiTheme="majorBidi" w:hAnsiTheme="majorBidi" w:cstheme="majorBidi"/>
        </w:rPr>
        <w:t xml:space="preserve"> </w:t>
      </w:r>
      <w:r w:rsidR="00EF5F12">
        <w:rPr>
          <w:rFonts w:asciiTheme="majorBidi" w:hAnsiTheme="majorBidi" w:cstheme="majorBidi"/>
        </w:rPr>
        <w:t xml:space="preserve">similarities </w:t>
      </w:r>
      <w:r w:rsidRPr="00870377">
        <w:rPr>
          <w:rFonts w:asciiTheme="majorBidi" w:hAnsiTheme="majorBidi" w:cstheme="majorBidi"/>
        </w:rPr>
        <w:t>between two nodes.</w:t>
      </w:r>
    </w:p>
    <w:p w14:paraId="13E7D9AC" w14:textId="33773835" w:rsidR="00F0145C" w:rsidRDefault="00F0145C" w:rsidP="007C6FBC">
      <w:pPr>
        <w:pStyle w:val="NoSpacing"/>
        <w:widowControl w:val="0"/>
        <w:spacing w:line="480" w:lineRule="auto"/>
        <w:contextualSpacing/>
        <w:rPr>
          <w:rFonts w:asciiTheme="majorBidi" w:hAnsiTheme="majorBidi" w:cstheme="majorBidi"/>
        </w:rPr>
      </w:pPr>
      <w:r>
        <w:rPr>
          <w:rFonts w:asciiTheme="majorBidi" w:hAnsiTheme="majorBidi" w:cstheme="majorBidi"/>
        </w:rPr>
        <w:tab/>
      </w:r>
      <w:r w:rsidR="00C67847" w:rsidRPr="008A29BC">
        <w:rPr>
          <w:rFonts w:asciiTheme="majorBidi" w:hAnsiTheme="majorBidi" w:cstheme="majorBidi"/>
        </w:rPr>
        <w:t xml:space="preserve">There were </w:t>
      </w:r>
      <w:r w:rsidR="00C67847">
        <w:rPr>
          <w:rFonts w:asciiTheme="majorBidi" w:hAnsiTheme="majorBidi" w:cstheme="majorBidi"/>
        </w:rPr>
        <w:t>numerical</w:t>
      </w:r>
      <w:r w:rsidR="00C67847" w:rsidRPr="008A29BC">
        <w:rPr>
          <w:rFonts w:asciiTheme="majorBidi" w:hAnsiTheme="majorBidi" w:cstheme="majorBidi"/>
        </w:rPr>
        <w:t xml:space="preserve"> (i.e., network measures) and qualitative (i.e., visualization) differences of each network structure be</w:t>
      </w:r>
      <w:r w:rsidR="00C67847">
        <w:rPr>
          <w:rFonts w:asciiTheme="majorBidi" w:hAnsiTheme="majorBidi" w:cstheme="majorBidi"/>
        </w:rPr>
        <w:t xml:space="preserve">tween the groups </w:t>
      </w:r>
      <w:r w:rsidR="00C67847" w:rsidRPr="008A29BC">
        <w:rPr>
          <w:rFonts w:asciiTheme="majorBidi" w:hAnsiTheme="majorBidi" w:cstheme="majorBidi"/>
        </w:rPr>
        <w:t>(</w:t>
      </w:r>
      <w:r w:rsidR="00C67847">
        <w:rPr>
          <w:rFonts w:asciiTheme="majorBidi" w:hAnsiTheme="majorBidi" w:cstheme="majorBidi"/>
        </w:rPr>
        <w:t>Table 2 and Figure 1, respectively</w:t>
      </w:r>
      <w:r w:rsidR="00C67847" w:rsidRPr="008A29BC">
        <w:rPr>
          <w:rFonts w:asciiTheme="majorBidi" w:hAnsiTheme="majorBidi" w:cstheme="majorBidi"/>
        </w:rPr>
        <w:t xml:space="preserve">). </w:t>
      </w:r>
      <w:r w:rsidR="00C67847">
        <w:rPr>
          <w:rFonts w:asciiTheme="majorBidi" w:hAnsiTheme="majorBidi" w:cstheme="majorBidi"/>
        </w:rPr>
        <w:lastRenderedPageBreak/>
        <w:t>Large, individual figures of each group’s network can be found in the supplementary materials (low, SI 1; high, SI 2).</w:t>
      </w:r>
      <w:r w:rsidR="00EC3DCF">
        <w:rPr>
          <w:rFonts w:asciiTheme="majorBidi" w:hAnsiTheme="majorBidi" w:cstheme="majorBidi"/>
        </w:rPr>
        <w:t xml:space="preserve"> </w:t>
      </w:r>
      <w:r w:rsidR="00340A81">
        <w:rPr>
          <w:rFonts w:asciiTheme="majorBidi" w:hAnsiTheme="majorBidi" w:cstheme="majorBidi"/>
        </w:rPr>
        <w:t xml:space="preserve">The </w:t>
      </w:r>
      <w:r w:rsidR="007C6FBC">
        <w:rPr>
          <w:rFonts w:asciiTheme="majorBidi" w:hAnsiTheme="majorBidi" w:cstheme="majorBidi"/>
        </w:rPr>
        <w:t xml:space="preserve">network of the </w:t>
      </w:r>
      <w:r w:rsidR="00340A81">
        <w:rPr>
          <w:rFonts w:asciiTheme="majorBidi" w:hAnsiTheme="majorBidi" w:cstheme="majorBidi"/>
        </w:rPr>
        <w:t xml:space="preserve">low Openness to Experience group was visually more spread out </w:t>
      </w:r>
      <w:r w:rsidR="00BA24E0">
        <w:rPr>
          <w:rFonts w:asciiTheme="majorBidi" w:hAnsiTheme="majorBidi" w:cstheme="majorBidi"/>
        </w:rPr>
        <w:t xml:space="preserve">and compartmentalized </w:t>
      </w:r>
      <w:r w:rsidR="00340A81">
        <w:rPr>
          <w:rFonts w:asciiTheme="majorBidi" w:hAnsiTheme="majorBidi" w:cstheme="majorBidi"/>
        </w:rPr>
        <w:t xml:space="preserve">than the </w:t>
      </w:r>
      <w:r w:rsidR="007C6FBC">
        <w:rPr>
          <w:rFonts w:asciiTheme="majorBidi" w:hAnsiTheme="majorBidi" w:cstheme="majorBidi"/>
        </w:rPr>
        <w:t xml:space="preserve">network of the </w:t>
      </w:r>
      <w:r w:rsidR="00340A81">
        <w:rPr>
          <w:rFonts w:asciiTheme="majorBidi" w:hAnsiTheme="majorBidi" w:cstheme="majorBidi"/>
        </w:rPr>
        <w:t>high Openness to Experience group, whic</w:t>
      </w:r>
      <w:r w:rsidR="00BA24E0">
        <w:rPr>
          <w:rFonts w:asciiTheme="majorBidi" w:hAnsiTheme="majorBidi" w:cstheme="majorBidi"/>
        </w:rPr>
        <w:t xml:space="preserve">h is apparent in the larger ASPL and modularity </w:t>
      </w:r>
      <w:r w:rsidR="00340A81">
        <w:rPr>
          <w:rFonts w:asciiTheme="majorBidi" w:hAnsiTheme="majorBidi" w:cstheme="majorBidi"/>
        </w:rPr>
        <w:t>of the network</w:t>
      </w:r>
      <w:r w:rsidR="00BA24E0">
        <w:rPr>
          <w:rFonts w:asciiTheme="majorBidi" w:hAnsiTheme="majorBidi" w:cstheme="majorBidi"/>
        </w:rPr>
        <w:t xml:space="preserve">, respectively. </w:t>
      </w:r>
      <w:r w:rsidR="00D34E84">
        <w:rPr>
          <w:rFonts w:asciiTheme="majorBidi" w:hAnsiTheme="majorBidi" w:cstheme="majorBidi"/>
        </w:rPr>
        <w:t>Conversely</w:t>
      </w:r>
      <w:r w:rsidR="00BA24E0">
        <w:rPr>
          <w:rFonts w:asciiTheme="majorBidi" w:hAnsiTheme="majorBidi" w:cstheme="majorBidi"/>
        </w:rPr>
        <w:t xml:space="preserve">, the </w:t>
      </w:r>
      <w:r w:rsidR="007C6FBC">
        <w:rPr>
          <w:rFonts w:asciiTheme="majorBidi" w:hAnsiTheme="majorBidi" w:cstheme="majorBidi"/>
        </w:rPr>
        <w:t xml:space="preserve">network of the </w:t>
      </w:r>
      <w:r w:rsidR="00BA24E0">
        <w:rPr>
          <w:rFonts w:asciiTheme="majorBidi" w:hAnsiTheme="majorBidi" w:cstheme="majorBidi"/>
        </w:rPr>
        <w:t xml:space="preserve">high Openness to Experience was much more compact with decreased distance between associations, which is reflected in the </w:t>
      </w:r>
      <w:r w:rsidR="00795A4A">
        <w:rPr>
          <w:rFonts w:asciiTheme="majorBidi" w:hAnsiTheme="majorBidi" w:cstheme="majorBidi"/>
        </w:rPr>
        <w:t>lower ASPL</w:t>
      </w:r>
      <w:r w:rsidR="007C6FBC">
        <w:rPr>
          <w:rFonts w:asciiTheme="majorBidi" w:hAnsiTheme="majorBidi" w:cstheme="majorBidi"/>
        </w:rPr>
        <w:t>, than the network of the low Open to Experience group</w:t>
      </w:r>
      <w:r w:rsidR="00D1445F">
        <w:rPr>
          <w:rFonts w:asciiTheme="majorBidi" w:hAnsiTheme="majorBidi" w:cstheme="majorBidi"/>
        </w:rPr>
        <w:t>.</w:t>
      </w:r>
      <w:r w:rsidR="007C6FBC">
        <w:rPr>
          <w:rFonts w:asciiTheme="majorBidi" w:hAnsiTheme="majorBidi" w:cstheme="majorBidi"/>
        </w:rPr>
        <w:t xml:space="preserve"> To verify that the results of the full network analysis are not due to a </w:t>
      </w:r>
      <w:r w:rsidR="0036540E">
        <w:rPr>
          <w:rFonts w:asciiTheme="majorBidi" w:hAnsiTheme="majorBidi" w:cstheme="majorBidi"/>
        </w:rPr>
        <w:t>null</w:t>
      </w:r>
      <w:r w:rsidR="007C6FBC">
        <w:rPr>
          <w:rFonts w:asciiTheme="majorBidi" w:hAnsiTheme="majorBidi" w:cstheme="majorBidi"/>
        </w:rPr>
        <w:t xml:space="preserve"> hypothesis, we conducted the simulated random networks analysis. </w:t>
      </w:r>
      <w:r w:rsidR="00D1278D" w:rsidRPr="006907AF">
        <w:rPr>
          <w:rFonts w:asciiTheme="majorBidi" w:hAnsiTheme="majorBidi" w:cstheme="majorBidi"/>
        </w:rPr>
        <w:t xml:space="preserve">This analysis revealed that all the empirical network measures for both Openness to Experience groups were significantly different than their simulated random measures (all </w:t>
      </w:r>
      <w:r w:rsidR="00D1278D" w:rsidRPr="006907AF">
        <w:rPr>
          <w:rFonts w:asciiTheme="majorBidi" w:hAnsiTheme="majorBidi" w:cstheme="majorBidi"/>
          <w:i/>
          <w:iCs/>
        </w:rPr>
        <w:t>p</w:t>
      </w:r>
      <w:r w:rsidR="00D1278D" w:rsidRPr="006907AF">
        <w:rPr>
          <w:rFonts w:asciiTheme="majorBidi" w:hAnsiTheme="majorBidi" w:cstheme="majorBidi"/>
        </w:rPr>
        <w:t>’s &lt; .001).</w:t>
      </w:r>
    </w:p>
    <w:p w14:paraId="7301FF38" w14:textId="47DB07AA" w:rsidR="00D50B64" w:rsidRDefault="00BA24E0" w:rsidP="00BA24E0">
      <w:pPr>
        <w:pStyle w:val="NoSpacing"/>
        <w:widowControl w:val="0"/>
        <w:spacing w:line="480" w:lineRule="auto"/>
        <w:ind w:firstLine="720"/>
        <w:contextualSpacing/>
        <w:rPr>
          <w:rFonts w:asciiTheme="majorBidi" w:hAnsiTheme="majorBidi" w:cstheme="majorBidi"/>
        </w:rPr>
      </w:pPr>
      <w:r>
        <w:rPr>
          <w:rFonts w:asciiTheme="majorBidi" w:hAnsiTheme="majorBidi" w:cstheme="majorBidi"/>
          <w:b/>
        </w:rPr>
        <w:t xml:space="preserve">Partial boostrapped networks. </w:t>
      </w:r>
      <w:r w:rsidR="00935685">
        <w:rPr>
          <w:rFonts w:asciiTheme="majorBidi" w:hAnsiTheme="majorBidi" w:cstheme="majorBidi"/>
        </w:rPr>
        <w:t>Next, we applied bootstrap analyse</w:t>
      </w:r>
      <w:r>
        <w:rPr>
          <w:rFonts w:asciiTheme="majorBidi" w:hAnsiTheme="majorBidi" w:cstheme="majorBidi"/>
        </w:rPr>
        <w:t xml:space="preserve">s </w:t>
      </w:r>
      <w:r w:rsidRPr="008A29BC">
        <w:rPr>
          <w:rFonts w:asciiTheme="majorBidi" w:hAnsiTheme="majorBidi" w:cstheme="majorBidi"/>
        </w:rPr>
        <w:t xml:space="preserve">to statistically examine the differences in network structure across the </w:t>
      </w:r>
      <w:r w:rsidR="007C6FBC">
        <w:rPr>
          <w:rFonts w:asciiTheme="majorBidi" w:hAnsiTheme="majorBidi" w:cstheme="majorBidi"/>
        </w:rPr>
        <w:t xml:space="preserve">networks of the </w:t>
      </w:r>
      <w:r>
        <w:rPr>
          <w:rFonts w:asciiTheme="majorBidi" w:hAnsiTheme="majorBidi" w:cstheme="majorBidi"/>
        </w:rPr>
        <w:t>Openness to Experience</w:t>
      </w:r>
      <w:r w:rsidRPr="008A29BC">
        <w:rPr>
          <w:rFonts w:asciiTheme="majorBidi" w:hAnsiTheme="majorBidi" w:cstheme="majorBidi"/>
        </w:rPr>
        <w:t xml:space="preserve"> groups</w:t>
      </w:r>
      <w:r w:rsidR="007C6FBC">
        <w:rPr>
          <w:rFonts w:asciiTheme="majorBidi" w:hAnsiTheme="majorBidi" w:cstheme="majorBidi"/>
        </w:rPr>
        <w:t xml:space="preserve"> </w:t>
      </w:r>
      <w:r w:rsidR="00EB13B7">
        <w:rPr>
          <w:rFonts w:asciiTheme="majorBidi" w:hAnsiTheme="majorBidi" w:cstheme="majorBidi"/>
        </w:rPr>
        <w:t>(</w:t>
      </w:r>
      <w:r w:rsidR="002B387D">
        <w:rPr>
          <w:rFonts w:asciiTheme="majorBidi" w:hAnsiTheme="majorBidi" w:cstheme="majorBidi"/>
        </w:rPr>
        <w:t>Table 3 and Figure 2)</w:t>
      </w:r>
      <w:r>
        <w:rPr>
          <w:rFonts w:asciiTheme="majorBidi" w:hAnsiTheme="majorBidi" w:cstheme="majorBidi"/>
        </w:rPr>
        <w:t xml:space="preserve">. For each </w:t>
      </w:r>
      <w:r w:rsidR="007C6FBC">
        <w:rPr>
          <w:rFonts w:asciiTheme="majorBidi" w:hAnsiTheme="majorBidi" w:cstheme="majorBidi"/>
        </w:rPr>
        <w:t>partial bootstrap analysis</w:t>
      </w:r>
      <w:r>
        <w:rPr>
          <w:rFonts w:asciiTheme="majorBidi" w:hAnsiTheme="majorBidi" w:cstheme="majorBidi"/>
        </w:rPr>
        <w:t xml:space="preserve">, </w:t>
      </w:r>
      <w:r w:rsidRPr="0036540E">
        <w:rPr>
          <w:rFonts w:asciiTheme="majorBidi" w:hAnsiTheme="majorBidi" w:cstheme="majorBidi"/>
          <w:i/>
          <w:iCs/>
        </w:rPr>
        <w:t>t</w:t>
      </w:r>
      <w:r>
        <w:rPr>
          <w:rFonts w:asciiTheme="majorBidi" w:hAnsiTheme="majorBidi" w:cstheme="majorBidi"/>
        </w:rPr>
        <w:t xml:space="preserve">-tests </w:t>
      </w:r>
      <w:r w:rsidRPr="008A29BC">
        <w:rPr>
          <w:rFonts w:asciiTheme="majorBidi" w:hAnsiTheme="majorBidi" w:cstheme="majorBidi"/>
        </w:rPr>
        <w:t xml:space="preserve">were used to determine </w:t>
      </w:r>
      <w:r>
        <w:rPr>
          <w:rFonts w:asciiTheme="majorBidi" w:hAnsiTheme="majorBidi" w:cstheme="majorBidi"/>
        </w:rPr>
        <w:t>statistical differences</w:t>
      </w:r>
      <w:r w:rsidRPr="008A29BC">
        <w:rPr>
          <w:rFonts w:asciiTheme="majorBidi" w:hAnsiTheme="majorBidi" w:cstheme="majorBidi"/>
        </w:rPr>
        <w:t xml:space="preserve"> in th</w:t>
      </w:r>
      <w:r>
        <w:rPr>
          <w:rFonts w:asciiTheme="majorBidi" w:hAnsiTheme="majorBidi" w:cstheme="majorBidi"/>
        </w:rPr>
        <w:t>e</w:t>
      </w:r>
      <w:r w:rsidR="002B387D">
        <w:rPr>
          <w:rFonts w:asciiTheme="majorBidi" w:hAnsiTheme="majorBidi" w:cstheme="majorBidi"/>
        </w:rPr>
        <w:t xml:space="preserve"> bootstrapped partial networks.</w:t>
      </w:r>
    </w:p>
    <w:p w14:paraId="63527C34" w14:textId="718E6FE7" w:rsidR="002C6764" w:rsidRDefault="002C6764" w:rsidP="00BA24E0">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 xml:space="preserve">The </w:t>
      </w:r>
      <w:r w:rsidR="007C6FBC">
        <w:rPr>
          <w:rFonts w:asciiTheme="majorBidi" w:hAnsiTheme="majorBidi" w:cstheme="majorBidi"/>
        </w:rPr>
        <w:t xml:space="preserve">partial networks of the </w:t>
      </w:r>
      <w:r>
        <w:rPr>
          <w:rFonts w:asciiTheme="majorBidi" w:hAnsiTheme="majorBidi" w:cstheme="majorBidi"/>
        </w:rPr>
        <w:t>high Openness to Experience group had a significantly smaller ASPL across the bootstrapped samples</w:t>
      </w:r>
      <w:r w:rsidR="007C6FBC">
        <w:rPr>
          <w:rFonts w:asciiTheme="majorBidi" w:hAnsiTheme="majorBidi" w:cstheme="majorBidi"/>
        </w:rPr>
        <w:t>, compared to the partial networks of the low Openness to Experience group</w:t>
      </w:r>
      <w:r>
        <w:rPr>
          <w:rFonts w:asciiTheme="majorBidi" w:hAnsiTheme="majorBidi" w:cstheme="majorBidi"/>
        </w:rPr>
        <w:t xml:space="preserve">. The effect size ranged from moderate (when 50% of the nodes were dropped) to very large (Table 3). The CC was significantly larger for the </w:t>
      </w:r>
      <w:r w:rsidR="007C6FBC">
        <w:rPr>
          <w:rFonts w:asciiTheme="majorBidi" w:hAnsiTheme="majorBidi" w:cstheme="majorBidi"/>
        </w:rPr>
        <w:t xml:space="preserve">partial networks of the </w:t>
      </w:r>
      <w:r>
        <w:rPr>
          <w:rFonts w:asciiTheme="majorBidi" w:hAnsiTheme="majorBidi" w:cstheme="majorBidi"/>
        </w:rPr>
        <w:t>high Openness to Experience group and the effect sizes across the bootstrapped samples were large-to-very large</w:t>
      </w:r>
      <w:r w:rsidR="007C6FBC">
        <w:rPr>
          <w:rFonts w:asciiTheme="majorBidi" w:hAnsiTheme="majorBidi" w:cstheme="majorBidi"/>
        </w:rPr>
        <w:t>, compared to the partial networks of the low Openness to Experience group</w:t>
      </w:r>
      <w:r>
        <w:rPr>
          <w:rFonts w:asciiTheme="majorBidi" w:hAnsiTheme="majorBidi" w:cstheme="majorBidi"/>
        </w:rPr>
        <w:t xml:space="preserve">. Similar to the ASPL, the </w:t>
      </w:r>
      <w:r w:rsidR="007C6FBC">
        <w:rPr>
          <w:rFonts w:asciiTheme="majorBidi" w:hAnsiTheme="majorBidi" w:cstheme="majorBidi"/>
        </w:rPr>
        <w:t xml:space="preserve">partial networks of the </w:t>
      </w:r>
      <w:r>
        <w:rPr>
          <w:rFonts w:asciiTheme="majorBidi" w:hAnsiTheme="majorBidi" w:cstheme="majorBidi"/>
        </w:rPr>
        <w:t xml:space="preserve">high Openness to Experience group had a significantly smaller Q value than the </w:t>
      </w:r>
      <w:r w:rsidR="007C6FBC">
        <w:rPr>
          <w:rFonts w:asciiTheme="majorBidi" w:hAnsiTheme="majorBidi" w:cstheme="majorBidi"/>
        </w:rPr>
        <w:t xml:space="preserve">partial networks of the </w:t>
      </w:r>
      <w:r>
        <w:rPr>
          <w:rFonts w:asciiTheme="majorBidi" w:hAnsiTheme="majorBidi" w:cstheme="majorBidi"/>
        </w:rPr>
        <w:t xml:space="preserve">low Openness to Experience group. Across the bootstrapped samples, the effect size for Q ranged from large-to-very large. In sum, </w:t>
      </w:r>
      <w:r>
        <w:rPr>
          <w:rFonts w:asciiTheme="majorBidi" w:hAnsiTheme="majorBidi" w:cstheme="majorBidi"/>
        </w:rPr>
        <w:lastRenderedPageBreak/>
        <w:t>our results were consistent with our predictions. Overall, the effect sizes ranged from moderate to very large, demonstrating substantial differences in semantic network structure between the groups (Figure 3).</w:t>
      </w:r>
    </w:p>
    <w:p w14:paraId="150B8FCA" w14:textId="029D3879" w:rsidR="007676FD" w:rsidRDefault="007676FD" w:rsidP="007676FD">
      <w:pPr>
        <w:pStyle w:val="NoSpacing"/>
        <w:widowControl w:val="0"/>
        <w:spacing w:line="480" w:lineRule="auto"/>
        <w:contextualSpacing/>
        <w:jc w:val="center"/>
        <w:rPr>
          <w:rFonts w:asciiTheme="majorBidi" w:hAnsiTheme="majorBidi" w:cstheme="majorBidi"/>
        </w:rPr>
      </w:pPr>
      <w:r>
        <w:rPr>
          <w:rFonts w:asciiTheme="majorBidi" w:hAnsiTheme="majorBidi" w:cstheme="majorBidi"/>
          <w:b/>
        </w:rPr>
        <w:t>Discussion</w:t>
      </w:r>
    </w:p>
    <w:p w14:paraId="68B8A2D3" w14:textId="013130C9" w:rsidR="00CD0BBA" w:rsidRDefault="007676FD" w:rsidP="00CD0BBA">
      <w:pPr>
        <w:pStyle w:val="NoSpacing"/>
        <w:widowControl w:val="0"/>
        <w:spacing w:line="480" w:lineRule="auto"/>
        <w:contextualSpacing/>
        <w:rPr>
          <w:rFonts w:asciiTheme="majorBidi" w:hAnsiTheme="majorBidi" w:cstheme="majorBidi"/>
        </w:rPr>
      </w:pPr>
      <w:r>
        <w:rPr>
          <w:rFonts w:asciiTheme="majorBidi" w:hAnsiTheme="majorBidi" w:cstheme="majorBidi"/>
        </w:rPr>
        <w:tab/>
      </w:r>
      <w:r w:rsidR="00CD0BBA">
        <w:rPr>
          <w:rFonts w:asciiTheme="majorBidi" w:hAnsiTheme="majorBidi" w:cstheme="majorBidi"/>
        </w:rPr>
        <w:t>The present study i</w:t>
      </w:r>
      <w:r w:rsidR="00CD0BBA" w:rsidRPr="008A29BC">
        <w:rPr>
          <w:rFonts w:asciiTheme="majorBidi" w:hAnsiTheme="majorBidi" w:cstheme="majorBidi"/>
        </w:rPr>
        <w:t xml:space="preserve">s the first to examine the relationship between semantic network structure and </w:t>
      </w:r>
      <w:r w:rsidR="00EA299B">
        <w:rPr>
          <w:rFonts w:asciiTheme="majorBidi" w:hAnsiTheme="majorBidi" w:cstheme="majorBidi"/>
        </w:rPr>
        <w:t>Openness to Experience</w:t>
      </w:r>
      <w:r w:rsidR="00CD0BBA" w:rsidRPr="008A29BC">
        <w:rPr>
          <w:rFonts w:asciiTheme="majorBidi" w:hAnsiTheme="majorBidi" w:cstheme="majorBidi"/>
        </w:rPr>
        <w:t xml:space="preserve">. </w:t>
      </w:r>
      <w:r w:rsidR="00CD0BBA">
        <w:rPr>
          <w:rFonts w:asciiTheme="majorBidi" w:hAnsiTheme="majorBidi" w:cstheme="majorBidi"/>
        </w:rPr>
        <w:t>People higher in Openness</w:t>
      </w:r>
      <w:r w:rsidR="00CD0BBA" w:rsidRPr="00AE2D84">
        <w:rPr>
          <w:rFonts w:asciiTheme="majorBidi" w:hAnsiTheme="majorBidi" w:cstheme="majorBidi"/>
        </w:rPr>
        <w:t xml:space="preserve"> </w:t>
      </w:r>
      <w:r w:rsidR="00CD0BBA">
        <w:rPr>
          <w:rFonts w:asciiTheme="majorBidi" w:hAnsiTheme="majorBidi" w:cstheme="majorBidi"/>
        </w:rPr>
        <w:t>to Experience came</w:t>
      </w:r>
      <w:r w:rsidR="00CD0BBA" w:rsidRPr="008A29BC">
        <w:rPr>
          <w:rFonts w:asciiTheme="majorBidi" w:hAnsiTheme="majorBidi" w:cstheme="majorBidi"/>
        </w:rPr>
        <w:t xml:space="preserve"> up </w:t>
      </w:r>
      <w:r w:rsidR="00CD0BBA">
        <w:rPr>
          <w:rFonts w:asciiTheme="majorBidi" w:hAnsiTheme="majorBidi" w:cstheme="majorBidi"/>
        </w:rPr>
        <w:t>with a greater total</w:t>
      </w:r>
      <w:r w:rsidR="00CD0BBA" w:rsidRPr="008A29BC">
        <w:rPr>
          <w:rFonts w:asciiTheme="majorBidi" w:hAnsiTheme="majorBidi" w:cstheme="majorBidi"/>
        </w:rPr>
        <w:t xml:space="preserve"> </w:t>
      </w:r>
      <w:r w:rsidR="00CD0BBA">
        <w:rPr>
          <w:rFonts w:asciiTheme="majorBidi" w:hAnsiTheme="majorBidi" w:cstheme="majorBidi"/>
        </w:rPr>
        <w:t xml:space="preserve">number of </w:t>
      </w:r>
      <w:r w:rsidR="00CD0BBA" w:rsidRPr="008A29BC">
        <w:rPr>
          <w:rFonts w:asciiTheme="majorBidi" w:hAnsiTheme="majorBidi" w:cstheme="majorBidi"/>
        </w:rPr>
        <w:t>responses</w:t>
      </w:r>
      <w:r w:rsidR="00CD0BBA">
        <w:rPr>
          <w:rFonts w:asciiTheme="majorBidi" w:hAnsiTheme="majorBidi" w:cstheme="majorBidi"/>
        </w:rPr>
        <w:t xml:space="preserve"> </w:t>
      </w:r>
      <w:r w:rsidR="00632FDC">
        <w:rPr>
          <w:rFonts w:asciiTheme="majorBidi" w:hAnsiTheme="majorBidi" w:cstheme="majorBidi"/>
        </w:rPr>
        <w:t>on average,</w:t>
      </w:r>
      <w:r w:rsidR="00EA299B">
        <w:rPr>
          <w:rFonts w:asciiTheme="majorBidi" w:hAnsiTheme="majorBidi" w:cstheme="majorBidi"/>
        </w:rPr>
        <w:t xml:space="preserve"> produced more unique responses. The semantic network analyses revealed that the </w:t>
      </w:r>
      <w:r w:rsidR="007C6FBC">
        <w:rPr>
          <w:rFonts w:asciiTheme="majorBidi" w:hAnsiTheme="majorBidi" w:cstheme="majorBidi"/>
        </w:rPr>
        <w:t xml:space="preserve">semantic network of the </w:t>
      </w:r>
      <w:r w:rsidR="00EA299B">
        <w:rPr>
          <w:rFonts w:asciiTheme="majorBidi" w:hAnsiTheme="majorBidi" w:cstheme="majorBidi"/>
        </w:rPr>
        <w:t xml:space="preserve">high Openness to Experience group </w:t>
      </w:r>
      <w:r w:rsidR="007C6FBC">
        <w:rPr>
          <w:rFonts w:asciiTheme="majorBidi" w:hAnsiTheme="majorBidi" w:cstheme="majorBidi"/>
        </w:rPr>
        <w:t>exhibited</w:t>
      </w:r>
      <w:r w:rsidR="00CD0BBA">
        <w:rPr>
          <w:rFonts w:asciiTheme="majorBidi" w:hAnsiTheme="majorBidi" w:cstheme="majorBidi"/>
        </w:rPr>
        <w:t xml:space="preserve"> </w:t>
      </w:r>
      <w:r w:rsidR="00EA299B">
        <w:rPr>
          <w:rFonts w:asciiTheme="majorBidi" w:hAnsiTheme="majorBidi" w:cstheme="majorBidi"/>
        </w:rPr>
        <w:t xml:space="preserve">better local organization of associations (higher CC), and </w:t>
      </w:r>
      <w:r w:rsidR="00CD0BBA">
        <w:rPr>
          <w:rFonts w:asciiTheme="majorBidi" w:hAnsiTheme="majorBidi" w:cstheme="majorBidi"/>
        </w:rPr>
        <w:t>a m</w:t>
      </w:r>
      <w:r w:rsidR="00795A4A">
        <w:rPr>
          <w:rFonts w:asciiTheme="majorBidi" w:hAnsiTheme="majorBidi" w:cstheme="majorBidi"/>
        </w:rPr>
        <w:t xml:space="preserve">ore </w:t>
      </w:r>
      <w:r w:rsidR="00EA299B">
        <w:rPr>
          <w:rFonts w:asciiTheme="majorBidi" w:hAnsiTheme="majorBidi" w:cstheme="majorBidi"/>
        </w:rPr>
        <w:t>interconnected (lower ASPL) and</w:t>
      </w:r>
      <w:r w:rsidR="00795A4A">
        <w:rPr>
          <w:rFonts w:asciiTheme="majorBidi" w:hAnsiTheme="majorBidi" w:cstheme="majorBidi"/>
        </w:rPr>
        <w:t xml:space="preserve"> flexible (lower Q) </w:t>
      </w:r>
      <w:r w:rsidR="007C6FBC">
        <w:rPr>
          <w:rFonts w:asciiTheme="majorBidi" w:hAnsiTheme="majorBidi" w:cstheme="majorBidi"/>
        </w:rPr>
        <w:t>than the semantic network of the low Openness to Experience group</w:t>
      </w:r>
      <w:r w:rsidR="00CD0BBA">
        <w:rPr>
          <w:rFonts w:asciiTheme="majorBidi" w:hAnsiTheme="majorBidi" w:cstheme="majorBidi"/>
        </w:rPr>
        <w:t xml:space="preserve">. </w:t>
      </w:r>
      <w:r w:rsidR="00EA299B">
        <w:rPr>
          <w:rFonts w:asciiTheme="majorBidi" w:hAnsiTheme="majorBidi" w:cstheme="majorBidi"/>
        </w:rPr>
        <w:t>Our</w:t>
      </w:r>
      <w:r w:rsidR="00CD0BBA" w:rsidRPr="008A29BC">
        <w:rPr>
          <w:rFonts w:asciiTheme="majorBidi" w:hAnsiTheme="majorBidi" w:cstheme="majorBidi"/>
        </w:rPr>
        <w:t xml:space="preserve"> </w:t>
      </w:r>
      <w:r w:rsidR="00EA299B">
        <w:rPr>
          <w:rFonts w:asciiTheme="majorBidi" w:hAnsiTheme="majorBidi" w:cstheme="majorBidi"/>
        </w:rPr>
        <w:t xml:space="preserve">bootstrapped </w:t>
      </w:r>
      <w:r w:rsidR="00CD0BBA" w:rsidRPr="008A29BC">
        <w:rPr>
          <w:rFonts w:asciiTheme="majorBidi" w:hAnsiTheme="majorBidi" w:cstheme="majorBidi"/>
        </w:rPr>
        <w:t>partia</w:t>
      </w:r>
      <w:r w:rsidR="00EA299B">
        <w:rPr>
          <w:rFonts w:asciiTheme="majorBidi" w:hAnsiTheme="majorBidi" w:cstheme="majorBidi"/>
        </w:rPr>
        <w:t xml:space="preserve">l </w:t>
      </w:r>
      <w:r w:rsidR="00CD0BBA">
        <w:rPr>
          <w:rFonts w:asciiTheme="majorBidi" w:hAnsiTheme="majorBidi" w:cstheme="majorBidi"/>
        </w:rPr>
        <w:t>network analy</w:t>
      </w:r>
      <w:r w:rsidR="001F22D9">
        <w:rPr>
          <w:rFonts w:asciiTheme="majorBidi" w:hAnsiTheme="majorBidi" w:cstheme="majorBidi"/>
        </w:rPr>
        <w:t>ses corroborated these results.</w:t>
      </w:r>
      <w:r w:rsidR="00EA299B">
        <w:rPr>
          <w:rFonts w:asciiTheme="majorBidi" w:hAnsiTheme="majorBidi" w:cstheme="majorBidi"/>
        </w:rPr>
        <w:t xml:space="preserve"> </w:t>
      </w:r>
      <w:r w:rsidR="007C6FBC">
        <w:rPr>
          <w:rFonts w:asciiTheme="majorBidi" w:hAnsiTheme="majorBidi" w:cstheme="majorBidi"/>
        </w:rPr>
        <w:t>Thus</w:t>
      </w:r>
      <w:r w:rsidR="00EA299B">
        <w:rPr>
          <w:rFonts w:asciiTheme="majorBidi" w:hAnsiTheme="majorBidi" w:cstheme="majorBidi"/>
        </w:rPr>
        <w:t>, we</w:t>
      </w:r>
      <w:r w:rsidR="00EA299B" w:rsidRPr="008A29BC">
        <w:rPr>
          <w:rFonts w:asciiTheme="majorBidi" w:hAnsiTheme="majorBidi" w:cstheme="majorBidi"/>
        </w:rPr>
        <w:t xml:space="preserve"> demonstrate </w:t>
      </w:r>
      <w:r w:rsidR="00EA299B">
        <w:rPr>
          <w:rFonts w:asciiTheme="majorBidi" w:hAnsiTheme="majorBidi" w:cstheme="majorBidi"/>
        </w:rPr>
        <w:t>how</w:t>
      </w:r>
      <w:r w:rsidR="00EA299B" w:rsidRPr="008A29BC">
        <w:rPr>
          <w:rFonts w:asciiTheme="majorBidi" w:hAnsiTheme="majorBidi" w:cstheme="majorBidi"/>
        </w:rPr>
        <w:t xml:space="preserve"> </w:t>
      </w:r>
      <w:r w:rsidR="00EA299B">
        <w:rPr>
          <w:rFonts w:asciiTheme="majorBidi" w:hAnsiTheme="majorBidi" w:cstheme="majorBidi"/>
        </w:rPr>
        <w:t>Openness to Experience is related to different semantic network</w:t>
      </w:r>
      <w:r w:rsidR="00EA299B" w:rsidRPr="008A29BC">
        <w:rPr>
          <w:rFonts w:asciiTheme="majorBidi" w:hAnsiTheme="majorBidi" w:cstheme="majorBidi"/>
        </w:rPr>
        <w:t xml:space="preserve"> structures</w:t>
      </w:r>
      <w:r w:rsidR="00EA299B">
        <w:rPr>
          <w:rFonts w:asciiTheme="majorBidi" w:hAnsiTheme="majorBidi" w:cstheme="majorBidi"/>
        </w:rPr>
        <w:t xml:space="preserve"> and discuss the implications below.</w:t>
      </w:r>
    </w:p>
    <w:p w14:paraId="3BA287EA" w14:textId="08D5196B" w:rsidR="00CD0BBA" w:rsidRDefault="00CD0BBA" w:rsidP="00CD0BBA">
      <w:pPr>
        <w:pStyle w:val="NoSpacing"/>
        <w:widowControl w:val="0"/>
        <w:spacing w:line="480" w:lineRule="auto"/>
        <w:contextualSpacing/>
        <w:rPr>
          <w:rFonts w:asciiTheme="majorBidi" w:hAnsiTheme="majorBidi" w:cstheme="majorBidi"/>
          <w:b/>
          <w:bCs/>
        </w:rPr>
      </w:pPr>
      <w:r w:rsidRPr="000E0FE7">
        <w:rPr>
          <w:rFonts w:asciiTheme="majorBidi" w:hAnsiTheme="majorBidi" w:cstheme="majorBidi"/>
          <w:b/>
          <w:bCs/>
        </w:rPr>
        <w:t xml:space="preserve">Semantic Networks and </w:t>
      </w:r>
      <w:r>
        <w:rPr>
          <w:rFonts w:asciiTheme="majorBidi" w:hAnsiTheme="majorBidi" w:cstheme="majorBidi"/>
          <w:b/>
          <w:bCs/>
        </w:rPr>
        <w:t>Openness to Experience</w:t>
      </w:r>
    </w:p>
    <w:p w14:paraId="401947CD" w14:textId="35EF6E37" w:rsidR="00CD0BBA" w:rsidRDefault="009E7154" w:rsidP="00CD0BBA">
      <w:pPr>
        <w:pStyle w:val="NoSpacing"/>
        <w:widowControl w:val="0"/>
        <w:spacing w:line="480" w:lineRule="auto"/>
        <w:contextualSpacing/>
        <w:rPr>
          <w:rFonts w:asciiTheme="majorBidi" w:hAnsiTheme="majorBidi" w:cstheme="majorBidi"/>
          <w:bCs/>
        </w:rPr>
      </w:pPr>
      <w:r>
        <w:rPr>
          <w:rFonts w:asciiTheme="majorBidi" w:hAnsiTheme="majorBidi" w:cstheme="majorBidi"/>
          <w:bCs/>
        </w:rPr>
        <w:tab/>
        <w:t xml:space="preserve">The network analysis of the full networks revealed that the </w:t>
      </w:r>
      <w:r w:rsidR="007C6FBC">
        <w:rPr>
          <w:rFonts w:asciiTheme="majorBidi" w:hAnsiTheme="majorBidi" w:cstheme="majorBidi"/>
          <w:bCs/>
        </w:rPr>
        <w:t xml:space="preserve">network of the </w:t>
      </w:r>
      <w:r>
        <w:rPr>
          <w:rFonts w:asciiTheme="majorBidi" w:hAnsiTheme="majorBidi" w:cstheme="majorBidi"/>
          <w:bCs/>
        </w:rPr>
        <w:t xml:space="preserve">high Openness to Experience group had smaller values of ASPL and </w:t>
      </w:r>
      <w:r w:rsidR="00795A4A">
        <w:rPr>
          <w:rFonts w:asciiTheme="majorBidi" w:hAnsiTheme="majorBidi" w:cstheme="majorBidi"/>
          <w:bCs/>
        </w:rPr>
        <w:t>Q, and a larger value of CC</w:t>
      </w:r>
      <w:r>
        <w:rPr>
          <w:rFonts w:asciiTheme="majorBidi" w:hAnsiTheme="majorBidi" w:cstheme="majorBidi"/>
          <w:bCs/>
        </w:rPr>
        <w:t>. These results are in line with our predictions. In general, these findings suggest that the high O</w:t>
      </w:r>
      <w:r w:rsidR="00C11F30">
        <w:rPr>
          <w:rFonts w:asciiTheme="majorBidi" w:hAnsiTheme="majorBidi" w:cstheme="majorBidi"/>
          <w:bCs/>
        </w:rPr>
        <w:t xml:space="preserve">penness to Experience group’s semantic network had </w:t>
      </w:r>
      <w:r w:rsidR="005F0D8D">
        <w:rPr>
          <w:rFonts w:asciiTheme="majorBidi" w:hAnsiTheme="majorBidi" w:cstheme="majorBidi"/>
          <w:bCs/>
        </w:rPr>
        <w:t>more efficient retrieval</w:t>
      </w:r>
      <w:r w:rsidR="00C11F30">
        <w:rPr>
          <w:rFonts w:asciiTheme="majorBidi" w:hAnsiTheme="majorBidi" w:cstheme="majorBidi"/>
          <w:bCs/>
        </w:rPr>
        <w:t xml:space="preserve"> of associations, meaning their ability to generate responses via clustering (high CC) and switching (low ASPL) processes was superior to the low Openness to Experience group. Moreover, the high Openness to Experience group’s network structure had a smaller Q, suggesting their associations were less rigid than the low Openness to Experience group. These findings are similar to semantic networks related to creative ability </w:t>
      </w:r>
      <w:r w:rsidR="00D65CA7">
        <w:rPr>
          <w:rFonts w:asciiTheme="majorBidi" w:hAnsiTheme="majorBidi" w:cstheme="majorBidi"/>
          <w:bCs/>
        </w:rPr>
        <w:fldChar w:fldCharType="begin">
          <w:fldData xml:space="preserve">PEVuZE5vdGU+PENpdGU+PEF1dGhvcj5CZW5lZGVrPC9BdXRob3I+PFllYXI+MjAxNzwvWWVhcj48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</w:fldData>
        </w:fldChar>
      </w:r>
      <w:r w:rsidR="00D65CA7">
        <w:rPr>
          <w:rFonts w:asciiTheme="majorBidi" w:hAnsiTheme="majorBidi" w:cstheme="majorBidi"/>
          <w:bCs/>
        </w:rPr>
        <w:instrText xml:space="preserve"> ADDIN EN.CITE </w:instrText>
      </w:r>
      <w:r w:rsidR="00D65CA7">
        <w:rPr>
          <w:rFonts w:asciiTheme="majorBidi" w:hAnsiTheme="majorBidi" w:cstheme="majorBidi"/>
          <w:bCs/>
        </w:rPr>
        <w:fldChar w:fldCharType="begin">
          <w:fldData xml:space="preserve">PEVuZE5vdGU+PENpdGU+PEF1dGhvcj5CZW5lZGVrPC9BdXRob3I+PFllYXI+MjAxNzwvWWVhcj48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</w:fldData>
        </w:fldChar>
      </w:r>
      <w:r w:rsidR="00D65CA7">
        <w:rPr>
          <w:rFonts w:asciiTheme="majorBidi" w:hAnsiTheme="majorBidi" w:cstheme="majorBidi"/>
          <w:bCs/>
        </w:rPr>
        <w:instrText xml:space="preserve"> ADDIN EN.CITE.DATA </w:instrText>
      </w:r>
      <w:r w:rsidR="00D65CA7">
        <w:rPr>
          <w:rFonts w:asciiTheme="majorBidi" w:hAnsiTheme="majorBidi" w:cstheme="majorBidi"/>
          <w:bCs/>
        </w:rPr>
      </w:r>
      <w:r w:rsidR="00D65CA7">
        <w:rPr>
          <w:rFonts w:asciiTheme="majorBidi" w:hAnsiTheme="majorBidi" w:cstheme="majorBidi"/>
          <w:bCs/>
        </w:rPr>
        <w:fldChar w:fldCharType="end"/>
      </w:r>
      <w:r w:rsidR="00D65CA7">
        <w:rPr>
          <w:rFonts w:asciiTheme="majorBidi" w:hAnsiTheme="majorBidi" w:cstheme="majorBidi"/>
          <w:bCs/>
        </w:rPr>
      </w:r>
      <w:r w:rsidR="00D65CA7">
        <w:rPr>
          <w:rFonts w:asciiTheme="majorBidi" w:hAnsiTheme="majorBidi" w:cstheme="majorBidi"/>
          <w:bCs/>
        </w:rPr>
        <w:fldChar w:fldCharType="separate"/>
      </w:r>
      <w:r w:rsidR="00D65CA7">
        <w:rPr>
          <w:rFonts w:asciiTheme="majorBidi" w:hAnsiTheme="majorBidi" w:cstheme="majorBidi"/>
          <w:bCs/>
          <w:noProof/>
        </w:rPr>
        <w:t>(Benedek et al., 2017; Kenett et al., 2014; Kenett, Beaty, et al., 2016)</w:t>
      </w:r>
      <w:r w:rsidR="00D65CA7">
        <w:rPr>
          <w:rFonts w:asciiTheme="majorBidi" w:hAnsiTheme="majorBidi" w:cstheme="majorBidi"/>
          <w:bCs/>
        </w:rPr>
        <w:fldChar w:fldCharType="end"/>
      </w:r>
      <w:r w:rsidR="00C11F30">
        <w:rPr>
          <w:rFonts w:asciiTheme="majorBidi" w:hAnsiTheme="majorBidi" w:cstheme="majorBidi"/>
          <w:bCs/>
        </w:rPr>
        <w:t xml:space="preserve">. The full </w:t>
      </w:r>
      <w:r w:rsidR="00C11F30">
        <w:rPr>
          <w:rFonts w:asciiTheme="majorBidi" w:hAnsiTheme="majorBidi" w:cstheme="majorBidi"/>
          <w:bCs/>
        </w:rPr>
        <w:lastRenderedPageBreak/>
        <w:t xml:space="preserve">network results, however, are mostly qualitative because they could not </w:t>
      </w:r>
      <w:r w:rsidR="008958D4">
        <w:rPr>
          <w:rFonts w:asciiTheme="majorBidi" w:hAnsiTheme="majorBidi" w:cstheme="majorBidi"/>
          <w:bCs/>
        </w:rPr>
        <w:t>be statistically tested directly</w:t>
      </w:r>
      <w:r w:rsidR="00C11F30">
        <w:rPr>
          <w:rFonts w:asciiTheme="majorBidi" w:hAnsiTheme="majorBidi" w:cstheme="majorBidi"/>
          <w:bCs/>
        </w:rPr>
        <w:t>.</w:t>
      </w:r>
    </w:p>
    <w:p w14:paraId="152A6EF5" w14:textId="696DDD2F" w:rsidR="0091306F" w:rsidRDefault="0091306F" w:rsidP="00CD0BBA">
      <w:pPr>
        <w:pStyle w:val="NoSpacing"/>
        <w:widowControl w:val="0"/>
        <w:spacing w:line="480" w:lineRule="auto"/>
        <w:contextualSpacing/>
        <w:rPr>
          <w:rFonts w:asciiTheme="majorBidi" w:hAnsiTheme="majorBidi" w:cstheme="majorBidi"/>
          <w:bCs/>
        </w:rPr>
      </w:pPr>
      <w:r>
        <w:rPr>
          <w:rFonts w:asciiTheme="majorBidi" w:hAnsiTheme="majorBidi" w:cstheme="majorBidi"/>
          <w:bCs/>
        </w:rPr>
        <w:tab/>
        <w:t xml:space="preserve">Our quantitative assessment involved </w:t>
      </w:r>
      <w:r w:rsidR="005F0D8D">
        <w:rPr>
          <w:rFonts w:asciiTheme="majorBidi" w:hAnsiTheme="majorBidi" w:cstheme="majorBidi"/>
          <w:bCs/>
        </w:rPr>
        <w:t>a partial</w:t>
      </w:r>
      <w:r>
        <w:rPr>
          <w:rFonts w:asciiTheme="majorBidi" w:hAnsiTheme="majorBidi" w:cstheme="majorBidi"/>
          <w:bCs/>
        </w:rPr>
        <w:t xml:space="preserve"> bootstrapped </w:t>
      </w:r>
      <w:r w:rsidR="005F0D8D">
        <w:rPr>
          <w:rFonts w:asciiTheme="majorBidi" w:hAnsiTheme="majorBidi" w:cstheme="majorBidi"/>
          <w:bCs/>
        </w:rPr>
        <w:t xml:space="preserve">network approach </w:t>
      </w:r>
      <w:r w:rsidR="00DF592F">
        <w:rPr>
          <w:rFonts w:asciiTheme="majorBidi" w:hAnsiTheme="majorBidi" w:cstheme="majorBidi"/>
          <w:bCs/>
        </w:rPr>
        <w:fldChar w:fldCharType="begin"/>
      </w:r>
      <w:r w:rsidR="00DF592F">
        <w:rPr>
          <w:rFonts w:asciiTheme="majorBidi" w:hAnsiTheme="majorBidi" w:cstheme="majorBidi"/>
          <w:bCs/>
        </w:rPr>
        <w:instrText xml:space="preserve"> ADDIN EN.CITE &lt;EndNote&gt;&lt;Cite&gt;&lt;Author&gt;Kenett&lt;/Author&gt;&lt;Year&gt;2014&lt;/Year&gt;&lt;RecNum&gt;356&lt;/RecNum&gt;&lt;DisplayText&gt;(Kenett et al., 2014)&lt;/DisplayText&gt;&lt;record&gt;&lt;rec-number&gt;356&lt;/rec-number&gt;&lt;foreign-keys&gt;&lt;key app="EN" db-id="zzvvsw0f9xrs0me9928vfe9kzwv5xv50a2sz" timestamp="1449253882"&gt;356&lt;/key&gt;&lt;/foreign-keys&gt;&lt;ref-type name="Journal Article"&gt;17&lt;/ref-type&gt;&lt;contributors&gt;&lt;authors&gt;&lt;author&gt;Kenett, Yoed N.&lt;/author&gt;&lt;author&gt;Anaki, David&lt;/author&gt;&lt;author&gt;Faust, Miriam&lt;/author&gt;&lt;/authors&gt;&lt;/contributors&gt;&lt;auth-address&gt;The Leslie and Susan Gonda (Goldschmied) Multidisciplinary Gonda Brain Research Center, Bar-Ilan University Ramat-Gan, Israel.&amp;#xD;The Leslie and Susan Gonda (Goldschmied) Multidisciplinary Gonda Brain Research Center, Bar-Ilan University Ramat-Gan, Israel ; Department of Psychology, Bar-Ilan University Ramat-Gan, Israel.&lt;/auth-address&gt;&lt;titles&gt;&lt;title&gt;Investigating the structure of semantic networks in low and high creative persons&lt;/title&gt;&lt;secondary-title&gt;Frontiers in Human Neuroscience&lt;/secondary-title&gt;&lt;alt-title&gt;Frontiers in human neuroscience&lt;/alt-title&gt;&lt;/titles&gt;&lt;periodical&gt;&lt;full-title&gt;Frontiers in Human Neuroscience&lt;/full-title&gt;&lt;/periodical&gt;&lt;alt-periodical&gt;&lt;full-title&gt;Frontiers in Human Neuroscience&lt;/full-title&gt;&lt;/alt-periodical&gt;&lt;pages&gt;1-16&lt;/pages&gt;&lt;volume&gt;8&lt;/volume&gt;&lt;number&gt;407&lt;/number&gt;&lt;keywords&gt;&lt;keyword&gt;associative thinking&lt;/keyword&gt;&lt;keyword&gt;creativity&lt;/keyword&gt;&lt;keyword&gt;individual differences&lt;/keyword&gt;&lt;keyword&gt;network science&lt;/keyword&gt;&lt;keyword&gt;semantic networks&lt;/keyword&gt;&lt;/keywords&gt;&lt;dates&gt;&lt;year&gt;2014&lt;/year&gt;&lt;/dates&gt;&lt;isbn&gt;1662-5161 (Electronic)&amp;#xD;1662-5161 (Linking)&lt;/isbn&gt;&lt;accession-num&gt;24959129&lt;/accession-num&gt;&lt;urls&gt;&lt;related-urls&gt;&lt;url&gt;http://www.ncbi.nlm.nih.gov/pubmed/24959129&lt;/url&gt;&lt;/related-urls&gt;&lt;/urls&gt;&lt;custom2&gt;4051268&lt;/custom2&gt;&lt;electronic-resource-num&gt;10.3389/fnhum.2014.00407&lt;/electronic-resource-num&gt;&lt;/record&gt;&lt;/Cite&gt;&lt;/EndNote&gt;</w:instrText>
      </w:r>
      <w:r w:rsidR="00DF592F">
        <w:rPr>
          <w:rFonts w:asciiTheme="majorBidi" w:hAnsiTheme="majorBidi" w:cstheme="majorBidi"/>
          <w:bCs/>
        </w:rPr>
        <w:fldChar w:fldCharType="separate"/>
      </w:r>
      <w:r w:rsidR="00DF592F">
        <w:rPr>
          <w:rFonts w:asciiTheme="majorBidi" w:hAnsiTheme="majorBidi" w:cstheme="majorBidi"/>
          <w:bCs/>
          <w:noProof/>
        </w:rPr>
        <w:t>(Kenett et al., 2014)</w:t>
      </w:r>
      <w:r w:rsidR="00DF592F">
        <w:rPr>
          <w:rFonts w:asciiTheme="majorBidi" w:hAnsiTheme="majorBidi" w:cstheme="majorBidi"/>
          <w:bCs/>
        </w:rPr>
        <w:fldChar w:fldCharType="end"/>
      </w:r>
      <w:r w:rsidR="005F0D8D">
        <w:rPr>
          <w:rFonts w:asciiTheme="majorBidi" w:hAnsiTheme="majorBidi" w:cstheme="majorBidi"/>
          <w:bCs/>
        </w:rPr>
        <w:t xml:space="preserve">. The partial bootstrapped networks revealed results that were </w:t>
      </w:r>
      <w:r w:rsidR="00964025">
        <w:rPr>
          <w:rFonts w:asciiTheme="majorBidi" w:hAnsiTheme="majorBidi" w:cstheme="majorBidi"/>
          <w:bCs/>
        </w:rPr>
        <w:t xml:space="preserve">in line with the full networks and consistent across the bootstrapped realizations. </w:t>
      </w:r>
      <w:r w:rsidR="002C6465">
        <w:rPr>
          <w:rFonts w:asciiTheme="majorBidi" w:hAnsiTheme="majorBidi" w:cstheme="majorBidi"/>
          <w:bCs/>
        </w:rPr>
        <w:t xml:space="preserve">The </w:t>
      </w:r>
      <w:r w:rsidR="00847176">
        <w:rPr>
          <w:rFonts w:asciiTheme="majorBidi" w:hAnsiTheme="majorBidi" w:cstheme="majorBidi"/>
          <w:bCs/>
        </w:rPr>
        <w:t xml:space="preserve">partial networks of the </w:t>
      </w:r>
      <w:r w:rsidR="002C6465">
        <w:rPr>
          <w:rFonts w:asciiTheme="majorBidi" w:hAnsiTheme="majorBidi" w:cstheme="majorBidi"/>
          <w:bCs/>
        </w:rPr>
        <w:t xml:space="preserve">high Openness to Experience group exhibited significantly smaller ASPL and Q, and </w:t>
      </w:r>
      <w:r w:rsidR="00795A4A">
        <w:rPr>
          <w:rFonts w:asciiTheme="majorBidi" w:hAnsiTheme="majorBidi" w:cstheme="majorBidi"/>
          <w:bCs/>
        </w:rPr>
        <w:t xml:space="preserve">a </w:t>
      </w:r>
      <w:r w:rsidR="002C6465">
        <w:rPr>
          <w:rFonts w:asciiTheme="majorBidi" w:hAnsiTheme="majorBidi" w:cstheme="majorBidi"/>
          <w:bCs/>
        </w:rPr>
        <w:t xml:space="preserve">larger CC than the </w:t>
      </w:r>
      <w:r w:rsidR="00847176">
        <w:rPr>
          <w:rFonts w:asciiTheme="majorBidi" w:hAnsiTheme="majorBidi" w:cstheme="majorBidi"/>
          <w:bCs/>
        </w:rPr>
        <w:t xml:space="preserve">partial networks of the </w:t>
      </w:r>
      <w:r w:rsidR="002C6465">
        <w:rPr>
          <w:rFonts w:asciiTheme="majorBidi" w:hAnsiTheme="majorBidi" w:cstheme="majorBidi"/>
          <w:bCs/>
        </w:rPr>
        <w:t>low Openness to Experience group</w:t>
      </w:r>
      <w:r w:rsidR="00271C35">
        <w:rPr>
          <w:rFonts w:asciiTheme="majorBidi" w:hAnsiTheme="majorBidi" w:cstheme="majorBidi"/>
          <w:bCs/>
        </w:rPr>
        <w:t xml:space="preserve">, supporting the full networks findings. </w:t>
      </w:r>
      <w:r w:rsidR="005F0D8D">
        <w:rPr>
          <w:rFonts w:asciiTheme="majorBidi" w:hAnsiTheme="majorBidi" w:cstheme="majorBidi"/>
          <w:bCs/>
        </w:rPr>
        <w:t xml:space="preserve">In addition, the effect sizes ranged from moderate to very large, suggesting these differences are substantial. Notably, the more nodes that were retained, the larger the effect sizes were. This seems to suggest that, at the full network level, the network structures are very different. </w:t>
      </w:r>
      <w:r w:rsidR="004C2632">
        <w:rPr>
          <w:rFonts w:asciiTheme="majorBidi" w:hAnsiTheme="majorBidi" w:cstheme="majorBidi"/>
          <w:bCs/>
        </w:rPr>
        <w:t xml:space="preserve">In short, our </w:t>
      </w:r>
      <w:r w:rsidR="00D27D03">
        <w:rPr>
          <w:rFonts w:asciiTheme="majorBidi" w:hAnsiTheme="majorBidi" w:cstheme="majorBidi"/>
          <w:bCs/>
        </w:rPr>
        <w:t>quantitative</w:t>
      </w:r>
      <w:r w:rsidR="004C2632">
        <w:rPr>
          <w:rFonts w:asciiTheme="majorBidi" w:hAnsiTheme="majorBidi" w:cstheme="majorBidi"/>
          <w:bCs/>
        </w:rPr>
        <w:t xml:space="preserve"> analyses </w:t>
      </w:r>
      <w:r w:rsidR="00D27D03">
        <w:rPr>
          <w:rFonts w:asciiTheme="majorBidi" w:hAnsiTheme="majorBidi" w:cstheme="majorBidi"/>
          <w:bCs/>
        </w:rPr>
        <w:t xml:space="preserve">of the networks </w:t>
      </w:r>
      <w:r w:rsidR="004C2632">
        <w:rPr>
          <w:rFonts w:asciiTheme="majorBidi" w:hAnsiTheme="majorBidi" w:cstheme="majorBidi"/>
          <w:bCs/>
        </w:rPr>
        <w:t xml:space="preserve">confirmed our full network </w:t>
      </w:r>
      <w:r w:rsidR="00D27D03">
        <w:rPr>
          <w:rFonts w:asciiTheme="majorBidi" w:hAnsiTheme="majorBidi" w:cstheme="majorBidi"/>
          <w:bCs/>
        </w:rPr>
        <w:t>structure</w:t>
      </w:r>
      <w:r w:rsidR="00860FAA">
        <w:rPr>
          <w:rFonts w:asciiTheme="majorBidi" w:hAnsiTheme="majorBidi" w:cstheme="majorBidi"/>
          <w:bCs/>
        </w:rPr>
        <w:t>s</w:t>
      </w:r>
      <w:r w:rsidR="00D27D03">
        <w:rPr>
          <w:rFonts w:asciiTheme="majorBidi" w:hAnsiTheme="majorBidi" w:cstheme="majorBidi"/>
          <w:bCs/>
        </w:rPr>
        <w:t>’</w:t>
      </w:r>
      <w:r w:rsidR="00860FAA">
        <w:rPr>
          <w:rFonts w:asciiTheme="majorBidi" w:hAnsiTheme="majorBidi" w:cstheme="majorBidi"/>
          <w:bCs/>
        </w:rPr>
        <w:t xml:space="preserve"> findings.</w:t>
      </w:r>
    </w:p>
    <w:p w14:paraId="55BC5C36" w14:textId="7F83A83C" w:rsidR="005F0D8D" w:rsidRDefault="00964025" w:rsidP="005F0D8D">
      <w:pPr>
        <w:pStyle w:val="NoSpacing"/>
        <w:spacing w:line="480" w:lineRule="auto"/>
        <w:ind w:firstLine="720"/>
        <w:rPr>
          <w:rFonts w:asciiTheme="majorBidi" w:hAnsiTheme="majorBidi" w:cstheme="majorBidi"/>
        </w:rPr>
      </w:pPr>
      <w:r>
        <w:rPr>
          <w:rFonts w:asciiTheme="majorBidi" w:hAnsiTheme="majorBidi" w:cstheme="majorBidi"/>
        </w:rPr>
        <w:t>These findings</w:t>
      </w:r>
      <w:r w:rsidR="005F0D8D">
        <w:rPr>
          <w:rFonts w:asciiTheme="majorBidi" w:hAnsiTheme="majorBidi" w:cstheme="majorBidi"/>
        </w:rPr>
        <w:t xml:space="preserve"> suggest that the high Openness to Experience group had a</w:t>
      </w:r>
      <w:r w:rsidR="005F0D8D" w:rsidRPr="008A29BC">
        <w:rPr>
          <w:rFonts w:asciiTheme="majorBidi" w:hAnsiTheme="majorBidi" w:cstheme="majorBidi"/>
        </w:rPr>
        <w:t xml:space="preserve"> more </w:t>
      </w:r>
      <w:r w:rsidR="005F0D8D">
        <w:rPr>
          <w:rFonts w:asciiTheme="majorBidi" w:hAnsiTheme="majorBidi" w:cstheme="majorBidi"/>
        </w:rPr>
        <w:t>flexible semantic</w:t>
      </w:r>
      <w:r w:rsidR="005F0D8D" w:rsidRPr="008A29BC">
        <w:rPr>
          <w:rFonts w:asciiTheme="majorBidi" w:hAnsiTheme="majorBidi" w:cstheme="majorBidi"/>
        </w:rPr>
        <w:t xml:space="preserve"> organization—</w:t>
      </w:r>
      <w:r w:rsidR="005F0D8D">
        <w:rPr>
          <w:rFonts w:asciiTheme="majorBidi" w:hAnsiTheme="majorBidi" w:cstheme="majorBidi"/>
        </w:rPr>
        <w:t>decreased structure (smaller Q)</w:t>
      </w:r>
      <w:r w:rsidR="005F0D8D" w:rsidRPr="008A29BC">
        <w:rPr>
          <w:rFonts w:asciiTheme="majorBidi" w:hAnsiTheme="majorBidi" w:cstheme="majorBidi"/>
        </w:rPr>
        <w:t>.</w:t>
      </w:r>
      <w:r w:rsidR="005F0D8D">
        <w:rPr>
          <w:rFonts w:asciiTheme="majorBidi" w:hAnsiTheme="majorBidi" w:cstheme="majorBidi"/>
        </w:rPr>
        <w:t xml:space="preserve"> A growing body of research is demonstrating Q’s role in flexibility of thought, by constraining spread of activation over semantic and phonological networks </w:t>
      </w:r>
      <w:r w:rsidR="005F0D8D">
        <w:rPr>
          <w:rFonts w:asciiTheme="majorBidi" w:hAnsiTheme="majorBidi" w:cstheme="majorBidi"/>
        </w:rPr>
        <w:fldChar w:fldCharType="begin">
          <w:fldData xml:space="preserve">PEVuZE5vdGU+PENpdGU+PEF1dGhvcj5TaWV3PC9BdXRob3I+PFllYXI+MjAxMzwvWWVhcj48UmVj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</w:fldData>
        </w:fldChar>
      </w:r>
      <w:r w:rsidR="00847176">
        <w:rPr>
          <w:rFonts w:asciiTheme="majorBidi" w:hAnsiTheme="majorBidi" w:cstheme="majorBidi"/>
        </w:rPr>
        <w:instrText xml:space="preserve"> ADDIN EN.CITE </w:instrText>
      </w:r>
      <w:r w:rsidR="00847176">
        <w:rPr>
          <w:rFonts w:asciiTheme="majorBidi" w:hAnsiTheme="majorBidi" w:cstheme="majorBidi"/>
        </w:rPr>
        <w:fldChar w:fldCharType="begin">
          <w:fldData xml:space="preserve">PEVuZE5vdGU+PENpdGU+PEF1dGhvcj5TaWV3PC9BdXRob3I+PFllYXI+MjAxMzwvWWVhcj48UmVj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</w:fldData>
        </w:fldChar>
      </w:r>
      <w:r w:rsidR="00847176">
        <w:rPr>
          <w:rFonts w:asciiTheme="majorBidi" w:hAnsiTheme="majorBidi" w:cstheme="majorBidi"/>
        </w:rPr>
        <w:instrText xml:space="preserve"> ADDIN EN.CITE.DATA </w:instrText>
      </w:r>
      <w:r w:rsidR="00847176">
        <w:rPr>
          <w:rFonts w:asciiTheme="majorBidi" w:hAnsiTheme="majorBidi" w:cstheme="majorBidi"/>
        </w:rPr>
      </w:r>
      <w:r w:rsidR="00847176">
        <w:rPr>
          <w:rFonts w:asciiTheme="majorBidi" w:hAnsiTheme="majorBidi" w:cstheme="majorBidi"/>
        </w:rPr>
        <w:fldChar w:fldCharType="end"/>
      </w:r>
      <w:r w:rsidR="005F0D8D">
        <w:rPr>
          <w:rFonts w:asciiTheme="majorBidi" w:hAnsiTheme="majorBidi" w:cstheme="majorBidi"/>
        </w:rPr>
      </w:r>
      <w:r w:rsidR="005F0D8D">
        <w:rPr>
          <w:rFonts w:asciiTheme="majorBidi" w:hAnsiTheme="majorBidi" w:cstheme="majorBidi"/>
        </w:rPr>
        <w:fldChar w:fldCharType="separate"/>
      </w:r>
      <w:r w:rsidR="00847176">
        <w:rPr>
          <w:rFonts w:asciiTheme="majorBidi" w:hAnsiTheme="majorBidi" w:cstheme="majorBidi"/>
          <w:noProof/>
        </w:rPr>
        <w:t>(Faust &amp; Kenett, 2014; Kenett, Gold, et al., 2016; Siew, 2013)</w:t>
      </w:r>
      <w:r w:rsidR="005F0D8D">
        <w:rPr>
          <w:rFonts w:asciiTheme="majorBidi" w:hAnsiTheme="majorBidi" w:cstheme="majorBidi"/>
        </w:rPr>
        <w:fldChar w:fldCharType="end"/>
      </w:r>
      <w:r w:rsidR="005F0D8D">
        <w:rPr>
          <w:rFonts w:asciiTheme="majorBidi" w:hAnsiTheme="majorBidi" w:cstheme="majorBidi"/>
        </w:rPr>
        <w:t xml:space="preserve">. On the one hand, these studies implicate </w:t>
      </w:r>
      <w:r w:rsidR="005F0D8D" w:rsidRPr="003B6E6C">
        <w:rPr>
          <w:rFonts w:asciiTheme="majorBidi" w:hAnsiTheme="majorBidi" w:cstheme="majorBidi"/>
          <w:i/>
          <w:iCs/>
        </w:rPr>
        <w:t>higher</w:t>
      </w:r>
      <w:r w:rsidR="005F0D8D">
        <w:rPr>
          <w:rFonts w:asciiTheme="majorBidi" w:hAnsiTheme="majorBidi" w:cstheme="majorBidi"/>
        </w:rPr>
        <w:t xml:space="preserve"> modularity as more structured networks, related to intelligence and language development </w:t>
      </w:r>
      <w:r w:rsidR="005F0D8D">
        <w:rPr>
          <w:rFonts w:asciiTheme="majorBidi" w:hAnsiTheme="majorBidi" w:cstheme="majorBidi"/>
        </w:rPr>
        <w:fldChar w:fldCharType="begin">
          <w:fldData xml:space="preserve">PEVuZE5vdGU+PENpdGU+PEF1dGhvcj5Cb3JvZGtpbjwvQXV0aG9yPjxZZWFyPjIwMTY8L1llYXI+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</w:fldData>
        </w:fldChar>
      </w:r>
      <w:r w:rsidR="00764BFF">
        <w:rPr>
          <w:rFonts w:asciiTheme="majorBidi" w:hAnsiTheme="majorBidi" w:cstheme="majorBidi"/>
        </w:rPr>
        <w:instrText xml:space="preserve"> ADDIN EN.CITE </w:instrText>
      </w:r>
      <w:r w:rsidR="00764BFF">
        <w:rPr>
          <w:rFonts w:asciiTheme="majorBidi" w:hAnsiTheme="majorBidi" w:cstheme="majorBidi"/>
        </w:rPr>
        <w:fldChar w:fldCharType="begin">
          <w:fldData xml:space="preserve">PEVuZE5vdGU+PENpdGU+PEF1dGhvcj5Cb3JvZGtpbjwvQXV0aG9yPjxZZWFyPjIwMTY8L1llYXI+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</w:fldData>
        </w:fldChar>
      </w:r>
      <w:r w:rsidR="00764BFF">
        <w:rPr>
          <w:rFonts w:asciiTheme="majorBidi" w:hAnsiTheme="majorBidi" w:cstheme="majorBidi"/>
        </w:rPr>
        <w:instrText xml:space="preserve"> ADDIN EN.CITE.DATA </w:instrText>
      </w:r>
      <w:r w:rsidR="00764BFF">
        <w:rPr>
          <w:rFonts w:asciiTheme="majorBidi" w:hAnsiTheme="majorBidi" w:cstheme="majorBidi"/>
        </w:rPr>
      </w:r>
      <w:r w:rsidR="00764BFF">
        <w:rPr>
          <w:rFonts w:asciiTheme="majorBidi" w:hAnsiTheme="majorBidi" w:cstheme="majorBidi"/>
        </w:rPr>
        <w:fldChar w:fldCharType="end"/>
      </w:r>
      <w:r w:rsidR="005F0D8D">
        <w:rPr>
          <w:rFonts w:asciiTheme="majorBidi" w:hAnsiTheme="majorBidi" w:cstheme="majorBidi"/>
        </w:rPr>
      </w:r>
      <w:r w:rsidR="005F0D8D">
        <w:rPr>
          <w:rFonts w:asciiTheme="majorBidi" w:hAnsiTheme="majorBidi" w:cstheme="majorBidi"/>
        </w:rPr>
        <w:fldChar w:fldCharType="separate"/>
      </w:r>
      <w:r w:rsidR="00764BFF">
        <w:rPr>
          <w:rFonts w:asciiTheme="majorBidi" w:hAnsiTheme="majorBidi" w:cstheme="majorBidi"/>
          <w:noProof/>
        </w:rPr>
        <w:t>(Borodkin et al., 2016; Kenett, Beaty, et al., 2016)</w:t>
      </w:r>
      <w:r w:rsidR="005F0D8D">
        <w:rPr>
          <w:rFonts w:asciiTheme="majorBidi" w:hAnsiTheme="majorBidi" w:cstheme="majorBidi"/>
        </w:rPr>
        <w:fldChar w:fldCharType="end"/>
      </w:r>
      <w:r w:rsidR="005F0D8D">
        <w:rPr>
          <w:rFonts w:asciiTheme="majorBidi" w:hAnsiTheme="majorBidi" w:cstheme="majorBidi"/>
        </w:rPr>
        <w:t xml:space="preserve">, until an extreme state of rigidity as seen in the semantic network of people with high functioning autism </w:t>
      </w:r>
      <w:r w:rsidR="005F0D8D">
        <w:rPr>
          <w:rFonts w:asciiTheme="majorBidi" w:hAnsiTheme="majorBidi" w:cstheme="majorBidi"/>
        </w:rPr>
        <w:fldChar w:fldCharType="begin"/>
      </w:r>
      <w:r w:rsidR="000B588C">
        <w:rPr>
          <w:rFonts w:asciiTheme="majorBidi" w:hAnsiTheme="majorBidi" w:cstheme="majorBidi"/>
        </w:rPr>
        <w:instrText xml:space="preserve"> ADDIN EN.CITE &lt;EndNote&gt;&lt;Cite&gt;&lt;Author&gt;Kenett&lt;/Author&gt;&lt;Year&gt;2016&lt;/Year&gt;&lt;RecNum&gt;190&lt;/RecNum&gt;&lt;DisplayText&gt;(Kenett, Gold, et al., 2016)&lt;/DisplayText&gt;&lt;record&gt;&lt;rec-number&gt;190&lt;/rec-number&gt;&lt;foreign-keys&gt;&lt;key app="EN" db-id="zzvvsw0f9xrs0me9928vfe9kzwv5xv50a2sz" timestamp="1449253882"&gt;190&lt;/key&gt;&lt;/foreign-keys&gt;&lt;ref-type name="Journal Article"&gt;17&lt;/ref-type&gt;&lt;contributors&gt;&lt;authors&gt;&lt;author&gt;Kenett, Yoed N.&lt;/author&gt;&lt;author&gt;Gold, Rinat&lt;/author&gt;&lt;author&gt;Faust, Miriam&lt;/author&gt;&lt;/authors&gt;&lt;/contributors&gt;&lt;titles&gt;&lt;title&gt;The hyper-modular associative mind: A computational analysis of associative responses of persons with Asperger Syndrome&lt;/title&gt;&lt;secondary-title&gt;Language and Speech&lt;/secondary-title&gt;&lt;/titles&gt;&lt;periodical&gt;&lt;full-title&gt;Language and Speech&lt;/full-title&gt;&lt;/periodical&gt;&lt;pages&gt;297-317&lt;/pages&gt;&lt;volume&gt;59&lt;/volume&gt;&lt;number&gt;3&lt;/number&gt;&lt;dates&gt;&lt;year&gt;2016&lt;/year&gt;&lt;/dates&gt;&lt;urls&gt;&lt;/urls&gt;&lt;electronic-resource-num&gt;0.1177/0023830915589397&lt;/electronic-resource-num&gt;&lt;/record&gt;&lt;/Cite&gt;&lt;/EndNote&gt;</w:instrText>
      </w:r>
      <w:r w:rsidR="005F0D8D">
        <w:rPr>
          <w:rFonts w:asciiTheme="majorBidi" w:hAnsiTheme="majorBidi" w:cstheme="majorBidi"/>
        </w:rPr>
        <w:fldChar w:fldCharType="separate"/>
      </w:r>
      <w:r w:rsidR="000B588C">
        <w:rPr>
          <w:rFonts w:asciiTheme="majorBidi" w:hAnsiTheme="majorBidi" w:cstheme="majorBidi"/>
          <w:noProof/>
        </w:rPr>
        <w:t>(Kenett, Gold, et al., 2016)</w:t>
      </w:r>
      <w:r w:rsidR="005F0D8D">
        <w:rPr>
          <w:rFonts w:asciiTheme="majorBidi" w:hAnsiTheme="majorBidi" w:cstheme="majorBidi"/>
        </w:rPr>
        <w:fldChar w:fldCharType="end"/>
      </w:r>
      <w:r w:rsidR="005F0D8D">
        <w:rPr>
          <w:rFonts w:asciiTheme="majorBidi" w:hAnsiTheme="majorBidi" w:cstheme="majorBidi"/>
        </w:rPr>
        <w:t xml:space="preserve">. On the other hand, other studies reveal that </w:t>
      </w:r>
      <w:r w:rsidR="005F0D8D" w:rsidRPr="003B6E6C">
        <w:rPr>
          <w:rFonts w:asciiTheme="majorBidi" w:hAnsiTheme="majorBidi" w:cstheme="majorBidi"/>
          <w:i/>
          <w:iCs/>
        </w:rPr>
        <w:t>lower</w:t>
      </w:r>
      <w:r w:rsidR="005F0D8D">
        <w:rPr>
          <w:rFonts w:asciiTheme="majorBidi" w:hAnsiTheme="majorBidi" w:cstheme="majorBidi"/>
        </w:rPr>
        <w:t xml:space="preserve"> modularity is related to higher creative ability </w:t>
      </w:r>
      <w:r w:rsidR="005F0D8D">
        <w:rPr>
          <w:rFonts w:asciiTheme="majorBidi" w:hAnsiTheme="majorBidi" w:cstheme="majorBidi"/>
        </w:rPr>
        <w:fldChar w:fldCharType="begin"/>
      </w:r>
      <w:r w:rsidR="00567198">
        <w:rPr>
          <w:rFonts w:asciiTheme="majorBidi" w:hAnsiTheme="majorBidi" w:cstheme="majorBidi"/>
        </w:rPr>
        <w:instrText xml:space="preserve"> ADDIN EN.CITE &lt;EndNote&gt;&lt;Cite&gt;&lt;Author&gt;Kenett&lt;/Author&gt;&lt;Year&gt;2014&lt;/Year&gt;&lt;RecNum&gt;356&lt;/RecNum&gt;&lt;DisplayText&gt;(Kenett et al., 2014)&lt;/DisplayText&gt;&lt;record&gt;&lt;rec-number&gt;356&lt;/rec-number&gt;&lt;foreign-keys&gt;&lt;key app="EN" db-id="zzvvsw0f9xrs0me9928vfe9kzwv5xv50a2sz" timestamp="1449253882"&gt;356&lt;/key&gt;&lt;/foreign-keys&gt;&lt;ref-type name="Journal Article"&gt;17&lt;/ref-type&gt;&lt;contributors&gt;&lt;authors&gt;&lt;author&gt;Kenett, Yoed N.&lt;/author&gt;&lt;author&gt;Anaki, David&lt;/author&gt;&lt;author&gt;Faust, Miriam&lt;/author&gt;&lt;/authors&gt;&lt;/contributors&gt;&lt;auth-address&gt;The Leslie and Susan Gonda (Goldschmied) Multidisciplinary Gonda Brain Research Center, Bar-Ilan University Ramat-Gan, Israel.&amp;#xD;The Leslie and Susan Gonda (Goldschmied) Multidisciplinary Gonda Brain Research Center, Bar-Ilan University Ramat-Gan, Israel ; Department of Psychology, Bar-Ilan University Ramat-Gan, Israel.&lt;/auth-address&gt;&lt;titles&gt;&lt;title&gt;Investigating the structure of semantic networks in low and high creative persons&lt;/title&gt;&lt;secondary-title&gt;Frontiers in Human Neuroscience&lt;/secondary-title&gt;&lt;alt-title&gt;Frontiers in human neuroscience&lt;/alt-title&gt;&lt;/titles&gt;&lt;periodical&gt;&lt;full-title&gt;Frontiers in Human Neuroscience&lt;/full-title&gt;&lt;/periodical&gt;&lt;alt-periodical&gt;&lt;full-title&gt;Frontiers in Human Neuroscience&lt;/full-title&gt;&lt;/alt-periodical&gt;&lt;pages&gt;1-16&lt;/pages&gt;&lt;volume&gt;8&lt;/volume&gt;&lt;number&gt;407&lt;/number&gt;&lt;keywords&gt;&lt;keyword&gt;associative thinking&lt;/keyword&gt;&lt;keyword&gt;creativity&lt;/keyword&gt;&lt;keyword&gt;individual differences&lt;/keyword&gt;&lt;keyword&gt;network science&lt;/keyword&gt;&lt;keyword&gt;semantic networks&lt;/keyword&gt;&lt;/keywords&gt;&lt;dates&gt;&lt;year&gt;2014&lt;/year&gt;&lt;/dates&gt;&lt;isbn&gt;1662-5161 (Electronic)&amp;#xD;1662-5161 (Linking)&lt;/isbn&gt;&lt;accession-num&gt;24959129&lt;/accession-num&gt;&lt;urls&gt;&lt;related-urls&gt;&lt;url&gt;http://www.ncbi.nlm.nih.gov/pubmed/24959129&lt;/url&gt;&lt;/related-urls&gt;&lt;/urls&gt;&lt;custom2&gt;4051268&lt;/custom2&gt;&lt;electronic-resource-num&gt;10.3389/fnhum.2014.00407&lt;/electronic-resource-num&gt;&lt;/record&gt;&lt;/Cite&gt;&lt;/EndNote&gt;</w:instrText>
      </w:r>
      <w:r w:rsidR="005F0D8D">
        <w:rPr>
          <w:rFonts w:asciiTheme="majorBidi" w:hAnsiTheme="majorBidi" w:cstheme="majorBidi"/>
        </w:rPr>
        <w:fldChar w:fldCharType="separate"/>
      </w:r>
      <w:r w:rsidR="00567198">
        <w:rPr>
          <w:rFonts w:asciiTheme="majorBidi" w:hAnsiTheme="majorBidi" w:cstheme="majorBidi"/>
          <w:noProof/>
        </w:rPr>
        <w:t>(Kenett et al., 2014)</w:t>
      </w:r>
      <w:r w:rsidR="005F0D8D">
        <w:rPr>
          <w:rFonts w:asciiTheme="majorBidi" w:hAnsiTheme="majorBidi" w:cstheme="majorBidi"/>
        </w:rPr>
        <w:fldChar w:fldCharType="end"/>
      </w:r>
      <w:r w:rsidR="005F0D8D">
        <w:rPr>
          <w:rFonts w:asciiTheme="majorBidi" w:hAnsiTheme="majorBidi" w:cstheme="majorBidi"/>
        </w:rPr>
        <w:t>. Thus, our results extend and further support the negative relation between modularity and flexibility in cognition.</w:t>
      </w:r>
    </w:p>
    <w:p w14:paraId="4C7256E2" w14:textId="0720A335" w:rsidR="00141E78" w:rsidRPr="005F0D8D" w:rsidRDefault="00964025" w:rsidP="005F0D8D">
      <w:pPr>
        <w:pStyle w:val="NoSpacing"/>
        <w:spacing w:line="480" w:lineRule="auto"/>
        <w:ind w:firstLine="720"/>
        <w:rPr>
          <w:rFonts w:asciiTheme="majorBidi" w:hAnsiTheme="majorBidi" w:cstheme="majorBidi"/>
        </w:rPr>
      </w:pPr>
      <w:r>
        <w:rPr>
          <w:rFonts w:asciiTheme="majorBidi" w:hAnsiTheme="majorBidi" w:cstheme="majorBidi"/>
        </w:rPr>
        <w:lastRenderedPageBreak/>
        <w:t xml:space="preserve">The high Openness to Experience group also had greater </w:t>
      </w:r>
      <w:r w:rsidRPr="008A29BC">
        <w:rPr>
          <w:rFonts w:asciiTheme="majorBidi" w:hAnsiTheme="majorBidi" w:cstheme="majorBidi"/>
        </w:rPr>
        <w:t>interc</w:t>
      </w:r>
      <w:r>
        <w:rPr>
          <w:rFonts w:asciiTheme="majorBidi" w:hAnsiTheme="majorBidi" w:cstheme="majorBidi"/>
        </w:rPr>
        <w:t xml:space="preserve">onnectivity (smaller ASPL) between nodes in the semantic network, suggesting they could more easily reach more remote associations. </w:t>
      </w:r>
      <w:r w:rsidR="00D46D75">
        <w:rPr>
          <w:rFonts w:asciiTheme="majorBidi" w:hAnsiTheme="majorBidi" w:cstheme="majorBidi"/>
        </w:rPr>
        <w:t>T</w:t>
      </w:r>
      <w:r w:rsidR="005F0D8D">
        <w:rPr>
          <w:rFonts w:asciiTheme="majorBidi" w:hAnsiTheme="majorBidi" w:cstheme="majorBidi"/>
        </w:rPr>
        <w:t>h</w:t>
      </w:r>
      <w:r w:rsidR="00C35AAA">
        <w:rPr>
          <w:rFonts w:asciiTheme="majorBidi" w:hAnsiTheme="majorBidi" w:cstheme="majorBidi"/>
        </w:rPr>
        <w:t>is</w:t>
      </w:r>
      <w:r w:rsidR="005F0D8D">
        <w:rPr>
          <w:rFonts w:asciiTheme="majorBidi" w:hAnsiTheme="majorBidi" w:cstheme="majorBidi"/>
        </w:rPr>
        <w:t xml:space="preserve"> result </w:t>
      </w:r>
      <w:r w:rsidR="00D46D75">
        <w:rPr>
          <w:rFonts w:asciiTheme="majorBidi" w:hAnsiTheme="majorBidi" w:cstheme="majorBidi"/>
        </w:rPr>
        <w:t xml:space="preserve">also </w:t>
      </w:r>
      <w:r w:rsidR="005F0D8D">
        <w:rPr>
          <w:rFonts w:asciiTheme="majorBidi" w:hAnsiTheme="majorBidi" w:cstheme="majorBidi"/>
        </w:rPr>
        <w:t>suggest</w:t>
      </w:r>
      <w:r w:rsidR="00C35AAA">
        <w:rPr>
          <w:rFonts w:asciiTheme="majorBidi" w:hAnsiTheme="majorBidi" w:cstheme="majorBidi"/>
        </w:rPr>
        <w:t>s</w:t>
      </w:r>
      <w:r w:rsidR="005F0D8D">
        <w:rPr>
          <w:rFonts w:asciiTheme="majorBidi" w:hAnsiTheme="majorBidi" w:cstheme="majorBidi"/>
        </w:rPr>
        <w:t xml:space="preserve"> that people</w:t>
      </w:r>
      <w:r w:rsidR="005F0D8D" w:rsidRPr="008A29BC">
        <w:rPr>
          <w:rFonts w:asciiTheme="majorBidi" w:hAnsiTheme="majorBidi" w:cstheme="majorBidi"/>
        </w:rPr>
        <w:t xml:space="preserve"> </w:t>
      </w:r>
      <w:r w:rsidR="005F0D8D">
        <w:rPr>
          <w:rFonts w:asciiTheme="majorBidi" w:hAnsiTheme="majorBidi" w:cstheme="majorBidi"/>
        </w:rPr>
        <w:t>high in Openness to Experience might be</w:t>
      </w:r>
      <w:r w:rsidR="005F0D8D" w:rsidRPr="008A29BC">
        <w:rPr>
          <w:rFonts w:asciiTheme="majorBidi" w:hAnsiTheme="majorBidi" w:cstheme="majorBidi"/>
        </w:rPr>
        <w:t xml:space="preserve"> less likely to perceive disparate concepts as unrelated </w:t>
      </w:r>
      <w:r w:rsidR="005F0D8D" w:rsidRPr="008A29BC">
        <w:rPr>
          <w:rFonts w:asciiTheme="majorBidi" w:hAnsiTheme="majorBidi" w:cstheme="majorBidi"/>
        </w:rPr>
        <w:fldChar w:fldCharType="begin"/>
      </w:r>
      <w:r w:rsidR="005F0D8D" w:rsidRPr="008A29BC">
        <w:rPr>
          <w:rFonts w:asciiTheme="majorBidi" w:hAnsiTheme="majorBidi" w:cstheme="majorBidi"/>
        </w:rPr>
        <w:instrText xml:space="preserve"> ADDIN EN.CITE &lt;EndNote&gt;&lt;Cite&gt;&lt;Author&gt;Rossman&lt;/Author&gt;&lt;Year&gt;2010&lt;/Year&gt;&lt;RecNum&gt;35&lt;/RecNum&gt;&lt;DisplayText&gt;(Rossman &amp;amp; Fink, 2010)&lt;/DisplayText&gt;&lt;record&gt;&lt;rec-number&gt;35&lt;/rec-number&gt;&lt;foreign-keys&gt;&lt;key app="EN" db-id="zzvvsw0f9xrs0me9928vfe9kzwv5xv50a2sz" timestamp="1449253882"&gt;35&lt;/key&gt;&lt;/foreign-keys&gt;&lt;ref-type name="Journal Article"&gt;17&lt;/ref-type&gt;&lt;contributors&gt;&lt;authors&gt;&lt;author&gt;Rossman, Eva&lt;/author&gt;&lt;author&gt;Fink, Andreas&lt;/author&gt;&lt;/authors&gt;&lt;/contributors&gt;&lt;titles&gt;&lt;title&gt;Do creative people use shorter association pathways?&lt;/title&gt;&lt;secondary-title&gt;Personality and Individual Differences&lt;/secondary-title&gt;&lt;/titles&gt;&lt;periodical&gt;&lt;full-title&gt;Personality and Individual Differences&lt;/full-title&gt;&lt;/periodical&gt;&lt;pages&gt;891-895&lt;/pages&gt;&lt;volume&gt;49&lt;/volume&gt;&lt;dates&gt;&lt;year&gt;2010&lt;/year&gt;&lt;/dates&gt;&lt;urls&gt;&lt;/urls&gt;&lt;/record&gt;&lt;/Cite&gt;&lt;/EndNote&gt;</w:instrText>
      </w:r>
      <w:r w:rsidR="005F0D8D" w:rsidRPr="008A29BC">
        <w:rPr>
          <w:rFonts w:asciiTheme="majorBidi" w:hAnsiTheme="majorBidi" w:cstheme="majorBidi"/>
        </w:rPr>
        <w:fldChar w:fldCharType="separate"/>
      </w:r>
      <w:r w:rsidR="005F0D8D" w:rsidRPr="008A29BC">
        <w:rPr>
          <w:rFonts w:asciiTheme="majorBidi" w:hAnsiTheme="majorBidi" w:cstheme="majorBidi"/>
          <w:noProof/>
        </w:rPr>
        <w:t>(Rossman &amp; Fink, 2010)</w:t>
      </w:r>
      <w:r w:rsidR="005F0D8D" w:rsidRPr="008A29BC">
        <w:rPr>
          <w:rFonts w:asciiTheme="majorBidi" w:hAnsiTheme="majorBidi" w:cstheme="majorBidi"/>
        </w:rPr>
        <w:fldChar w:fldCharType="end"/>
      </w:r>
      <w:r w:rsidR="005F0D8D">
        <w:rPr>
          <w:rFonts w:asciiTheme="majorBidi" w:hAnsiTheme="majorBidi" w:cstheme="majorBidi"/>
        </w:rPr>
        <w:t>.</w:t>
      </w:r>
      <w:r>
        <w:rPr>
          <w:rFonts w:asciiTheme="majorBidi" w:hAnsiTheme="majorBidi" w:cstheme="majorBidi"/>
        </w:rPr>
        <w:t xml:space="preserve"> </w:t>
      </w:r>
      <w:r w:rsidR="00EA299B">
        <w:rPr>
          <w:rFonts w:asciiTheme="majorBidi" w:hAnsiTheme="majorBidi" w:cstheme="majorBidi"/>
        </w:rPr>
        <w:t xml:space="preserve">This quality could facilitate an enhanced ability to combine remote associations, which is thought to be a fundamental cognitive component of creative thinking </w:t>
      </w:r>
      <w:r w:rsidR="00DF592F">
        <w:rPr>
          <w:rFonts w:asciiTheme="majorBidi" w:hAnsiTheme="majorBidi" w:cstheme="majorBidi"/>
        </w:rPr>
        <w:fldChar w:fldCharType="begin"/>
      </w:r>
      <w:r w:rsidR="00DF592F">
        <w:rPr>
          <w:rFonts w:asciiTheme="majorBidi" w:hAnsiTheme="majorBidi" w:cstheme="majorBidi"/>
        </w:rPr>
        <w:instrText xml:space="preserve"> ADDIN EN.CITE &lt;EndNote&gt;&lt;Cite&gt;&lt;Author&gt;Finke&lt;/Author&gt;&lt;Year&gt;1992&lt;/Year&gt;&lt;RecNum&gt;2167&lt;/RecNum&gt;&lt;DisplayText&gt;(Finke, Ward, &amp;amp; Smith, 1992)&lt;/DisplayText&gt;&lt;record&gt;&lt;rec-number&gt;2167&lt;/rec-number&gt;&lt;foreign-keys&gt;&lt;key app="EN" db-id="zzvvsw0f9xrs0me9928vfe9kzwv5xv50a2sz" timestamp="1500913893"&gt;2167&lt;/key&gt;&lt;/foreign-keys&gt;&lt;ref-type name="Book"&gt;6&lt;/ref-type&gt;&lt;contributors&gt;&lt;authors&gt;&lt;author&gt;Finke, Ronald A.&lt;/author&gt;&lt;author&gt;Ward, Thomas B.&lt;/author&gt;&lt;author&gt;Smith, Steven M.&lt;/author&gt;&lt;/authors&gt;&lt;/contributors&gt;&lt;titles&gt;&lt;title&gt;Creative cognition: Theory, research, and applications&lt;/title&gt;&lt;/titles&gt;&lt;dates&gt;&lt;year&gt;1992&lt;/year&gt;&lt;/dates&gt;&lt;pub-location&gt;Cambridge, MA&lt;/pub-location&gt;&lt;publisher&gt;MIT Press&lt;/publisher&gt;&lt;urls&gt;&lt;/urls&gt;&lt;/record&gt;&lt;/Cite&gt;&lt;/EndNote&gt;</w:instrText>
      </w:r>
      <w:r w:rsidR="00DF592F">
        <w:rPr>
          <w:rFonts w:asciiTheme="majorBidi" w:hAnsiTheme="majorBidi" w:cstheme="majorBidi"/>
        </w:rPr>
        <w:fldChar w:fldCharType="separate"/>
      </w:r>
      <w:r w:rsidR="00DF592F">
        <w:rPr>
          <w:rFonts w:asciiTheme="majorBidi" w:hAnsiTheme="majorBidi" w:cstheme="majorBidi"/>
          <w:noProof/>
        </w:rPr>
        <w:t>(Finke, Ward, &amp; Smith, 1992)</w:t>
      </w:r>
      <w:r w:rsidR="00DF592F">
        <w:rPr>
          <w:rFonts w:asciiTheme="majorBidi" w:hAnsiTheme="majorBidi" w:cstheme="majorBidi"/>
        </w:rPr>
        <w:fldChar w:fldCharType="end"/>
      </w:r>
      <w:r w:rsidR="00EA299B">
        <w:rPr>
          <w:rFonts w:asciiTheme="majorBidi" w:hAnsiTheme="majorBidi" w:cstheme="majorBidi"/>
        </w:rPr>
        <w:t xml:space="preserve">. </w:t>
      </w:r>
      <w:r>
        <w:rPr>
          <w:rFonts w:asciiTheme="majorBidi" w:hAnsiTheme="majorBidi" w:cstheme="majorBidi"/>
        </w:rPr>
        <w:t>In addition, the high Openness to Experience group had a larger CC, which suggests greater local organization. These two characteristics—small ASPL and large CC—are related to the structure of a small-world network, which might support a more efficient search through semantic space</w:t>
      </w:r>
      <w:r w:rsidR="00EA299B">
        <w:rPr>
          <w:rFonts w:asciiTheme="majorBidi" w:hAnsiTheme="majorBidi" w:cstheme="majorBidi"/>
        </w:rPr>
        <w:t xml:space="preserve"> </w:t>
      </w:r>
      <w:r w:rsidR="00DF592F">
        <w:rPr>
          <w:rFonts w:asciiTheme="majorBidi" w:hAnsiTheme="majorBidi" w:cstheme="majorBidi"/>
        </w:rPr>
        <w:fldChar w:fldCharType="begin"/>
      </w:r>
      <w:r w:rsidR="00DF592F">
        <w:rPr>
          <w:rFonts w:asciiTheme="majorBidi" w:hAnsiTheme="majorBidi" w:cstheme="majorBidi"/>
        </w:rPr>
        <w:instrText xml:space="preserve"> ADDIN EN.CITE &lt;EndNote&gt;&lt;Cite&gt;&lt;Author&gt;Marupaka&lt;/Author&gt;&lt;Year&gt;2011&lt;/Year&gt;&lt;RecNum&gt;1420&lt;/RecNum&gt;&lt;DisplayText&gt;(Marupaka &amp;amp; Minai, 2011)&lt;/DisplayText&gt;&lt;record&gt;&lt;rec-number&gt;1420&lt;/rec-number&gt;&lt;foreign-keys&gt;&lt;key app="EN" db-id="zzvvsw0f9xrs0me9928vfe9kzwv5xv50a2sz" timestamp="1467924428"&gt;1420&lt;/key&gt;&lt;/foreign-keys&gt;&lt;ref-type name="Conference Proceedings"&gt;10&lt;/ref-type&gt;&lt;contributors&gt;&lt;authors&gt;&lt;author&gt;Marupaka, Nagendra&lt;/author&gt;&lt;author&gt;Minai, Ali A&lt;/author&gt;&lt;/authors&gt;&lt;/contributors&gt;&lt;titles&gt;&lt;title&gt;Connectivity and creativity in semantic neural networks&lt;/title&gt;&lt;secondary-title&gt;Neural Networks (IJCNN), The 2011 International Joint Conference on&lt;/secondary-title&gt;&lt;/titles&gt;&lt;pages&gt;3127-3133&lt;/pages&gt;&lt;dates&gt;&lt;year&gt;2011&lt;/year&gt;&lt;/dates&gt;&lt;publisher&gt;IEEE&lt;/publisher&gt;&lt;isbn&gt;1424496357&lt;/isbn&gt;&lt;urls&gt;&lt;/urls&gt;&lt;/record&gt;&lt;/Cite&gt;&lt;/EndNote&gt;</w:instrText>
      </w:r>
      <w:r w:rsidR="00DF592F">
        <w:rPr>
          <w:rFonts w:asciiTheme="majorBidi" w:hAnsiTheme="majorBidi" w:cstheme="majorBidi"/>
        </w:rPr>
        <w:fldChar w:fldCharType="separate"/>
      </w:r>
      <w:r w:rsidR="00DF592F">
        <w:rPr>
          <w:rFonts w:asciiTheme="majorBidi" w:hAnsiTheme="majorBidi" w:cstheme="majorBidi"/>
          <w:noProof/>
        </w:rPr>
        <w:t>(Marupaka &amp; Minai, 2011)</w:t>
      </w:r>
      <w:r w:rsidR="00DF592F">
        <w:rPr>
          <w:rFonts w:asciiTheme="majorBidi" w:hAnsiTheme="majorBidi" w:cstheme="majorBidi"/>
        </w:rPr>
        <w:fldChar w:fldCharType="end"/>
      </w:r>
      <w:r>
        <w:rPr>
          <w:rFonts w:asciiTheme="majorBidi" w:hAnsiTheme="majorBidi" w:cstheme="majorBidi"/>
        </w:rPr>
        <w:t>.</w:t>
      </w:r>
    </w:p>
    <w:p w14:paraId="175D482B" w14:textId="3F88472D" w:rsidR="00860FAA" w:rsidRDefault="00860FAA" w:rsidP="00CD0BBA">
      <w:pPr>
        <w:pStyle w:val="NoSpacing"/>
        <w:widowControl w:val="0"/>
        <w:spacing w:line="480" w:lineRule="auto"/>
        <w:contextualSpacing/>
        <w:rPr>
          <w:b/>
          <w:bCs/>
        </w:rPr>
      </w:pPr>
      <w:r>
        <w:rPr>
          <w:b/>
          <w:bCs/>
        </w:rPr>
        <w:t>Total</w:t>
      </w:r>
      <w:r w:rsidR="000261B5">
        <w:rPr>
          <w:b/>
          <w:bCs/>
        </w:rPr>
        <w:t xml:space="preserve"> and Unique</w:t>
      </w:r>
      <w:r>
        <w:rPr>
          <w:b/>
          <w:bCs/>
        </w:rPr>
        <w:t xml:space="preserve"> Number of Responses</w:t>
      </w:r>
    </w:p>
    <w:p w14:paraId="1E2FE756" w14:textId="2B061BDA" w:rsidR="00920401" w:rsidRDefault="00216861" w:rsidP="005F0D8D">
      <w:pPr>
        <w:pStyle w:val="NoSpacing"/>
        <w:widowControl w:val="0"/>
        <w:spacing w:line="480" w:lineRule="auto"/>
        <w:ind w:firstLine="720"/>
        <w:contextualSpacing/>
        <w:rPr>
          <w:rFonts w:asciiTheme="majorBidi" w:hAnsiTheme="majorBidi" w:cstheme="majorBidi"/>
        </w:rPr>
      </w:pPr>
      <w:r>
        <w:rPr>
          <w:bCs/>
        </w:rPr>
        <w:t xml:space="preserve">The behavioral results revealed </w:t>
      </w:r>
      <w:r w:rsidR="00E94A67">
        <w:rPr>
          <w:bCs/>
        </w:rPr>
        <w:t>that the high</w:t>
      </w:r>
      <w:r>
        <w:rPr>
          <w:bCs/>
        </w:rPr>
        <w:t xml:space="preserve"> Openness to Experience </w:t>
      </w:r>
      <w:r w:rsidR="00E94A67">
        <w:rPr>
          <w:bCs/>
        </w:rPr>
        <w:t xml:space="preserve">group </w:t>
      </w:r>
      <w:r>
        <w:rPr>
          <w:bCs/>
        </w:rPr>
        <w:t>generate</w:t>
      </w:r>
      <w:r w:rsidR="00E94A67">
        <w:rPr>
          <w:bCs/>
        </w:rPr>
        <w:t>d</w:t>
      </w:r>
      <w:r>
        <w:rPr>
          <w:bCs/>
        </w:rPr>
        <w:t xml:space="preserve"> more responses</w:t>
      </w:r>
      <w:r w:rsidR="00E94A67">
        <w:rPr>
          <w:bCs/>
        </w:rPr>
        <w:t xml:space="preserve"> on average and more unique responses in general</w:t>
      </w:r>
      <w:r>
        <w:rPr>
          <w:bCs/>
        </w:rPr>
        <w:t>. This was demonstrated by a small correlation between Openness to Experience and number of responses, and corroborated by the t-test performed between the two groups.</w:t>
      </w:r>
      <w:r w:rsidRPr="00216861">
        <w:rPr>
          <w:rFonts w:asciiTheme="majorBidi" w:hAnsiTheme="majorBidi" w:cstheme="majorBidi"/>
        </w:rPr>
        <w:t xml:space="preserve"> </w:t>
      </w:r>
      <w:r>
        <w:rPr>
          <w:rFonts w:asciiTheme="majorBidi" w:hAnsiTheme="majorBidi" w:cstheme="majorBidi"/>
        </w:rPr>
        <w:t xml:space="preserve">Moreover, this result is </w:t>
      </w:r>
      <w:r w:rsidRPr="008A29BC">
        <w:rPr>
          <w:rFonts w:asciiTheme="majorBidi" w:hAnsiTheme="majorBidi" w:cstheme="majorBidi"/>
        </w:rPr>
        <w:t xml:space="preserve">consistent with previous work that suggests </w:t>
      </w:r>
      <w:r w:rsidR="007C645B">
        <w:rPr>
          <w:rFonts w:asciiTheme="majorBidi" w:hAnsiTheme="majorBidi" w:cstheme="majorBidi"/>
        </w:rPr>
        <w:t xml:space="preserve">that people </w:t>
      </w:r>
      <w:r>
        <w:rPr>
          <w:rFonts w:asciiTheme="majorBidi" w:hAnsiTheme="majorBidi" w:cstheme="majorBidi"/>
        </w:rPr>
        <w:t>higher</w:t>
      </w:r>
      <w:r w:rsidR="007C645B">
        <w:rPr>
          <w:rFonts w:asciiTheme="majorBidi" w:hAnsiTheme="majorBidi" w:cstheme="majorBidi"/>
        </w:rPr>
        <w:t xml:space="preserve"> in</w:t>
      </w:r>
      <w:r>
        <w:rPr>
          <w:rFonts w:asciiTheme="majorBidi" w:hAnsiTheme="majorBidi" w:cstheme="majorBidi"/>
        </w:rPr>
        <w:t xml:space="preserve"> Openness to Experience have greater general</w:t>
      </w:r>
      <w:r w:rsidRPr="008A29BC">
        <w:rPr>
          <w:rFonts w:asciiTheme="majorBidi" w:hAnsiTheme="majorBidi" w:cstheme="majorBidi"/>
        </w:rPr>
        <w:t xml:space="preserve"> knowledge than </w:t>
      </w:r>
      <w:r>
        <w:rPr>
          <w:rFonts w:asciiTheme="majorBidi" w:hAnsiTheme="majorBidi" w:cstheme="majorBidi"/>
        </w:rPr>
        <w:t xml:space="preserve">people with lower Openness to Experience </w:t>
      </w:r>
      <w:r w:rsidR="00DF592F">
        <w:rPr>
          <w:rFonts w:asciiTheme="majorBidi" w:hAnsiTheme="majorBidi" w:cstheme="majorBidi"/>
        </w:rPr>
        <w:fldChar w:fldCharType="begin"/>
      </w:r>
      <w:r w:rsidR="00DF592F">
        <w:rPr>
          <w:rFonts w:asciiTheme="majorBidi" w:hAnsiTheme="majorBidi" w:cstheme="majorBidi"/>
        </w:rPr>
        <w:instrText xml:space="preserve"> ADDIN EN.CITE &lt;EndNote&gt;&lt;Cite&gt;&lt;Author&gt;Ackerman&lt;/Author&gt;&lt;Year&gt;1997&lt;/Year&gt;&lt;RecNum&gt;2192&lt;/RecNum&gt;&lt;DisplayText&gt;(Ackerman &amp;amp; Heggestad, 1997)&lt;/DisplayText&gt;&lt;record&gt;&lt;rec-number&gt;2192&lt;/rec-number&gt;&lt;foreign-keys&gt;&lt;key app="EN" db-id="zzvvsw0f9xrs0me9928vfe9kzwv5xv50a2sz" timestamp="1501853849"&gt;2192&lt;/key&gt;&lt;/foreign-keys&gt;&lt;ref-type name="Journal Article"&gt;17&lt;/ref-type&gt;&lt;contributors&gt;&lt;authors&gt;&lt;author&gt;Ackerman, Phillip L.&lt;/author&gt;&lt;author&gt;Heggestad, Eric D.&lt;/author&gt;&lt;/authors&gt;&lt;/contributors&gt;&lt;titles&gt;&lt;title&gt;Intelligence, personality, and interests: evidence for overlapping traits&lt;/title&gt;&lt;secondary-title&gt;Psychological Bulletin&lt;/secondary-title&gt;&lt;/titles&gt;&lt;periodical&gt;&lt;full-title&gt;Psychological Bulletin&lt;/full-title&gt;&lt;/periodical&gt;&lt;pages&gt;219&lt;/pages&gt;&lt;volume&gt;121&lt;/volume&gt;&lt;number&gt;2&lt;/number&gt;&lt;dates&gt;&lt;year&gt;1997&lt;/year&gt;&lt;/dates&gt;&lt;isbn&gt;1939-1455&lt;/isbn&gt;&lt;urls&gt;&lt;/urls&gt;&lt;/record&gt;&lt;/Cite&gt;&lt;/EndNote&gt;</w:instrText>
      </w:r>
      <w:r w:rsidR="00DF592F">
        <w:rPr>
          <w:rFonts w:asciiTheme="majorBidi" w:hAnsiTheme="majorBidi" w:cstheme="majorBidi"/>
        </w:rPr>
        <w:fldChar w:fldCharType="separate"/>
      </w:r>
      <w:r w:rsidR="00DF592F">
        <w:rPr>
          <w:rFonts w:asciiTheme="majorBidi" w:hAnsiTheme="majorBidi" w:cstheme="majorBidi"/>
          <w:noProof/>
        </w:rPr>
        <w:t>(Ackerman &amp; Heggestad, 1997)</w:t>
      </w:r>
      <w:r w:rsidR="00DF592F">
        <w:rPr>
          <w:rFonts w:asciiTheme="majorBidi" w:hAnsiTheme="majorBidi" w:cstheme="majorBidi"/>
        </w:rPr>
        <w:fldChar w:fldCharType="end"/>
      </w:r>
      <w:r>
        <w:rPr>
          <w:rFonts w:asciiTheme="majorBidi" w:hAnsiTheme="majorBidi" w:cstheme="majorBidi"/>
        </w:rPr>
        <w:t xml:space="preserve">. </w:t>
      </w:r>
      <w:r w:rsidR="00920401">
        <w:rPr>
          <w:rFonts w:asciiTheme="majorBidi" w:hAnsiTheme="majorBidi" w:cstheme="majorBidi"/>
        </w:rPr>
        <w:t xml:space="preserve">Similarly, the </w:t>
      </w:r>
      <w:r w:rsidR="00920401" w:rsidRPr="008A29BC">
        <w:rPr>
          <w:rFonts w:asciiTheme="majorBidi" w:hAnsiTheme="majorBidi" w:cstheme="majorBidi"/>
        </w:rPr>
        <w:t>high</w:t>
      </w:r>
      <w:r w:rsidR="00920401">
        <w:rPr>
          <w:rFonts w:asciiTheme="majorBidi" w:hAnsiTheme="majorBidi" w:cstheme="majorBidi"/>
        </w:rPr>
        <w:t xml:space="preserve"> Openness to Experience group</w:t>
      </w:r>
      <w:r w:rsidR="00920401" w:rsidRPr="008A29BC">
        <w:rPr>
          <w:rFonts w:asciiTheme="majorBidi" w:hAnsiTheme="majorBidi" w:cstheme="majorBidi"/>
        </w:rPr>
        <w:t xml:space="preserve"> </w:t>
      </w:r>
      <w:r w:rsidR="00920401">
        <w:rPr>
          <w:rFonts w:asciiTheme="majorBidi" w:hAnsiTheme="majorBidi" w:cstheme="majorBidi"/>
        </w:rPr>
        <w:t>generated more unique responses than the lo</w:t>
      </w:r>
      <w:r w:rsidR="005F0D8D">
        <w:rPr>
          <w:rFonts w:asciiTheme="majorBidi" w:hAnsiTheme="majorBidi" w:cstheme="majorBidi"/>
        </w:rPr>
        <w:t xml:space="preserve">w Openness to Experience group, which is likely </w:t>
      </w:r>
      <w:r w:rsidR="005F0D8D" w:rsidRPr="008A29BC">
        <w:rPr>
          <w:rFonts w:asciiTheme="majorBidi" w:hAnsiTheme="majorBidi" w:cstheme="majorBidi"/>
        </w:rPr>
        <w:t>because they have a flexible</w:t>
      </w:r>
      <w:r w:rsidR="00C35AAA">
        <w:rPr>
          <w:rFonts w:asciiTheme="majorBidi" w:hAnsiTheme="majorBidi" w:cstheme="majorBidi"/>
        </w:rPr>
        <w:t>, interconnected</w:t>
      </w:r>
      <w:r w:rsidR="005F0D8D" w:rsidRPr="008A29BC">
        <w:rPr>
          <w:rFonts w:asciiTheme="majorBidi" w:hAnsiTheme="majorBidi" w:cstheme="majorBidi"/>
        </w:rPr>
        <w:t xml:space="preserve"> semantic network structure</w:t>
      </w:r>
      <w:r w:rsidR="00C35AAA">
        <w:rPr>
          <w:rFonts w:asciiTheme="majorBidi" w:hAnsiTheme="majorBidi" w:cstheme="majorBidi"/>
        </w:rPr>
        <w:t xml:space="preserve"> that </w:t>
      </w:r>
      <w:r w:rsidR="005F0D8D">
        <w:rPr>
          <w:rFonts w:asciiTheme="majorBidi" w:hAnsiTheme="majorBidi" w:cstheme="majorBidi"/>
        </w:rPr>
        <w:t>may</w:t>
      </w:r>
      <w:r w:rsidR="00C35AAA">
        <w:rPr>
          <w:rFonts w:asciiTheme="majorBidi" w:hAnsiTheme="majorBidi" w:cstheme="majorBidi"/>
        </w:rPr>
        <w:t xml:space="preserve"> have</w:t>
      </w:r>
      <w:r w:rsidR="005F0D8D">
        <w:rPr>
          <w:rFonts w:asciiTheme="majorBidi" w:hAnsiTheme="majorBidi" w:cstheme="majorBidi"/>
        </w:rPr>
        <w:t xml:space="preserve"> </w:t>
      </w:r>
      <w:r w:rsidR="005F0D8D" w:rsidRPr="008A29BC">
        <w:rPr>
          <w:rFonts w:asciiTheme="majorBidi" w:hAnsiTheme="majorBidi" w:cstheme="majorBidi"/>
        </w:rPr>
        <w:t>allow</w:t>
      </w:r>
      <w:r w:rsidR="00C35AAA">
        <w:rPr>
          <w:rFonts w:asciiTheme="majorBidi" w:hAnsiTheme="majorBidi" w:cstheme="majorBidi"/>
        </w:rPr>
        <w:t>ed</w:t>
      </w:r>
      <w:r w:rsidR="005F0D8D" w:rsidRPr="008A29BC">
        <w:rPr>
          <w:rFonts w:asciiTheme="majorBidi" w:hAnsiTheme="majorBidi" w:cstheme="majorBidi"/>
        </w:rPr>
        <w:t xml:space="preserve"> better access to</w:t>
      </w:r>
      <w:r w:rsidR="005F0D8D">
        <w:rPr>
          <w:rFonts w:asciiTheme="majorBidi" w:hAnsiTheme="majorBidi" w:cstheme="majorBidi"/>
        </w:rPr>
        <w:t xml:space="preserve"> less common</w:t>
      </w:r>
      <w:r w:rsidR="005F0D8D" w:rsidRPr="008A29BC">
        <w:rPr>
          <w:rFonts w:asciiTheme="majorBidi" w:hAnsiTheme="majorBidi" w:cstheme="majorBidi"/>
        </w:rPr>
        <w:t xml:space="preserve"> responses</w:t>
      </w:r>
      <w:r w:rsidR="005F0D8D">
        <w:rPr>
          <w:rFonts w:asciiTheme="majorBidi" w:hAnsiTheme="majorBidi" w:cstheme="majorBidi"/>
        </w:rPr>
        <w:t xml:space="preserve"> </w:t>
      </w:r>
      <w:r w:rsidR="005F0D8D">
        <w:rPr>
          <w:rFonts w:asciiTheme="majorBidi" w:hAnsiTheme="majorBidi" w:cstheme="majorBidi"/>
        </w:rPr>
        <w:fldChar w:fldCharType="begin"/>
      </w:r>
      <w:r w:rsidR="005F0D8D">
        <w:rPr>
          <w:rFonts w:asciiTheme="majorBidi" w:hAnsiTheme="majorBidi" w:cstheme="majorBidi"/>
        </w:rPr>
        <w:instrText xml:space="preserve"> ADDIN EN.CITE &lt;EndNote&gt;&lt;Cite&gt;&lt;Author&gt;Kenett&lt;/Author&gt;&lt;Year&gt;2016&lt;/Year&gt;&lt;RecNum&gt;1237&lt;/RecNum&gt;&lt;DisplayText&gt;(Kenett &amp;amp; Austerweil, 2016)&lt;/DisplayText&gt;&lt;record&gt;&lt;rec-number&gt;1237&lt;/rec-number&gt;&lt;foreign-keys&gt;&lt;key app="EN" db-id="zzvvsw0f9xrs0me9928vfe9kzwv5xv50a2sz" timestamp="1462559899"&gt;1237&lt;/key&gt;&lt;/foreign-keys&gt;&lt;ref-type name="Conference Paper"&gt;47&lt;/ref-type&gt;&lt;contributors&gt;&lt;authors&gt;&lt;author&gt;Kenett, Yoed N.&lt;/author&gt;&lt;author&gt;Austerweil, Joseph L.&lt;/author&gt;&lt;/authors&gt;&lt;secondary-authors&gt;&lt;author&gt;Papafragou, A.&lt;/author&gt;&lt;author&gt;Grodner, D. &lt;/author&gt;&lt;author&gt;Mirman, Daniel&lt;/author&gt;&lt;author&gt;Trueswell, J. C.&lt;/author&gt;&lt;/secondary-authors&gt;&lt;/contributors&gt;&lt;titles&gt;&lt;title&gt;Examining search processes in low and high creative individuals with random walks&lt;/title&gt;&lt;secondary-title&gt;Proceedings of the 38th Annual Meeting of the Cognitive Science Society&lt;/secondary-title&gt;&lt;/titles&gt;&lt;pages&gt;313-318&lt;/pages&gt;&lt;dates&gt;&lt;year&gt;2016&lt;/year&gt;&lt;/dates&gt;&lt;pub-location&gt;Austin, TX&lt;/pub-location&gt;&lt;publisher&gt;Cognitive Science Society&lt;/publisher&gt;&lt;urls&gt;&lt;/urls&gt;&lt;/record&gt;&lt;/Cite&gt;&lt;/EndNote&gt;</w:instrText>
      </w:r>
      <w:r w:rsidR="005F0D8D">
        <w:rPr>
          <w:rFonts w:asciiTheme="majorBidi" w:hAnsiTheme="majorBidi" w:cstheme="majorBidi"/>
        </w:rPr>
        <w:fldChar w:fldCharType="separate"/>
      </w:r>
      <w:r w:rsidR="005F0D8D">
        <w:rPr>
          <w:rFonts w:asciiTheme="majorBidi" w:hAnsiTheme="majorBidi" w:cstheme="majorBidi"/>
          <w:noProof/>
        </w:rPr>
        <w:t>(Kenett &amp; Austerweil, 2016)</w:t>
      </w:r>
      <w:r w:rsidR="005F0D8D">
        <w:rPr>
          <w:rFonts w:asciiTheme="majorBidi" w:hAnsiTheme="majorBidi" w:cstheme="majorBidi"/>
        </w:rPr>
        <w:fldChar w:fldCharType="end"/>
      </w:r>
      <w:r w:rsidR="005F0D8D" w:rsidRPr="008A29BC">
        <w:rPr>
          <w:rFonts w:asciiTheme="majorBidi" w:hAnsiTheme="majorBidi" w:cstheme="majorBidi"/>
        </w:rPr>
        <w:t>.</w:t>
      </w:r>
      <w:r w:rsidR="005F0D8D" w:rsidRPr="005F0D8D">
        <w:rPr>
          <w:rFonts w:asciiTheme="majorBidi" w:hAnsiTheme="majorBidi" w:cstheme="majorBidi"/>
        </w:rPr>
        <w:t xml:space="preserve"> </w:t>
      </w:r>
      <w:r w:rsidR="005F0D8D" w:rsidRPr="008A29BC">
        <w:rPr>
          <w:rFonts w:asciiTheme="majorBidi" w:hAnsiTheme="majorBidi" w:cstheme="majorBidi"/>
        </w:rPr>
        <w:t>This finding is consistent with previous research, which demonstrated that</w:t>
      </w:r>
      <w:r w:rsidR="005F0D8D">
        <w:rPr>
          <w:rFonts w:asciiTheme="majorBidi" w:hAnsiTheme="majorBidi" w:cstheme="majorBidi"/>
        </w:rPr>
        <w:t xml:space="preserve"> people</w:t>
      </w:r>
      <w:r w:rsidR="005F0D8D" w:rsidRPr="008A29BC">
        <w:rPr>
          <w:rFonts w:asciiTheme="majorBidi" w:hAnsiTheme="majorBidi" w:cstheme="majorBidi"/>
        </w:rPr>
        <w:t xml:space="preserve"> high</w:t>
      </w:r>
      <w:r w:rsidR="005F0D8D">
        <w:rPr>
          <w:rFonts w:asciiTheme="majorBidi" w:hAnsiTheme="majorBidi" w:cstheme="majorBidi"/>
        </w:rPr>
        <w:t>er in</w:t>
      </w:r>
      <w:r w:rsidR="005F0D8D" w:rsidRPr="008A29BC">
        <w:rPr>
          <w:rFonts w:asciiTheme="majorBidi" w:hAnsiTheme="majorBidi" w:cstheme="majorBidi"/>
        </w:rPr>
        <w:t xml:space="preserve"> </w:t>
      </w:r>
      <w:r w:rsidR="005F0D8D">
        <w:rPr>
          <w:rFonts w:asciiTheme="majorBidi" w:hAnsiTheme="majorBidi" w:cstheme="majorBidi"/>
        </w:rPr>
        <w:t>Openness to Experience</w:t>
      </w:r>
      <w:r w:rsidR="005F0D8D" w:rsidRPr="008A29BC">
        <w:rPr>
          <w:rFonts w:asciiTheme="majorBidi" w:hAnsiTheme="majorBidi" w:cstheme="majorBidi"/>
        </w:rPr>
        <w:t xml:space="preserve"> </w:t>
      </w:r>
      <w:r w:rsidR="005F0D8D">
        <w:rPr>
          <w:rFonts w:asciiTheme="majorBidi" w:hAnsiTheme="majorBidi" w:cstheme="majorBidi"/>
        </w:rPr>
        <w:t xml:space="preserve">tend to </w:t>
      </w:r>
      <w:r w:rsidR="005F0D8D" w:rsidRPr="008A29BC">
        <w:rPr>
          <w:rFonts w:asciiTheme="majorBidi" w:hAnsiTheme="majorBidi" w:cstheme="majorBidi"/>
        </w:rPr>
        <w:t xml:space="preserve">provide </w:t>
      </w:r>
      <w:r w:rsidR="005F0D8D">
        <w:rPr>
          <w:rFonts w:asciiTheme="majorBidi" w:hAnsiTheme="majorBidi" w:cstheme="majorBidi"/>
        </w:rPr>
        <w:t>more remote,</w:t>
      </w:r>
      <w:r w:rsidR="005F0D8D" w:rsidRPr="008A29BC">
        <w:rPr>
          <w:rFonts w:asciiTheme="majorBidi" w:hAnsiTheme="majorBidi" w:cstheme="majorBidi"/>
        </w:rPr>
        <w:t xml:space="preserve"> </w:t>
      </w:r>
      <w:r w:rsidR="005F0D8D">
        <w:rPr>
          <w:rFonts w:asciiTheme="majorBidi" w:hAnsiTheme="majorBidi" w:cstheme="majorBidi"/>
        </w:rPr>
        <w:t xml:space="preserve">semantic responses </w:t>
      </w:r>
      <w:r w:rsidR="005F0D8D" w:rsidRPr="008A29BC">
        <w:rPr>
          <w:rFonts w:asciiTheme="majorBidi" w:hAnsiTheme="majorBidi" w:cstheme="majorBidi"/>
        </w:rPr>
        <w:fldChar w:fldCharType="begin"/>
      </w:r>
      <w:r w:rsidR="005F0D8D">
        <w:rPr>
          <w:rFonts w:asciiTheme="majorBidi" w:hAnsiTheme="majorBidi" w:cstheme="majorBidi"/>
        </w:rPr>
        <w:instrText xml:space="preserve"> ADDIN EN.CITE &lt;EndNote&gt;&lt;Cite&gt;&lt;Author&gt;Prabhakaran&lt;/Author&gt;&lt;Year&gt;2014&lt;/Year&gt;&lt;RecNum&gt;616&lt;/RecNum&gt;&lt;DisplayText&gt;(Prabhakaran et al., 2014)&lt;/DisplayText&gt;&lt;record&gt;&lt;rec-number&gt;616&lt;/rec-number&gt;&lt;foreign-keys&gt;&lt;key app="EN" db-id="zzvvsw0f9xrs0me9928vfe9kzwv5xv50a2sz" timestamp="1449253882"&gt;616&lt;/key&gt;&lt;/foreign-keys&gt;&lt;ref-type name="Journal Article"&gt;17&lt;/ref-type&gt;&lt;contributors&gt;&lt;authors&gt;&lt;author&gt;Prabhakaran, Ranjani&lt;/author&gt;&lt;author&gt;Green, Adam E.&lt;/author&gt;&lt;author&gt;Gray, Jeremy R.&lt;/author&gt;&lt;/authors&gt;&lt;/contributors&gt;&lt;auth-address&gt;Department of Psychology, Yale University, Box 208205, New Haven, CT, 06520-8205, USA.&lt;/auth-address&gt;&lt;titles&gt;&lt;title&gt;Thin slices of creativity: Using single-word utterances to assess creative cognition&lt;/title&gt;&lt;secondary-title&gt;Behavior Research Methods&lt;/secondary-title&gt;&lt;alt-title&gt;Behav Res&lt;/alt-title&gt;&lt;/titles&gt;&lt;periodical&gt;&lt;full-title&gt;Behavior Research Methods&lt;/full-title&gt;&lt;abbr-1&gt;Behav Res&lt;/abbr-1&gt;&lt;/periodical&gt;&lt;alt-periodical&gt;&lt;full-title&gt;Behavior Research Methods&lt;/full-title&gt;&lt;abbr-1&gt;Behav Res&lt;/abbr-1&gt;&lt;/alt-periodical&gt;&lt;pages&gt;641-659&lt;/pages&gt;&lt;volume&gt;46&lt;/volume&gt;&lt;number&gt;3&lt;/number&gt;&lt;keywords&gt;&lt;keyword&gt;Creative cognition&lt;/keyword&gt;&lt;keyword&gt;Creativity&lt;/keyword&gt;&lt;keyword&gt;Verb generation task&lt;/keyword&gt;&lt;keyword&gt;Semantic distance&lt;/keyword&gt;&lt;keyword&gt;Intelligence&lt;/keyword&gt;&lt;keyword&gt;Openness&lt;/keyword&gt;&lt;/keywords&gt;&lt;dates&gt;&lt;year&gt;2014&lt;/year&gt;&lt;pub-dates&gt;&lt;date&gt;2014/09/01&lt;/date&gt;&lt;/pub-dates&gt;&lt;/dates&gt;&lt;publisher&gt;Springer US&lt;/publisher&gt;&lt;isbn&gt;1554-3528 (Electronic)&amp;#xD;1554-351X (Linking)&lt;/isbn&gt;&lt;accession-num&gt;24163211&lt;/accession-num&gt;&lt;urls&gt;&lt;related-urls&gt;&lt;url&gt;http://dx.doi.org/10.3758/s13428-013-0401-7&lt;/url&gt;&lt;/related-urls&gt;&lt;/urls&gt;&lt;custom2&gt;PMC4105589&lt;/custom2&gt;&lt;electronic-resource-num&gt;10.3758/s13428-013-0401-7&lt;/electronic-resource-num&gt;&lt;language&gt;English&lt;/language&gt;&lt;/record&gt;&lt;/Cite&gt;&lt;/EndNote&gt;</w:instrText>
      </w:r>
      <w:r w:rsidR="005F0D8D" w:rsidRPr="008A29BC">
        <w:rPr>
          <w:rFonts w:asciiTheme="majorBidi" w:hAnsiTheme="majorBidi" w:cstheme="majorBidi"/>
        </w:rPr>
        <w:fldChar w:fldCharType="separate"/>
      </w:r>
      <w:r w:rsidR="005F0D8D">
        <w:rPr>
          <w:rFonts w:asciiTheme="majorBidi" w:hAnsiTheme="majorBidi" w:cstheme="majorBidi"/>
          <w:noProof/>
        </w:rPr>
        <w:t>(Prabhakaran et al., 2014)</w:t>
      </w:r>
      <w:r w:rsidR="005F0D8D" w:rsidRPr="008A29BC">
        <w:rPr>
          <w:rFonts w:asciiTheme="majorBidi" w:hAnsiTheme="majorBidi" w:cstheme="majorBidi"/>
        </w:rPr>
        <w:fldChar w:fldCharType="end"/>
      </w:r>
      <w:r w:rsidR="005F0D8D" w:rsidRPr="008A29BC">
        <w:rPr>
          <w:rFonts w:asciiTheme="majorBidi" w:hAnsiTheme="majorBidi" w:cstheme="majorBidi"/>
        </w:rPr>
        <w:t>.</w:t>
      </w:r>
      <w:r w:rsidR="005F0D8D">
        <w:rPr>
          <w:rFonts w:asciiTheme="majorBidi" w:hAnsiTheme="majorBidi" w:cstheme="majorBidi"/>
        </w:rPr>
        <w:t xml:space="preserve"> </w:t>
      </w:r>
      <w:r w:rsidR="005F0D8D" w:rsidRPr="008A29BC">
        <w:rPr>
          <w:rFonts w:asciiTheme="majorBidi" w:hAnsiTheme="majorBidi" w:cstheme="majorBidi"/>
        </w:rPr>
        <w:t xml:space="preserve">Overall, these results complement the network structure of the high </w:t>
      </w:r>
      <w:r w:rsidR="005F0D8D">
        <w:rPr>
          <w:rFonts w:asciiTheme="majorBidi" w:hAnsiTheme="majorBidi" w:cstheme="majorBidi"/>
        </w:rPr>
        <w:t xml:space="preserve">Openness to </w:t>
      </w:r>
      <w:r w:rsidR="005F0D8D">
        <w:rPr>
          <w:rFonts w:asciiTheme="majorBidi" w:hAnsiTheme="majorBidi" w:cstheme="majorBidi"/>
        </w:rPr>
        <w:lastRenderedPageBreak/>
        <w:t>Experience</w:t>
      </w:r>
      <w:r w:rsidR="005F0D8D" w:rsidRPr="008A29BC">
        <w:rPr>
          <w:rFonts w:asciiTheme="majorBidi" w:hAnsiTheme="majorBidi" w:cstheme="majorBidi"/>
        </w:rPr>
        <w:t xml:space="preserve"> group, which had shorter paths and </w:t>
      </w:r>
      <w:r w:rsidR="005F0D8D">
        <w:rPr>
          <w:rFonts w:asciiTheme="majorBidi" w:hAnsiTheme="majorBidi" w:cstheme="majorBidi"/>
        </w:rPr>
        <w:t>increased flexibility of relations between concepts.</w:t>
      </w:r>
    </w:p>
    <w:p w14:paraId="1B9B16F8" w14:textId="7785F13C" w:rsidR="00920401" w:rsidRPr="00920401" w:rsidRDefault="00920401" w:rsidP="00920401">
      <w:pPr>
        <w:pStyle w:val="NoSpacing"/>
        <w:widowControl w:val="0"/>
        <w:spacing w:line="480" w:lineRule="auto"/>
        <w:contextualSpacing/>
        <w:rPr>
          <w:rFonts w:asciiTheme="majorBidi" w:hAnsiTheme="majorBidi" w:cstheme="majorBidi"/>
          <w:b/>
        </w:rPr>
      </w:pPr>
      <w:r>
        <w:rPr>
          <w:rFonts w:asciiTheme="majorBidi" w:hAnsiTheme="majorBidi" w:cstheme="majorBidi"/>
          <w:b/>
        </w:rPr>
        <w:t>Summary</w:t>
      </w:r>
      <w:r w:rsidR="00FE6979">
        <w:rPr>
          <w:rFonts w:asciiTheme="majorBidi" w:hAnsiTheme="majorBidi" w:cstheme="majorBidi"/>
          <w:b/>
        </w:rPr>
        <w:t xml:space="preserve"> of Findings</w:t>
      </w:r>
    </w:p>
    <w:p w14:paraId="5B8A46E4" w14:textId="4DD4CE25" w:rsidR="00920401" w:rsidRDefault="005F0D8D" w:rsidP="00920401">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 xml:space="preserve">Our findings suggest that there a relation between Openness to Experience and semantic memory. Until now, Openness to Experience has been related to semantic memory in theory </w:t>
      </w:r>
      <w:r>
        <w:rPr>
          <w:rFonts w:asciiTheme="majorBidi" w:hAnsiTheme="majorBidi" w:cstheme="majorBidi"/>
        </w:rPr>
        <w:fldChar w:fldCharType="begin"/>
      </w:r>
      <w:r w:rsidR="002D3162">
        <w:rPr>
          <w:rFonts w:asciiTheme="majorBidi" w:hAnsiTheme="majorBidi" w:cstheme="majorBidi"/>
        </w:rPr>
        <w:instrText xml:space="preserve"> ADDIN EN.CITE &lt;EndNote&gt;&lt;Cite&gt;&lt;Author&gt;DeYoung&lt;/Author&gt;&lt;Year&gt;2014&lt;/Year&gt;&lt;RecNum&gt;2173&lt;/RecNum&gt;&lt;DisplayText&gt;(DeYoung, 2014, 2015)&lt;/DisplayText&gt;&lt;record&gt;&lt;rec-number&gt;2173&lt;/rec-number&gt;&lt;foreign-keys&gt;&lt;key app="EN" db-id="zzvvsw0f9xrs0me9928vfe9kzwv5xv50a2sz" timestamp="1501810185"&gt;2173&lt;/key&gt;&lt;/foreign-keys&gt;&lt;ref-type name="Book Section"&gt;5&lt;/ref-type&gt;&lt;contributors&gt;&lt;authors&gt;&lt;author&gt;DeYoung, Colin G.&lt;/author&gt;&lt;/authors&gt;&lt;/contributors&gt;&lt;titles&gt;&lt;title&gt;Openness/Intellect: A dimension of personality reflecting cognitive exploration&lt;/title&gt;&lt;secondary-title&gt;APA handbook of personality and social psychology: Personality processes and individual differences&lt;/secondary-title&gt;&lt;/titles&gt;&lt;periodical&gt;&lt;full-title&gt;APA handbook of personality and social psychology: Personality processes and individual differences&lt;/full-title&gt;&lt;/periodical&gt;&lt;pages&gt;369-399&lt;/pages&gt;&lt;volume&gt;4&lt;/volume&gt;&lt;dates&gt;&lt;year&gt;2014&lt;/year&gt;&lt;/dates&gt;&lt;pub-location&gt;Washington, DC&lt;/pub-location&gt;&lt;publisher&gt;American Psychological Association&lt;/publisher&gt;&lt;urls&gt;&lt;/urls&gt;&lt;/record&gt;&lt;/Cite&gt;&lt;Cite&gt;&lt;Author&gt;DeYoung&lt;/Author&gt;&lt;Year&gt;2015&lt;/Year&gt;&lt;RecNum&gt;2182&lt;/RecNum&gt;&lt;record&gt;&lt;rec-number&gt;2182&lt;/rec-number&gt;&lt;foreign-keys&gt;&lt;key app="EN" db-id="zzvvsw0f9xrs0me9928vfe9kzwv5xv50a2sz" timestamp="1501852513"&gt;2182&lt;/key&gt;&lt;/foreign-keys&gt;&lt;ref-type name="Journal Article"&gt;17&lt;/ref-type&gt;&lt;contributors&gt;&lt;authors&gt;&lt;author&gt;DeYoung, Colin G.&lt;/author&gt;&lt;/authors&gt;&lt;/contributors&gt;&lt;titles&gt;&lt;title&gt;Cybernetic big five theory&lt;/title&gt;&lt;secondary-title&gt;Journal of Research in Personality&lt;/secondary-title&gt;&lt;/titles&gt;&lt;periodical&gt;&lt;full-title&gt;Journal of Research in Personality&lt;/full-title&gt;&lt;/periodical&gt;&lt;pages&gt;33-58&lt;/pages&gt;&lt;volume&gt;56&lt;/volume&gt;&lt;dates&gt;&lt;year&gt;2015&lt;/year&gt;&lt;/dates&gt;&lt;isbn&gt;0092-6566&lt;/isbn&gt;&lt;urls&gt;&lt;/urls&gt;&lt;/record&gt;&lt;/Cite&gt;&lt;/EndNote&gt;</w:instrText>
      </w:r>
      <w:r>
        <w:rPr>
          <w:rFonts w:asciiTheme="majorBidi" w:hAnsiTheme="majorBidi" w:cstheme="majorBidi"/>
        </w:rPr>
        <w:fldChar w:fldCharType="separate"/>
      </w:r>
      <w:r w:rsidR="002D3162">
        <w:rPr>
          <w:rFonts w:asciiTheme="majorBidi" w:hAnsiTheme="majorBidi" w:cstheme="majorBidi"/>
          <w:noProof/>
        </w:rPr>
        <w:t>(DeYoung, 2014, 2015)</w:t>
      </w:r>
      <w:r>
        <w:rPr>
          <w:rFonts w:asciiTheme="majorBidi" w:hAnsiTheme="majorBidi" w:cstheme="majorBidi"/>
        </w:rPr>
        <w:fldChar w:fldCharType="end"/>
      </w:r>
      <w:r>
        <w:rPr>
          <w:rFonts w:asciiTheme="majorBidi" w:hAnsiTheme="majorBidi" w:cstheme="majorBidi"/>
        </w:rPr>
        <w:t xml:space="preserve">, in two empirical studies, which indirectly measured semantic memory and Openness to Experience </w:t>
      </w:r>
      <w:r>
        <w:rPr>
          <w:rFonts w:asciiTheme="majorBidi" w:hAnsiTheme="majorBidi" w:cstheme="majorBidi"/>
        </w:rPr>
        <w:fldChar w:fldCharType="begin">
          <w:fldData xml:space="preserve">PEVuZE5vdGU+PENpdGU+PEF1dGhvcj5Ld2FudGVzPC9BdXRob3I+PFllYXI+MjAxNjwvWWVhcj48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</w:fldData>
        </w:fldChar>
      </w:r>
      <w:r>
        <w:rPr>
          <w:rFonts w:asciiTheme="majorBidi" w:hAnsiTheme="majorBidi" w:cstheme="majorBidi"/>
        </w:rPr>
        <w:instrText xml:space="preserve"> ADDIN EN.CITE </w:instrText>
      </w:r>
      <w:r>
        <w:rPr>
          <w:rFonts w:asciiTheme="majorBidi" w:hAnsiTheme="majorBidi" w:cstheme="majorBidi"/>
        </w:rPr>
        <w:fldChar w:fldCharType="begin">
          <w:fldData xml:space="preserve">PEVuZE5vdGU+PENpdGU+PEF1dGhvcj5Ld2FudGVzPC9BdXRob3I+PFllYXI+MjAxNjwvWWVhcj48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</w:fldData>
        </w:fldChar>
      </w:r>
      <w:r>
        <w:rPr>
          <w:rFonts w:asciiTheme="majorBidi" w:hAnsiTheme="majorBidi" w:cstheme="majorBidi"/>
        </w:rPr>
        <w:instrText xml:space="preserve"> ADDIN EN.CITE.DATA </w:instrText>
      </w:r>
      <w:r>
        <w:rPr>
          <w:rFonts w:asciiTheme="majorBidi" w:hAnsiTheme="majorBidi" w:cstheme="majorBidi"/>
        </w:rPr>
      </w:r>
      <w:r>
        <w:rPr>
          <w:rFonts w:asciiTheme="majorBidi" w:hAnsiTheme="majorBidi" w:cstheme="majorBidi"/>
        </w:rPr>
        <w:fldChar w:fldCharType="end"/>
      </w:r>
      <w:r>
        <w:rPr>
          <w:rFonts w:asciiTheme="majorBidi" w:hAnsiTheme="majorBidi" w:cstheme="majorBidi"/>
        </w:rPr>
      </w:r>
      <w:r>
        <w:rPr>
          <w:rFonts w:asciiTheme="majorBidi" w:hAnsiTheme="majorBidi" w:cstheme="majorBidi"/>
        </w:rPr>
        <w:fldChar w:fldCharType="separate"/>
      </w:r>
      <w:r>
        <w:rPr>
          <w:rFonts w:asciiTheme="majorBidi" w:hAnsiTheme="majorBidi" w:cstheme="majorBidi"/>
          <w:noProof/>
        </w:rPr>
        <w:t>(Kwantes et al., 2016; Prabhakaran et al., 2014)</w:t>
      </w:r>
      <w:r>
        <w:rPr>
          <w:rFonts w:asciiTheme="majorBidi" w:hAnsiTheme="majorBidi" w:cstheme="majorBidi"/>
        </w:rPr>
        <w:fldChar w:fldCharType="end"/>
      </w:r>
      <w:r>
        <w:rPr>
          <w:rFonts w:asciiTheme="majorBidi" w:hAnsiTheme="majorBidi" w:cstheme="majorBidi"/>
        </w:rPr>
        <w:t xml:space="preserve">, and through relations to verbal fluency </w:t>
      </w:r>
      <w:r>
        <w:rPr>
          <w:rFonts w:asciiTheme="majorBidi" w:hAnsiTheme="majorBidi" w:cstheme="majorBidi"/>
        </w:rPr>
        <w:fldChar w:fldCharType="begin">
          <w:fldData xml:space="preserve">PEVuZE5vdGU+PENpdGU+PEF1dGhvcj5TaWx2aWE8L0F1dGhvcj48WWVhcj4yMDEzPC9ZZWFyPjxS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</w:fldData>
        </w:fldChar>
      </w:r>
      <w:r w:rsidR="002D3162">
        <w:rPr>
          <w:rFonts w:asciiTheme="majorBidi" w:hAnsiTheme="majorBidi" w:cstheme="majorBidi"/>
        </w:rPr>
        <w:instrText xml:space="preserve"> ADDIN EN.CITE </w:instrText>
      </w:r>
      <w:r w:rsidR="002D3162">
        <w:rPr>
          <w:rFonts w:asciiTheme="majorBidi" w:hAnsiTheme="majorBidi" w:cstheme="majorBidi"/>
        </w:rPr>
        <w:fldChar w:fldCharType="begin">
          <w:fldData xml:space="preserve">PEVuZE5vdGU+PENpdGU+PEF1dGhvcj5TaWx2aWE8L0F1dGhvcj48WWVhcj4yMDEzPC9ZZWFyPjxS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</w:fldData>
        </w:fldChar>
      </w:r>
      <w:r w:rsidR="002D3162">
        <w:rPr>
          <w:rFonts w:asciiTheme="majorBidi" w:hAnsiTheme="majorBidi" w:cstheme="majorBidi"/>
        </w:rPr>
        <w:instrText xml:space="preserve"> ADDIN EN.CITE.DATA </w:instrText>
      </w:r>
      <w:r w:rsidR="002D3162">
        <w:rPr>
          <w:rFonts w:asciiTheme="majorBidi" w:hAnsiTheme="majorBidi" w:cstheme="majorBidi"/>
        </w:rPr>
      </w:r>
      <w:r w:rsidR="002D3162">
        <w:rPr>
          <w:rFonts w:asciiTheme="majorBidi" w:hAnsiTheme="majorBidi" w:cstheme="majorBidi"/>
        </w:rPr>
        <w:fldChar w:fldCharType="end"/>
      </w:r>
      <w:r>
        <w:rPr>
          <w:rFonts w:asciiTheme="majorBidi" w:hAnsiTheme="majorBidi" w:cstheme="majorBidi"/>
        </w:rPr>
      </w:r>
      <w:r>
        <w:rPr>
          <w:rFonts w:asciiTheme="majorBidi" w:hAnsiTheme="majorBidi" w:cstheme="majorBidi"/>
        </w:rPr>
        <w:fldChar w:fldCharType="separate"/>
      </w:r>
      <w:r w:rsidR="002D3162">
        <w:rPr>
          <w:rFonts w:asciiTheme="majorBidi" w:hAnsiTheme="majorBidi" w:cstheme="majorBidi"/>
          <w:noProof/>
        </w:rPr>
        <w:t>(Silvia, Beaty, &amp; Nusbaum, 2013; Silvia et al., 2008)</w:t>
      </w:r>
      <w:r>
        <w:rPr>
          <w:rFonts w:asciiTheme="majorBidi" w:hAnsiTheme="majorBidi" w:cstheme="majorBidi"/>
        </w:rPr>
        <w:fldChar w:fldCharType="end"/>
      </w:r>
      <w:r>
        <w:rPr>
          <w:rFonts w:asciiTheme="majorBidi" w:hAnsiTheme="majorBidi" w:cstheme="majorBidi"/>
        </w:rPr>
        <w:t>. In the current study, we show that the high Openness to Experience group has a more interconnected and flexible structure of semantic memory which</w:t>
      </w:r>
      <w:r w:rsidR="00D46D75">
        <w:rPr>
          <w:rFonts w:asciiTheme="majorBidi" w:hAnsiTheme="majorBidi" w:cstheme="majorBidi"/>
        </w:rPr>
        <w:t>,</w:t>
      </w:r>
      <w:r>
        <w:rPr>
          <w:rFonts w:asciiTheme="majorBidi" w:hAnsiTheme="majorBidi" w:cstheme="majorBidi"/>
        </w:rPr>
        <w:t xml:space="preserve"> </w:t>
      </w:r>
      <w:r w:rsidR="00D46D75">
        <w:rPr>
          <w:rFonts w:asciiTheme="majorBidi" w:hAnsiTheme="majorBidi" w:cstheme="majorBidi"/>
        </w:rPr>
        <w:t xml:space="preserve">in accordance with Anderson’s </w:t>
      </w:r>
      <w:r w:rsidR="0060327C">
        <w:rPr>
          <w:rFonts w:asciiTheme="majorBidi" w:hAnsiTheme="majorBidi" w:cstheme="majorBidi"/>
        </w:rPr>
        <w:fldChar w:fldCharType="begin"/>
      </w:r>
      <w:r w:rsidR="0060327C">
        <w:rPr>
          <w:rFonts w:asciiTheme="majorBidi" w:hAnsiTheme="majorBidi" w:cstheme="majorBidi"/>
        </w:rPr>
        <w:instrText xml:space="preserve"> ADDIN EN.CITE &lt;EndNote&gt;&lt;Cite ExcludeAuth="1"&gt;&lt;Author&gt;Anderson&lt;/Author&gt;&lt;Year&gt;1983&lt;/Year&gt;&lt;RecNum&gt;948&lt;/RecNum&gt;&lt;DisplayText&gt;(1983)&lt;/DisplayText&gt;&lt;record&gt;&lt;rec-number&gt;948&lt;/rec-number&gt;&lt;foreign-keys&gt;&lt;key app="EN" db-id="zzvvsw0f9xrs0me9928vfe9kzwv5xv50a2sz" timestamp="1449253883"&gt;948&lt;/key&gt;&lt;/foreign-keys&gt;&lt;ref-type name="Journal Article"&gt;17&lt;/ref-type&gt;&lt;contributors&gt;&lt;authors&gt;&lt;author&gt;Anderson, John R.&lt;/author&gt;&lt;/authors&gt;&lt;/contributors&gt;&lt;titles&gt;&lt;title&gt;A spreading activation theory of memory&lt;/title&gt;&lt;secondary-title&gt;Journal of Verbal Learning and Verbal Behavior&lt;/secondary-title&gt;&lt;/titles&gt;&lt;periodical&gt;&lt;full-title&gt;Journal of Verbal Learning and Verbal Behavior&lt;/full-title&gt;&lt;/periodical&gt;&lt;pages&gt;261-295&lt;/pages&gt;&lt;volume&gt;22&lt;/volume&gt;&lt;number&gt;3&lt;/number&gt;&lt;dates&gt;&lt;year&gt;1983&lt;/year&gt;&lt;pub-dates&gt;&lt;date&gt;6//&lt;/date&gt;&lt;/pub-dates&gt;&lt;/dates&gt;&lt;isbn&gt;0022-5371&lt;/isbn&gt;&lt;urls&gt;&lt;related-urls&gt;&lt;url&gt;http://www.sciencedirect.com/science/article/pii/S0022537183902013&lt;/url&gt;&lt;/related-urls&gt;&lt;/urls&gt;&lt;electronic-resource-num&gt;http://dx.doi.org/10.1016/S0022-5371(83)90201-3&lt;/electronic-resource-num&gt;&lt;/record&gt;&lt;/Cite&gt;&lt;/EndNote&gt;</w:instrText>
      </w:r>
      <w:r w:rsidR="0060327C">
        <w:rPr>
          <w:rFonts w:asciiTheme="majorBidi" w:hAnsiTheme="majorBidi" w:cstheme="majorBidi"/>
        </w:rPr>
        <w:fldChar w:fldCharType="separate"/>
      </w:r>
      <w:r w:rsidR="0060327C">
        <w:rPr>
          <w:rFonts w:asciiTheme="majorBidi" w:hAnsiTheme="majorBidi" w:cstheme="majorBidi"/>
          <w:noProof/>
        </w:rPr>
        <w:t>(1983)</w:t>
      </w:r>
      <w:r w:rsidR="0060327C">
        <w:rPr>
          <w:rFonts w:asciiTheme="majorBidi" w:hAnsiTheme="majorBidi" w:cstheme="majorBidi"/>
        </w:rPr>
        <w:fldChar w:fldCharType="end"/>
      </w:r>
      <w:r w:rsidR="00D46D75">
        <w:rPr>
          <w:rFonts w:asciiTheme="majorBidi" w:hAnsiTheme="majorBidi" w:cstheme="majorBidi"/>
        </w:rPr>
        <w:t xml:space="preserve"> ACT model, likely facilitates the search and retrieval of associations in memory</w:t>
      </w:r>
      <w:r>
        <w:rPr>
          <w:rFonts w:asciiTheme="majorBidi" w:hAnsiTheme="majorBidi" w:cstheme="majorBidi"/>
        </w:rPr>
        <w:t xml:space="preserve">. Our behavioral findings support this notion with </w:t>
      </w:r>
      <w:r w:rsidR="00920401" w:rsidRPr="008A29BC">
        <w:rPr>
          <w:rFonts w:asciiTheme="majorBidi" w:hAnsiTheme="majorBidi" w:cstheme="majorBidi"/>
        </w:rPr>
        <w:t xml:space="preserve">the high </w:t>
      </w:r>
      <w:r w:rsidR="00920401">
        <w:rPr>
          <w:rFonts w:asciiTheme="majorBidi" w:hAnsiTheme="majorBidi" w:cstheme="majorBidi"/>
        </w:rPr>
        <w:t>Openness to Experience</w:t>
      </w:r>
      <w:r w:rsidR="00920401" w:rsidRPr="008A29BC">
        <w:rPr>
          <w:rFonts w:asciiTheme="majorBidi" w:hAnsiTheme="majorBidi" w:cstheme="majorBidi"/>
        </w:rPr>
        <w:t xml:space="preserve"> group </w:t>
      </w:r>
      <w:r w:rsidR="00D46D75">
        <w:rPr>
          <w:rFonts w:asciiTheme="majorBidi" w:hAnsiTheme="majorBidi" w:cstheme="majorBidi"/>
        </w:rPr>
        <w:t>reporting more response on average and</w:t>
      </w:r>
      <w:r>
        <w:rPr>
          <w:rFonts w:asciiTheme="majorBidi" w:hAnsiTheme="majorBidi" w:cstheme="majorBidi"/>
        </w:rPr>
        <w:t xml:space="preserve"> </w:t>
      </w:r>
      <w:r w:rsidR="00990F5C">
        <w:rPr>
          <w:rFonts w:asciiTheme="majorBidi" w:hAnsiTheme="majorBidi" w:cstheme="majorBidi"/>
        </w:rPr>
        <w:t>more</w:t>
      </w:r>
      <w:r w:rsidR="00920401" w:rsidRPr="008A29BC">
        <w:rPr>
          <w:rFonts w:asciiTheme="majorBidi" w:hAnsiTheme="majorBidi" w:cstheme="majorBidi"/>
        </w:rPr>
        <w:t xml:space="preserve"> unique</w:t>
      </w:r>
      <w:r>
        <w:rPr>
          <w:rFonts w:asciiTheme="majorBidi" w:hAnsiTheme="majorBidi" w:cstheme="majorBidi"/>
        </w:rPr>
        <w:t xml:space="preserve"> responses</w:t>
      </w:r>
      <w:r w:rsidR="00D46D75">
        <w:rPr>
          <w:rFonts w:asciiTheme="majorBidi" w:hAnsiTheme="majorBidi" w:cstheme="majorBidi"/>
        </w:rPr>
        <w:t xml:space="preserve"> in general</w:t>
      </w:r>
      <w:r>
        <w:rPr>
          <w:rFonts w:asciiTheme="majorBidi" w:hAnsiTheme="majorBidi" w:cstheme="majorBidi"/>
        </w:rPr>
        <w:t xml:space="preserve"> than the low Openness to Experience group</w:t>
      </w:r>
      <w:r w:rsidR="00920401" w:rsidRPr="008A29BC">
        <w:rPr>
          <w:rFonts w:asciiTheme="majorBidi" w:hAnsiTheme="majorBidi" w:cstheme="majorBidi"/>
        </w:rPr>
        <w:t>.</w:t>
      </w:r>
    </w:p>
    <w:p w14:paraId="11109EC3" w14:textId="0805AF30" w:rsidR="00FE6979" w:rsidRDefault="00FE6979" w:rsidP="00FE6979">
      <w:pPr>
        <w:pStyle w:val="NoSpacing"/>
        <w:widowControl w:val="0"/>
        <w:spacing w:line="480" w:lineRule="auto"/>
        <w:contextualSpacing/>
        <w:rPr>
          <w:rFonts w:asciiTheme="majorBidi" w:hAnsiTheme="majorBidi" w:cstheme="majorBidi"/>
        </w:rPr>
      </w:pPr>
      <w:r>
        <w:rPr>
          <w:rFonts w:asciiTheme="majorBidi" w:hAnsiTheme="majorBidi" w:cstheme="majorBidi"/>
          <w:b/>
        </w:rPr>
        <w:t>Limitations</w:t>
      </w:r>
    </w:p>
    <w:p w14:paraId="065A106A" w14:textId="22F2EFD7" w:rsidR="00141E78" w:rsidRDefault="00FE6979" w:rsidP="00FE6979">
      <w:pPr>
        <w:pStyle w:val="NoSpacing"/>
        <w:widowControl w:val="0"/>
        <w:spacing w:line="480" w:lineRule="auto"/>
        <w:contextualSpacing/>
        <w:rPr>
          <w:rFonts w:asciiTheme="majorBidi" w:hAnsiTheme="majorBidi" w:cstheme="majorBidi"/>
        </w:rPr>
      </w:pPr>
      <w:r>
        <w:rPr>
          <w:rFonts w:asciiTheme="majorBidi" w:hAnsiTheme="majorBidi" w:cstheme="majorBidi"/>
        </w:rPr>
        <w:tab/>
      </w:r>
      <w:r w:rsidR="001B2AC4">
        <w:rPr>
          <w:rFonts w:asciiTheme="majorBidi" w:hAnsiTheme="majorBidi" w:cstheme="majorBidi"/>
        </w:rPr>
        <w:t xml:space="preserve">A </w:t>
      </w:r>
      <w:r w:rsidR="00D46D75">
        <w:rPr>
          <w:rFonts w:asciiTheme="majorBidi" w:hAnsiTheme="majorBidi" w:cstheme="majorBidi"/>
        </w:rPr>
        <w:t>few</w:t>
      </w:r>
      <w:r w:rsidR="0072286A">
        <w:rPr>
          <w:rFonts w:asciiTheme="majorBidi" w:hAnsiTheme="majorBidi" w:cstheme="majorBidi"/>
        </w:rPr>
        <w:t xml:space="preserve"> limitations exist in our study. Most prominently, although we removed items from the NEO-FFI-3 and BFAS that were related to intelligence and cognitive outcomes, these variables are only self-report and do not </w:t>
      </w:r>
      <w:r w:rsidR="00F37526">
        <w:rPr>
          <w:rFonts w:asciiTheme="majorBidi" w:hAnsiTheme="majorBidi" w:cstheme="majorBidi"/>
        </w:rPr>
        <w:t xml:space="preserve">directly </w:t>
      </w:r>
      <w:r w:rsidR="0072286A">
        <w:rPr>
          <w:rFonts w:asciiTheme="majorBidi" w:hAnsiTheme="majorBidi" w:cstheme="majorBidi"/>
        </w:rPr>
        <w:t>assess explicit cognitive ability.</w:t>
      </w:r>
      <w:r w:rsidR="00F37526">
        <w:rPr>
          <w:rFonts w:asciiTheme="majorBidi" w:hAnsiTheme="majorBidi" w:cstheme="majorBidi"/>
        </w:rPr>
        <w:t xml:space="preserve"> Some evidence suggests that self-assessed intelligence is related to psychometric intelligence; however, it is usually only a moderate association</w:t>
      </w:r>
      <w:r w:rsidR="00A3198A">
        <w:rPr>
          <w:rFonts w:asciiTheme="majorBidi" w:hAnsiTheme="majorBidi" w:cstheme="majorBidi"/>
        </w:rPr>
        <w:t xml:space="preserve"> </w:t>
      </w:r>
      <w:r w:rsidR="00DF592F">
        <w:rPr>
          <w:rFonts w:asciiTheme="majorBidi" w:hAnsiTheme="majorBidi" w:cstheme="majorBidi"/>
        </w:rPr>
        <w:fldChar w:fldCharType="begin"/>
      </w:r>
      <w:r w:rsidR="00DF592F">
        <w:rPr>
          <w:rFonts w:asciiTheme="majorBidi" w:hAnsiTheme="majorBidi" w:cstheme="majorBidi"/>
        </w:rPr>
        <w:instrText xml:space="preserve"> ADDIN EN.CITE &lt;EndNote&gt;&lt;Cite&gt;&lt;Author&gt;Furnham&lt;/Author&gt;&lt;Year&gt;2005&lt;/Year&gt;&lt;RecNum&gt;2499&lt;/RecNum&gt;&lt;DisplayText&gt;(Furnham, Zhang, &amp;amp; Chamorro-Premuzic, 2005)&lt;/DisplayText&gt;&lt;record&gt;&lt;rec-number&gt;2499&lt;/rec-number&gt;&lt;foreign-keys&gt;&lt;key app="EN" db-id="zzvvsw0f9xrs0me9928vfe9kzwv5xv50a2sz" timestamp="1526581245"&gt;2499&lt;/key&gt;&lt;/foreign-keys&gt;&lt;ref-type name="Journal Article"&gt;17&lt;/ref-type&gt;&lt;contributors&gt;&lt;authors&gt;&lt;author&gt;Furnham, Adrian&lt;/author&gt;&lt;author&gt;Zhang, Jane&lt;/author&gt;&lt;author&gt;Chamorro-Premuzic, Tomas&lt;/author&gt;&lt;/authors&gt;&lt;/contributors&gt;&lt;titles&gt;&lt;title&gt;The relationship between psychometric and self-estimated intelligence, creativity, personality and academic achievement&lt;/title&gt;&lt;secondary-title&gt;Imagination, cognition and personality&lt;/secondary-title&gt;&lt;/titles&gt;&lt;periodical&gt;&lt;full-title&gt;Imagination, Cognition and Personality&lt;/full-title&gt;&lt;/periodical&gt;&lt;pages&gt;119-145&lt;/pages&gt;&lt;volume&gt;25&lt;/volume&gt;&lt;number&gt;2&lt;/number&gt;&lt;dates&gt;&lt;year&gt;2005&lt;/year&gt;&lt;/dates&gt;&lt;isbn&gt;0276-2366&lt;/isbn&gt;&lt;urls&gt;&lt;/urls&gt;&lt;/record&gt;&lt;/Cite&gt;&lt;/EndNote&gt;</w:instrText>
      </w:r>
      <w:r w:rsidR="00DF592F">
        <w:rPr>
          <w:rFonts w:asciiTheme="majorBidi" w:hAnsiTheme="majorBidi" w:cstheme="majorBidi"/>
        </w:rPr>
        <w:fldChar w:fldCharType="separate"/>
      </w:r>
      <w:r w:rsidR="00DF592F">
        <w:rPr>
          <w:rFonts w:asciiTheme="majorBidi" w:hAnsiTheme="majorBidi" w:cstheme="majorBidi"/>
          <w:noProof/>
        </w:rPr>
        <w:t>(Furnham, Zhang, &amp; Chamorro-Premuzic, 2005)</w:t>
      </w:r>
      <w:r w:rsidR="00DF592F">
        <w:rPr>
          <w:rFonts w:asciiTheme="majorBidi" w:hAnsiTheme="majorBidi" w:cstheme="majorBidi"/>
        </w:rPr>
        <w:fldChar w:fldCharType="end"/>
      </w:r>
      <w:r w:rsidR="00677C93">
        <w:rPr>
          <w:rFonts w:asciiTheme="majorBidi" w:hAnsiTheme="majorBidi" w:cstheme="majorBidi"/>
        </w:rPr>
        <w:t xml:space="preserve">. </w:t>
      </w:r>
      <w:r w:rsidR="00F37526">
        <w:rPr>
          <w:rFonts w:asciiTheme="majorBidi" w:hAnsiTheme="majorBidi" w:cstheme="majorBidi"/>
        </w:rPr>
        <w:t xml:space="preserve">Furthermore, both aspects of Openness to Experience, Openness and Intellect, are shown to be related to verbal intelligence </w:t>
      </w:r>
      <w:r w:rsidR="00DF592F">
        <w:rPr>
          <w:rFonts w:asciiTheme="majorBidi" w:hAnsiTheme="majorBidi" w:cstheme="majorBidi"/>
        </w:rPr>
        <w:fldChar w:fldCharType="begin"/>
      </w:r>
      <w:r w:rsidR="00DF592F">
        <w:rPr>
          <w:rFonts w:asciiTheme="majorBidi" w:hAnsiTheme="majorBidi" w:cstheme="majorBidi"/>
        </w:rPr>
        <w:instrText xml:space="preserve"> ADDIN EN.CITE &lt;EndNote&gt;&lt;Cite&gt;&lt;Author&gt;DeYoung&lt;/Author&gt;&lt;Year&gt;2011&lt;/Year&gt;&lt;RecNum&gt;2195&lt;/RecNum&gt;&lt;DisplayText&gt;(DeYoung, 2011; DeYoung, Quilty, Peterson, &amp;amp; Gray, 2014)&lt;/DisplayText&gt;&lt;record&gt;&lt;rec-number&gt;2195&lt;/rec-number&gt;&lt;foreign-keys&gt;&lt;key app="EN" db-id="zzvvsw0f9xrs0me9928vfe9kzwv5xv50a2sz" timestamp="1501854128"&gt;2195&lt;/key&gt;&lt;/foreign-keys&gt;&lt;ref-type name="Book Section"&gt;5&lt;/ref-type&gt;&lt;contributors&gt;&lt;authors&gt;&lt;author&gt;DeYoung, Colin G.&lt;/author&gt;&lt;/authors&gt;&lt;secondary-authors&gt;&lt;author&gt;Sternberg, Robert J.&lt;/author&gt;&lt;author&gt;Kaufman, Scott B.&lt;/author&gt;&lt;/secondary-authors&gt;&lt;/contributors&gt;&lt;titles&gt;&lt;title&gt;Intelligence and personality&lt;/title&gt;&lt;secondary-title&gt;The Cambridge handbook of intelligence&lt;/secondary-title&gt;&lt;/titles&gt;&lt;periodical&gt;&lt;full-title&gt;The Cambridge handbook of intelligence&lt;/full-title&gt;&lt;/periodical&gt;&lt;pages&gt;711-737&lt;/pages&gt;&lt;dates&gt;&lt;year&gt;2011&lt;/year&gt;&lt;/dates&gt;&lt;pub-location&gt;New York, NY&lt;/pub-location&gt;&lt;publisher&gt;Cambridge University Press&lt;/publisher&gt;&lt;urls&gt;&lt;/urls&gt;&lt;/record&gt;&lt;/Cite&gt;&lt;Cite&gt;&lt;Author&gt;DeYoung&lt;/Author&gt;&lt;Year&gt;2014&lt;/Year&gt;&lt;RecNum&gt;2177&lt;/RecNum&gt;&lt;record&gt;&lt;rec-number&gt;2177&lt;/rec-number&gt;&lt;foreign-keys&gt;&lt;key app="EN" db-id="zzvvsw0f9xrs0me9928vfe9kzwv5xv50a2sz" timestamp="1501811604"&gt;2177&lt;/key&gt;&lt;/foreign-keys&gt;&lt;ref-type name="Journal Article"&gt;17&lt;/ref-type&gt;&lt;contributors&gt;&lt;authors&gt;&lt;author&gt;DeYoung, Colin G.&lt;/author&gt;&lt;author&gt;Quilty, Lena C.&lt;/author&gt;&lt;author&gt;Peterson, Jordan B.&lt;/author&gt;&lt;author&gt;Gray, Jeremy R.&lt;/author&gt;&lt;/authors&gt;&lt;/contributors&gt;&lt;titles&gt;&lt;title&gt;Openness to experience, intellect, and cognitive ability&lt;/title&gt;&lt;secondary-title&gt;Journal of Personality Assessment&lt;/secondary-title&gt;&lt;/titles&gt;&lt;periodical&gt;&lt;full-title&gt;Journal of personality assessment&lt;/full-title&gt;&lt;/periodical&gt;&lt;pages&gt;46-52&lt;/pages&gt;&lt;volume&gt;96&lt;/volume&gt;&lt;number&gt;1&lt;/number&gt;&lt;dates&gt;&lt;year&gt;2014&lt;/year&gt;&lt;/dates&gt;&lt;isbn&gt;0022-3891&lt;/isbn&gt;&lt;urls&gt;&lt;/urls&gt;&lt;/record&gt;&lt;/Cite&gt;&lt;/EndNote&gt;</w:instrText>
      </w:r>
      <w:r w:rsidR="00DF592F">
        <w:rPr>
          <w:rFonts w:asciiTheme="majorBidi" w:hAnsiTheme="majorBidi" w:cstheme="majorBidi"/>
        </w:rPr>
        <w:fldChar w:fldCharType="separate"/>
      </w:r>
      <w:r w:rsidR="00DF592F">
        <w:rPr>
          <w:rFonts w:asciiTheme="majorBidi" w:hAnsiTheme="majorBidi" w:cstheme="majorBidi"/>
          <w:noProof/>
        </w:rPr>
        <w:t>(DeYoung, 2011; DeYoung, Quilty, Peterson, &amp; Gray, 2014)</w:t>
      </w:r>
      <w:r w:rsidR="00DF592F">
        <w:rPr>
          <w:rFonts w:asciiTheme="majorBidi" w:hAnsiTheme="majorBidi" w:cstheme="majorBidi"/>
        </w:rPr>
        <w:fldChar w:fldCharType="end"/>
      </w:r>
      <w:r w:rsidR="00F37526">
        <w:rPr>
          <w:rFonts w:asciiTheme="majorBidi" w:hAnsiTheme="majorBidi" w:cstheme="majorBidi"/>
        </w:rPr>
        <w:t xml:space="preserve">, so while removing the items most associated with cognitive outcomes reduces this confound, the </w:t>
      </w:r>
      <w:r w:rsidR="00F37526">
        <w:rPr>
          <w:rFonts w:asciiTheme="majorBidi" w:hAnsiTheme="majorBidi" w:cstheme="majorBidi"/>
        </w:rPr>
        <w:lastRenderedPageBreak/>
        <w:t>confound still potentially exists. Therefore, future research should parse out the extent to which the relationship of Openness to Experience and semantic memory structure exist beyond cognitive abilities. One possibility might be to use the psychometric network approach, where each variable is regressed over all others, with Openness to Experience items, verbal intelligence, and verbal fluency ability</w:t>
      </w:r>
      <w:r w:rsidR="006F6EF6">
        <w:rPr>
          <w:rFonts w:asciiTheme="majorBidi" w:hAnsiTheme="majorBidi" w:cstheme="majorBidi"/>
        </w:rPr>
        <w:t xml:space="preserve"> </w:t>
      </w:r>
      <w:r w:rsidR="00DF592F">
        <w:rPr>
          <w:rFonts w:asciiTheme="majorBidi" w:hAnsiTheme="majorBidi" w:cstheme="majorBidi"/>
        </w:rPr>
        <w:fldChar w:fldCharType="begin"/>
      </w:r>
      <w:r w:rsidR="00DF592F">
        <w:rPr>
          <w:rFonts w:asciiTheme="majorBidi" w:hAnsiTheme="majorBidi" w:cstheme="majorBidi"/>
        </w:rPr>
        <w:instrText xml:space="preserve"> ADDIN EN.CITE &lt;EndNote&gt;&lt;Cite&gt;&lt;Author&gt;Epskamp&lt;/Author&gt;&lt;Year&gt;2018&lt;/Year&gt;&lt;RecNum&gt;2500&lt;/RecNum&gt;&lt;DisplayText&gt;(Epskamp &amp;amp; Fried, 2018)&lt;/DisplayText&gt;&lt;record&gt;&lt;rec-number&gt;2500&lt;/rec-number&gt;&lt;foreign-keys&gt;&lt;key app="EN" db-id="zzvvsw0f9xrs0me9928vfe9kzwv5xv50a2sz" timestamp="1526581370"&gt;2500&lt;/key&gt;&lt;/foreign-keys&gt;&lt;ref-type name="Journal Article"&gt;17&lt;/ref-type&gt;&lt;contributors&gt;&lt;authors&gt;&lt;author&gt;Epskamp, Sacha&lt;/author&gt;&lt;author&gt;Fried, Eiko I&lt;/author&gt;&lt;/authors&gt;&lt;/contributors&gt;&lt;titles&gt;&lt;title&gt;A tutorial on regularized partial correlation networks&lt;/title&gt;&lt;secondary-title&gt;Psychological Methods&lt;/secondary-title&gt;&lt;/titles&gt;&lt;periodical&gt;&lt;full-title&gt;Psychological Methods&lt;/full-title&gt;&lt;/periodical&gt;&lt;dates&gt;&lt;year&gt;2018&lt;/year&gt;&lt;/dates&gt;&lt;isbn&gt;1939-1463&lt;/isbn&gt;&lt;urls&gt;&lt;/urls&gt;&lt;/record&gt;&lt;/Cite&gt;&lt;/EndNote&gt;</w:instrText>
      </w:r>
      <w:r w:rsidR="00DF592F">
        <w:rPr>
          <w:rFonts w:asciiTheme="majorBidi" w:hAnsiTheme="majorBidi" w:cstheme="majorBidi"/>
        </w:rPr>
        <w:fldChar w:fldCharType="separate"/>
      </w:r>
      <w:r w:rsidR="00DF592F">
        <w:rPr>
          <w:rFonts w:asciiTheme="majorBidi" w:hAnsiTheme="majorBidi" w:cstheme="majorBidi"/>
          <w:noProof/>
        </w:rPr>
        <w:t>(Epskamp &amp; Fried, 2018)</w:t>
      </w:r>
      <w:r w:rsidR="00DF592F">
        <w:rPr>
          <w:rFonts w:asciiTheme="majorBidi" w:hAnsiTheme="majorBidi" w:cstheme="majorBidi"/>
        </w:rPr>
        <w:fldChar w:fldCharType="end"/>
      </w:r>
      <w:r w:rsidR="00F37526">
        <w:rPr>
          <w:rFonts w:asciiTheme="majorBidi" w:hAnsiTheme="majorBidi" w:cstheme="majorBidi"/>
        </w:rPr>
        <w:t>. The items of Openness to Experience that are not connected to cognitive abi</w:t>
      </w:r>
      <w:r w:rsidR="00F56B1C">
        <w:rPr>
          <w:rFonts w:asciiTheme="majorBidi" w:hAnsiTheme="majorBidi" w:cstheme="majorBidi"/>
        </w:rPr>
        <w:t>lities (i.e., they</w:t>
      </w:r>
      <w:r w:rsidR="00F37526">
        <w:rPr>
          <w:rFonts w:asciiTheme="majorBidi" w:hAnsiTheme="majorBidi" w:cstheme="majorBidi"/>
        </w:rPr>
        <w:t xml:space="preserve"> are conditionally independent of verbal abilities) could then be used to assess the relationship between Openness to Experience and semantic memory structure.</w:t>
      </w:r>
    </w:p>
    <w:p w14:paraId="7EB5FC5D" w14:textId="1522D96A" w:rsidR="001045F2" w:rsidRDefault="00F56B1C" w:rsidP="00567198">
      <w:pPr>
        <w:pStyle w:val="NoSpacing"/>
        <w:widowControl w:val="0"/>
        <w:spacing w:line="480" w:lineRule="auto"/>
        <w:contextualSpacing/>
        <w:rPr>
          <w:rFonts w:asciiTheme="majorBidi" w:hAnsiTheme="majorBidi" w:cstheme="majorBidi"/>
        </w:rPr>
      </w:pPr>
      <w:r>
        <w:rPr>
          <w:rFonts w:asciiTheme="majorBidi" w:hAnsiTheme="majorBidi" w:cstheme="majorBidi"/>
        </w:rPr>
        <w:tab/>
      </w:r>
      <w:r w:rsidR="001045F2">
        <w:rPr>
          <w:rFonts w:asciiTheme="majorBidi" w:hAnsiTheme="majorBidi" w:cstheme="majorBidi"/>
        </w:rPr>
        <w:t xml:space="preserve">A </w:t>
      </w:r>
      <w:r w:rsidR="00CF77FD">
        <w:rPr>
          <w:rFonts w:asciiTheme="majorBidi" w:hAnsiTheme="majorBidi" w:cstheme="majorBidi"/>
        </w:rPr>
        <w:t>second</w:t>
      </w:r>
      <w:r w:rsidR="001045F2">
        <w:rPr>
          <w:rFonts w:asciiTheme="majorBidi" w:hAnsiTheme="majorBidi" w:cstheme="majorBidi"/>
        </w:rPr>
        <w:t xml:space="preserve"> limitation was that we examined how Openness to Experience is related to semantic memory structure at the aggregated, group-level. Openness to Experience varies across people </w:t>
      </w:r>
      <w:r w:rsidR="00DF592F">
        <w:rPr>
          <w:rFonts w:asciiTheme="majorBidi" w:hAnsiTheme="majorBidi" w:cstheme="majorBidi"/>
        </w:rPr>
        <w:fldChar w:fldCharType="begin"/>
      </w:r>
      <w:r w:rsidR="00DF592F">
        <w:rPr>
          <w:rFonts w:asciiTheme="majorBidi" w:hAnsiTheme="majorBidi" w:cstheme="majorBidi"/>
        </w:rPr>
        <w:instrText xml:space="preserve"> ADDIN EN.CITE &lt;EndNote&gt;&lt;Cite&gt;&lt;Author&gt;Oleynick&lt;/Author&gt;&lt;Year&gt;2017&lt;/Year&gt;&lt;RecNum&gt;2184&lt;/RecNum&gt;&lt;DisplayText&gt;(Oleynick et al., 2017)&lt;/DisplayText&gt;&lt;record&gt;&lt;rec-number&gt;2184&lt;/rec-number&gt;&lt;foreign-keys&gt;&lt;key app="EN" db-id="zzvvsw0f9xrs0me9928vfe9kzwv5xv50a2sz" timestamp="1501852756"&gt;2184&lt;/key&gt;&lt;/foreign-keys&gt;&lt;ref-type name="Book Section"&gt;5&lt;/ref-type&gt;&lt;contributors&gt;&lt;authors&gt;&lt;author&gt;Oleynick, V. C.&lt;/author&gt;&lt;author&gt;DeYoung, Colin G.&lt;/author&gt;&lt;author&gt;Hyde, E.&lt;/author&gt;&lt;author&gt;Kaufman, Scott B.&lt;/author&gt;&lt;author&gt;Beaty, Roger E.&lt;/author&gt;&lt;author&gt;Silvia, Paul J.&lt;/author&gt;&lt;/authors&gt;&lt;secondary-authors&gt;&lt;author&gt;Fiest, G. J.&lt;/author&gt;&lt;author&gt;Reiter-Palmon, Roni&lt;/author&gt;&lt;author&gt;Kaufman, James C.&lt;/author&gt;&lt;/secondary-authors&gt;&lt;/contributors&gt;&lt;titles&gt;&lt;title&gt;Openness/Intellect: The core of the creative personality&lt;/title&gt;&lt;secondary-title&gt;Cambridge handbook of creativity and personality research&lt;/secondary-title&gt;&lt;/titles&gt;&lt;periodical&gt;&lt;full-title&gt;Cambridge handbook of creativity and personality research&lt;/full-title&gt;&lt;/periodical&gt;&lt;pages&gt;9-27&lt;/pages&gt;&lt;dates&gt;&lt;year&gt;2017&lt;/year&gt;&lt;/dates&gt;&lt;pub-location&gt;Oxford, UK&lt;/pub-location&gt;&lt;publisher&gt;Cambridge University Press&lt;/publisher&gt;&lt;urls&gt;&lt;/urls&gt;&lt;/record&gt;&lt;/Cite&gt;&lt;/EndNote&gt;</w:instrText>
      </w:r>
      <w:r w:rsidR="00DF592F">
        <w:rPr>
          <w:rFonts w:asciiTheme="majorBidi" w:hAnsiTheme="majorBidi" w:cstheme="majorBidi"/>
        </w:rPr>
        <w:fldChar w:fldCharType="separate"/>
      </w:r>
      <w:r w:rsidR="00DF592F">
        <w:rPr>
          <w:rFonts w:asciiTheme="majorBidi" w:hAnsiTheme="majorBidi" w:cstheme="majorBidi"/>
          <w:noProof/>
        </w:rPr>
        <w:t>(Oleynick et al., 2017)</w:t>
      </w:r>
      <w:r w:rsidR="00DF592F">
        <w:rPr>
          <w:rFonts w:asciiTheme="majorBidi" w:hAnsiTheme="majorBidi" w:cstheme="majorBidi"/>
        </w:rPr>
        <w:fldChar w:fldCharType="end"/>
      </w:r>
      <w:r w:rsidR="001045F2">
        <w:rPr>
          <w:rFonts w:asciiTheme="majorBidi" w:hAnsiTheme="majorBidi" w:cstheme="majorBidi"/>
        </w:rPr>
        <w:t>, t</w:t>
      </w:r>
      <w:r w:rsidR="00B3707D">
        <w:rPr>
          <w:rFonts w:asciiTheme="majorBidi" w:hAnsiTheme="majorBidi" w:cstheme="majorBidi"/>
        </w:rPr>
        <w:t>hus our aggregated group-</w:t>
      </w:r>
      <w:r w:rsidR="001045F2">
        <w:rPr>
          <w:rFonts w:asciiTheme="majorBidi" w:hAnsiTheme="majorBidi" w:cstheme="majorBidi"/>
        </w:rPr>
        <w:t xml:space="preserve">based semantic networks might minimize such important relations between Openness to Experience and semantic memory structure at the individual-level. Approaches to represent individual semantic networks are currently being developed </w:t>
      </w:r>
      <w:r w:rsidR="00DF592F">
        <w:rPr>
          <w:rFonts w:asciiTheme="majorBidi" w:hAnsiTheme="majorBidi" w:cstheme="majorBidi"/>
        </w:rPr>
        <w:fldChar w:fldCharType="begin">
          <w:fldData xml:space="preserve">PEVuZE5vdGU+PENpdGU+PEF1dGhvcj5CZW5lZGVrPC9BdXRob3I+PFllYXI+MjAxNzwvWWVhcj48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</w:fldData>
        </w:fldChar>
      </w:r>
      <w:r w:rsidR="00DF592F">
        <w:rPr>
          <w:rFonts w:asciiTheme="majorBidi" w:hAnsiTheme="majorBidi" w:cstheme="majorBidi"/>
        </w:rPr>
        <w:instrText xml:space="preserve"> ADDIN EN.CITE </w:instrText>
      </w:r>
      <w:r w:rsidR="00DF592F">
        <w:rPr>
          <w:rFonts w:asciiTheme="majorBidi" w:hAnsiTheme="majorBidi" w:cstheme="majorBidi"/>
        </w:rPr>
        <w:fldChar w:fldCharType="begin">
          <w:fldData xml:space="preserve">PEVuZE5vdGU+PENpdGU+PEF1dGhvcj5CZW5lZGVrPC9BdXRob3I+PFllYXI+MjAxNzwvWWVhcj48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</w:fldData>
        </w:fldChar>
      </w:r>
      <w:r w:rsidR="00DF592F">
        <w:rPr>
          <w:rFonts w:asciiTheme="majorBidi" w:hAnsiTheme="majorBidi" w:cstheme="majorBidi"/>
        </w:rPr>
        <w:instrText xml:space="preserve"> ADDIN EN.CITE.DATA </w:instrText>
      </w:r>
      <w:r w:rsidR="00DF592F">
        <w:rPr>
          <w:rFonts w:asciiTheme="majorBidi" w:hAnsiTheme="majorBidi" w:cstheme="majorBidi"/>
        </w:rPr>
      </w:r>
      <w:r w:rsidR="00DF592F">
        <w:rPr>
          <w:rFonts w:asciiTheme="majorBidi" w:hAnsiTheme="majorBidi" w:cstheme="majorBidi"/>
        </w:rPr>
        <w:fldChar w:fldCharType="end"/>
      </w:r>
      <w:r w:rsidR="00DF592F">
        <w:rPr>
          <w:rFonts w:asciiTheme="majorBidi" w:hAnsiTheme="majorBidi" w:cstheme="majorBidi"/>
        </w:rPr>
      </w:r>
      <w:r w:rsidR="00DF592F">
        <w:rPr>
          <w:rFonts w:asciiTheme="majorBidi" w:hAnsiTheme="majorBidi" w:cstheme="majorBidi"/>
        </w:rPr>
        <w:fldChar w:fldCharType="separate"/>
      </w:r>
      <w:r w:rsidR="00DF592F">
        <w:rPr>
          <w:rFonts w:asciiTheme="majorBidi" w:hAnsiTheme="majorBidi" w:cstheme="majorBidi"/>
          <w:noProof/>
        </w:rPr>
        <w:t>(Benedek et al., 2017; Zemla &amp; Austerweil, 2018; Zemla et al., 2016)</w:t>
      </w:r>
      <w:r w:rsidR="00DF592F">
        <w:rPr>
          <w:rFonts w:asciiTheme="majorBidi" w:hAnsiTheme="majorBidi" w:cstheme="majorBidi"/>
        </w:rPr>
        <w:fldChar w:fldCharType="end"/>
      </w:r>
      <w:r w:rsidR="001045F2">
        <w:rPr>
          <w:rFonts w:asciiTheme="majorBidi" w:hAnsiTheme="majorBidi" w:cstheme="majorBidi"/>
        </w:rPr>
        <w:t>. Thus, future work should use more sophisticated designs that are needed to examine the relation between Openness to Experience and semantic memory structure at the individual-level.</w:t>
      </w:r>
    </w:p>
    <w:p w14:paraId="66A0E99D" w14:textId="77777777" w:rsidR="0060327C" w:rsidRDefault="00847176" w:rsidP="00C35AAA">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 xml:space="preserve">Finally, statistical testing methods to compare between empirical networks is currently lacking </w:t>
      </w:r>
      <w:r>
        <w:rPr>
          <w:rFonts w:asciiTheme="majorBidi" w:hAnsiTheme="majorBidi" w:cstheme="majorBidi"/>
        </w:rPr>
        <w:fldChar w:fldCharType="begin"/>
      </w:r>
      <w:r>
        <w:rPr>
          <w:rFonts w:asciiTheme="majorBidi" w:hAnsiTheme="majorBidi" w:cstheme="majorBidi"/>
        </w:rPr>
        <w:instrText xml:space="preserve"> ADDIN EN.CITE &lt;EndNote&gt;&lt;Cite&gt;&lt;Author&gt;Moreno&lt;/Author&gt;&lt;Year&gt;2013&lt;/Year&gt;&lt;RecNum&gt;371&lt;/RecNum&gt;&lt;DisplayText&gt;(Moreno &amp;amp; Neville, 2013)&lt;/DisplayText&gt;&lt;record&gt;&lt;rec-number&gt;371&lt;/rec-number&gt;&lt;foreign-keys&gt;&lt;key app="EN" db-id="zzvvsw0f9xrs0me9928vfe9kzwv5xv50a2sz" timestamp="1449253882"&gt;371&lt;/key&gt;&lt;/foreign-keys&gt;&lt;ref-type name="Conference Paper"&gt;47&lt;/ref-type&gt;&lt;contributors&gt;&lt;authors&gt;&lt;author&gt;Moreno, Sebastian&lt;/author&gt;&lt;author&gt;Neville, Jennifer&lt;/author&gt;&lt;/authors&gt;&lt;/contributors&gt;&lt;titles&gt;&lt;title&gt;Network hypothesis testing using mixed Kronecker product graph models&lt;/title&gt;&lt;secondary-title&gt;Proceedings of the 13th IEEE International Conference on Data Mining&lt;/secondary-title&gt;&lt;/titles&gt;&lt;dates&gt;&lt;year&gt;2013&lt;/year&gt;&lt;/dates&gt;&lt;urls&gt;&lt;/urls&gt;&lt;/record&gt;&lt;/Cite&gt;&lt;/EndNote&gt;</w:instrText>
      </w:r>
      <w:r>
        <w:rPr>
          <w:rFonts w:asciiTheme="majorBidi" w:hAnsiTheme="majorBidi" w:cstheme="majorBidi"/>
        </w:rPr>
        <w:fldChar w:fldCharType="separate"/>
      </w:r>
      <w:r>
        <w:rPr>
          <w:rFonts w:asciiTheme="majorBidi" w:hAnsiTheme="majorBidi" w:cstheme="majorBidi"/>
          <w:noProof/>
        </w:rPr>
        <w:t>(Moreno &amp; Neville, 2013)</w:t>
      </w:r>
      <w:r>
        <w:rPr>
          <w:rFonts w:asciiTheme="majorBidi" w:hAnsiTheme="majorBidi" w:cstheme="majorBidi"/>
        </w:rPr>
        <w:fldChar w:fldCharType="end"/>
      </w:r>
      <w:r>
        <w:rPr>
          <w:rFonts w:asciiTheme="majorBidi" w:hAnsiTheme="majorBidi" w:cstheme="majorBidi"/>
        </w:rPr>
        <w:t>. This lack in statistical comparison methods is mainly</w:t>
      </w:r>
      <w:r w:rsidR="00720296">
        <w:rPr>
          <w:rFonts w:asciiTheme="majorBidi" w:hAnsiTheme="majorBidi" w:cstheme="majorBidi"/>
        </w:rPr>
        <w:t xml:space="preserve"> due to the difficulties in collecting a large sample of empirical networks. Thus, we apply bootstrapping methods as a way to statistically examine our results, which is a common approach in cognitive and psycho</w:t>
      </w:r>
      <w:r w:rsidR="00C35AAA">
        <w:rPr>
          <w:rFonts w:asciiTheme="majorBidi" w:hAnsiTheme="majorBidi" w:cstheme="majorBidi"/>
        </w:rPr>
        <w:t>metric</w:t>
      </w:r>
      <w:r w:rsidR="00720296">
        <w:rPr>
          <w:rFonts w:asciiTheme="majorBidi" w:hAnsiTheme="majorBidi" w:cstheme="majorBidi"/>
        </w:rPr>
        <w:t xml:space="preserve"> network analysis </w:t>
      </w:r>
      <w:r w:rsidR="00720296">
        <w:rPr>
          <w:rFonts w:asciiTheme="majorBidi" w:hAnsiTheme="majorBidi" w:cstheme="majorBidi"/>
        </w:rPr>
        <w:fldChar w:fldCharType="begin"/>
      </w:r>
      <w:r w:rsidR="00720296">
        <w:rPr>
          <w:rFonts w:asciiTheme="majorBidi" w:hAnsiTheme="majorBidi" w:cstheme="majorBidi"/>
        </w:rPr>
        <w:instrText xml:space="preserve"> ADDIN EN.CITE &lt;EndNote&gt;&lt;Cite&gt;&lt;Author&gt;Epskamp&lt;/Author&gt;&lt;Year&gt;2018&lt;/Year&gt;&lt;RecNum&gt;2495&lt;/RecNum&gt;&lt;DisplayText&gt;(Epskamp et al., 2018; Kenett, Gold, et al., 2016)&lt;/DisplayText&gt;&lt;record&gt;&lt;rec-number&gt;2495&lt;/rec-number&gt;&lt;foreign-keys&gt;&lt;key app="EN" db-id="zzvvsw0f9xrs0me9928vfe9kzwv5xv50a2sz" timestamp="1526580545"&gt;2495&lt;/key&gt;&lt;/foreign-keys&gt;&lt;ref-type name="Journal Article"&gt;17&lt;/ref-type&gt;&lt;contributors&gt;&lt;authors&gt;&lt;author&gt;Epskamp, Sacha&lt;/author&gt;&lt;author&gt;Borsboom, Denny&lt;/author&gt;&lt;author&gt;Fried, Eiko I.&lt;/author&gt;&lt;/authors&gt;&lt;/contributors&gt;&lt;titles&gt;&lt;title&gt;Estimating psychological networks and their accuracy: A tutorial paper&lt;/title&gt;&lt;secondary-title&gt;Behavior Research Methods&lt;/secondary-title&gt;&lt;/titles&gt;&lt;periodical&gt;&lt;full-title&gt;Behavior Research Methods&lt;/full-title&gt;&lt;abbr-1&gt;Behav Res&lt;/abbr-1&gt;&lt;/periodical&gt;&lt;pages&gt;195-212&lt;/pages&gt;&lt;volume&gt;50&lt;/volume&gt;&lt;number&gt;1&lt;/number&gt;&lt;dates&gt;&lt;year&gt;2018&lt;/year&gt;&lt;/dates&gt;&lt;isbn&gt;1554-3528&lt;/isbn&gt;&lt;urls&gt;&lt;/urls&gt;&lt;/record&gt;&lt;/Cite&gt;&lt;Cite&gt;&lt;Author&gt;Kenett&lt;/Author&gt;&lt;Year&gt;2016&lt;/Year&gt;&lt;RecNum&gt;190&lt;/RecNum&gt;&lt;record&gt;&lt;rec-number&gt;190&lt;/rec-number&gt;&lt;foreign-keys&gt;&lt;key app="EN" db-id="zzvvsw0f9xrs0me9928vfe9kzwv5xv50a2sz" timestamp="1449253882"&gt;190&lt;/key&gt;&lt;/foreign-keys&gt;&lt;ref-type name="Journal Article"&gt;17&lt;/ref-type&gt;&lt;contributors&gt;&lt;authors&gt;&lt;author&gt;Kenett, Yoed N.&lt;/author&gt;&lt;author&gt;Gold, Rinat&lt;/author&gt;&lt;author&gt;Faust, Miriam&lt;/author&gt;&lt;/authors&gt;&lt;/contributors&gt;&lt;titles&gt;&lt;title&gt;The hyper-modular associative mind: A computational analysis of associative responses of persons with Asperger Syndrome&lt;/title&gt;&lt;secondary-title&gt;Language and Speech&lt;/secondary-title&gt;&lt;/titles&gt;&lt;periodical&gt;&lt;full-title&gt;Language and Speech&lt;/full-title&gt;&lt;/periodical&gt;&lt;pages&gt;297-317&lt;/pages&gt;&lt;volume&gt;59&lt;/volume&gt;&lt;number&gt;3&lt;/number&gt;&lt;dates&gt;&lt;year&gt;2016&lt;/year&gt;&lt;/dates&gt;&lt;urls&gt;&lt;/urls&gt;&lt;electronic-resource-num&gt;0.1177/0023830915589397&lt;/electronic-resource-num&gt;&lt;/record&gt;&lt;/Cite&gt;&lt;/EndNote&gt;</w:instrText>
      </w:r>
      <w:r w:rsidR="00720296">
        <w:rPr>
          <w:rFonts w:asciiTheme="majorBidi" w:hAnsiTheme="majorBidi" w:cstheme="majorBidi"/>
        </w:rPr>
        <w:fldChar w:fldCharType="separate"/>
      </w:r>
      <w:r w:rsidR="00720296">
        <w:rPr>
          <w:rFonts w:asciiTheme="majorBidi" w:hAnsiTheme="majorBidi" w:cstheme="majorBidi"/>
          <w:noProof/>
        </w:rPr>
        <w:t>(Epskamp et al., 2018; Kenett, Gold, et al., 2016)</w:t>
      </w:r>
      <w:r w:rsidR="00720296">
        <w:rPr>
          <w:rFonts w:asciiTheme="majorBidi" w:hAnsiTheme="majorBidi" w:cstheme="majorBidi"/>
        </w:rPr>
        <w:fldChar w:fldCharType="end"/>
      </w:r>
      <w:r w:rsidR="00720296">
        <w:rPr>
          <w:rFonts w:asciiTheme="majorBidi" w:hAnsiTheme="majorBidi" w:cstheme="majorBidi"/>
        </w:rPr>
        <w:t>. In our approach, we remove</w:t>
      </w:r>
      <w:r w:rsidR="00FF40C7">
        <w:rPr>
          <w:rFonts w:asciiTheme="majorBidi" w:hAnsiTheme="majorBidi" w:cstheme="majorBidi"/>
        </w:rPr>
        <w:t>d</w:t>
      </w:r>
      <w:r w:rsidR="00720296">
        <w:rPr>
          <w:rFonts w:asciiTheme="majorBidi" w:hAnsiTheme="majorBidi" w:cstheme="majorBidi"/>
        </w:rPr>
        <w:t xml:space="preserve"> a percentage of nodes from the full networks and compute partial networks. </w:t>
      </w:r>
    </w:p>
    <w:p w14:paraId="13EE3C1F" w14:textId="282ABC36" w:rsidR="00847176" w:rsidRDefault="00FF40C7" w:rsidP="00C35AAA">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lastRenderedPageBreak/>
        <w:t xml:space="preserve">In psychometric networks, it is more common to remove </w:t>
      </w:r>
      <w:r w:rsidR="0060327C">
        <w:rPr>
          <w:rFonts w:asciiTheme="majorBidi" w:hAnsiTheme="majorBidi" w:cstheme="majorBidi"/>
        </w:rPr>
        <w:t>participants</w:t>
      </w:r>
      <w:r>
        <w:rPr>
          <w:rFonts w:asciiTheme="majorBidi" w:hAnsiTheme="majorBidi" w:cstheme="majorBidi"/>
        </w:rPr>
        <w:t xml:space="preserve"> </w:t>
      </w:r>
      <w:r w:rsidR="0060327C">
        <w:rPr>
          <w:rFonts w:asciiTheme="majorBidi" w:hAnsiTheme="majorBidi" w:cstheme="majorBidi"/>
        </w:rPr>
        <w:fldChar w:fldCharType="begin"/>
      </w:r>
      <w:r w:rsidR="0060327C">
        <w:rPr>
          <w:rFonts w:asciiTheme="majorBidi" w:hAnsiTheme="majorBidi" w:cstheme="majorBidi"/>
        </w:rPr>
        <w:instrText xml:space="preserve"> ADDIN EN.CITE &lt;EndNote&gt;&lt;Cite&gt;&lt;Author&gt;Epskamp&lt;/Author&gt;&lt;Year&gt;2018&lt;/Year&gt;&lt;RecNum&gt;2495&lt;/RecNum&gt;&lt;DisplayText&gt;(Epskamp et al., 2018)&lt;/DisplayText&gt;&lt;record&gt;&lt;rec-number&gt;2495&lt;/rec-number&gt;&lt;foreign-keys&gt;&lt;key app="EN" db-id="zzvvsw0f9xrs0me9928vfe9kzwv5xv50a2sz" timestamp="1526580545"&gt;2495&lt;/key&gt;&lt;/foreign-keys&gt;&lt;ref-type name="Journal Article"&gt;17&lt;/ref-type&gt;&lt;contributors&gt;&lt;authors&gt;&lt;author&gt;Epskamp, Sacha&lt;/author&gt;&lt;author&gt;Borsboom, Denny&lt;/author&gt;&lt;author&gt;Fried, Eiko I.&lt;/author&gt;&lt;/authors&gt;&lt;/contributors&gt;&lt;titles&gt;&lt;title&gt;Estimating psychological networks and their accuracy: A tutorial paper&lt;/title&gt;&lt;secondary-title&gt;Behavior Research Methods&lt;/secondary-title&gt;&lt;/titles&gt;&lt;periodical&gt;&lt;full-title&gt;Behavior Research Methods&lt;/full-title&gt;&lt;abbr-1&gt;Behav Res&lt;/abbr-1&gt;&lt;/periodical&gt;&lt;pages&gt;195-212&lt;/pages&gt;&lt;volume&gt;50&lt;/volume&gt;&lt;number&gt;1&lt;/number&gt;&lt;dates&gt;&lt;year&gt;2018&lt;/year&gt;&lt;/dates&gt;&lt;isbn&gt;1554-3528&lt;/isbn&gt;&lt;urls&gt;&lt;/urls&gt;&lt;/record&gt;&lt;/Cite&gt;&lt;/EndNote&gt;</w:instrText>
      </w:r>
      <w:r w:rsidR="0060327C">
        <w:rPr>
          <w:rFonts w:asciiTheme="majorBidi" w:hAnsiTheme="majorBidi" w:cstheme="majorBidi"/>
        </w:rPr>
        <w:fldChar w:fldCharType="separate"/>
      </w:r>
      <w:r w:rsidR="0060327C">
        <w:rPr>
          <w:rFonts w:asciiTheme="majorBidi" w:hAnsiTheme="majorBidi" w:cstheme="majorBidi"/>
          <w:noProof/>
        </w:rPr>
        <w:t>(Epskamp et al., 2018)</w:t>
      </w:r>
      <w:r w:rsidR="0060327C">
        <w:rPr>
          <w:rFonts w:asciiTheme="majorBidi" w:hAnsiTheme="majorBidi" w:cstheme="majorBidi"/>
        </w:rPr>
        <w:fldChar w:fldCharType="end"/>
      </w:r>
      <w:r>
        <w:rPr>
          <w:rFonts w:asciiTheme="majorBidi" w:hAnsiTheme="majorBidi" w:cstheme="majorBidi"/>
        </w:rPr>
        <w:t xml:space="preserve">. Removal of </w:t>
      </w:r>
      <w:r w:rsidR="0060327C">
        <w:rPr>
          <w:rFonts w:asciiTheme="majorBidi" w:hAnsiTheme="majorBidi" w:cstheme="majorBidi"/>
        </w:rPr>
        <w:t>participants</w:t>
      </w:r>
      <w:r>
        <w:rPr>
          <w:rFonts w:asciiTheme="majorBidi" w:hAnsiTheme="majorBidi" w:cstheme="majorBidi"/>
        </w:rPr>
        <w:t xml:space="preserve"> in semantic networks poses considerable difficulties. There is potential that the cases which correspond to infrequent responses (i.e., only two participants generated the response), could be removed, which would leave the network disconnected, biasing the network measures because the networks have a different number of nodes and edges</w:t>
      </w:r>
      <w:r w:rsidR="004D380A">
        <w:rPr>
          <w:rFonts w:asciiTheme="majorBidi" w:hAnsiTheme="majorBidi" w:cstheme="majorBidi"/>
        </w:rPr>
        <w:t xml:space="preserve"> </w:t>
      </w:r>
      <w:r w:rsidR="00720296">
        <w:rPr>
          <w:rFonts w:asciiTheme="majorBidi" w:hAnsiTheme="majorBidi" w:cstheme="majorBidi"/>
        </w:rPr>
        <w:fldChar w:fldCharType="begin">
          <w:fldData xml:space="preserve">PEVuZE5vdGU+PENpdGU+PEF1dGhvcj5DaHJpc3RlbnNlbjwvQXV0aG9yPjxZZWFyPjIwMTg8L1ll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</w:fldData>
        </w:fldChar>
      </w:r>
      <w:r w:rsidR="00720296">
        <w:rPr>
          <w:rFonts w:asciiTheme="majorBidi" w:hAnsiTheme="majorBidi" w:cstheme="majorBidi"/>
        </w:rPr>
        <w:instrText xml:space="preserve"> ADDIN EN.CITE </w:instrText>
      </w:r>
      <w:r w:rsidR="00720296">
        <w:rPr>
          <w:rFonts w:asciiTheme="majorBidi" w:hAnsiTheme="majorBidi" w:cstheme="majorBidi"/>
        </w:rPr>
        <w:fldChar w:fldCharType="begin">
          <w:fldData xml:space="preserve">PEVuZE5vdGU+PENpdGU+PEF1dGhvcj5DaHJpc3RlbnNlbjwvQXV0aG9yPjxZZWFyPjIwMTg8L1ll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</w:fldData>
        </w:fldChar>
      </w:r>
      <w:r w:rsidR="00720296">
        <w:rPr>
          <w:rFonts w:asciiTheme="majorBidi" w:hAnsiTheme="majorBidi" w:cstheme="majorBidi"/>
        </w:rPr>
        <w:instrText xml:space="preserve"> ADDIN EN.CITE.DATA </w:instrText>
      </w:r>
      <w:r w:rsidR="00720296">
        <w:rPr>
          <w:rFonts w:asciiTheme="majorBidi" w:hAnsiTheme="majorBidi" w:cstheme="majorBidi"/>
        </w:rPr>
      </w:r>
      <w:r w:rsidR="00720296">
        <w:rPr>
          <w:rFonts w:asciiTheme="majorBidi" w:hAnsiTheme="majorBidi" w:cstheme="majorBidi"/>
        </w:rPr>
        <w:fldChar w:fldCharType="end"/>
      </w:r>
      <w:r w:rsidR="00720296">
        <w:rPr>
          <w:rFonts w:asciiTheme="majorBidi" w:hAnsiTheme="majorBidi" w:cstheme="majorBidi"/>
        </w:rPr>
      </w:r>
      <w:r w:rsidR="00720296">
        <w:rPr>
          <w:rFonts w:asciiTheme="majorBidi" w:hAnsiTheme="majorBidi" w:cstheme="majorBidi"/>
        </w:rPr>
        <w:fldChar w:fldCharType="separate"/>
      </w:r>
      <w:r w:rsidR="00720296">
        <w:rPr>
          <w:rFonts w:asciiTheme="majorBidi" w:hAnsiTheme="majorBidi" w:cstheme="majorBidi"/>
          <w:noProof/>
        </w:rPr>
        <w:t>(Christensen, Kenett, et al., 2018; van Wijk et al., 2010)</w:t>
      </w:r>
      <w:r w:rsidR="00720296">
        <w:rPr>
          <w:rFonts w:asciiTheme="majorBidi" w:hAnsiTheme="majorBidi" w:cstheme="majorBidi"/>
        </w:rPr>
        <w:fldChar w:fldCharType="end"/>
      </w:r>
      <w:r w:rsidR="00720296">
        <w:rPr>
          <w:rFonts w:asciiTheme="majorBidi" w:hAnsiTheme="majorBidi" w:cstheme="majorBidi"/>
        </w:rPr>
        <w:t xml:space="preserve">. </w:t>
      </w:r>
      <w:r>
        <w:rPr>
          <w:rFonts w:asciiTheme="majorBidi" w:hAnsiTheme="majorBidi" w:cstheme="majorBidi"/>
        </w:rPr>
        <w:t xml:space="preserve">Additionally, allows incorporating these cases in the bootstrapped samples might lead to an over-representation of these responses in the group’s semantic network, which would also lead to biased results. </w:t>
      </w:r>
      <w:r w:rsidR="00720296">
        <w:rPr>
          <w:rFonts w:asciiTheme="majorBidi" w:hAnsiTheme="majorBidi" w:cstheme="majorBidi"/>
        </w:rPr>
        <w:t>Further statistical methodolog</w:t>
      </w:r>
      <w:r>
        <w:rPr>
          <w:rFonts w:asciiTheme="majorBidi" w:hAnsiTheme="majorBidi" w:cstheme="majorBidi"/>
        </w:rPr>
        <w:t>ical</w:t>
      </w:r>
      <w:r w:rsidR="00720296">
        <w:rPr>
          <w:rFonts w:asciiTheme="majorBidi" w:hAnsiTheme="majorBidi" w:cstheme="majorBidi"/>
        </w:rPr>
        <w:t xml:space="preserve"> development is needed in order to develop statistical tools that are better able to statistically examine the validity of the results of such empirical networks.</w:t>
      </w:r>
    </w:p>
    <w:p w14:paraId="32ADFC92" w14:textId="77777777" w:rsidR="00951827" w:rsidRPr="000E0FE7" w:rsidRDefault="00951827" w:rsidP="00951827">
      <w:pPr>
        <w:pStyle w:val="NoSpacing"/>
        <w:widowControl w:val="0"/>
        <w:spacing w:line="480" w:lineRule="auto"/>
        <w:contextualSpacing/>
        <w:rPr>
          <w:rFonts w:asciiTheme="majorBidi" w:hAnsiTheme="majorBidi" w:cstheme="majorBidi"/>
          <w:b/>
          <w:bCs/>
        </w:rPr>
      </w:pPr>
      <w:r>
        <w:rPr>
          <w:rFonts w:asciiTheme="majorBidi" w:hAnsiTheme="majorBidi" w:cstheme="majorBidi"/>
          <w:b/>
          <w:bCs/>
        </w:rPr>
        <w:t>Conclusion</w:t>
      </w:r>
    </w:p>
    <w:p w14:paraId="422585D4" w14:textId="7135BCD4" w:rsidR="00860FAA" w:rsidRPr="00860FAA" w:rsidRDefault="00951827" w:rsidP="00CD0BBA">
      <w:pPr>
        <w:pStyle w:val="NoSpacing"/>
        <w:widowControl w:val="0"/>
        <w:spacing w:line="480" w:lineRule="auto"/>
        <w:contextualSpacing/>
        <w:rPr>
          <w:rFonts w:asciiTheme="majorBidi" w:hAnsiTheme="majorBidi" w:cstheme="majorBidi"/>
          <w:bCs/>
        </w:rPr>
      </w:pPr>
      <w:r>
        <w:rPr>
          <w:rFonts w:asciiTheme="majorBidi" w:hAnsiTheme="majorBidi" w:cstheme="majorBidi"/>
        </w:rPr>
        <w:t>The present study applied</w:t>
      </w:r>
      <w:r w:rsidRPr="008A29BC">
        <w:rPr>
          <w:rFonts w:asciiTheme="majorBidi" w:hAnsiTheme="majorBidi" w:cstheme="majorBidi"/>
        </w:rPr>
        <w:t xml:space="preserve"> network science methodology to examine the </w:t>
      </w:r>
      <w:r>
        <w:rPr>
          <w:rFonts w:asciiTheme="majorBidi" w:hAnsiTheme="majorBidi" w:cstheme="majorBidi"/>
        </w:rPr>
        <w:t xml:space="preserve">relation between the </w:t>
      </w:r>
      <w:r w:rsidRPr="008A29BC">
        <w:rPr>
          <w:rFonts w:asciiTheme="majorBidi" w:hAnsiTheme="majorBidi" w:cstheme="majorBidi"/>
        </w:rPr>
        <w:t>struct</w:t>
      </w:r>
      <w:r w:rsidR="007B003D">
        <w:rPr>
          <w:rFonts w:asciiTheme="majorBidi" w:hAnsiTheme="majorBidi" w:cstheme="majorBidi"/>
        </w:rPr>
        <w:t>ure of semantic concepts, and high and low</w:t>
      </w:r>
      <w:r>
        <w:rPr>
          <w:rFonts w:asciiTheme="majorBidi" w:hAnsiTheme="majorBidi" w:cstheme="majorBidi"/>
        </w:rPr>
        <w:t xml:space="preserve"> Openness to Experience</w:t>
      </w:r>
      <w:r w:rsidR="007B003D">
        <w:rPr>
          <w:rFonts w:asciiTheme="majorBidi" w:hAnsiTheme="majorBidi" w:cstheme="majorBidi"/>
        </w:rPr>
        <w:t xml:space="preserve"> groups</w:t>
      </w:r>
      <w:r w:rsidRPr="008A29BC">
        <w:rPr>
          <w:rFonts w:asciiTheme="majorBidi" w:hAnsiTheme="majorBidi" w:cstheme="majorBidi"/>
        </w:rPr>
        <w:t xml:space="preserve">. </w:t>
      </w:r>
      <w:r>
        <w:rPr>
          <w:rFonts w:asciiTheme="majorBidi" w:hAnsiTheme="majorBidi" w:cstheme="majorBidi"/>
        </w:rPr>
        <w:t xml:space="preserve">We </w:t>
      </w:r>
      <w:r w:rsidR="007B003D">
        <w:rPr>
          <w:rFonts w:asciiTheme="majorBidi" w:hAnsiTheme="majorBidi" w:cstheme="majorBidi"/>
        </w:rPr>
        <w:t xml:space="preserve">found that the high group of </w:t>
      </w:r>
      <w:r>
        <w:rPr>
          <w:rFonts w:asciiTheme="majorBidi" w:hAnsiTheme="majorBidi" w:cstheme="majorBidi"/>
        </w:rPr>
        <w:t>Openness to Experience</w:t>
      </w:r>
      <w:r w:rsidRPr="008A29BC">
        <w:rPr>
          <w:rFonts w:asciiTheme="majorBidi" w:hAnsiTheme="majorBidi" w:cstheme="majorBidi"/>
        </w:rPr>
        <w:t xml:space="preserve"> </w:t>
      </w:r>
      <w:r w:rsidR="007B003D">
        <w:rPr>
          <w:rFonts w:asciiTheme="majorBidi" w:hAnsiTheme="majorBidi" w:cstheme="majorBidi"/>
        </w:rPr>
        <w:t xml:space="preserve">was related to a </w:t>
      </w:r>
      <w:r w:rsidRPr="008A29BC">
        <w:rPr>
          <w:rFonts w:asciiTheme="majorBidi" w:hAnsiTheme="majorBidi" w:cstheme="majorBidi"/>
        </w:rPr>
        <w:t xml:space="preserve">semantic network structure </w:t>
      </w:r>
      <w:r w:rsidR="007B003D">
        <w:rPr>
          <w:rFonts w:asciiTheme="majorBidi" w:hAnsiTheme="majorBidi" w:cstheme="majorBidi"/>
        </w:rPr>
        <w:t xml:space="preserve">that was more interconnected, flexible, efficient and had better local organization of associations. </w:t>
      </w:r>
      <w:r w:rsidRPr="008A29BC">
        <w:rPr>
          <w:rFonts w:asciiTheme="majorBidi" w:hAnsiTheme="majorBidi" w:cstheme="majorBidi"/>
        </w:rPr>
        <w:t>Behavioral analyses complemen</w:t>
      </w:r>
      <w:r>
        <w:rPr>
          <w:rFonts w:asciiTheme="majorBidi" w:hAnsiTheme="majorBidi" w:cstheme="majorBidi"/>
        </w:rPr>
        <w:t xml:space="preserve">ted these network findings by revealing that </w:t>
      </w:r>
      <w:r w:rsidR="007B003D">
        <w:rPr>
          <w:rFonts w:asciiTheme="majorBidi" w:hAnsiTheme="majorBidi" w:cstheme="majorBidi"/>
        </w:rPr>
        <w:t xml:space="preserve">the high </w:t>
      </w:r>
      <w:r>
        <w:rPr>
          <w:rFonts w:asciiTheme="majorBidi" w:hAnsiTheme="majorBidi" w:cstheme="majorBidi"/>
        </w:rPr>
        <w:t xml:space="preserve">Openness to Experience </w:t>
      </w:r>
      <w:r w:rsidR="007B003D">
        <w:rPr>
          <w:rFonts w:asciiTheme="majorBidi" w:hAnsiTheme="majorBidi" w:cstheme="majorBidi"/>
        </w:rPr>
        <w:t xml:space="preserve">group </w:t>
      </w:r>
      <w:r>
        <w:rPr>
          <w:rFonts w:asciiTheme="majorBidi" w:hAnsiTheme="majorBidi" w:cstheme="majorBidi"/>
        </w:rPr>
        <w:t>generated</w:t>
      </w:r>
      <w:r w:rsidR="007B003D">
        <w:rPr>
          <w:rFonts w:asciiTheme="majorBidi" w:hAnsiTheme="majorBidi" w:cstheme="majorBidi"/>
        </w:rPr>
        <w:t xml:space="preserve"> a greater number of unique </w:t>
      </w:r>
      <w:r>
        <w:rPr>
          <w:rFonts w:asciiTheme="majorBidi" w:hAnsiTheme="majorBidi" w:cstheme="majorBidi"/>
        </w:rPr>
        <w:t xml:space="preserve">responses </w:t>
      </w:r>
      <w:r w:rsidR="007B003D">
        <w:rPr>
          <w:rFonts w:asciiTheme="majorBidi" w:hAnsiTheme="majorBidi" w:cstheme="majorBidi"/>
        </w:rPr>
        <w:t xml:space="preserve">and more responses on average </w:t>
      </w:r>
      <w:r>
        <w:rPr>
          <w:rFonts w:asciiTheme="majorBidi" w:hAnsiTheme="majorBidi" w:cstheme="majorBidi"/>
        </w:rPr>
        <w:t xml:space="preserve">in a </w:t>
      </w:r>
      <w:r w:rsidR="00895C5B">
        <w:rPr>
          <w:rFonts w:asciiTheme="majorBidi" w:hAnsiTheme="majorBidi" w:cstheme="majorBidi"/>
        </w:rPr>
        <w:t xml:space="preserve">semantic </w:t>
      </w:r>
      <w:r>
        <w:rPr>
          <w:rFonts w:asciiTheme="majorBidi" w:hAnsiTheme="majorBidi" w:cstheme="majorBidi"/>
        </w:rPr>
        <w:t>verbal fluency task</w:t>
      </w:r>
      <w:r w:rsidRPr="008A29BC">
        <w:rPr>
          <w:rFonts w:asciiTheme="majorBidi" w:hAnsiTheme="majorBidi" w:cstheme="majorBidi"/>
        </w:rPr>
        <w:t xml:space="preserve">. These findings provide support for </w:t>
      </w:r>
      <w:r w:rsidR="007B003D">
        <w:rPr>
          <w:rFonts w:asciiTheme="majorBidi" w:hAnsiTheme="majorBidi" w:cstheme="majorBidi"/>
        </w:rPr>
        <w:t xml:space="preserve">the relationship between </w:t>
      </w:r>
      <w:r w:rsidR="00895C5B">
        <w:rPr>
          <w:rFonts w:asciiTheme="majorBidi" w:hAnsiTheme="majorBidi" w:cstheme="majorBidi"/>
        </w:rPr>
        <w:t xml:space="preserve">the </w:t>
      </w:r>
      <w:r w:rsidRPr="008A29BC">
        <w:rPr>
          <w:rFonts w:asciiTheme="majorBidi" w:hAnsiTheme="majorBidi" w:cstheme="majorBidi"/>
        </w:rPr>
        <w:t xml:space="preserve">structure of semantic memory </w:t>
      </w:r>
      <w:r w:rsidR="007B003D">
        <w:rPr>
          <w:rFonts w:asciiTheme="majorBidi" w:hAnsiTheme="majorBidi" w:cstheme="majorBidi"/>
        </w:rPr>
        <w:t>and Openness to Experience</w:t>
      </w:r>
      <w:r w:rsidRPr="008A29BC">
        <w:rPr>
          <w:rFonts w:asciiTheme="majorBidi" w:hAnsiTheme="majorBidi" w:cstheme="majorBidi"/>
        </w:rPr>
        <w:t xml:space="preserve">. </w:t>
      </w:r>
      <w:r>
        <w:rPr>
          <w:rFonts w:asciiTheme="majorBidi" w:hAnsiTheme="majorBidi" w:cstheme="majorBidi"/>
        </w:rPr>
        <w:t>T</w:t>
      </w:r>
      <w:r w:rsidRPr="008A29BC">
        <w:rPr>
          <w:rFonts w:asciiTheme="majorBidi" w:hAnsiTheme="majorBidi" w:cstheme="majorBidi"/>
        </w:rPr>
        <w:t xml:space="preserve">his study </w:t>
      </w:r>
      <w:r>
        <w:rPr>
          <w:rFonts w:asciiTheme="majorBidi" w:hAnsiTheme="majorBidi" w:cstheme="majorBidi"/>
        </w:rPr>
        <w:t xml:space="preserve">also </w:t>
      </w:r>
      <w:r w:rsidRPr="008A29BC">
        <w:rPr>
          <w:rFonts w:asciiTheme="majorBidi" w:hAnsiTheme="majorBidi" w:cstheme="majorBidi"/>
        </w:rPr>
        <w:t xml:space="preserve">provides evidence that differences in personality </w:t>
      </w:r>
      <w:r w:rsidR="007B003D">
        <w:rPr>
          <w:rFonts w:asciiTheme="majorBidi" w:hAnsiTheme="majorBidi" w:cstheme="majorBidi"/>
        </w:rPr>
        <w:t xml:space="preserve">may be directly related to </w:t>
      </w:r>
      <w:r w:rsidR="006037EE">
        <w:rPr>
          <w:rFonts w:asciiTheme="majorBidi" w:hAnsiTheme="majorBidi" w:cstheme="majorBidi"/>
        </w:rPr>
        <w:t xml:space="preserve">the structure, recall, and application </w:t>
      </w:r>
      <w:r w:rsidRPr="008A29BC">
        <w:rPr>
          <w:rFonts w:asciiTheme="majorBidi" w:hAnsiTheme="majorBidi" w:cstheme="majorBidi"/>
        </w:rPr>
        <w:t xml:space="preserve">of semantic information </w:t>
      </w:r>
      <w:r w:rsidRPr="008A29BC">
        <w:rPr>
          <w:rFonts w:asciiTheme="majorBidi" w:hAnsiTheme="majorBidi" w:cstheme="majorBidi"/>
        </w:rPr>
        <w:fldChar w:fldCharType="begin"/>
      </w:r>
      <w:r>
        <w:rPr>
          <w:rFonts w:asciiTheme="majorBidi" w:hAnsiTheme="majorBidi" w:cstheme="majorBidi"/>
        </w:rPr>
        <w:instrText xml:space="preserve"> ADDIN EN.CITE &lt;EndNote&gt;&lt;Cite&gt;&lt;Author&gt;Kwantes&lt;/Author&gt;&lt;Year&gt;2016&lt;/Year&gt;&lt;RecNum&gt;2205&lt;/RecNum&gt;&lt;DisplayText&gt;(Kwantes et al., 2016)&lt;/DisplayText&gt;&lt;record&gt;&lt;rec-number&gt;2205&lt;/rec-number&gt;&lt;foreign-keys&gt;&lt;key app="EN" db-id="zzvvsw0f9xrs0me9928vfe9kzwv5xv50a2sz" timestamp="1502072292"&gt;2205&lt;/key&gt;&lt;/foreign-keys&gt;&lt;ref-type name="Journal Article"&gt;17&lt;/ref-type&gt;&lt;contributors&gt;&lt;authors&gt;&lt;author&gt;Kwantes, Peter J.&lt;/author&gt;&lt;author&gt;Derbentseva, Natalia&lt;/author&gt;&lt;author&gt;Lam, Quan&lt;/author&gt;&lt;author&gt;Vartanian, Oshin&lt;/author&gt;&lt;author&gt;Marmurek, Harvey H. C.&lt;/author&gt;&lt;/authors&gt;&lt;/contributors&gt;&lt;titles&gt;&lt;title&gt;Assessing the Big Five personality traits with latent semantic analysis&lt;/title&gt;&lt;secondary-title&gt;Personality and Individual Differences&lt;/secondary-title&gt;&lt;/titles&gt;&lt;periodical&gt;&lt;full-title&gt;Personality and Individual Differences&lt;/full-title&gt;&lt;/periodical&gt;&lt;pages&gt;229-233&lt;/pages&gt;&lt;volume&gt;102&lt;/volume&gt;&lt;dates&gt;&lt;year&gt;2016&lt;/year&gt;&lt;/dates&gt;&lt;isbn&gt;0191-8869&lt;/isbn&gt;&lt;urls&gt;&lt;/urls&gt;&lt;/record&gt;&lt;/Cite&gt;&lt;/EndNote&gt;</w:instrText>
      </w:r>
      <w:r w:rsidRPr="008A29BC">
        <w:rPr>
          <w:rFonts w:asciiTheme="majorBidi" w:hAnsiTheme="majorBidi" w:cstheme="majorBidi"/>
        </w:rPr>
        <w:fldChar w:fldCharType="separate"/>
      </w:r>
      <w:r>
        <w:rPr>
          <w:rFonts w:asciiTheme="majorBidi" w:hAnsiTheme="majorBidi" w:cstheme="majorBidi"/>
          <w:noProof/>
        </w:rPr>
        <w:t>(Kwantes et al., 2016)</w:t>
      </w:r>
      <w:r w:rsidRPr="008A29BC">
        <w:rPr>
          <w:rFonts w:asciiTheme="majorBidi" w:hAnsiTheme="majorBidi" w:cstheme="majorBidi"/>
        </w:rPr>
        <w:fldChar w:fldCharType="end"/>
      </w:r>
      <w:r w:rsidRPr="008A29BC">
        <w:rPr>
          <w:rFonts w:asciiTheme="majorBidi" w:hAnsiTheme="majorBidi" w:cstheme="majorBidi"/>
        </w:rPr>
        <w:t>.</w:t>
      </w:r>
    </w:p>
    <w:p w14:paraId="6AF4BE46" w14:textId="32B31717" w:rsidR="00802C3B" w:rsidRPr="00567198" w:rsidRDefault="00802C3B" w:rsidP="00567198">
      <w:pPr>
        <w:spacing w:after="0" w:line="480" w:lineRule="auto"/>
        <w:rPr>
          <w:rFonts w:asciiTheme="majorBidi" w:hAnsiTheme="majorBidi" w:cstheme="majorBidi"/>
          <w:b/>
          <w:sz w:val="24"/>
          <w:szCs w:val="24"/>
        </w:rPr>
      </w:pPr>
      <w:r>
        <w:rPr>
          <w:rFonts w:asciiTheme="majorBidi" w:hAnsiTheme="majorBidi" w:cstheme="majorBidi"/>
        </w:rPr>
        <w:br w:type="page"/>
      </w:r>
    </w:p>
    <w:p w14:paraId="4BB3D654" w14:textId="5ADCACE5" w:rsidR="002D3162" w:rsidRPr="00141E78" w:rsidRDefault="00567198" w:rsidP="00141E78">
      <w:pPr>
        <w:spacing w:after="0" w:line="480" w:lineRule="auto"/>
        <w:jc w:val="center"/>
        <w:rPr>
          <w:rFonts w:asciiTheme="majorBidi" w:hAnsiTheme="majorBidi" w:cstheme="majorBidi"/>
          <w:b/>
          <w:bCs/>
          <w:sz w:val="24"/>
          <w:szCs w:val="24"/>
        </w:rPr>
      </w:pPr>
      <w:r w:rsidRPr="00141E78">
        <w:rPr>
          <w:rFonts w:asciiTheme="majorBidi" w:hAnsiTheme="majorBidi" w:cstheme="majorBidi"/>
          <w:b/>
          <w:bCs/>
          <w:sz w:val="24"/>
          <w:szCs w:val="24"/>
        </w:rPr>
        <w:lastRenderedPageBreak/>
        <w:t>References</w:t>
      </w:r>
    </w:p>
    <w:p w14:paraId="1588B74F" w14:textId="77777777" w:rsidR="00141E78" w:rsidRPr="00141E78" w:rsidRDefault="002D3162"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sz w:val="24"/>
          <w:szCs w:val="24"/>
        </w:rPr>
        <w:fldChar w:fldCharType="begin"/>
      </w:r>
      <w:r w:rsidRPr="00141E78">
        <w:rPr>
          <w:rFonts w:asciiTheme="majorBidi" w:hAnsiTheme="majorBidi" w:cstheme="majorBidi"/>
          <w:sz w:val="24"/>
          <w:szCs w:val="24"/>
        </w:rPr>
        <w:instrText xml:space="preserve"> ADDIN EN.REFLIST </w:instrText>
      </w:r>
      <w:r w:rsidRPr="00141E78">
        <w:rPr>
          <w:rFonts w:asciiTheme="majorBidi" w:hAnsiTheme="majorBidi" w:cstheme="majorBidi"/>
          <w:sz w:val="24"/>
          <w:szCs w:val="24"/>
        </w:rPr>
        <w:fldChar w:fldCharType="separate"/>
      </w:r>
      <w:r w:rsidR="00141E78" w:rsidRPr="00141E78">
        <w:rPr>
          <w:rFonts w:asciiTheme="majorBidi" w:hAnsiTheme="majorBidi" w:cstheme="majorBidi"/>
          <w:noProof/>
          <w:sz w:val="24"/>
          <w:szCs w:val="24"/>
        </w:rPr>
        <w:t xml:space="preserve">Abbott, J. T., Austerweil, J. L., &amp; Griffiths, T. L. (2015). Random walks on semantic networks can resemble optimal foraging. </w:t>
      </w:r>
      <w:r w:rsidR="00141E78" w:rsidRPr="00141E78">
        <w:rPr>
          <w:rFonts w:asciiTheme="majorBidi" w:hAnsiTheme="majorBidi" w:cstheme="majorBidi"/>
          <w:i/>
          <w:noProof/>
          <w:sz w:val="24"/>
          <w:szCs w:val="24"/>
        </w:rPr>
        <w:t>Psychological Review, 122</w:t>
      </w:r>
      <w:r w:rsidR="00141E78" w:rsidRPr="00141E78">
        <w:rPr>
          <w:rFonts w:asciiTheme="majorBidi" w:hAnsiTheme="majorBidi" w:cstheme="majorBidi"/>
          <w:noProof/>
          <w:sz w:val="24"/>
          <w:szCs w:val="24"/>
        </w:rPr>
        <w:t>(3), 558-569. doi:10.1037/a0038693</w:t>
      </w:r>
    </w:p>
    <w:p w14:paraId="2104C844"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Ackerman, P. L., &amp; Heggestad, E. D. (1997). Intelligence, personality, and interests: evidence for overlapping traits. </w:t>
      </w:r>
      <w:r w:rsidRPr="00141E78">
        <w:rPr>
          <w:rFonts w:asciiTheme="majorBidi" w:hAnsiTheme="majorBidi" w:cstheme="majorBidi"/>
          <w:i/>
          <w:noProof/>
          <w:sz w:val="24"/>
          <w:szCs w:val="24"/>
        </w:rPr>
        <w:t>Psychological Bulletin, 121</w:t>
      </w:r>
      <w:r w:rsidRPr="00141E78">
        <w:rPr>
          <w:rFonts w:asciiTheme="majorBidi" w:hAnsiTheme="majorBidi" w:cstheme="majorBidi"/>
          <w:noProof/>
          <w:sz w:val="24"/>
          <w:szCs w:val="24"/>
        </w:rPr>
        <w:t xml:space="preserve">(2), 219. </w:t>
      </w:r>
    </w:p>
    <w:p w14:paraId="09401D5D"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Agresti, A. (2003). </w:t>
      </w:r>
      <w:r w:rsidRPr="00141E78">
        <w:rPr>
          <w:rFonts w:asciiTheme="majorBidi" w:hAnsiTheme="majorBidi" w:cstheme="majorBidi"/>
          <w:i/>
          <w:noProof/>
          <w:sz w:val="24"/>
          <w:szCs w:val="24"/>
        </w:rPr>
        <w:t>Categorical data analysis</w:t>
      </w:r>
      <w:r w:rsidRPr="00141E78">
        <w:rPr>
          <w:rFonts w:asciiTheme="majorBidi" w:hAnsiTheme="majorBidi" w:cstheme="majorBidi"/>
          <w:noProof/>
          <w:sz w:val="24"/>
          <w:szCs w:val="24"/>
        </w:rPr>
        <w:t xml:space="preserve"> (Vol. 482). New York, NY: John Wiley &amp; Sons.</w:t>
      </w:r>
    </w:p>
    <w:p w14:paraId="02792FB2" w14:textId="4C35A6D6"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Anderson, J. R. (1983). A spreading activation theory of memory. </w:t>
      </w:r>
      <w:r w:rsidRPr="00141E78">
        <w:rPr>
          <w:rFonts w:asciiTheme="majorBidi" w:hAnsiTheme="majorBidi" w:cstheme="majorBidi"/>
          <w:i/>
          <w:noProof/>
          <w:sz w:val="24"/>
          <w:szCs w:val="24"/>
        </w:rPr>
        <w:t>Journal of Verbal Learning and Verbal Behavior, 22</w:t>
      </w:r>
      <w:r w:rsidRPr="00141E78">
        <w:rPr>
          <w:rFonts w:asciiTheme="majorBidi" w:hAnsiTheme="majorBidi" w:cstheme="majorBidi"/>
          <w:noProof/>
          <w:sz w:val="24"/>
          <w:szCs w:val="24"/>
        </w:rPr>
        <w:t>(3), 261-295. doi:</w:t>
      </w:r>
      <w:hyperlink r:id="rId7" w:history="1">
        <w:r w:rsidRPr="00141E78">
          <w:rPr>
            <w:rStyle w:val="Hyperlink"/>
            <w:rFonts w:asciiTheme="majorBidi" w:hAnsiTheme="majorBidi" w:cstheme="majorBidi"/>
            <w:noProof/>
            <w:sz w:val="24"/>
            <w:szCs w:val="24"/>
          </w:rPr>
          <w:t>http://dx.doi.org/10.1016/S0022-5371(83)90201-3</w:t>
        </w:r>
      </w:hyperlink>
    </w:p>
    <w:p w14:paraId="2AB08910"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Ardila, A., Ostrosky</w:t>
      </w:r>
      <w:r w:rsidRPr="00141E78">
        <w:rPr>
          <w:rFonts w:ascii="Cambria Math" w:hAnsi="Cambria Math" w:cs="Cambria Math"/>
          <w:noProof/>
          <w:sz w:val="24"/>
          <w:szCs w:val="24"/>
        </w:rPr>
        <w:t>‐</w:t>
      </w:r>
      <w:r w:rsidRPr="00141E78">
        <w:rPr>
          <w:rFonts w:asciiTheme="majorBidi" w:hAnsiTheme="majorBidi" w:cstheme="majorBidi"/>
          <w:noProof/>
          <w:sz w:val="24"/>
          <w:szCs w:val="24"/>
        </w:rPr>
        <w:t xml:space="preserve">Solís, F., &amp; Bernal, B. (2006). Cognitive testing toward the future: The example of semantic verbal fluency (ANIMALS). </w:t>
      </w:r>
      <w:r w:rsidRPr="00141E78">
        <w:rPr>
          <w:rFonts w:asciiTheme="majorBidi" w:hAnsiTheme="majorBidi" w:cstheme="majorBidi"/>
          <w:i/>
          <w:noProof/>
          <w:sz w:val="24"/>
          <w:szCs w:val="24"/>
        </w:rPr>
        <w:t>International Journal of Psychology, 41</w:t>
      </w:r>
      <w:r w:rsidRPr="00141E78">
        <w:rPr>
          <w:rFonts w:asciiTheme="majorBidi" w:hAnsiTheme="majorBidi" w:cstheme="majorBidi"/>
          <w:noProof/>
          <w:sz w:val="24"/>
          <w:szCs w:val="24"/>
        </w:rPr>
        <w:t>(5), 324-332. doi:10.1080/00207590500345542</w:t>
      </w:r>
    </w:p>
    <w:p w14:paraId="27E1AEC8"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Baronchelli, A., Ferrer-i-Cancho, R., Pastor-Satorras, R., Chater, N., &amp; Christiansen, M. H. (2013). Networks in cognitive science. </w:t>
      </w:r>
      <w:r w:rsidRPr="00141E78">
        <w:rPr>
          <w:rFonts w:asciiTheme="majorBidi" w:hAnsiTheme="majorBidi" w:cstheme="majorBidi"/>
          <w:i/>
          <w:noProof/>
          <w:sz w:val="24"/>
          <w:szCs w:val="24"/>
        </w:rPr>
        <w:t>Trends in Cognitive Sciences, 17</w:t>
      </w:r>
      <w:r w:rsidRPr="00141E78">
        <w:rPr>
          <w:rFonts w:asciiTheme="majorBidi" w:hAnsiTheme="majorBidi" w:cstheme="majorBidi"/>
          <w:noProof/>
          <w:sz w:val="24"/>
          <w:szCs w:val="24"/>
        </w:rPr>
        <w:t>(7), 348-360. doi:10.1016/j.tics.2013.04.010</w:t>
      </w:r>
    </w:p>
    <w:p w14:paraId="2BD92585" w14:textId="77777777" w:rsid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Beaty, R. E., Kenett, Y. N., Christensen, A. P., Rosenberg, M. D., Benedek, M., Chen, Q., . . . Silvia, P. J. (2018). Robust prediction of individual creative ability from brain functional connectivity. </w:t>
      </w:r>
      <w:r w:rsidRPr="00141E78">
        <w:rPr>
          <w:rFonts w:asciiTheme="majorBidi" w:hAnsiTheme="majorBidi" w:cstheme="majorBidi"/>
          <w:i/>
          <w:noProof/>
          <w:sz w:val="24"/>
          <w:szCs w:val="24"/>
        </w:rPr>
        <w:t>Proceedings of the National Academy of Sciences, 115</w:t>
      </w:r>
      <w:r w:rsidRPr="00141E78">
        <w:rPr>
          <w:rFonts w:asciiTheme="majorBidi" w:hAnsiTheme="majorBidi" w:cstheme="majorBidi"/>
          <w:noProof/>
          <w:sz w:val="24"/>
          <w:szCs w:val="24"/>
        </w:rPr>
        <w:t>(5), 1087-1092. doi:10.1073/pnas.1713532115</w:t>
      </w:r>
    </w:p>
    <w:p w14:paraId="48345533" w14:textId="77777777" w:rsidR="00141E78" w:rsidRDefault="00141E78" w:rsidP="00141E78">
      <w:pPr>
        <w:pStyle w:val="EndNoteBibliography"/>
        <w:spacing w:after="0" w:line="480" w:lineRule="auto"/>
        <w:ind w:left="720" w:hanging="720"/>
        <w:rPr>
          <w:rFonts w:asciiTheme="majorBidi" w:hAnsiTheme="majorBidi" w:cstheme="majorBidi"/>
          <w:noProof/>
          <w:sz w:val="24"/>
          <w:szCs w:val="24"/>
        </w:rPr>
      </w:pPr>
    </w:p>
    <w:p w14:paraId="1AB56331"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p>
    <w:p w14:paraId="0ECF39ED"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Benedek, M., Kenett, Y. N., Umdasch, K., Anaki, D., Faust, M., &amp; Neubauer, A. C. (2017). How semantic memory structure and intelligence contribute to creative thought: a network science approach. </w:t>
      </w:r>
      <w:r w:rsidRPr="00141E78">
        <w:rPr>
          <w:rFonts w:asciiTheme="majorBidi" w:hAnsiTheme="majorBidi" w:cstheme="majorBidi"/>
          <w:i/>
          <w:noProof/>
          <w:sz w:val="24"/>
          <w:szCs w:val="24"/>
        </w:rPr>
        <w:t>Thinking &amp; Reasoning, 23</w:t>
      </w:r>
      <w:r w:rsidRPr="00141E78">
        <w:rPr>
          <w:rFonts w:asciiTheme="majorBidi" w:hAnsiTheme="majorBidi" w:cstheme="majorBidi"/>
          <w:noProof/>
          <w:sz w:val="24"/>
          <w:szCs w:val="24"/>
        </w:rPr>
        <w:t>(2), 158-183. doi:10.1080/13546783.2016.1278034</w:t>
      </w:r>
    </w:p>
    <w:p w14:paraId="499C496F"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Bertail, P. (1997). Second-order properties of an extrapolated bootstrap without replacement under weak assumptions. </w:t>
      </w:r>
      <w:r w:rsidRPr="00141E78">
        <w:rPr>
          <w:rFonts w:asciiTheme="majorBidi" w:hAnsiTheme="majorBidi" w:cstheme="majorBidi"/>
          <w:i/>
          <w:noProof/>
          <w:sz w:val="24"/>
          <w:szCs w:val="24"/>
        </w:rPr>
        <w:t>Bernoulli, 3</w:t>
      </w:r>
      <w:r w:rsidRPr="00141E78">
        <w:rPr>
          <w:rFonts w:asciiTheme="majorBidi" w:hAnsiTheme="majorBidi" w:cstheme="majorBidi"/>
          <w:noProof/>
          <w:sz w:val="24"/>
          <w:szCs w:val="24"/>
        </w:rPr>
        <w:t xml:space="preserve">(2), 149-179. </w:t>
      </w:r>
    </w:p>
    <w:p w14:paraId="332D4EEC"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Borge-Holthoefer, J., &amp; Arenas, A. (2010). Semantic networks: Structure and dynamics. </w:t>
      </w:r>
      <w:r w:rsidRPr="00141E78">
        <w:rPr>
          <w:rFonts w:asciiTheme="majorBidi" w:hAnsiTheme="majorBidi" w:cstheme="majorBidi"/>
          <w:i/>
          <w:noProof/>
          <w:sz w:val="24"/>
          <w:szCs w:val="24"/>
        </w:rPr>
        <w:t>Entropy, 12</w:t>
      </w:r>
      <w:r w:rsidRPr="00141E78">
        <w:rPr>
          <w:rFonts w:asciiTheme="majorBidi" w:hAnsiTheme="majorBidi" w:cstheme="majorBidi"/>
          <w:noProof/>
          <w:sz w:val="24"/>
          <w:szCs w:val="24"/>
        </w:rPr>
        <w:t>(5), 1264-1302. doi:10.3390/e12051264</w:t>
      </w:r>
    </w:p>
    <w:p w14:paraId="15BF2770"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Borodkin, K., Kenett, Y. N., Faust, M., &amp; Mashal, N. (2016). When pumpkin is closer to onion than to squash: The structure of the second language lexicon. </w:t>
      </w:r>
      <w:r w:rsidRPr="00141E78">
        <w:rPr>
          <w:rFonts w:asciiTheme="majorBidi" w:hAnsiTheme="majorBidi" w:cstheme="majorBidi"/>
          <w:i/>
          <w:noProof/>
          <w:sz w:val="24"/>
          <w:szCs w:val="24"/>
        </w:rPr>
        <w:t>Cognition, 156</w:t>
      </w:r>
      <w:r w:rsidRPr="00141E78">
        <w:rPr>
          <w:rFonts w:asciiTheme="majorBidi" w:hAnsiTheme="majorBidi" w:cstheme="majorBidi"/>
          <w:noProof/>
          <w:sz w:val="24"/>
          <w:szCs w:val="24"/>
        </w:rPr>
        <w:t>, 60-70. doi:10.1016/j.cognition.2016.07.014</w:t>
      </w:r>
    </w:p>
    <w:p w14:paraId="223CBA7B"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Christensen, A. P. (2018). NetworkToolbox: Methods and measures for brain, cognitive, and psychometric network analysis in R. </w:t>
      </w:r>
      <w:r w:rsidRPr="00141E78">
        <w:rPr>
          <w:rFonts w:asciiTheme="majorBidi" w:hAnsiTheme="majorBidi" w:cstheme="majorBidi"/>
          <w:i/>
          <w:noProof/>
          <w:sz w:val="24"/>
          <w:szCs w:val="24"/>
        </w:rPr>
        <w:t>PsyArXiv</w:t>
      </w:r>
      <w:r w:rsidRPr="00141E78">
        <w:rPr>
          <w:rFonts w:asciiTheme="majorBidi" w:hAnsiTheme="majorBidi" w:cstheme="majorBidi"/>
          <w:noProof/>
          <w:sz w:val="24"/>
          <w:szCs w:val="24"/>
        </w:rPr>
        <w:t xml:space="preserve">. </w:t>
      </w:r>
    </w:p>
    <w:p w14:paraId="608E2C5C"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Christensen, A. P., Cotter, K. N., &amp; Silvia, P. J. (2018). Reopening openness to experience: A network analysis of four openness to experience inventories. </w:t>
      </w:r>
      <w:r w:rsidRPr="00141E78">
        <w:rPr>
          <w:rFonts w:asciiTheme="majorBidi" w:hAnsiTheme="majorBidi" w:cstheme="majorBidi"/>
          <w:i/>
          <w:noProof/>
          <w:sz w:val="24"/>
          <w:szCs w:val="24"/>
        </w:rPr>
        <w:t>Journal of personality assessment</w:t>
      </w:r>
      <w:r w:rsidRPr="00141E78">
        <w:rPr>
          <w:rFonts w:asciiTheme="majorBidi" w:hAnsiTheme="majorBidi" w:cstheme="majorBidi"/>
          <w:noProof/>
          <w:sz w:val="24"/>
          <w:szCs w:val="24"/>
        </w:rPr>
        <w:t xml:space="preserve">, 1-15. </w:t>
      </w:r>
    </w:p>
    <w:p w14:paraId="7F2A19DA"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Christensen, A. P., Kenett, Y. N., Aste, T., Silvia, P. J., &amp; Kwapil, T. R. (2018). Network structure of the Wisconsin Schizotypy Scales–Short Forms: Examining psychometric network filtering approaches. </w:t>
      </w:r>
      <w:r w:rsidRPr="00141E78">
        <w:rPr>
          <w:rFonts w:asciiTheme="majorBidi" w:hAnsiTheme="majorBidi" w:cstheme="majorBidi"/>
          <w:i/>
          <w:noProof/>
          <w:sz w:val="24"/>
          <w:szCs w:val="24"/>
        </w:rPr>
        <w:t>Behavior Research Methods</w:t>
      </w:r>
      <w:r w:rsidRPr="00141E78">
        <w:rPr>
          <w:rFonts w:asciiTheme="majorBidi" w:hAnsiTheme="majorBidi" w:cstheme="majorBidi"/>
          <w:noProof/>
          <w:sz w:val="24"/>
          <w:szCs w:val="24"/>
        </w:rPr>
        <w:t>. doi:10.3758/s13428-018-1032-9</w:t>
      </w:r>
    </w:p>
    <w:p w14:paraId="247BC193"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Christensen, A. P., Silvia, P. J., Nusbaum, E. C., &amp; Beaty, R. E. (2018). Clever eople: Intelligence and umor production ability. </w:t>
      </w:r>
      <w:r w:rsidRPr="00141E78">
        <w:rPr>
          <w:rFonts w:asciiTheme="majorBidi" w:hAnsiTheme="majorBidi" w:cstheme="majorBidi"/>
          <w:i/>
          <w:noProof/>
          <w:sz w:val="24"/>
          <w:szCs w:val="24"/>
        </w:rPr>
        <w:t>Psychology of Aesthetics, Creativity, and the Arts, 12</w:t>
      </w:r>
      <w:r w:rsidRPr="00141E78">
        <w:rPr>
          <w:rFonts w:asciiTheme="majorBidi" w:hAnsiTheme="majorBidi" w:cstheme="majorBidi"/>
          <w:noProof/>
          <w:sz w:val="24"/>
          <w:szCs w:val="24"/>
        </w:rPr>
        <w:t>(2), 136-143. doi:10.1037/aca0000109</w:t>
      </w:r>
    </w:p>
    <w:p w14:paraId="2345BF6D"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Collins, A. M., &amp; Loftus, E. F. (1975). A spreading-activation theory of semantic processing. </w:t>
      </w:r>
      <w:r w:rsidRPr="00141E78">
        <w:rPr>
          <w:rFonts w:asciiTheme="majorBidi" w:hAnsiTheme="majorBidi" w:cstheme="majorBidi"/>
          <w:i/>
          <w:noProof/>
          <w:sz w:val="24"/>
          <w:szCs w:val="24"/>
        </w:rPr>
        <w:t>Psychological Review, 82</w:t>
      </w:r>
      <w:r w:rsidRPr="00141E78">
        <w:rPr>
          <w:rFonts w:asciiTheme="majorBidi" w:hAnsiTheme="majorBidi" w:cstheme="majorBidi"/>
          <w:noProof/>
          <w:sz w:val="24"/>
          <w:szCs w:val="24"/>
        </w:rPr>
        <w:t xml:space="preserve">, 407-428. </w:t>
      </w:r>
    </w:p>
    <w:p w14:paraId="67D2CB9F"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De Deyne, S., Kenett, Y. N., Anaki, D., Faust, M., &amp; Navarro, D. J. (2016). Large-scale network representations of semantics in the mental lexicon. In M. N. Jones (Ed.), </w:t>
      </w:r>
      <w:r w:rsidRPr="00141E78">
        <w:rPr>
          <w:rFonts w:asciiTheme="majorBidi" w:hAnsiTheme="majorBidi" w:cstheme="majorBidi"/>
          <w:i/>
          <w:noProof/>
          <w:sz w:val="24"/>
          <w:szCs w:val="24"/>
        </w:rPr>
        <w:t>Big data in cognitive science: From methods to insights</w:t>
      </w:r>
      <w:r w:rsidRPr="00141E78">
        <w:rPr>
          <w:rFonts w:asciiTheme="majorBidi" w:hAnsiTheme="majorBidi" w:cstheme="majorBidi"/>
          <w:noProof/>
          <w:sz w:val="24"/>
          <w:szCs w:val="24"/>
        </w:rPr>
        <w:t xml:space="preserve"> (pp. 174-202). New York, NY: Psychology Press: Taylor &amp; Francis.</w:t>
      </w:r>
    </w:p>
    <w:p w14:paraId="046AEBC4"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DeYoung, C. G. (2011). Intelligence and personality. In R. J. Sternberg &amp; S. B. Kaufman (Eds.), </w:t>
      </w:r>
      <w:r w:rsidRPr="00141E78">
        <w:rPr>
          <w:rFonts w:asciiTheme="majorBidi" w:hAnsiTheme="majorBidi" w:cstheme="majorBidi"/>
          <w:i/>
          <w:noProof/>
          <w:sz w:val="24"/>
          <w:szCs w:val="24"/>
        </w:rPr>
        <w:t>The Cambridge handbook of intelligence</w:t>
      </w:r>
      <w:r w:rsidRPr="00141E78">
        <w:rPr>
          <w:rFonts w:asciiTheme="majorBidi" w:hAnsiTheme="majorBidi" w:cstheme="majorBidi"/>
          <w:noProof/>
          <w:sz w:val="24"/>
          <w:szCs w:val="24"/>
        </w:rPr>
        <w:t xml:space="preserve"> (pp. 711-737). New York, NY: Cambridge University Press.</w:t>
      </w:r>
    </w:p>
    <w:p w14:paraId="40C71BC9"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DeYoung, C. G. (2014). Openness/Intellect: A dimension of personality reflecting cognitive exploration </w:t>
      </w:r>
      <w:r w:rsidRPr="00141E78">
        <w:rPr>
          <w:rFonts w:asciiTheme="majorBidi" w:hAnsiTheme="majorBidi" w:cstheme="majorBidi"/>
          <w:i/>
          <w:noProof/>
          <w:sz w:val="24"/>
          <w:szCs w:val="24"/>
        </w:rPr>
        <w:t>APA handbook of personality and social psychology: Personality processes and individual differences</w:t>
      </w:r>
      <w:r w:rsidRPr="00141E78">
        <w:rPr>
          <w:rFonts w:asciiTheme="majorBidi" w:hAnsiTheme="majorBidi" w:cstheme="majorBidi"/>
          <w:noProof/>
          <w:sz w:val="24"/>
          <w:szCs w:val="24"/>
        </w:rPr>
        <w:t xml:space="preserve"> (Vol. 4, pp. 369-399). Washington, DC: American Psychological Association.</w:t>
      </w:r>
    </w:p>
    <w:p w14:paraId="23B7C40C"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DeYoung, C. G. (2015). Cybernetic big five theory. </w:t>
      </w:r>
      <w:r w:rsidRPr="00141E78">
        <w:rPr>
          <w:rFonts w:asciiTheme="majorBidi" w:hAnsiTheme="majorBidi" w:cstheme="majorBidi"/>
          <w:i/>
          <w:noProof/>
          <w:sz w:val="24"/>
          <w:szCs w:val="24"/>
        </w:rPr>
        <w:t>Journal of Research in Personality, 56</w:t>
      </w:r>
      <w:r w:rsidRPr="00141E78">
        <w:rPr>
          <w:rFonts w:asciiTheme="majorBidi" w:hAnsiTheme="majorBidi" w:cstheme="majorBidi"/>
          <w:noProof/>
          <w:sz w:val="24"/>
          <w:szCs w:val="24"/>
        </w:rPr>
        <w:t xml:space="preserve">, 33-58. </w:t>
      </w:r>
    </w:p>
    <w:p w14:paraId="79A5C609"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DeYoung, C. G., Grazioplene, R. G., &amp; Peterson, J. B. (2012). From madness to genius: The Openness/Intellect trait domain as a paradoxical simplex. </w:t>
      </w:r>
      <w:r w:rsidRPr="00141E78">
        <w:rPr>
          <w:rFonts w:asciiTheme="majorBidi" w:hAnsiTheme="majorBidi" w:cstheme="majorBidi"/>
          <w:i/>
          <w:noProof/>
          <w:sz w:val="24"/>
          <w:szCs w:val="24"/>
        </w:rPr>
        <w:t>Journal of Research in Personality, 46</w:t>
      </w:r>
      <w:r w:rsidRPr="00141E78">
        <w:rPr>
          <w:rFonts w:asciiTheme="majorBidi" w:hAnsiTheme="majorBidi" w:cstheme="majorBidi"/>
          <w:noProof/>
          <w:sz w:val="24"/>
          <w:szCs w:val="24"/>
        </w:rPr>
        <w:t xml:space="preserve">(1), 63-78. </w:t>
      </w:r>
    </w:p>
    <w:p w14:paraId="301887C2"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DeYoung, C. G., Quilty, L. C., &amp; Peterson, J. B. (2007). Between facets and domains: 10 aspects of the Big Five. </w:t>
      </w:r>
      <w:r w:rsidRPr="00141E78">
        <w:rPr>
          <w:rFonts w:asciiTheme="majorBidi" w:hAnsiTheme="majorBidi" w:cstheme="majorBidi"/>
          <w:i/>
          <w:noProof/>
          <w:sz w:val="24"/>
          <w:szCs w:val="24"/>
        </w:rPr>
        <w:t>Journal of Personality and Social Psychology, 93</w:t>
      </w:r>
      <w:r w:rsidRPr="00141E78">
        <w:rPr>
          <w:rFonts w:asciiTheme="majorBidi" w:hAnsiTheme="majorBidi" w:cstheme="majorBidi"/>
          <w:noProof/>
          <w:sz w:val="24"/>
          <w:szCs w:val="24"/>
        </w:rPr>
        <w:t xml:space="preserve">(5), 880-896. </w:t>
      </w:r>
    </w:p>
    <w:p w14:paraId="63DCC3DB"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DeYoung, C. G., Quilty, L. C., Peterson, J. B., &amp; Gray, J. R. (2014). Openness to experience, intellect, and cognitive ability. </w:t>
      </w:r>
      <w:r w:rsidRPr="00141E78">
        <w:rPr>
          <w:rFonts w:asciiTheme="majorBidi" w:hAnsiTheme="majorBidi" w:cstheme="majorBidi"/>
          <w:i/>
          <w:noProof/>
          <w:sz w:val="24"/>
          <w:szCs w:val="24"/>
        </w:rPr>
        <w:t>Journal of personality assessment, 96</w:t>
      </w:r>
      <w:r w:rsidRPr="00141E78">
        <w:rPr>
          <w:rFonts w:asciiTheme="majorBidi" w:hAnsiTheme="majorBidi" w:cstheme="majorBidi"/>
          <w:noProof/>
          <w:sz w:val="24"/>
          <w:szCs w:val="24"/>
        </w:rPr>
        <w:t xml:space="preserve">(1), 46-52. </w:t>
      </w:r>
    </w:p>
    <w:p w14:paraId="24360B29"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Efron, B. (1979). Bootstrap methods: another look at the jackknife. </w:t>
      </w:r>
      <w:r w:rsidRPr="00141E78">
        <w:rPr>
          <w:rFonts w:asciiTheme="majorBidi" w:hAnsiTheme="majorBidi" w:cstheme="majorBidi"/>
          <w:i/>
          <w:noProof/>
          <w:sz w:val="24"/>
          <w:szCs w:val="24"/>
        </w:rPr>
        <w:t>The Annals of Statistics, 7</w:t>
      </w:r>
      <w:r w:rsidRPr="00141E78">
        <w:rPr>
          <w:rFonts w:asciiTheme="majorBidi" w:hAnsiTheme="majorBidi" w:cstheme="majorBidi"/>
          <w:noProof/>
          <w:sz w:val="24"/>
          <w:szCs w:val="24"/>
        </w:rPr>
        <w:t xml:space="preserve">(1), 1-26. </w:t>
      </w:r>
    </w:p>
    <w:p w14:paraId="67660F46"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Epskamp, S., Borsboom, D., &amp; Fried, E. I. (2018). Estimating psychological networks and their accuracy: A tutorial paper. </w:t>
      </w:r>
      <w:r w:rsidRPr="00141E78">
        <w:rPr>
          <w:rFonts w:asciiTheme="majorBidi" w:hAnsiTheme="majorBidi" w:cstheme="majorBidi"/>
          <w:i/>
          <w:noProof/>
          <w:sz w:val="24"/>
          <w:szCs w:val="24"/>
        </w:rPr>
        <w:t>Behavior Research Methods, 50</w:t>
      </w:r>
      <w:r w:rsidRPr="00141E78">
        <w:rPr>
          <w:rFonts w:asciiTheme="majorBidi" w:hAnsiTheme="majorBidi" w:cstheme="majorBidi"/>
          <w:noProof/>
          <w:sz w:val="24"/>
          <w:szCs w:val="24"/>
        </w:rPr>
        <w:t xml:space="preserve">(1), 195-212. </w:t>
      </w:r>
    </w:p>
    <w:p w14:paraId="457A5615"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Epskamp, S., &amp; Fried, E. I. (2018). A tutorial on regularized partial correlation networks. </w:t>
      </w:r>
      <w:r w:rsidRPr="00141E78">
        <w:rPr>
          <w:rFonts w:asciiTheme="majorBidi" w:hAnsiTheme="majorBidi" w:cstheme="majorBidi"/>
          <w:i/>
          <w:noProof/>
          <w:sz w:val="24"/>
          <w:szCs w:val="24"/>
        </w:rPr>
        <w:t>Psychological Methods</w:t>
      </w:r>
      <w:r w:rsidRPr="00141E78">
        <w:rPr>
          <w:rFonts w:asciiTheme="majorBidi" w:hAnsiTheme="majorBidi" w:cstheme="majorBidi"/>
          <w:noProof/>
          <w:sz w:val="24"/>
          <w:szCs w:val="24"/>
        </w:rPr>
        <w:t xml:space="preserve">. </w:t>
      </w:r>
    </w:p>
    <w:p w14:paraId="593FABA9"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Erdös, P., &amp; Rényi, A. (1960). On the evolution of random graphs. </w:t>
      </w:r>
      <w:r w:rsidRPr="00141E78">
        <w:rPr>
          <w:rFonts w:asciiTheme="majorBidi" w:hAnsiTheme="majorBidi" w:cstheme="majorBidi"/>
          <w:i/>
          <w:noProof/>
          <w:sz w:val="24"/>
          <w:szCs w:val="24"/>
        </w:rPr>
        <w:t>Publications of the Mathematical Institute of the Hungarian Academy of Science, 5</w:t>
      </w:r>
      <w:r w:rsidRPr="00141E78">
        <w:rPr>
          <w:rFonts w:asciiTheme="majorBidi" w:hAnsiTheme="majorBidi" w:cstheme="majorBidi"/>
          <w:noProof/>
          <w:sz w:val="24"/>
          <w:szCs w:val="24"/>
        </w:rPr>
        <w:t xml:space="preserve">, 17-61. </w:t>
      </w:r>
    </w:p>
    <w:p w14:paraId="51D38E36"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Faust, M., &amp; Kenett, Y. N. (2014). Rigidity, chaos and integration: Hemispheric interaction and individual differences in metaphor comprehension. </w:t>
      </w:r>
      <w:r w:rsidRPr="00141E78">
        <w:rPr>
          <w:rFonts w:asciiTheme="majorBidi" w:hAnsiTheme="majorBidi" w:cstheme="majorBidi"/>
          <w:i/>
          <w:noProof/>
          <w:sz w:val="24"/>
          <w:szCs w:val="24"/>
        </w:rPr>
        <w:t>Frontiers in Human Neuroscience, 8</w:t>
      </w:r>
      <w:r w:rsidRPr="00141E78">
        <w:rPr>
          <w:rFonts w:asciiTheme="majorBidi" w:hAnsiTheme="majorBidi" w:cstheme="majorBidi"/>
          <w:noProof/>
          <w:sz w:val="24"/>
          <w:szCs w:val="24"/>
        </w:rPr>
        <w:t>(511), 1-10. doi:10.3389/fnhum.2014.00511</w:t>
      </w:r>
    </w:p>
    <w:p w14:paraId="4B08AB9A"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Fayn, K., MacCann, C., Tiliopoulos, N., &amp; Silvia, P. J. (2015). Aesthetic emotions and aesthetic people: Openness predicts sensitivity to novelty in the experiences of interest and pleasure. </w:t>
      </w:r>
      <w:r w:rsidRPr="00141E78">
        <w:rPr>
          <w:rFonts w:asciiTheme="majorBidi" w:hAnsiTheme="majorBidi" w:cstheme="majorBidi"/>
          <w:i/>
          <w:noProof/>
          <w:sz w:val="24"/>
          <w:szCs w:val="24"/>
        </w:rPr>
        <w:t>Frontiers in Psychology, 6</w:t>
      </w:r>
      <w:r w:rsidRPr="00141E78">
        <w:rPr>
          <w:rFonts w:asciiTheme="majorBidi" w:hAnsiTheme="majorBidi" w:cstheme="majorBidi"/>
          <w:noProof/>
          <w:sz w:val="24"/>
          <w:szCs w:val="24"/>
        </w:rPr>
        <w:t>, 1877. doi:10.3389/fpsyg.2015.01877</w:t>
      </w:r>
    </w:p>
    <w:p w14:paraId="488804F3"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Feist, G. J. (1998). A meta-analysis of personality in scientific and artistic creativity. </w:t>
      </w:r>
      <w:r w:rsidRPr="00141E78">
        <w:rPr>
          <w:rFonts w:asciiTheme="majorBidi" w:hAnsiTheme="majorBidi" w:cstheme="majorBidi"/>
          <w:i/>
          <w:noProof/>
          <w:sz w:val="24"/>
          <w:szCs w:val="24"/>
        </w:rPr>
        <w:t>Personality and Social Psychology Review, 2</w:t>
      </w:r>
      <w:r w:rsidRPr="00141E78">
        <w:rPr>
          <w:rFonts w:asciiTheme="majorBidi" w:hAnsiTheme="majorBidi" w:cstheme="majorBidi"/>
          <w:noProof/>
          <w:sz w:val="24"/>
          <w:szCs w:val="24"/>
        </w:rPr>
        <w:t xml:space="preserve">(4), 290-309. </w:t>
      </w:r>
    </w:p>
    <w:p w14:paraId="243E9A8C"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Finke, R. A., Ward, T. B., &amp; Smith, S. M. (1992). </w:t>
      </w:r>
      <w:r w:rsidRPr="00141E78">
        <w:rPr>
          <w:rFonts w:asciiTheme="majorBidi" w:hAnsiTheme="majorBidi" w:cstheme="majorBidi"/>
          <w:i/>
          <w:noProof/>
          <w:sz w:val="24"/>
          <w:szCs w:val="24"/>
        </w:rPr>
        <w:t>Creative cognition: Theory, research, and applications</w:t>
      </w:r>
      <w:r w:rsidRPr="00141E78">
        <w:rPr>
          <w:rFonts w:asciiTheme="majorBidi" w:hAnsiTheme="majorBidi" w:cstheme="majorBidi"/>
          <w:noProof/>
          <w:sz w:val="24"/>
          <w:szCs w:val="24"/>
        </w:rPr>
        <w:t>. Cambridge, MA: MIT Press.</w:t>
      </w:r>
    </w:p>
    <w:p w14:paraId="303BC0E7"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Finn, S. (1997). Origins of media exposure: Linking personality traits to TV, radio, print, and film use. </w:t>
      </w:r>
      <w:r w:rsidRPr="00141E78">
        <w:rPr>
          <w:rFonts w:asciiTheme="majorBidi" w:hAnsiTheme="majorBidi" w:cstheme="majorBidi"/>
          <w:i/>
          <w:noProof/>
          <w:sz w:val="24"/>
          <w:szCs w:val="24"/>
        </w:rPr>
        <w:t>Communication research, 24</w:t>
      </w:r>
      <w:r w:rsidRPr="00141E78">
        <w:rPr>
          <w:rFonts w:asciiTheme="majorBidi" w:hAnsiTheme="majorBidi" w:cstheme="majorBidi"/>
          <w:noProof/>
          <w:sz w:val="24"/>
          <w:szCs w:val="24"/>
        </w:rPr>
        <w:t xml:space="preserve">(5), 507-529. </w:t>
      </w:r>
    </w:p>
    <w:p w14:paraId="3EB10DB5"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Fortunato, S. (2010). Community detection in graphs. </w:t>
      </w:r>
      <w:r w:rsidRPr="00141E78">
        <w:rPr>
          <w:rFonts w:asciiTheme="majorBidi" w:hAnsiTheme="majorBidi" w:cstheme="majorBidi"/>
          <w:i/>
          <w:noProof/>
          <w:sz w:val="24"/>
          <w:szCs w:val="24"/>
        </w:rPr>
        <w:t>Physics Reports, 486</w:t>
      </w:r>
      <w:r w:rsidRPr="00141E78">
        <w:rPr>
          <w:rFonts w:asciiTheme="majorBidi" w:hAnsiTheme="majorBidi" w:cstheme="majorBidi"/>
          <w:noProof/>
          <w:sz w:val="24"/>
          <w:szCs w:val="24"/>
        </w:rPr>
        <w:t>(3–5), 75-174. doi:10.1016/j.physrep.2009.11.002</w:t>
      </w:r>
    </w:p>
    <w:p w14:paraId="0732D907"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Furnham, A., Zhang, J., &amp; Chamorro-Premuzic, T. (2005). The relationship between psychometric and self-estimated intelligence, creativity, personality and academic achievement. </w:t>
      </w:r>
      <w:r w:rsidRPr="00141E78">
        <w:rPr>
          <w:rFonts w:asciiTheme="majorBidi" w:hAnsiTheme="majorBidi" w:cstheme="majorBidi"/>
          <w:i/>
          <w:noProof/>
          <w:sz w:val="24"/>
          <w:szCs w:val="24"/>
        </w:rPr>
        <w:t>Imagination, Cognition and Personality, 25</w:t>
      </w:r>
      <w:r w:rsidRPr="00141E78">
        <w:rPr>
          <w:rFonts w:asciiTheme="majorBidi" w:hAnsiTheme="majorBidi" w:cstheme="majorBidi"/>
          <w:noProof/>
          <w:sz w:val="24"/>
          <w:szCs w:val="24"/>
        </w:rPr>
        <w:t xml:space="preserve">(2), 119-145. </w:t>
      </w:r>
    </w:p>
    <w:p w14:paraId="301EF7D1"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Goñi, J., Arrondo, G., Sepulcre, J., Martincorena, I., Vélez de Mendizábal, N., Corominas-Murtra, B., . . . Villoslada, P. (2011). The semantic organization of the animal category: evidence from semantic verbal fluency and network theory. </w:t>
      </w:r>
      <w:r w:rsidRPr="00141E78">
        <w:rPr>
          <w:rFonts w:asciiTheme="majorBidi" w:hAnsiTheme="majorBidi" w:cstheme="majorBidi"/>
          <w:i/>
          <w:noProof/>
          <w:sz w:val="24"/>
          <w:szCs w:val="24"/>
        </w:rPr>
        <w:t>Cognitive Processing, 12</w:t>
      </w:r>
      <w:r w:rsidRPr="00141E78">
        <w:rPr>
          <w:rFonts w:asciiTheme="majorBidi" w:hAnsiTheme="majorBidi" w:cstheme="majorBidi"/>
          <w:noProof/>
          <w:sz w:val="24"/>
          <w:szCs w:val="24"/>
        </w:rPr>
        <w:t>(2), 183-196. doi:10.1007/s10339-010-0372-x</w:t>
      </w:r>
    </w:p>
    <w:p w14:paraId="175FF0CB"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Guilford, J. P. (1967). </w:t>
      </w:r>
      <w:r w:rsidRPr="00141E78">
        <w:rPr>
          <w:rFonts w:asciiTheme="majorBidi" w:hAnsiTheme="majorBidi" w:cstheme="majorBidi"/>
          <w:i/>
          <w:noProof/>
          <w:sz w:val="24"/>
          <w:szCs w:val="24"/>
        </w:rPr>
        <w:t>The nature of human intelligence</w:t>
      </w:r>
      <w:r w:rsidRPr="00141E78">
        <w:rPr>
          <w:rFonts w:asciiTheme="majorBidi" w:hAnsiTheme="majorBidi" w:cstheme="majorBidi"/>
          <w:noProof/>
          <w:sz w:val="24"/>
          <w:szCs w:val="24"/>
        </w:rPr>
        <w:t>. New York, NY: McGraw-Hill.</w:t>
      </w:r>
    </w:p>
    <w:p w14:paraId="2274E5FF"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Hennessey, B. A., &amp; Amabile, T. M. (2010). Creativity. </w:t>
      </w:r>
      <w:r w:rsidRPr="00141E78">
        <w:rPr>
          <w:rFonts w:asciiTheme="majorBidi" w:hAnsiTheme="majorBidi" w:cstheme="majorBidi"/>
          <w:i/>
          <w:noProof/>
          <w:sz w:val="24"/>
          <w:szCs w:val="24"/>
        </w:rPr>
        <w:t>Annual Review of Psychology, 61</w:t>
      </w:r>
      <w:r w:rsidRPr="00141E78">
        <w:rPr>
          <w:rFonts w:asciiTheme="majorBidi" w:hAnsiTheme="majorBidi" w:cstheme="majorBidi"/>
          <w:noProof/>
          <w:sz w:val="24"/>
          <w:szCs w:val="24"/>
        </w:rPr>
        <w:t>, 569-598. doi:10.1146/annurev.psych.093008.100416</w:t>
      </w:r>
    </w:p>
    <w:p w14:paraId="04D72151"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Hills, T. T., Maouene, M., Maouene, J., Sheya, A., &amp; Smith, L. (2009). Longitudinal analysis of early semantic networks: preferential attachment or preferential acquisition? </w:t>
      </w:r>
      <w:r w:rsidRPr="00141E78">
        <w:rPr>
          <w:rFonts w:asciiTheme="majorBidi" w:hAnsiTheme="majorBidi" w:cstheme="majorBidi"/>
          <w:i/>
          <w:noProof/>
          <w:sz w:val="24"/>
          <w:szCs w:val="24"/>
        </w:rPr>
        <w:t>Psychological Science, 20</w:t>
      </w:r>
      <w:r w:rsidRPr="00141E78">
        <w:rPr>
          <w:rFonts w:asciiTheme="majorBidi" w:hAnsiTheme="majorBidi" w:cstheme="majorBidi"/>
          <w:noProof/>
          <w:sz w:val="24"/>
          <w:szCs w:val="24"/>
        </w:rPr>
        <w:t>(6), 729-739. doi:10.1111/j.1467-9280.2009.02365.x</w:t>
      </w:r>
    </w:p>
    <w:p w14:paraId="0A0A6B7A"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Jauk, E., Benedek, M., &amp; Neubauer, A. C. (2014). The road to creative achievement: A latent variable model of ability and personality predictors. </w:t>
      </w:r>
      <w:r w:rsidRPr="00141E78">
        <w:rPr>
          <w:rFonts w:asciiTheme="majorBidi" w:hAnsiTheme="majorBidi" w:cstheme="majorBidi"/>
          <w:i/>
          <w:noProof/>
          <w:sz w:val="24"/>
          <w:szCs w:val="24"/>
        </w:rPr>
        <w:t>European Journal of Personality, 28</w:t>
      </w:r>
      <w:r w:rsidRPr="00141E78">
        <w:rPr>
          <w:rFonts w:asciiTheme="majorBidi" w:hAnsiTheme="majorBidi" w:cstheme="majorBidi"/>
          <w:noProof/>
          <w:sz w:val="24"/>
          <w:szCs w:val="24"/>
        </w:rPr>
        <w:t>(1), 95-105. doi:10.1002/per.1941</w:t>
      </w:r>
    </w:p>
    <w:p w14:paraId="19AB262F"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Johnson, J. A. (1994). Clarification of factor five with the help of the AB5C model. </w:t>
      </w:r>
      <w:r w:rsidRPr="00141E78">
        <w:rPr>
          <w:rFonts w:asciiTheme="majorBidi" w:hAnsiTheme="majorBidi" w:cstheme="majorBidi"/>
          <w:i/>
          <w:noProof/>
          <w:sz w:val="24"/>
          <w:szCs w:val="24"/>
        </w:rPr>
        <w:t>European Journal of Personality, 8</w:t>
      </w:r>
      <w:r w:rsidRPr="00141E78">
        <w:rPr>
          <w:rFonts w:asciiTheme="majorBidi" w:hAnsiTheme="majorBidi" w:cstheme="majorBidi"/>
          <w:noProof/>
          <w:sz w:val="24"/>
          <w:szCs w:val="24"/>
        </w:rPr>
        <w:t xml:space="preserve">(4), 311-334. </w:t>
      </w:r>
    </w:p>
    <w:p w14:paraId="3D88FC88"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Karuza, E. A., Thompson-Schill, S. L., &amp; Bassett, D. S. (2016). Local patterns to global architectures: Influences of network topology on human learning. </w:t>
      </w:r>
      <w:r w:rsidRPr="00141E78">
        <w:rPr>
          <w:rFonts w:asciiTheme="majorBidi" w:hAnsiTheme="majorBidi" w:cstheme="majorBidi"/>
          <w:i/>
          <w:noProof/>
          <w:sz w:val="24"/>
          <w:szCs w:val="24"/>
        </w:rPr>
        <w:t>Trends in Cognitive Sciences, 20</w:t>
      </w:r>
      <w:r w:rsidRPr="00141E78">
        <w:rPr>
          <w:rFonts w:asciiTheme="majorBidi" w:hAnsiTheme="majorBidi" w:cstheme="majorBidi"/>
          <w:noProof/>
          <w:sz w:val="24"/>
          <w:szCs w:val="24"/>
        </w:rPr>
        <w:t>(8), 629-640. doi:10.1016/j.tics.2016.06.003</w:t>
      </w:r>
    </w:p>
    <w:p w14:paraId="71CF3F35"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Kashdan, T. B., Rose, P., &amp; Fincham, F. D. (2004). Curiosity and exploration: Facilitating positive subjective experiences and personal growth opportunities. </w:t>
      </w:r>
      <w:r w:rsidRPr="00141E78">
        <w:rPr>
          <w:rFonts w:asciiTheme="majorBidi" w:hAnsiTheme="majorBidi" w:cstheme="majorBidi"/>
          <w:i/>
          <w:noProof/>
          <w:sz w:val="24"/>
          <w:szCs w:val="24"/>
        </w:rPr>
        <w:t>Journal of personality assessment, 82</w:t>
      </w:r>
      <w:r w:rsidRPr="00141E78">
        <w:rPr>
          <w:rFonts w:asciiTheme="majorBidi" w:hAnsiTheme="majorBidi" w:cstheme="majorBidi"/>
          <w:noProof/>
          <w:sz w:val="24"/>
          <w:szCs w:val="24"/>
        </w:rPr>
        <w:t xml:space="preserve">(3), 291-305. </w:t>
      </w:r>
    </w:p>
    <w:p w14:paraId="6B41230D"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Kaufman, S. B., DeYoung, C. G., Gray, J. R., Jiménez, L., Brown, J., &amp; Mackintosh, N. (2010). Implicit learning as an ability. </w:t>
      </w:r>
      <w:r w:rsidRPr="00141E78">
        <w:rPr>
          <w:rFonts w:asciiTheme="majorBidi" w:hAnsiTheme="majorBidi" w:cstheme="majorBidi"/>
          <w:i/>
          <w:noProof/>
          <w:sz w:val="24"/>
          <w:szCs w:val="24"/>
        </w:rPr>
        <w:t>Cognition, 116</w:t>
      </w:r>
      <w:r w:rsidRPr="00141E78">
        <w:rPr>
          <w:rFonts w:asciiTheme="majorBidi" w:hAnsiTheme="majorBidi" w:cstheme="majorBidi"/>
          <w:noProof/>
          <w:sz w:val="24"/>
          <w:szCs w:val="24"/>
        </w:rPr>
        <w:t xml:space="preserve">(3), 321-340. </w:t>
      </w:r>
    </w:p>
    <w:p w14:paraId="0601066A"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Kaufman, S. B., Quilty, L. C., Grazioplene, R. G., Hirsh, J. B., Gray, J. R., Peterson, J. B., &amp; DeYoung, C. G. (2016). Openness to experience and intellect differentially predict creative achievement in the arts and sciences. </w:t>
      </w:r>
      <w:r w:rsidRPr="00141E78">
        <w:rPr>
          <w:rFonts w:asciiTheme="majorBidi" w:hAnsiTheme="majorBidi" w:cstheme="majorBidi"/>
          <w:i/>
          <w:noProof/>
          <w:sz w:val="24"/>
          <w:szCs w:val="24"/>
        </w:rPr>
        <w:t>Journal of Personality, 84</w:t>
      </w:r>
      <w:r w:rsidRPr="00141E78">
        <w:rPr>
          <w:rFonts w:asciiTheme="majorBidi" w:hAnsiTheme="majorBidi" w:cstheme="majorBidi"/>
          <w:noProof/>
          <w:sz w:val="24"/>
          <w:szCs w:val="24"/>
        </w:rPr>
        <w:t xml:space="preserve">(2), 248-258. </w:t>
      </w:r>
    </w:p>
    <w:p w14:paraId="1CA300D4"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Kenett, Y. N., Anaki, D., &amp; Faust, M. (2014). Investigating the structure of semantic networks in low and high creative persons. </w:t>
      </w:r>
      <w:r w:rsidRPr="00141E78">
        <w:rPr>
          <w:rFonts w:asciiTheme="majorBidi" w:hAnsiTheme="majorBidi" w:cstheme="majorBidi"/>
          <w:i/>
          <w:noProof/>
          <w:sz w:val="24"/>
          <w:szCs w:val="24"/>
        </w:rPr>
        <w:t>Frontiers in Human Neuroscience, 8</w:t>
      </w:r>
      <w:r w:rsidRPr="00141E78">
        <w:rPr>
          <w:rFonts w:asciiTheme="majorBidi" w:hAnsiTheme="majorBidi" w:cstheme="majorBidi"/>
          <w:noProof/>
          <w:sz w:val="24"/>
          <w:szCs w:val="24"/>
        </w:rPr>
        <w:t>(407), 1-16. doi:10.3389/fnhum.2014.00407</w:t>
      </w:r>
    </w:p>
    <w:p w14:paraId="1022DB1D"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Kenett, Y. N., &amp; Austerweil, J. L. (2016). </w:t>
      </w:r>
      <w:r w:rsidRPr="00141E78">
        <w:rPr>
          <w:rFonts w:asciiTheme="majorBidi" w:hAnsiTheme="majorBidi" w:cstheme="majorBidi"/>
          <w:i/>
          <w:noProof/>
          <w:sz w:val="24"/>
          <w:szCs w:val="24"/>
        </w:rPr>
        <w:t>Examining search processes in low and high creative individuals with random walks</w:t>
      </w:r>
      <w:r w:rsidRPr="00141E78">
        <w:rPr>
          <w:rFonts w:asciiTheme="majorBidi" w:hAnsiTheme="majorBidi" w:cstheme="majorBidi"/>
          <w:noProof/>
          <w:sz w:val="24"/>
          <w:szCs w:val="24"/>
        </w:rPr>
        <w:t xml:space="preserve">. Paper presented at the Proceedings of the 38th Annual Meeting of the Cognitive Science Society, Austin, TX. </w:t>
      </w:r>
    </w:p>
    <w:p w14:paraId="5D032EAD"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Kenett, Y. N., Beaty, R. E., Silvia, P. J., Anaki, D., &amp; Faust, M. (2016). Structure and flexibility: Investigating the relation between the structure of the mental lexicon, fluid intelligence, and creative achievement. </w:t>
      </w:r>
      <w:r w:rsidRPr="00141E78">
        <w:rPr>
          <w:rFonts w:asciiTheme="majorBidi" w:hAnsiTheme="majorBidi" w:cstheme="majorBidi"/>
          <w:i/>
          <w:noProof/>
          <w:sz w:val="24"/>
          <w:szCs w:val="24"/>
        </w:rPr>
        <w:t>Psychology of Aesthetics, Creativity, and the Arts, 10</w:t>
      </w:r>
      <w:r w:rsidRPr="00141E78">
        <w:rPr>
          <w:rFonts w:asciiTheme="majorBidi" w:hAnsiTheme="majorBidi" w:cstheme="majorBidi"/>
          <w:noProof/>
          <w:sz w:val="24"/>
          <w:szCs w:val="24"/>
        </w:rPr>
        <w:t>(4), 377-388. doi:10.1037/aca0000056</w:t>
      </w:r>
    </w:p>
    <w:p w14:paraId="68924137"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Kenett, Y. N., Gold, R., &amp; Faust, M. (2016). The hyper-modular associative mind: A computational analysis of associative responses of persons with Asperger Syndrome. </w:t>
      </w:r>
      <w:r w:rsidRPr="00141E78">
        <w:rPr>
          <w:rFonts w:asciiTheme="majorBidi" w:hAnsiTheme="majorBidi" w:cstheme="majorBidi"/>
          <w:i/>
          <w:noProof/>
          <w:sz w:val="24"/>
          <w:szCs w:val="24"/>
        </w:rPr>
        <w:t>Language and Speech, 59</w:t>
      </w:r>
      <w:r w:rsidRPr="00141E78">
        <w:rPr>
          <w:rFonts w:asciiTheme="majorBidi" w:hAnsiTheme="majorBidi" w:cstheme="majorBidi"/>
          <w:noProof/>
          <w:sz w:val="24"/>
          <w:szCs w:val="24"/>
        </w:rPr>
        <w:t>(3), 297-317. doi:0.1177/0023830915589397</w:t>
      </w:r>
    </w:p>
    <w:p w14:paraId="0B364536"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Kenett, Y. N., Kenett, D. Y., Ben-Jacob, E., &amp; Faust, M. (2011). Global and local features of semantic networks: Evidence from the Hebrew mental lexicon. </w:t>
      </w:r>
      <w:r w:rsidRPr="00141E78">
        <w:rPr>
          <w:rFonts w:asciiTheme="majorBidi" w:hAnsiTheme="majorBidi" w:cstheme="majorBidi"/>
          <w:i/>
          <w:noProof/>
          <w:sz w:val="24"/>
          <w:szCs w:val="24"/>
        </w:rPr>
        <w:t>PLoS ONE, 6</w:t>
      </w:r>
      <w:r w:rsidRPr="00141E78">
        <w:rPr>
          <w:rFonts w:asciiTheme="majorBidi" w:hAnsiTheme="majorBidi" w:cstheme="majorBidi"/>
          <w:noProof/>
          <w:sz w:val="24"/>
          <w:szCs w:val="24"/>
        </w:rPr>
        <w:t>(8), e23912. doi:10.1371/journal.pone.0023912</w:t>
      </w:r>
    </w:p>
    <w:p w14:paraId="1E7029DB"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Kenett, Y. N., Levi, E., Anaki, D., &amp; Faust, M. (2017). The semantic distance task: Quantifying semantic distance with semantic network path length. </w:t>
      </w:r>
      <w:r w:rsidRPr="00141E78">
        <w:rPr>
          <w:rFonts w:asciiTheme="majorBidi" w:hAnsiTheme="majorBidi" w:cstheme="majorBidi"/>
          <w:i/>
          <w:noProof/>
          <w:sz w:val="24"/>
          <w:szCs w:val="24"/>
        </w:rPr>
        <w:t>Journal of Experimental Psychology: Learning, Memory, and Cognition, 43</w:t>
      </w:r>
      <w:r w:rsidRPr="00141E78">
        <w:rPr>
          <w:rFonts w:asciiTheme="majorBidi" w:hAnsiTheme="majorBidi" w:cstheme="majorBidi"/>
          <w:noProof/>
          <w:sz w:val="24"/>
          <w:szCs w:val="24"/>
        </w:rPr>
        <w:t>(9), 1470-1489. doi:10.1037/xlm0000391</w:t>
      </w:r>
    </w:p>
    <w:p w14:paraId="7C17549B"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Kenett, Y. N., Levy, O., Kenett, D. Y., Stanley, H. E., Faust, M., &amp; Havlin, S. (2018). Flexibility of thought in high creative individuals represented by percolation analysis. </w:t>
      </w:r>
      <w:r w:rsidRPr="00141E78">
        <w:rPr>
          <w:rFonts w:asciiTheme="majorBidi" w:hAnsiTheme="majorBidi" w:cstheme="majorBidi"/>
          <w:i/>
          <w:noProof/>
          <w:sz w:val="24"/>
          <w:szCs w:val="24"/>
        </w:rPr>
        <w:t>Proceedings of the National Academy of Sciences, 115</w:t>
      </w:r>
      <w:r w:rsidRPr="00141E78">
        <w:rPr>
          <w:rFonts w:asciiTheme="majorBidi" w:hAnsiTheme="majorBidi" w:cstheme="majorBidi"/>
          <w:noProof/>
          <w:sz w:val="24"/>
          <w:szCs w:val="24"/>
        </w:rPr>
        <w:t>(5), 867-872. doi:10.1073/pnas.1717362115</w:t>
      </w:r>
    </w:p>
    <w:p w14:paraId="5E088BB3"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Kenett, Y. N., Wechsler-Kashi, D., Kenett, D. Y., Schwartz, R. G., Ben Jacob, E., &amp; Faust, M. (2013). Semantic organization in children with Cochlear Implants: Computational analysis of verbal fluency. </w:t>
      </w:r>
      <w:r w:rsidRPr="00141E78">
        <w:rPr>
          <w:rFonts w:asciiTheme="majorBidi" w:hAnsiTheme="majorBidi" w:cstheme="majorBidi"/>
          <w:i/>
          <w:noProof/>
          <w:sz w:val="24"/>
          <w:szCs w:val="24"/>
        </w:rPr>
        <w:t>Frontiers in Psychology, 4</w:t>
      </w:r>
      <w:r w:rsidRPr="00141E78">
        <w:rPr>
          <w:rFonts w:asciiTheme="majorBidi" w:hAnsiTheme="majorBidi" w:cstheme="majorBidi"/>
          <w:noProof/>
          <w:sz w:val="24"/>
          <w:szCs w:val="24"/>
        </w:rPr>
        <w:t>(543), 1-11. doi:10.3389/fpsyg.2013.00543</w:t>
      </w:r>
    </w:p>
    <w:p w14:paraId="2C5B9758"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Kwantes, P. J., Derbentseva, N., Lam, Q., Vartanian, O., &amp; Marmurek, H. H. C. (2016). Assessing the Big Five personality traits with latent semantic analysis. </w:t>
      </w:r>
      <w:r w:rsidRPr="00141E78">
        <w:rPr>
          <w:rFonts w:asciiTheme="majorBidi" w:hAnsiTheme="majorBidi" w:cstheme="majorBidi"/>
          <w:i/>
          <w:noProof/>
          <w:sz w:val="24"/>
          <w:szCs w:val="24"/>
        </w:rPr>
        <w:t>Personality and Individual Differences, 102</w:t>
      </w:r>
      <w:r w:rsidRPr="00141E78">
        <w:rPr>
          <w:rFonts w:asciiTheme="majorBidi" w:hAnsiTheme="majorBidi" w:cstheme="majorBidi"/>
          <w:noProof/>
          <w:sz w:val="24"/>
          <w:szCs w:val="24"/>
        </w:rPr>
        <w:t xml:space="preserve">, 229-233. </w:t>
      </w:r>
    </w:p>
    <w:p w14:paraId="67C3FFC3"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Landauer, T. K., &amp; Dumais, S. T. (1997). A solution to Plato's problem: The latent semantic analysis theory of acquisition, induction, and representation of knowledge. </w:t>
      </w:r>
      <w:r w:rsidRPr="00141E78">
        <w:rPr>
          <w:rFonts w:asciiTheme="majorBidi" w:hAnsiTheme="majorBidi" w:cstheme="majorBidi"/>
          <w:i/>
          <w:noProof/>
          <w:sz w:val="24"/>
          <w:szCs w:val="24"/>
        </w:rPr>
        <w:t>Psychological Review, 104</w:t>
      </w:r>
      <w:r w:rsidRPr="00141E78">
        <w:rPr>
          <w:rFonts w:asciiTheme="majorBidi" w:hAnsiTheme="majorBidi" w:cstheme="majorBidi"/>
          <w:noProof/>
          <w:sz w:val="24"/>
          <w:szCs w:val="24"/>
        </w:rPr>
        <w:t xml:space="preserve">(2), 211-240. </w:t>
      </w:r>
    </w:p>
    <w:p w14:paraId="229F4EC7"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Maniaci, M. R., &amp; Rogge, R. D. (2014). Caring about carelessness: Participant inattention and its effects on research. </w:t>
      </w:r>
      <w:r w:rsidRPr="00141E78">
        <w:rPr>
          <w:rFonts w:asciiTheme="majorBidi" w:hAnsiTheme="majorBidi" w:cstheme="majorBidi"/>
          <w:i/>
          <w:noProof/>
          <w:sz w:val="24"/>
          <w:szCs w:val="24"/>
        </w:rPr>
        <w:t>Journal of Research in Personality, 48</w:t>
      </w:r>
      <w:r w:rsidRPr="00141E78">
        <w:rPr>
          <w:rFonts w:asciiTheme="majorBidi" w:hAnsiTheme="majorBidi" w:cstheme="majorBidi"/>
          <w:noProof/>
          <w:sz w:val="24"/>
          <w:szCs w:val="24"/>
        </w:rPr>
        <w:t xml:space="preserve">, 61-83. </w:t>
      </w:r>
    </w:p>
    <w:p w14:paraId="6A908DD6"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Marupaka, N., &amp; Minai, A. A. (2011). </w:t>
      </w:r>
      <w:r w:rsidRPr="00141E78">
        <w:rPr>
          <w:rFonts w:asciiTheme="majorBidi" w:hAnsiTheme="majorBidi" w:cstheme="majorBidi"/>
          <w:i/>
          <w:noProof/>
          <w:sz w:val="24"/>
          <w:szCs w:val="24"/>
        </w:rPr>
        <w:t>Connectivity and creativity in semantic neural networks.</w:t>
      </w:r>
      <w:r w:rsidRPr="00141E78">
        <w:rPr>
          <w:rFonts w:asciiTheme="majorBidi" w:hAnsiTheme="majorBidi" w:cstheme="majorBidi"/>
          <w:noProof/>
          <w:sz w:val="24"/>
          <w:szCs w:val="24"/>
        </w:rPr>
        <w:t xml:space="preserve"> Paper presented at the Neural Networks (IJCNN), The 2011 International Joint Conference on.</w:t>
      </w:r>
    </w:p>
    <w:p w14:paraId="3D89474F"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Massara, G. P., Di Matteo, T., &amp; Aste, T. (2016). Network filtering for big data: triangulated maximally filtered graph. </w:t>
      </w:r>
      <w:r w:rsidRPr="00141E78">
        <w:rPr>
          <w:rFonts w:asciiTheme="majorBidi" w:hAnsiTheme="majorBidi" w:cstheme="majorBidi"/>
          <w:i/>
          <w:noProof/>
          <w:sz w:val="24"/>
          <w:szCs w:val="24"/>
        </w:rPr>
        <w:t>Journal of Complex Networks</w:t>
      </w:r>
      <w:r w:rsidRPr="00141E78">
        <w:rPr>
          <w:rFonts w:asciiTheme="majorBidi" w:hAnsiTheme="majorBidi" w:cstheme="majorBidi"/>
          <w:noProof/>
          <w:sz w:val="24"/>
          <w:szCs w:val="24"/>
        </w:rPr>
        <w:t xml:space="preserve">, cnw015. </w:t>
      </w:r>
    </w:p>
    <w:p w14:paraId="71206D1B"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McCrae, R. R., &amp; Costa, P. T. (1997). Conceptions and correlates of openness to experience. In R. Hogan, J. A. Johnson, &amp; S. R. Briggs (Eds.), </w:t>
      </w:r>
      <w:r w:rsidRPr="00141E78">
        <w:rPr>
          <w:rFonts w:asciiTheme="majorBidi" w:hAnsiTheme="majorBidi" w:cstheme="majorBidi"/>
          <w:i/>
          <w:noProof/>
          <w:sz w:val="24"/>
          <w:szCs w:val="24"/>
        </w:rPr>
        <w:t xml:space="preserve">Handbook of personality psychology </w:t>
      </w:r>
      <w:r w:rsidRPr="00141E78">
        <w:rPr>
          <w:rFonts w:asciiTheme="majorBidi" w:hAnsiTheme="majorBidi" w:cstheme="majorBidi"/>
          <w:noProof/>
          <w:sz w:val="24"/>
          <w:szCs w:val="24"/>
        </w:rPr>
        <w:t>(pp. 825-847). San Diego, CA: Academic Press.</w:t>
      </w:r>
    </w:p>
    <w:p w14:paraId="0777A082"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McCrae, R. R., &amp; Costa, P. T. (2007). Brief versions of the NEO-PI-3. </w:t>
      </w:r>
      <w:r w:rsidRPr="00141E78">
        <w:rPr>
          <w:rFonts w:asciiTheme="majorBidi" w:hAnsiTheme="majorBidi" w:cstheme="majorBidi"/>
          <w:i/>
          <w:noProof/>
          <w:sz w:val="24"/>
          <w:szCs w:val="24"/>
        </w:rPr>
        <w:t>Journal of individual differences, 28</w:t>
      </w:r>
      <w:r w:rsidRPr="00141E78">
        <w:rPr>
          <w:rFonts w:asciiTheme="majorBidi" w:hAnsiTheme="majorBidi" w:cstheme="majorBidi"/>
          <w:noProof/>
          <w:sz w:val="24"/>
          <w:szCs w:val="24"/>
        </w:rPr>
        <w:t xml:space="preserve">(3), 116. </w:t>
      </w:r>
    </w:p>
    <w:p w14:paraId="4949319E"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McCrae, R. R., Costa, P. T., &amp; Martin, T. A. (2005). The NEO–PI–3: A more readable revised NEO personality inventory. </w:t>
      </w:r>
      <w:r w:rsidRPr="00141E78">
        <w:rPr>
          <w:rFonts w:asciiTheme="majorBidi" w:hAnsiTheme="majorBidi" w:cstheme="majorBidi"/>
          <w:i/>
          <w:noProof/>
          <w:sz w:val="24"/>
          <w:szCs w:val="24"/>
        </w:rPr>
        <w:t>Journal of personality assessment, 84</w:t>
      </w:r>
      <w:r w:rsidRPr="00141E78">
        <w:rPr>
          <w:rFonts w:asciiTheme="majorBidi" w:hAnsiTheme="majorBidi" w:cstheme="majorBidi"/>
          <w:noProof/>
          <w:sz w:val="24"/>
          <w:szCs w:val="24"/>
        </w:rPr>
        <w:t xml:space="preserve">(3), 261-270. </w:t>
      </w:r>
    </w:p>
    <w:p w14:paraId="7BB84C6B"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McGrew, K. S. (2009). CHC theory and the human cognitive abilities project: Standing on the shoulders of the giants of psychometric intelligence research. </w:t>
      </w:r>
      <w:r w:rsidRPr="00141E78">
        <w:rPr>
          <w:rFonts w:asciiTheme="majorBidi" w:hAnsiTheme="majorBidi" w:cstheme="majorBidi"/>
          <w:i/>
          <w:noProof/>
          <w:sz w:val="24"/>
          <w:szCs w:val="24"/>
        </w:rPr>
        <w:t>Intelligence, 37</w:t>
      </w:r>
      <w:r w:rsidRPr="00141E78">
        <w:rPr>
          <w:rFonts w:asciiTheme="majorBidi" w:hAnsiTheme="majorBidi" w:cstheme="majorBidi"/>
          <w:noProof/>
          <w:sz w:val="24"/>
          <w:szCs w:val="24"/>
        </w:rPr>
        <w:t xml:space="preserve">, 1-10. </w:t>
      </w:r>
    </w:p>
    <w:p w14:paraId="696877C1"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McKibben, W. B., &amp; Silvia, P. J. (2016). Inattentive and socially desirable responding: Addressing subtle threats to validity in quantitative counseling research. </w:t>
      </w:r>
      <w:r w:rsidRPr="00141E78">
        <w:rPr>
          <w:rFonts w:asciiTheme="majorBidi" w:hAnsiTheme="majorBidi" w:cstheme="majorBidi"/>
          <w:i/>
          <w:noProof/>
          <w:sz w:val="24"/>
          <w:szCs w:val="24"/>
        </w:rPr>
        <w:t>Counseling Outcome Research and Evaluation, 7</w:t>
      </w:r>
      <w:r w:rsidRPr="00141E78">
        <w:rPr>
          <w:rFonts w:asciiTheme="majorBidi" w:hAnsiTheme="majorBidi" w:cstheme="majorBidi"/>
          <w:noProof/>
          <w:sz w:val="24"/>
          <w:szCs w:val="24"/>
        </w:rPr>
        <w:t xml:space="preserve">(1), 53-64. </w:t>
      </w:r>
    </w:p>
    <w:p w14:paraId="1ECA9C9E"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McKibben, W. B., &amp; Silvia, P. J. (2017). Evaluating the distorting effects of inattentive responding and social desirability on self</w:t>
      </w:r>
      <w:r w:rsidRPr="00141E78">
        <w:rPr>
          <w:rFonts w:ascii="Cambria Math" w:hAnsi="Cambria Math" w:cs="Cambria Math"/>
          <w:noProof/>
          <w:sz w:val="24"/>
          <w:szCs w:val="24"/>
        </w:rPr>
        <w:t>‐</w:t>
      </w:r>
      <w:r w:rsidRPr="00141E78">
        <w:rPr>
          <w:rFonts w:asciiTheme="majorBidi" w:hAnsiTheme="majorBidi" w:cstheme="majorBidi"/>
          <w:noProof/>
          <w:sz w:val="24"/>
          <w:szCs w:val="24"/>
        </w:rPr>
        <w:t xml:space="preserve">report scales in creativity and the arts. </w:t>
      </w:r>
      <w:r w:rsidRPr="00141E78">
        <w:rPr>
          <w:rFonts w:asciiTheme="majorBidi" w:hAnsiTheme="majorBidi" w:cstheme="majorBidi"/>
          <w:i/>
          <w:noProof/>
          <w:sz w:val="24"/>
          <w:szCs w:val="24"/>
        </w:rPr>
        <w:t>The Journal of Creative Behavior, 51</w:t>
      </w:r>
      <w:r w:rsidRPr="00141E78">
        <w:rPr>
          <w:rFonts w:asciiTheme="majorBidi" w:hAnsiTheme="majorBidi" w:cstheme="majorBidi"/>
          <w:noProof/>
          <w:sz w:val="24"/>
          <w:szCs w:val="24"/>
        </w:rPr>
        <w:t xml:space="preserve">(1), 57-69. </w:t>
      </w:r>
    </w:p>
    <w:p w14:paraId="56380080"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McManus, I. C., &amp; Furnham, A. (2006). Aesthetic activities and aesthetic attitudes: Influences of education, background and personality on interest and involvement in the arts. </w:t>
      </w:r>
      <w:r w:rsidRPr="00141E78">
        <w:rPr>
          <w:rFonts w:asciiTheme="majorBidi" w:hAnsiTheme="majorBidi" w:cstheme="majorBidi"/>
          <w:i/>
          <w:noProof/>
          <w:sz w:val="24"/>
          <w:szCs w:val="24"/>
        </w:rPr>
        <w:t>British Journal of Psychology, 97</w:t>
      </w:r>
      <w:r w:rsidRPr="00141E78">
        <w:rPr>
          <w:rFonts w:asciiTheme="majorBidi" w:hAnsiTheme="majorBidi" w:cstheme="majorBidi"/>
          <w:noProof/>
          <w:sz w:val="24"/>
          <w:szCs w:val="24"/>
        </w:rPr>
        <w:t xml:space="preserve">(4), 555-587. </w:t>
      </w:r>
    </w:p>
    <w:p w14:paraId="3FE7CEA9"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McRae, K., &amp; Jones, M. N. (2013). Semantic memory. In D. Reisberg (Ed.), </w:t>
      </w:r>
      <w:r w:rsidRPr="00141E78">
        <w:rPr>
          <w:rFonts w:asciiTheme="majorBidi" w:hAnsiTheme="majorBidi" w:cstheme="majorBidi"/>
          <w:i/>
          <w:noProof/>
          <w:sz w:val="24"/>
          <w:szCs w:val="24"/>
        </w:rPr>
        <w:t>The Oxford Handbook of Cognitive Psychology</w:t>
      </w:r>
      <w:r w:rsidRPr="00141E78">
        <w:rPr>
          <w:rFonts w:asciiTheme="majorBidi" w:hAnsiTheme="majorBidi" w:cstheme="majorBidi"/>
          <w:noProof/>
          <w:sz w:val="24"/>
          <w:szCs w:val="24"/>
        </w:rPr>
        <w:t xml:space="preserve"> (pp. 206-219). Oxford, UK: Oxford University Press.</w:t>
      </w:r>
    </w:p>
    <w:p w14:paraId="31C41641"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Moreno, S., &amp; Neville, J. (2013). </w:t>
      </w:r>
      <w:r w:rsidRPr="00141E78">
        <w:rPr>
          <w:rFonts w:asciiTheme="majorBidi" w:hAnsiTheme="majorBidi" w:cstheme="majorBidi"/>
          <w:i/>
          <w:noProof/>
          <w:sz w:val="24"/>
          <w:szCs w:val="24"/>
        </w:rPr>
        <w:t>Network hypothesis testing using mixed Kronecker product graph models</w:t>
      </w:r>
      <w:r w:rsidRPr="00141E78">
        <w:rPr>
          <w:rFonts w:asciiTheme="majorBidi" w:hAnsiTheme="majorBidi" w:cstheme="majorBidi"/>
          <w:noProof/>
          <w:sz w:val="24"/>
          <w:szCs w:val="24"/>
        </w:rPr>
        <w:t xml:space="preserve">. Paper presented at the Proceedings of the 13th IEEE International Conference on Data Mining. </w:t>
      </w:r>
    </w:p>
    <w:p w14:paraId="3C78444F"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Mõttus, R. (2016). Towards more rigorous personality trait–outcome research. </w:t>
      </w:r>
      <w:r w:rsidRPr="00141E78">
        <w:rPr>
          <w:rFonts w:asciiTheme="majorBidi" w:hAnsiTheme="majorBidi" w:cstheme="majorBidi"/>
          <w:i/>
          <w:noProof/>
          <w:sz w:val="24"/>
          <w:szCs w:val="24"/>
        </w:rPr>
        <w:t>European Journal of Personality, 30</w:t>
      </w:r>
      <w:r w:rsidRPr="00141E78">
        <w:rPr>
          <w:rFonts w:asciiTheme="majorBidi" w:hAnsiTheme="majorBidi" w:cstheme="majorBidi"/>
          <w:noProof/>
          <w:sz w:val="24"/>
          <w:szCs w:val="24"/>
        </w:rPr>
        <w:t xml:space="preserve">(4), 292-303. </w:t>
      </w:r>
    </w:p>
    <w:p w14:paraId="1F1CC553"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Muthén, L. K., &amp; Muthén, B. O. (2012). </w:t>
      </w:r>
      <w:r w:rsidRPr="00141E78">
        <w:rPr>
          <w:rFonts w:asciiTheme="majorBidi" w:hAnsiTheme="majorBidi" w:cstheme="majorBidi"/>
          <w:i/>
          <w:noProof/>
          <w:sz w:val="24"/>
          <w:szCs w:val="24"/>
        </w:rPr>
        <w:t xml:space="preserve">Mplus: Statistical analysis with latent variables, User’s guide. </w:t>
      </w:r>
      <w:r w:rsidRPr="00141E78">
        <w:rPr>
          <w:rFonts w:asciiTheme="majorBidi" w:hAnsiTheme="majorBidi" w:cstheme="majorBidi"/>
          <w:noProof/>
          <w:sz w:val="24"/>
          <w:szCs w:val="24"/>
        </w:rPr>
        <w:t>. Los Angeles, CA: Author.</w:t>
      </w:r>
    </w:p>
    <w:p w14:paraId="3CF5F679"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Newman, M. E. J. (2006). Modularity and community structure in networks. </w:t>
      </w:r>
      <w:r w:rsidRPr="00141E78">
        <w:rPr>
          <w:rFonts w:asciiTheme="majorBidi" w:hAnsiTheme="majorBidi" w:cstheme="majorBidi"/>
          <w:i/>
          <w:noProof/>
          <w:sz w:val="24"/>
          <w:szCs w:val="24"/>
        </w:rPr>
        <w:t>Proceedings of the National Academy of Sciences USA, 103</w:t>
      </w:r>
      <w:r w:rsidRPr="00141E78">
        <w:rPr>
          <w:rFonts w:asciiTheme="majorBidi" w:hAnsiTheme="majorBidi" w:cstheme="majorBidi"/>
          <w:noProof/>
          <w:sz w:val="24"/>
          <w:szCs w:val="24"/>
        </w:rPr>
        <w:t>(23), 8577-8582. doi:10.1073/pnas.0601602103</w:t>
      </w:r>
    </w:p>
    <w:p w14:paraId="1D1C2FEE"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Oleynick, V. C., DeYoung, C. G., Hyde, E., Kaufman, S. B., Beaty, R. E., &amp; Silvia, P. J. (2017). Openness/Intellect: The core of the creative personality. In G. J. Fiest, R. Reiter-Palmon, &amp; J. C. Kaufman (Eds.), </w:t>
      </w:r>
      <w:r w:rsidRPr="00141E78">
        <w:rPr>
          <w:rFonts w:asciiTheme="majorBidi" w:hAnsiTheme="majorBidi" w:cstheme="majorBidi"/>
          <w:i/>
          <w:noProof/>
          <w:sz w:val="24"/>
          <w:szCs w:val="24"/>
        </w:rPr>
        <w:t>Cambridge handbook of creativity and personality research</w:t>
      </w:r>
      <w:r w:rsidRPr="00141E78">
        <w:rPr>
          <w:rFonts w:asciiTheme="majorBidi" w:hAnsiTheme="majorBidi" w:cstheme="majorBidi"/>
          <w:noProof/>
          <w:sz w:val="24"/>
          <w:szCs w:val="24"/>
        </w:rPr>
        <w:t xml:space="preserve"> (pp. 9-27). Oxford, UK: Cambridge University Press.</w:t>
      </w:r>
    </w:p>
    <w:p w14:paraId="26A541B9"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Politis, D. N., &amp; Romano, J. P. (1994). A general theory for large sample confidence regions based on subsamples under minimal assumptions. </w:t>
      </w:r>
      <w:r w:rsidRPr="00141E78">
        <w:rPr>
          <w:rFonts w:asciiTheme="majorBidi" w:hAnsiTheme="majorBidi" w:cstheme="majorBidi"/>
          <w:i/>
          <w:noProof/>
          <w:sz w:val="24"/>
          <w:szCs w:val="24"/>
        </w:rPr>
        <w:t>Annals of Statistics, 22</w:t>
      </w:r>
      <w:r w:rsidRPr="00141E78">
        <w:rPr>
          <w:rFonts w:asciiTheme="majorBidi" w:hAnsiTheme="majorBidi" w:cstheme="majorBidi"/>
          <w:noProof/>
          <w:sz w:val="24"/>
          <w:szCs w:val="24"/>
        </w:rPr>
        <w:t xml:space="preserve">, 2031-2050. </w:t>
      </w:r>
    </w:p>
    <w:p w14:paraId="7A877746"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Prabhakaran, R., Green, A. E., &amp; Gray, J. R. (2014). Thin slices of creativity: Using single-word utterances to assess creative cognition. </w:t>
      </w:r>
      <w:r w:rsidRPr="00141E78">
        <w:rPr>
          <w:rFonts w:asciiTheme="majorBidi" w:hAnsiTheme="majorBidi" w:cstheme="majorBidi"/>
          <w:i/>
          <w:noProof/>
          <w:sz w:val="24"/>
          <w:szCs w:val="24"/>
        </w:rPr>
        <w:t>Behavior Research Methods, 46</w:t>
      </w:r>
      <w:r w:rsidRPr="00141E78">
        <w:rPr>
          <w:rFonts w:asciiTheme="majorBidi" w:hAnsiTheme="majorBidi" w:cstheme="majorBidi"/>
          <w:noProof/>
          <w:sz w:val="24"/>
          <w:szCs w:val="24"/>
        </w:rPr>
        <w:t>(3), 641-659. doi:10.3758/s13428-013-0401-7</w:t>
      </w:r>
    </w:p>
    <w:p w14:paraId="5D4D51CD"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Ritter, S. M., Damian, R. I., Simonton, D. K., van Baaren, R. B., Strick, M., Derks, J., &amp; Dijksterhuis, A. (2012). Diversifying experiences enhance cognitive flexibility. </w:t>
      </w:r>
      <w:r w:rsidRPr="00141E78">
        <w:rPr>
          <w:rFonts w:asciiTheme="majorBidi" w:hAnsiTheme="majorBidi" w:cstheme="majorBidi"/>
          <w:i/>
          <w:noProof/>
          <w:sz w:val="24"/>
          <w:szCs w:val="24"/>
        </w:rPr>
        <w:t>Journal of Experimental Social Psychology, 48</w:t>
      </w:r>
      <w:r w:rsidRPr="00141E78">
        <w:rPr>
          <w:rFonts w:asciiTheme="majorBidi" w:hAnsiTheme="majorBidi" w:cstheme="majorBidi"/>
          <w:noProof/>
          <w:sz w:val="24"/>
          <w:szCs w:val="24"/>
        </w:rPr>
        <w:t xml:space="preserve">(4), 961-964. </w:t>
      </w:r>
    </w:p>
    <w:p w14:paraId="395957DF"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Rossman, E., &amp; Fink, A. (2010). Do creative people use shorter association pathways? </w:t>
      </w:r>
      <w:r w:rsidRPr="00141E78">
        <w:rPr>
          <w:rFonts w:asciiTheme="majorBidi" w:hAnsiTheme="majorBidi" w:cstheme="majorBidi"/>
          <w:i/>
          <w:noProof/>
          <w:sz w:val="24"/>
          <w:szCs w:val="24"/>
        </w:rPr>
        <w:t>Personality and Individual Differences, 49</w:t>
      </w:r>
      <w:r w:rsidRPr="00141E78">
        <w:rPr>
          <w:rFonts w:asciiTheme="majorBidi" w:hAnsiTheme="majorBidi" w:cstheme="majorBidi"/>
          <w:noProof/>
          <w:sz w:val="24"/>
          <w:szCs w:val="24"/>
        </w:rPr>
        <w:t xml:space="preserve">, 891-895. </w:t>
      </w:r>
    </w:p>
    <w:p w14:paraId="090A0498"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Shannon, P., Markiel, A., Ozier, O., Baliga, N. S., Wang, J. T., Ramage, D., . . . Ideker, T. (2003). Cytoscape: A software for integrated models of biomolecular interaction networks. </w:t>
      </w:r>
      <w:r w:rsidRPr="00141E78">
        <w:rPr>
          <w:rFonts w:asciiTheme="majorBidi" w:hAnsiTheme="majorBidi" w:cstheme="majorBidi"/>
          <w:i/>
          <w:noProof/>
          <w:sz w:val="24"/>
          <w:szCs w:val="24"/>
        </w:rPr>
        <w:t>Genome Research, 13</w:t>
      </w:r>
      <w:r w:rsidRPr="00141E78">
        <w:rPr>
          <w:rFonts w:asciiTheme="majorBidi" w:hAnsiTheme="majorBidi" w:cstheme="majorBidi"/>
          <w:noProof/>
          <w:sz w:val="24"/>
          <w:szCs w:val="24"/>
        </w:rPr>
        <w:t>(11), 2498-2504. doi:10.1101/gr.1239303</w:t>
      </w:r>
    </w:p>
    <w:p w14:paraId="3653C4B0"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Shao, J. (2003). Impact of bootstrap on sample surveys. </w:t>
      </w:r>
      <w:r w:rsidRPr="00141E78">
        <w:rPr>
          <w:rFonts w:asciiTheme="majorBidi" w:hAnsiTheme="majorBidi" w:cstheme="majorBidi"/>
          <w:i/>
          <w:noProof/>
          <w:sz w:val="24"/>
          <w:szCs w:val="24"/>
        </w:rPr>
        <w:t>Statistical Science, 18</w:t>
      </w:r>
      <w:r w:rsidRPr="00141E78">
        <w:rPr>
          <w:rFonts w:asciiTheme="majorBidi" w:hAnsiTheme="majorBidi" w:cstheme="majorBidi"/>
          <w:noProof/>
          <w:sz w:val="24"/>
          <w:szCs w:val="24"/>
        </w:rPr>
        <w:t xml:space="preserve">(2), 191-198. </w:t>
      </w:r>
    </w:p>
    <w:p w14:paraId="012497AC"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Siew, C. S. Q. (2013). Community structure in the phonological network. </w:t>
      </w:r>
      <w:r w:rsidRPr="00141E78">
        <w:rPr>
          <w:rFonts w:asciiTheme="majorBidi" w:hAnsiTheme="majorBidi" w:cstheme="majorBidi"/>
          <w:i/>
          <w:noProof/>
          <w:sz w:val="24"/>
          <w:szCs w:val="24"/>
        </w:rPr>
        <w:t>Frontiers in Psychology, 4</w:t>
      </w:r>
      <w:r w:rsidRPr="00141E78">
        <w:rPr>
          <w:rFonts w:asciiTheme="majorBidi" w:hAnsiTheme="majorBidi" w:cstheme="majorBidi"/>
          <w:noProof/>
          <w:sz w:val="24"/>
          <w:szCs w:val="24"/>
        </w:rPr>
        <w:t>, 553. doi:10.3389/fpsyg.2013.00553</w:t>
      </w:r>
    </w:p>
    <w:p w14:paraId="62CB773D"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Silvia, P. J., Beaty, R. E., &amp; Nusbaum, E. C. (2013). Verbal fluency and creativity: General and specific contributions of broad retrieval ability (Gr) factors to divergent thinking. </w:t>
      </w:r>
      <w:r w:rsidRPr="00141E78">
        <w:rPr>
          <w:rFonts w:asciiTheme="majorBidi" w:hAnsiTheme="majorBidi" w:cstheme="majorBidi"/>
          <w:i/>
          <w:noProof/>
          <w:sz w:val="24"/>
          <w:szCs w:val="24"/>
        </w:rPr>
        <w:t>Intelligence, 41</w:t>
      </w:r>
      <w:r w:rsidRPr="00141E78">
        <w:rPr>
          <w:rFonts w:asciiTheme="majorBidi" w:hAnsiTheme="majorBidi" w:cstheme="majorBidi"/>
          <w:noProof/>
          <w:sz w:val="24"/>
          <w:szCs w:val="24"/>
        </w:rPr>
        <w:t>(5), 328-340. doi:10.1016/j.intell.2013.05.004</w:t>
      </w:r>
    </w:p>
    <w:p w14:paraId="7B0378CF"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Silvia, P. J., &amp; Sanders, C. E. (2010). Why are smart people curious? Fluid intelligence, openness to experience, and interest. </w:t>
      </w:r>
      <w:r w:rsidRPr="00141E78">
        <w:rPr>
          <w:rFonts w:asciiTheme="majorBidi" w:hAnsiTheme="majorBidi" w:cstheme="majorBidi"/>
          <w:i/>
          <w:noProof/>
          <w:sz w:val="24"/>
          <w:szCs w:val="24"/>
        </w:rPr>
        <w:t>Learning and Individual Differences, 20</w:t>
      </w:r>
      <w:r w:rsidRPr="00141E78">
        <w:rPr>
          <w:rFonts w:asciiTheme="majorBidi" w:hAnsiTheme="majorBidi" w:cstheme="majorBidi"/>
          <w:noProof/>
          <w:sz w:val="24"/>
          <w:szCs w:val="24"/>
        </w:rPr>
        <w:t xml:space="preserve">(3), 242-245. </w:t>
      </w:r>
    </w:p>
    <w:p w14:paraId="175DA730"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Silvia, P. J., Winterstein, B. P., Willse, J. T., Barona, C. M., Cram, J. T., Hess, K. I., . . . Richard, C. A. (2008). Assessing creativity with divergent thinking tasks: Exploring the reliability and validity of new subjective scoring methods. </w:t>
      </w:r>
      <w:r w:rsidRPr="00141E78">
        <w:rPr>
          <w:rFonts w:asciiTheme="majorBidi" w:hAnsiTheme="majorBidi" w:cstheme="majorBidi"/>
          <w:i/>
          <w:noProof/>
          <w:sz w:val="24"/>
          <w:szCs w:val="24"/>
        </w:rPr>
        <w:t>Psychology of Aesthetics, Creativity, and the Arts, 2</w:t>
      </w:r>
      <w:r w:rsidRPr="00141E78">
        <w:rPr>
          <w:rFonts w:asciiTheme="majorBidi" w:hAnsiTheme="majorBidi" w:cstheme="majorBidi"/>
          <w:noProof/>
          <w:sz w:val="24"/>
          <w:szCs w:val="24"/>
        </w:rPr>
        <w:t xml:space="preserve">(2), 68-85. </w:t>
      </w:r>
    </w:p>
    <w:p w14:paraId="3448A861"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Simmons, J. P., Nelson, L. D., &amp; Simonsohn, U. (2011). False-positive psychology: Undisclosed flexibility in data collection and analysis allows presenting anything as significant. </w:t>
      </w:r>
      <w:r w:rsidRPr="00141E78">
        <w:rPr>
          <w:rFonts w:asciiTheme="majorBidi" w:hAnsiTheme="majorBidi" w:cstheme="majorBidi"/>
          <w:i/>
          <w:noProof/>
          <w:sz w:val="24"/>
          <w:szCs w:val="24"/>
        </w:rPr>
        <w:t>Psychological Science, 22</w:t>
      </w:r>
      <w:r w:rsidRPr="00141E78">
        <w:rPr>
          <w:rFonts w:asciiTheme="majorBidi" w:hAnsiTheme="majorBidi" w:cstheme="majorBidi"/>
          <w:noProof/>
          <w:sz w:val="24"/>
          <w:szCs w:val="24"/>
        </w:rPr>
        <w:t xml:space="preserve">(11), 1359-1366. </w:t>
      </w:r>
    </w:p>
    <w:p w14:paraId="14463E55"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Steyvers, M., &amp; Tenenbaum, J. B. (2005). The large scale structure of semantic networks: Statistical analysis and a model of semantic growth. </w:t>
      </w:r>
      <w:r w:rsidRPr="00141E78">
        <w:rPr>
          <w:rFonts w:asciiTheme="majorBidi" w:hAnsiTheme="majorBidi" w:cstheme="majorBidi"/>
          <w:i/>
          <w:noProof/>
          <w:sz w:val="24"/>
          <w:szCs w:val="24"/>
        </w:rPr>
        <w:t>Cognitive Science, 29</w:t>
      </w:r>
      <w:r w:rsidRPr="00141E78">
        <w:rPr>
          <w:rFonts w:asciiTheme="majorBidi" w:hAnsiTheme="majorBidi" w:cstheme="majorBidi"/>
          <w:noProof/>
          <w:sz w:val="24"/>
          <w:szCs w:val="24"/>
        </w:rPr>
        <w:t>(1), 41-78. doi:10.1207/s15516709cog2901_3</w:t>
      </w:r>
    </w:p>
    <w:p w14:paraId="43D927BD"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Sutin, A. R., Terracciano, A., Kitner-Triolo, M. H., Uda, M., Schlessinger, D., &amp; Zonderman, A. B. (2011). Personality traits prospectively predict verbal fluency in a lifespan sample. </w:t>
      </w:r>
      <w:r w:rsidRPr="00141E78">
        <w:rPr>
          <w:rFonts w:asciiTheme="majorBidi" w:hAnsiTheme="majorBidi" w:cstheme="majorBidi"/>
          <w:i/>
          <w:noProof/>
          <w:sz w:val="24"/>
          <w:szCs w:val="24"/>
        </w:rPr>
        <w:t>Psychology and Aging, 26</w:t>
      </w:r>
      <w:r w:rsidRPr="00141E78">
        <w:rPr>
          <w:rFonts w:asciiTheme="majorBidi" w:hAnsiTheme="majorBidi" w:cstheme="majorBidi"/>
          <w:noProof/>
          <w:sz w:val="24"/>
          <w:szCs w:val="24"/>
        </w:rPr>
        <w:t xml:space="preserve">(4), 994. </w:t>
      </w:r>
    </w:p>
    <w:p w14:paraId="6F248E6E" w14:textId="0D0334F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Team, R. C. (2017). R: A language and environment for statistical computing. R Foundation for Statistical Computing. Vienna, Austria. Retrieved from </w:t>
      </w:r>
      <w:hyperlink r:id="rId8" w:history="1">
        <w:r w:rsidRPr="00141E78">
          <w:rPr>
            <w:rStyle w:val="Hyperlink"/>
            <w:rFonts w:asciiTheme="majorBidi" w:hAnsiTheme="majorBidi" w:cstheme="majorBidi"/>
            <w:noProof/>
            <w:sz w:val="24"/>
            <w:szCs w:val="24"/>
          </w:rPr>
          <w:t>https://www.R-project.org/</w:t>
        </w:r>
      </w:hyperlink>
      <w:r w:rsidRPr="00141E78">
        <w:rPr>
          <w:rFonts w:asciiTheme="majorBidi" w:hAnsiTheme="majorBidi" w:cstheme="majorBidi"/>
          <w:noProof/>
          <w:sz w:val="24"/>
          <w:szCs w:val="24"/>
        </w:rPr>
        <w:t>.</w:t>
      </w:r>
    </w:p>
    <w:p w14:paraId="2F30328A"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van Wijk, B. C. M., Stam, C. J., &amp; Daffertshofer, A. (2010). Comparing brain networks of different size and connectivity density using graph theory. </w:t>
      </w:r>
      <w:r w:rsidRPr="00141E78">
        <w:rPr>
          <w:rFonts w:asciiTheme="majorBidi" w:hAnsiTheme="majorBidi" w:cstheme="majorBidi"/>
          <w:i/>
          <w:noProof/>
          <w:sz w:val="24"/>
          <w:szCs w:val="24"/>
        </w:rPr>
        <w:t>PLoS ONE, 5</w:t>
      </w:r>
      <w:r w:rsidRPr="00141E78">
        <w:rPr>
          <w:rFonts w:asciiTheme="majorBidi" w:hAnsiTheme="majorBidi" w:cstheme="majorBidi"/>
          <w:noProof/>
          <w:sz w:val="24"/>
          <w:szCs w:val="24"/>
        </w:rPr>
        <w:t>(10), e13701. doi:10.1371/journal.pone.0013701</w:t>
      </w:r>
    </w:p>
    <w:p w14:paraId="42357D22"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Vitevitch, M. S., Chan, K. Y., &amp; Goldstein, R. (2014). Insights into failed lexical retrieval from network science. </w:t>
      </w:r>
      <w:r w:rsidRPr="00141E78">
        <w:rPr>
          <w:rFonts w:asciiTheme="majorBidi" w:hAnsiTheme="majorBidi" w:cstheme="majorBidi"/>
          <w:i/>
          <w:noProof/>
          <w:sz w:val="24"/>
          <w:szCs w:val="24"/>
        </w:rPr>
        <w:t>Cognitive Psychology, 68</w:t>
      </w:r>
      <w:r w:rsidRPr="00141E78">
        <w:rPr>
          <w:rFonts w:asciiTheme="majorBidi" w:hAnsiTheme="majorBidi" w:cstheme="majorBidi"/>
          <w:noProof/>
          <w:sz w:val="24"/>
          <w:szCs w:val="24"/>
        </w:rPr>
        <w:t>, 1-32. doi:10.1016/j.cogpsych.2013.10.002</w:t>
      </w:r>
    </w:p>
    <w:p w14:paraId="58D860EF"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Vitevitch, M. S., Chan, K. Y., &amp; Roodenrys, S. (2012). Complex network structure influences processing in long-term and short-term memory. </w:t>
      </w:r>
      <w:r w:rsidRPr="00141E78">
        <w:rPr>
          <w:rFonts w:asciiTheme="majorBidi" w:hAnsiTheme="majorBidi" w:cstheme="majorBidi"/>
          <w:i/>
          <w:noProof/>
          <w:sz w:val="24"/>
          <w:szCs w:val="24"/>
        </w:rPr>
        <w:t>Journal of Memory and Language, 67</w:t>
      </w:r>
      <w:r w:rsidRPr="00141E78">
        <w:rPr>
          <w:rFonts w:asciiTheme="majorBidi" w:hAnsiTheme="majorBidi" w:cstheme="majorBidi"/>
          <w:noProof/>
          <w:sz w:val="24"/>
          <w:szCs w:val="24"/>
        </w:rPr>
        <w:t>(1), 30-44. doi:10.1016/j.jml.2012.02.008</w:t>
      </w:r>
    </w:p>
    <w:p w14:paraId="7F9FFBF9"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Vitevitch, M. S., Goldstein, R., &amp; Johnson, E. (2016). Path-length and the misperception of speech: Insights from network science and psycholinguistics. In A. Mehler, A. Lücking, S. Banisch, P. Blanchard, &amp; B. Job (Eds.), </w:t>
      </w:r>
      <w:r w:rsidRPr="00141E78">
        <w:rPr>
          <w:rFonts w:asciiTheme="majorBidi" w:hAnsiTheme="majorBidi" w:cstheme="majorBidi"/>
          <w:i/>
          <w:noProof/>
          <w:sz w:val="24"/>
          <w:szCs w:val="24"/>
        </w:rPr>
        <w:t>Towards a Theoretical Framework for Analyzing Complex Linguistic Networks</w:t>
      </w:r>
      <w:r w:rsidRPr="00141E78">
        <w:rPr>
          <w:rFonts w:asciiTheme="majorBidi" w:hAnsiTheme="majorBidi" w:cstheme="majorBidi"/>
          <w:noProof/>
          <w:sz w:val="24"/>
          <w:szCs w:val="24"/>
        </w:rPr>
        <w:t xml:space="preserve"> (pp. 29-45). Berlin, Heidelberg: Springer Berlin Heidelberg.</w:t>
      </w:r>
    </w:p>
    <w:p w14:paraId="1A5BBA39"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von Stumm, S. (2018). Better open than intellectual: The benefits of investment personality traits for learning. </w:t>
      </w:r>
      <w:r w:rsidRPr="00141E78">
        <w:rPr>
          <w:rFonts w:asciiTheme="majorBidi" w:hAnsiTheme="majorBidi" w:cstheme="majorBidi"/>
          <w:i/>
          <w:noProof/>
          <w:sz w:val="24"/>
          <w:szCs w:val="24"/>
        </w:rPr>
        <w:t>Personality and Social Psychology Bulletin, 44</w:t>
      </w:r>
      <w:r w:rsidRPr="00141E78">
        <w:rPr>
          <w:rFonts w:asciiTheme="majorBidi" w:hAnsiTheme="majorBidi" w:cstheme="majorBidi"/>
          <w:noProof/>
          <w:sz w:val="24"/>
          <w:szCs w:val="24"/>
        </w:rPr>
        <w:t xml:space="preserve">(4), 562-573. </w:t>
      </w:r>
    </w:p>
    <w:p w14:paraId="4AAF5D3A"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lastRenderedPageBreak/>
        <w:t xml:space="preserve">Watts, D. J., &amp; Strogatz, S. H. (1998). Collective dynamics of ‘small-world’ networks. </w:t>
      </w:r>
      <w:r w:rsidRPr="00141E78">
        <w:rPr>
          <w:rFonts w:asciiTheme="majorBidi" w:hAnsiTheme="majorBidi" w:cstheme="majorBidi"/>
          <w:i/>
          <w:noProof/>
          <w:sz w:val="24"/>
          <w:szCs w:val="24"/>
        </w:rPr>
        <w:t>Nature, 393</w:t>
      </w:r>
      <w:r w:rsidRPr="00141E78">
        <w:rPr>
          <w:rFonts w:asciiTheme="majorBidi" w:hAnsiTheme="majorBidi" w:cstheme="majorBidi"/>
          <w:noProof/>
          <w:sz w:val="24"/>
          <w:szCs w:val="24"/>
        </w:rPr>
        <w:t xml:space="preserve">(4), 440-442. </w:t>
      </w:r>
    </w:p>
    <w:p w14:paraId="23679CDA"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Zemla, J. C., &amp; Austerweil, J. L. (2018). Estimating semantic networks of groups and individuals from fluency data. </w:t>
      </w:r>
    </w:p>
    <w:p w14:paraId="7F7D9F5E" w14:textId="77777777" w:rsidR="00141E78" w:rsidRPr="00141E78" w:rsidRDefault="00141E78" w:rsidP="00141E78">
      <w:pPr>
        <w:pStyle w:val="EndNoteBibliography"/>
        <w:spacing w:after="0"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Zemla, J. C., Kenett, Y. N., Jun, K.-S., &amp; Austerweil, J. L. (2016). </w:t>
      </w:r>
      <w:r w:rsidRPr="00141E78">
        <w:rPr>
          <w:rFonts w:asciiTheme="majorBidi" w:hAnsiTheme="majorBidi" w:cstheme="majorBidi"/>
          <w:i/>
          <w:noProof/>
          <w:sz w:val="24"/>
          <w:szCs w:val="24"/>
        </w:rPr>
        <w:t>U-INVITE: Estimating individual semantic networks from fluency data</w:t>
      </w:r>
      <w:r w:rsidRPr="00141E78">
        <w:rPr>
          <w:rFonts w:asciiTheme="majorBidi" w:hAnsiTheme="majorBidi" w:cstheme="majorBidi"/>
          <w:noProof/>
          <w:sz w:val="24"/>
          <w:szCs w:val="24"/>
        </w:rPr>
        <w:t xml:space="preserve">. Paper presented at the Proceedings of the 38th Annual Meeting of the Cognitive Science Society, Austin, TX. </w:t>
      </w:r>
    </w:p>
    <w:p w14:paraId="3DCA0400" w14:textId="77777777" w:rsidR="00141E78" w:rsidRPr="00141E78" w:rsidRDefault="00141E78" w:rsidP="00141E78">
      <w:pPr>
        <w:pStyle w:val="EndNoteBibliography"/>
        <w:spacing w:line="480" w:lineRule="auto"/>
        <w:ind w:left="720" w:hanging="720"/>
        <w:rPr>
          <w:rFonts w:asciiTheme="majorBidi" w:hAnsiTheme="majorBidi" w:cstheme="majorBidi"/>
          <w:noProof/>
          <w:sz w:val="24"/>
          <w:szCs w:val="24"/>
        </w:rPr>
      </w:pPr>
      <w:r w:rsidRPr="00141E78">
        <w:rPr>
          <w:rFonts w:asciiTheme="majorBidi" w:hAnsiTheme="majorBidi" w:cstheme="majorBidi"/>
          <w:noProof/>
          <w:sz w:val="24"/>
          <w:szCs w:val="24"/>
        </w:rPr>
        <w:t xml:space="preserve">Zillig, L. M. P., Hemenover, S. H., &amp; Dienstbier, R. A. (2002). What do we assess when we assess a Big 5 trait? A content analysis of the affective, behavioral, and cognitive processes represented in Big 5 personality inventories. </w:t>
      </w:r>
      <w:r w:rsidRPr="00141E78">
        <w:rPr>
          <w:rFonts w:asciiTheme="majorBidi" w:hAnsiTheme="majorBidi" w:cstheme="majorBidi"/>
          <w:i/>
          <w:noProof/>
          <w:sz w:val="24"/>
          <w:szCs w:val="24"/>
        </w:rPr>
        <w:t>Personality and Social Psychology Bulletin, 28</w:t>
      </w:r>
      <w:r w:rsidRPr="00141E78">
        <w:rPr>
          <w:rFonts w:asciiTheme="majorBidi" w:hAnsiTheme="majorBidi" w:cstheme="majorBidi"/>
          <w:noProof/>
          <w:sz w:val="24"/>
          <w:szCs w:val="24"/>
        </w:rPr>
        <w:t xml:space="preserve">(6), 847-858. </w:t>
      </w:r>
    </w:p>
    <w:p w14:paraId="16240C4A" w14:textId="6AE3BCAC" w:rsidR="00D81FE5" w:rsidRPr="00141E78" w:rsidRDefault="002D3162" w:rsidP="00141E78">
      <w:pPr>
        <w:spacing w:after="0" w:line="480" w:lineRule="auto"/>
        <w:rPr>
          <w:rFonts w:asciiTheme="majorBidi" w:hAnsiTheme="majorBidi" w:cstheme="majorBidi"/>
          <w:sz w:val="24"/>
          <w:szCs w:val="24"/>
        </w:rPr>
      </w:pPr>
      <w:r w:rsidRPr="00141E78">
        <w:rPr>
          <w:rFonts w:asciiTheme="majorBidi" w:hAnsiTheme="majorBidi" w:cstheme="majorBidi"/>
          <w:sz w:val="24"/>
          <w:szCs w:val="24"/>
        </w:rPr>
        <w:fldChar w:fldCharType="end"/>
      </w:r>
    </w:p>
    <w:p w14:paraId="3D58F0B2" w14:textId="77777777" w:rsidR="00567198" w:rsidRDefault="00567198" w:rsidP="00141E78">
      <w:pPr>
        <w:spacing w:after="0" w:line="480" w:lineRule="auto"/>
        <w:rPr>
          <w:rFonts w:asciiTheme="majorBidi" w:hAnsiTheme="majorBidi" w:cstheme="majorBidi"/>
          <w:sz w:val="24"/>
          <w:szCs w:val="24"/>
        </w:rPr>
      </w:pPr>
      <w:r w:rsidRPr="00141E78">
        <w:rPr>
          <w:rFonts w:asciiTheme="majorBidi" w:hAnsiTheme="majorBidi" w:cstheme="majorBidi"/>
          <w:sz w:val="24"/>
          <w:szCs w:val="24"/>
        </w:rPr>
        <w:br w:type="page"/>
      </w:r>
    </w:p>
    <w:p w14:paraId="4F74E641" w14:textId="77777777" w:rsidR="00567198" w:rsidRDefault="00567198" w:rsidP="00567198">
      <w:pPr>
        <w:pStyle w:val="NoSpacing"/>
        <w:widowControl w:val="0"/>
        <w:spacing w:line="480" w:lineRule="auto"/>
        <w:contextualSpacing/>
        <w:rPr>
          <w:rFonts w:asciiTheme="majorBidi" w:hAnsiTheme="majorBidi" w:cstheme="majorBidi"/>
        </w:rPr>
      </w:pPr>
      <w:r w:rsidRPr="008A29BC">
        <w:rPr>
          <w:rFonts w:asciiTheme="majorBidi" w:hAnsiTheme="majorBidi" w:cstheme="majorBidi"/>
          <w:b/>
        </w:rPr>
        <w:lastRenderedPageBreak/>
        <w:t xml:space="preserve">Table 1. </w:t>
      </w:r>
      <w:r>
        <w:rPr>
          <w:rFonts w:asciiTheme="majorBidi" w:hAnsiTheme="majorBidi" w:cstheme="majorBidi"/>
        </w:rPr>
        <w:t xml:space="preserve">Descriptive statistics for age and total number of responses </w:t>
      </w:r>
      <w:r w:rsidRPr="008A29BC">
        <w:rPr>
          <w:rFonts w:asciiTheme="majorBidi" w:hAnsiTheme="majorBidi" w:cstheme="majorBidi"/>
        </w:rPr>
        <w:t xml:space="preserve">for the full sample and each </w:t>
      </w:r>
      <w:r>
        <w:rPr>
          <w:rFonts w:asciiTheme="majorBidi" w:hAnsiTheme="majorBidi" w:cstheme="majorBidi"/>
        </w:rPr>
        <w:t>Openness to Experience</w:t>
      </w:r>
      <w:r w:rsidRPr="008A29BC">
        <w:rPr>
          <w:rFonts w:asciiTheme="majorBidi" w:hAnsiTheme="majorBidi" w:cstheme="majorBidi"/>
        </w:rPr>
        <w:t xml:space="preserve"> sample.</w:t>
      </w:r>
    </w:p>
    <w:tbl>
      <w:tblPr>
        <w:tblStyle w:val="TableGrid"/>
        <w:tblpPr w:leftFromText="180" w:rightFromText="180" w:vertAnchor="text" w:horzAnchor="page" w:tblpX="2086" w:tblpY="473"/>
        <w:tblW w:w="7953" w:type="dxa"/>
        <w:tblLook w:val="04A0" w:firstRow="1" w:lastRow="0" w:firstColumn="1" w:lastColumn="0" w:noHBand="0" w:noVBand="1"/>
      </w:tblPr>
      <w:tblGrid>
        <w:gridCol w:w="2211"/>
        <w:gridCol w:w="1516"/>
        <w:gridCol w:w="1056"/>
        <w:gridCol w:w="1516"/>
        <w:gridCol w:w="1654"/>
      </w:tblGrid>
      <w:tr w:rsidR="00567198" w:rsidRPr="008A29BC" w14:paraId="1D87C10B" w14:textId="77777777" w:rsidTr="00DF592F">
        <w:trPr>
          <w:trHeight w:val="281"/>
        </w:trPr>
        <w:tc>
          <w:tcPr>
            <w:tcW w:w="2211"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52B23509" w14:textId="77777777" w:rsidR="00567198" w:rsidRPr="008A29BC" w:rsidRDefault="00567198" w:rsidP="00DF592F">
            <w:pPr>
              <w:widowControl w:val="0"/>
              <w:spacing w:after="120" w:line="240" w:lineRule="auto"/>
              <w:jc w:val="center"/>
              <w:rPr>
                <w:rFonts w:asciiTheme="majorBidi" w:hAnsiTheme="majorBidi" w:cstheme="majorBidi"/>
                <w:sz w:val="24"/>
                <w:szCs w:val="24"/>
              </w:rPr>
            </w:pPr>
          </w:p>
        </w:tc>
        <w:tc>
          <w:tcPr>
            <w:tcW w:w="2572" w:type="dxa"/>
            <w:gridSpan w:val="2"/>
            <w:tcBorders>
              <w:top w:val="single" w:sz="4" w:space="0" w:color="FFFFFF" w:themeColor="background1"/>
              <w:left w:val="single" w:sz="4" w:space="0" w:color="FFFFFF" w:themeColor="background1"/>
              <w:right w:val="single" w:sz="4" w:space="0" w:color="FFFFFF" w:themeColor="background1"/>
            </w:tcBorders>
          </w:tcPr>
          <w:p w14:paraId="19A989EA" w14:textId="77777777" w:rsidR="00567198" w:rsidRPr="008A29BC" w:rsidRDefault="00567198" w:rsidP="00DF592F">
            <w:pPr>
              <w:widowControl w:val="0"/>
              <w:spacing w:after="120" w:line="240" w:lineRule="auto"/>
              <w:jc w:val="center"/>
              <w:rPr>
                <w:rFonts w:asciiTheme="majorBidi" w:hAnsiTheme="majorBidi" w:cstheme="majorBidi"/>
                <w:b/>
                <w:sz w:val="24"/>
                <w:szCs w:val="24"/>
              </w:rPr>
            </w:pPr>
            <w:r w:rsidRPr="008A29BC">
              <w:rPr>
                <w:rFonts w:asciiTheme="majorBidi" w:hAnsiTheme="majorBidi" w:cstheme="majorBidi"/>
                <w:b/>
                <w:sz w:val="24"/>
                <w:szCs w:val="24"/>
              </w:rPr>
              <w:t>Age</w:t>
            </w:r>
          </w:p>
        </w:tc>
        <w:tc>
          <w:tcPr>
            <w:tcW w:w="3170" w:type="dxa"/>
            <w:gridSpan w:val="2"/>
            <w:tcBorders>
              <w:top w:val="single" w:sz="4" w:space="0" w:color="FFFFFF" w:themeColor="background1"/>
              <w:left w:val="single" w:sz="4" w:space="0" w:color="FFFFFF" w:themeColor="background1"/>
              <w:right w:val="single" w:sz="4" w:space="0" w:color="FFFFFF" w:themeColor="background1"/>
            </w:tcBorders>
          </w:tcPr>
          <w:p w14:paraId="181CA236" w14:textId="77777777" w:rsidR="00567198" w:rsidRPr="008A29BC" w:rsidRDefault="00567198" w:rsidP="00DF592F">
            <w:pPr>
              <w:widowControl w:val="0"/>
              <w:spacing w:after="120" w:line="240" w:lineRule="auto"/>
              <w:jc w:val="center"/>
              <w:rPr>
                <w:rFonts w:asciiTheme="majorBidi" w:hAnsiTheme="majorBidi" w:cstheme="majorBidi"/>
                <w:b/>
                <w:sz w:val="24"/>
                <w:szCs w:val="24"/>
              </w:rPr>
            </w:pPr>
            <w:r w:rsidRPr="008A29BC">
              <w:rPr>
                <w:rFonts w:asciiTheme="majorBidi" w:hAnsiTheme="majorBidi" w:cstheme="majorBidi"/>
                <w:b/>
                <w:sz w:val="24"/>
                <w:szCs w:val="24"/>
              </w:rPr>
              <w:t>Total Number of Responses</w:t>
            </w:r>
          </w:p>
        </w:tc>
      </w:tr>
      <w:tr w:rsidR="00567198" w:rsidRPr="008A29BC" w14:paraId="73C8AB7F" w14:textId="77777777" w:rsidTr="00DF592F">
        <w:trPr>
          <w:trHeight w:val="350"/>
        </w:trPr>
        <w:tc>
          <w:tcPr>
            <w:tcW w:w="2211" w:type="dxa"/>
            <w:tcBorders>
              <w:top w:val="single" w:sz="4" w:space="0" w:color="auto"/>
              <w:left w:val="single" w:sz="4" w:space="0" w:color="FFFFFF" w:themeColor="background1"/>
              <w:bottom w:val="single" w:sz="4" w:space="0" w:color="000000" w:themeColor="text1"/>
              <w:right w:val="single" w:sz="4" w:space="0" w:color="FFFFFF" w:themeColor="background1"/>
            </w:tcBorders>
          </w:tcPr>
          <w:p w14:paraId="7C058B26"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sidRPr="008A29BC">
              <w:rPr>
                <w:rFonts w:asciiTheme="majorBidi" w:hAnsiTheme="majorBidi" w:cstheme="majorBidi"/>
                <w:b/>
                <w:sz w:val="24"/>
                <w:szCs w:val="24"/>
              </w:rPr>
              <w:t>Sample</w:t>
            </w:r>
          </w:p>
        </w:tc>
        <w:tc>
          <w:tcPr>
            <w:tcW w:w="1516" w:type="dxa"/>
            <w:tcBorders>
              <w:left w:val="single" w:sz="4" w:space="0" w:color="FFFFFF" w:themeColor="background1"/>
              <w:bottom w:val="single" w:sz="4" w:space="0" w:color="000000" w:themeColor="text1"/>
              <w:right w:val="single" w:sz="4" w:space="0" w:color="FFFFFF" w:themeColor="background1"/>
            </w:tcBorders>
          </w:tcPr>
          <w:p w14:paraId="7BB82DEE"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sidRPr="008A29BC">
              <w:rPr>
                <w:rFonts w:asciiTheme="majorBidi" w:hAnsiTheme="majorBidi" w:cstheme="majorBidi"/>
                <w:sz w:val="24"/>
                <w:szCs w:val="24"/>
              </w:rPr>
              <w:t>Mean (SD)</w:t>
            </w:r>
          </w:p>
        </w:tc>
        <w:tc>
          <w:tcPr>
            <w:tcW w:w="1056" w:type="dxa"/>
            <w:tcBorders>
              <w:left w:val="single" w:sz="4" w:space="0" w:color="FFFFFF" w:themeColor="background1"/>
              <w:bottom w:val="single" w:sz="4" w:space="0" w:color="000000" w:themeColor="text1"/>
              <w:right w:val="single" w:sz="4" w:space="0" w:color="FFFFFF" w:themeColor="background1"/>
            </w:tcBorders>
          </w:tcPr>
          <w:p w14:paraId="63C710D9"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sidRPr="008A29BC">
              <w:rPr>
                <w:rFonts w:asciiTheme="majorBidi" w:hAnsiTheme="majorBidi" w:cstheme="majorBidi"/>
                <w:sz w:val="24"/>
                <w:szCs w:val="24"/>
              </w:rPr>
              <w:t>Range</w:t>
            </w:r>
          </w:p>
        </w:tc>
        <w:tc>
          <w:tcPr>
            <w:tcW w:w="1516" w:type="dxa"/>
            <w:tcBorders>
              <w:left w:val="single" w:sz="4" w:space="0" w:color="FFFFFF" w:themeColor="background1"/>
              <w:bottom w:val="single" w:sz="4" w:space="0" w:color="000000" w:themeColor="text1"/>
              <w:right w:val="single" w:sz="4" w:space="0" w:color="FFFFFF" w:themeColor="background1"/>
            </w:tcBorders>
          </w:tcPr>
          <w:p w14:paraId="66DE4BBE"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sidRPr="008A29BC">
              <w:rPr>
                <w:rFonts w:asciiTheme="majorBidi" w:hAnsiTheme="majorBidi" w:cstheme="majorBidi"/>
                <w:sz w:val="24"/>
                <w:szCs w:val="24"/>
              </w:rPr>
              <w:t>Mean (SD)</w:t>
            </w:r>
          </w:p>
        </w:tc>
        <w:tc>
          <w:tcPr>
            <w:tcW w:w="1654" w:type="dxa"/>
            <w:tcBorders>
              <w:left w:val="single" w:sz="4" w:space="0" w:color="FFFFFF" w:themeColor="background1"/>
              <w:bottom w:val="single" w:sz="4" w:space="0" w:color="000000" w:themeColor="text1"/>
              <w:right w:val="single" w:sz="4" w:space="0" w:color="FFFFFF" w:themeColor="background1"/>
            </w:tcBorders>
          </w:tcPr>
          <w:p w14:paraId="790C9BFA"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sidRPr="008A29BC">
              <w:rPr>
                <w:rFonts w:asciiTheme="majorBidi" w:hAnsiTheme="majorBidi" w:cstheme="majorBidi"/>
                <w:sz w:val="24"/>
                <w:szCs w:val="24"/>
              </w:rPr>
              <w:t>Range</w:t>
            </w:r>
          </w:p>
        </w:tc>
      </w:tr>
      <w:tr w:rsidR="00567198" w:rsidRPr="008A29BC" w14:paraId="6412F2A1" w14:textId="77777777" w:rsidTr="00DF592F">
        <w:trPr>
          <w:trHeight w:val="413"/>
        </w:trPr>
        <w:tc>
          <w:tcPr>
            <w:tcW w:w="2211"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746813B4"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sidRPr="008A29BC">
              <w:rPr>
                <w:rFonts w:asciiTheme="majorBidi" w:hAnsiTheme="majorBidi" w:cstheme="majorBidi"/>
                <w:sz w:val="24"/>
                <w:szCs w:val="24"/>
              </w:rPr>
              <w:t>Full</w:t>
            </w:r>
            <w:r w:rsidRPr="008A29BC">
              <w:rPr>
                <w:rFonts w:asciiTheme="majorBidi" w:hAnsiTheme="majorBidi" w:cstheme="majorBidi"/>
                <w:b/>
                <w:sz w:val="24"/>
                <w:szCs w:val="24"/>
              </w:rPr>
              <w:t xml:space="preserve"> </w:t>
            </w:r>
            <w:r w:rsidRPr="008A29BC">
              <w:rPr>
                <w:rFonts w:asciiTheme="majorBidi" w:hAnsiTheme="majorBidi" w:cstheme="majorBidi"/>
                <w:sz w:val="24"/>
                <w:szCs w:val="24"/>
              </w:rPr>
              <w:t>(</w:t>
            </w:r>
            <w:r>
              <w:rPr>
                <w:rFonts w:asciiTheme="majorBidi" w:hAnsiTheme="majorBidi" w:cstheme="majorBidi"/>
                <w:i/>
                <w:sz w:val="24"/>
                <w:szCs w:val="24"/>
              </w:rPr>
              <w:t>N</w:t>
            </w:r>
            <w:r>
              <w:rPr>
                <w:rFonts w:asciiTheme="majorBidi" w:hAnsiTheme="majorBidi" w:cstheme="majorBidi"/>
                <w:sz w:val="24"/>
                <w:szCs w:val="24"/>
              </w:rPr>
              <w:t xml:space="preserve"> = 516</w:t>
            </w:r>
            <w:r w:rsidRPr="008A29BC">
              <w:rPr>
                <w:rFonts w:asciiTheme="majorBidi" w:hAnsiTheme="majorBidi" w:cstheme="majorBidi"/>
                <w:sz w:val="24"/>
                <w:szCs w:val="24"/>
              </w:rPr>
              <w:t>)</w:t>
            </w:r>
          </w:p>
        </w:tc>
        <w:tc>
          <w:tcPr>
            <w:tcW w:w="151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57C8E83C"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19.94 (4.33</w:t>
            </w:r>
            <w:r w:rsidRPr="008A29BC">
              <w:rPr>
                <w:rFonts w:asciiTheme="majorBidi" w:hAnsiTheme="majorBidi" w:cstheme="majorBidi"/>
                <w:sz w:val="24"/>
                <w:szCs w:val="24"/>
              </w:rPr>
              <w:t>)</w:t>
            </w:r>
          </w:p>
        </w:tc>
        <w:tc>
          <w:tcPr>
            <w:tcW w:w="105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51822BC6"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sidRPr="008A29BC">
              <w:rPr>
                <w:rFonts w:asciiTheme="majorBidi" w:hAnsiTheme="majorBidi" w:cstheme="majorBidi"/>
                <w:sz w:val="24"/>
                <w:szCs w:val="24"/>
              </w:rPr>
              <w:t>18 – 58</w:t>
            </w:r>
          </w:p>
        </w:tc>
        <w:tc>
          <w:tcPr>
            <w:tcW w:w="151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09D62CF1"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17.12 (4.61</w:t>
            </w:r>
            <w:r w:rsidRPr="008A29BC">
              <w:rPr>
                <w:rFonts w:asciiTheme="majorBidi" w:hAnsiTheme="majorBidi" w:cstheme="majorBidi"/>
                <w:sz w:val="24"/>
                <w:szCs w:val="24"/>
              </w:rPr>
              <w:t>)</w:t>
            </w:r>
          </w:p>
        </w:tc>
        <w:tc>
          <w:tcPr>
            <w:tcW w:w="1654"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7886BD23"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sidRPr="008A29BC">
              <w:rPr>
                <w:rFonts w:asciiTheme="majorBidi" w:hAnsiTheme="majorBidi" w:cstheme="majorBidi"/>
                <w:sz w:val="24"/>
                <w:szCs w:val="24"/>
              </w:rPr>
              <w:t>2 – 34</w:t>
            </w:r>
          </w:p>
        </w:tc>
      </w:tr>
      <w:tr w:rsidR="00567198" w:rsidRPr="008A29BC" w14:paraId="60957A18" w14:textId="77777777" w:rsidTr="00DF592F">
        <w:trPr>
          <w:trHeight w:val="430"/>
        </w:trPr>
        <w:tc>
          <w:tcPr>
            <w:tcW w:w="22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5F301B3"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Low</w:t>
            </w:r>
            <w:r w:rsidRPr="008A29BC">
              <w:rPr>
                <w:rFonts w:asciiTheme="majorBidi" w:hAnsiTheme="majorBidi" w:cstheme="majorBidi"/>
                <w:sz w:val="24"/>
                <w:szCs w:val="24"/>
              </w:rPr>
              <w:t xml:space="preserve"> (</w:t>
            </w:r>
            <w:r w:rsidRPr="008A29BC">
              <w:rPr>
                <w:rFonts w:asciiTheme="majorBidi" w:hAnsiTheme="majorBidi" w:cstheme="majorBidi"/>
                <w:i/>
                <w:sz w:val="24"/>
                <w:szCs w:val="24"/>
              </w:rPr>
              <w:t xml:space="preserve">n </w:t>
            </w:r>
            <w:r>
              <w:rPr>
                <w:rFonts w:asciiTheme="majorBidi" w:hAnsiTheme="majorBidi" w:cstheme="majorBidi"/>
                <w:sz w:val="24"/>
                <w:szCs w:val="24"/>
              </w:rPr>
              <w:t>= 258</w:t>
            </w:r>
            <w:r w:rsidRPr="008A29BC">
              <w:rPr>
                <w:rFonts w:asciiTheme="majorBidi" w:hAnsiTheme="majorBidi" w:cstheme="majorBidi"/>
                <w:sz w:val="24"/>
                <w:szCs w:val="24"/>
              </w:rPr>
              <w:t>)</w:t>
            </w:r>
          </w:p>
        </w:tc>
        <w:tc>
          <w:tcPr>
            <w:tcW w:w="1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95097F"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19.74 (4.54</w:t>
            </w:r>
            <w:r w:rsidRPr="008A29BC">
              <w:rPr>
                <w:rFonts w:asciiTheme="majorBidi" w:hAnsiTheme="majorBidi" w:cstheme="majorBidi"/>
                <w:sz w:val="24"/>
                <w:szCs w:val="24"/>
              </w:rPr>
              <w:t>)</w:t>
            </w:r>
          </w:p>
        </w:tc>
        <w:tc>
          <w:tcPr>
            <w:tcW w:w="10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99FBF7"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sidRPr="008A29BC">
              <w:rPr>
                <w:rFonts w:asciiTheme="majorBidi" w:hAnsiTheme="majorBidi" w:cstheme="majorBidi"/>
                <w:sz w:val="24"/>
                <w:szCs w:val="24"/>
              </w:rPr>
              <w:t>18 – 58</w:t>
            </w:r>
          </w:p>
        </w:tc>
        <w:tc>
          <w:tcPr>
            <w:tcW w:w="1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6420BA"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16.41 (4.49</w:t>
            </w:r>
            <w:r w:rsidRPr="008A29BC">
              <w:rPr>
                <w:rFonts w:asciiTheme="majorBidi" w:hAnsiTheme="majorBidi" w:cstheme="majorBidi"/>
                <w:sz w:val="24"/>
                <w:szCs w:val="24"/>
              </w:rPr>
              <w:t>)</w:t>
            </w:r>
          </w:p>
        </w:tc>
        <w:tc>
          <w:tcPr>
            <w:tcW w:w="1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484BEC"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4 – 34</w:t>
            </w:r>
          </w:p>
        </w:tc>
      </w:tr>
      <w:tr w:rsidR="00567198" w:rsidRPr="008A29BC" w14:paraId="61F153DC" w14:textId="77777777" w:rsidTr="00DF592F">
        <w:trPr>
          <w:trHeight w:val="377"/>
        </w:trPr>
        <w:tc>
          <w:tcPr>
            <w:tcW w:w="2211" w:type="dxa"/>
            <w:tcBorders>
              <w:top w:val="single" w:sz="4" w:space="0" w:color="FFFFFF" w:themeColor="background1"/>
              <w:left w:val="single" w:sz="4" w:space="0" w:color="FFFFFF" w:themeColor="background1"/>
              <w:right w:val="single" w:sz="4" w:space="0" w:color="FFFFFF" w:themeColor="background1"/>
            </w:tcBorders>
          </w:tcPr>
          <w:p w14:paraId="6179D0FF"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High</w:t>
            </w:r>
            <w:r w:rsidRPr="008A29BC">
              <w:rPr>
                <w:rFonts w:asciiTheme="majorBidi" w:hAnsiTheme="majorBidi" w:cstheme="majorBidi"/>
                <w:sz w:val="24"/>
                <w:szCs w:val="24"/>
              </w:rPr>
              <w:t xml:space="preserve"> (</w:t>
            </w:r>
            <w:r w:rsidRPr="008A29BC">
              <w:rPr>
                <w:rFonts w:asciiTheme="majorBidi" w:hAnsiTheme="majorBidi" w:cstheme="majorBidi"/>
                <w:i/>
                <w:sz w:val="24"/>
                <w:szCs w:val="24"/>
              </w:rPr>
              <w:t xml:space="preserve">n </w:t>
            </w:r>
            <w:r>
              <w:rPr>
                <w:rFonts w:asciiTheme="majorBidi" w:hAnsiTheme="majorBidi" w:cstheme="majorBidi"/>
                <w:sz w:val="24"/>
                <w:szCs w:val="24"/>
              </w:rPr>
              <w:t>= 258</w:t>
            </w:r>
            <w:r w:rsidRPr="008A29BC">
              <w:rPr>
                <w:rFonts w:asciiTheme="majorBidi" w:hAnsiTheme="majorBidi" w:cstheme="majorBidi"/>
                <w:sz w:val="24"/>
                <w:szCs w:val="24"/>
              </w:rPr>
              <w:t>)</w:t>
            </w:r>
          </w:p>
        </w:tc>
        <w:tc>
          <w:tcPr>
            <w:tcW w:w="1516" w:type="dxa"/>
            <w:tcBorders>
              <w:top w:val="single" w:sz="4" w:space="0" w:color="FFFFFF" w:themeColor="background1"/>
              <w:left w:val="single" w:sz="4" w:space="0" w:color="FFFFFF" w:themeColor="background1"/>
              <w:right w:val="single" w:sz="4" w:space="0" w:color="FFFFFF" w:themeColor="background1"/>
            </w:tcBorders>
          </w:tcPr>
          <w:p w14:paraId="19539E28"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20.14 (4.11</w:t>
            </w:r>
            <w:r w:rsidRPr="008A29BC">
              <w:rPr>
                <w:rFonts w:asciiTheme="majorBidi" w:hAnsiTheme="majorBidi" w:cstheme="majorBidi"/>
                <w:sz w:val="24"/>
                <w:szCs w:val="24"/>
              </w:rPr>
              <w:t>)</w:t>
            </w:r>
          </w:p>
        </w:tc>
        <w:tc>
          <w:tcPr>
            <w:tcW w:w="1056" w:type="dxa"/>
            <w:tcBorders>
              <w:top w:val="single" w:sz="4" w:space="0" w:color="FFFFFF" w:themeColor="background1"/>
              <w:left w:val="single" w:sz="4" w:space="0" w:color="FFFFFF" w:themeColor="background1"/>
              <w:right w:val="single" w:sz="4" w:space="0" w:color="FFFFFF" w:themeColor="background1"/>
            </w:tcBorders>
          </w:tcPr>
          <w:p w14:paraId="37E71E01"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18 – 58</w:t>
            </w:r>
          </w:p>
        </w:tc>
        <w:tc>
          <w:tcPr>
            <w:tcW w:w="1516" w:type="dxa"/>
            <w:tcBorders>
              <w:top w:val="single" w:sz="4" w:space="0" w:color="FFFFFF" w:themeColor="background1"/>
              <w:left w:val="single" w:sz="4" w:space="0" w:color="FFFFFF" w:themeColor="background1"/>
              <w:right w:val="single" w:sz="4" w:space="0" w:color="FFFFFF" w:themeColor="background1"/>
            </w:tcBorders>
          </w:tcPr>
          <w:p w14:paraId="3876CC0E"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17.83 (4.63</w:t>
            </w:r>
            <w:r w:rsidRPr="008A29BC">
              <w:rPr>
                <w:rFonts w:asciiTheme="majorBidi" w:hAnsiTheme="majorBidi" w:cstheme="majorBidi"/>
                <w:sz w:val="24"/>
                <w:szCs w:val="24"/>
              </w:rPr>
              <w:t>)</w:t>
            </w:r>
          </w:p>
        </w:tc>
        <w:tc>
          <w:tcPr>
            <w:tcW w:w="1654" w:type="dxa"/>
            <w:tcBorders>
              <w:top w:val="single" w:sz="4" w:space="0" w:color="FFFFFF" w:themeColor="background1"/>
              <w:left w:val="single" w:sz="4" w:space="0" w:color="FFFFFF" w:themeColor="background1"/>
              <w:right w:val="single" w:sz="4" w:space="0" w:color="FFFFFF" w:themeColor="background1"/>
            </w:tcBorders>
          </w:tcPr>
          <w:p w14:paraId="407EF7B3" w14:textId="77777777" w:rsidR="00567198" w:rsidRPr="008A29BC" w:rsidRDefault="00567198" w:rsidP="00DF592F">
            <w:pPr>
              <w:widowControl w:val="0"/>
              <w:spacing w:after="120" w:line="240" w:lineRule="auto"/>
              <w:jc w:val="center"/>
              <w:rPr>
                <w:rFonts w:asciiTheme="majorBidi" w:hAnsiTheme="majorBidi" w:cstheme="majorBidi"/>
                <w:sz w:val="24"/>
                <w:szCs w:val="24"/>
              </w:rPr>
            </w:pPr>
            <w:r>
              <w:rPr>
                <w:rFonts w:asciiTheme="majorBidi" w:hAnsiTheme="majorBidi" w:cstheme="majorBidi"/>
                <w:sz w:val="24"/>
                <w:szCs w:val="24"/>
              </w:rPr>
              <w:t>2 – 27</w:t>
            </w:r>
          </w:p>
        </w:tc>
      </w:tr>
    </w:tbl>
    <w:p w14:paraId="022B03DB" w14:textId="77777777" w:rsidR="00567198" w:rsidRDefault="00567198" w:rsidP="00567198">
      <w:pPr>
        <w:spacing w:after="0" w:line="480" w:lineRule="auto"/>
        <w:rPr>
          <w:rFonts w:asciiTheme="majorBidi" w:hAnsiTheme="majorBidi" w:cstheme="majorBidi"/>
          <w:sz w:val="24"/>
          <w:szCs w:val="24"/>
        </w:rPr>
      </w:pPr>
    </w:p>
    <w:p w14:paraId="473F8F5F" w14:textId="77777777" w:rsidR="00567198" w:rsidRDefault="00567198" w:rsidP="00567198">
      <w:pPr>
        <w:spacing w:after="0" w:line="480" w:lineRule="auto"/>
        <w:rPr>
          <w:rFonts w:asciiTheme="majorBidi" w:hAnsiTheme="majorBidi" w:cstheme="majorBidi"/>
          <w:sz w:val="24"/>
          <w:szCs w:val="24"/>
        </w:rPr>
      </w:pPr>
      <w:r>
        <w:rPr>
          <w:rFonts w:asciiTheme="majorBidi" w:hAnsiTheme="majorBidi" w:cstheme="majorBidi"/>
          <w:sz w:val="24"/>
          <w:szCs w:val="24"/>
        </w:rPr>
        <w:br w:type="page"/>
      </w:r>
    </w:p>
    <w:p w14:paraId="6C6C0CCC" w14:textId="77777777" w:rsidR="00567198" w:rsidRPr="008A29BC" w:rsidRDefault="00567198" w:rsidP="00567198">
      <w:pPr>
        <w:widowControl w:val="0"/>
        <w:spacing w:after="0" w:line="480" w:lineRule="auto"/>
        <w:contextualSpacing/>
        <w:rPr>
          <w:rFonts w:asciiTheme="majorBidi" w:hAnsiTheme="majorBidi" w:cstheme="majorBidi"/>
          <w:sz w:val="24"/>
          <w:szCs w:val="24"/>
        </w:rPr>
      </w:pPr>
      <w:r>
        <w:rPr>
          <w:rFonts w:asciiTheme="majorBidi" w:hAnsiTheme="majorBidi" w:cstheme="majorBidi"/>
          <w:b/>
          <w:sz w:val="24"/>
          <w:szCs w:val="24"/>
        </w:rPr>
        <w:lastRenderedPageBreak/>
        <w:t>Table 2</w:t>
      </w:r>
      <w:r w:rsidRPr="008A29BC">
        <w:rPr>
          <w:rFonts w:asciiTheme="majorBidi" w:hAnsiTheme="majorBidi" w:cstheme="majorBidi"/>
          <w:b/>
          <w:sz w:val="24"/>
          <w:szCs w:val="24"/>
        </w:rPr>
        <w:t>.</w:t>
      </w:r>
      <w:r>
        <w:rPr>
          <w:rFonts w:asciiTheme="majorBidi" w:hAnsiTheme="majorBidi" w:cstheme="majorBidi"/>
          <w:b/>
          <w:sz w:val="24"/>
          <w:szCs w:val="24"/>
        </w:rPr>
        <w:t xml:space="preserve"> </w:t>
      </w:r>
      <w:r>
        <w:rPr>
          <w:rFonts w:asciiTheme="majorBidi" w:hAnsiTheme="majorBidi" w:cstheme="majorBidi"/>
          <w:bCs/>
          <w:sz w:val="24"/>
          <w:szCs w:val="24"/>
        </w:rPr>
        <w:t>Network measures for the two</w:t>
      </w:r>
      <w:r w:rsidRPr="00E04AEE">
        <w:rPr>
          <w:rFonts w:asciiTheme="majorBidi" w:hAnsiTheme="majorBidi" w:cstheme="majorBidi"/>
          <w:bCs/>
          <w:sz w:val="24"/>
          <w:szCs w:val="24"/>
        </w:rPr>
        <w:t xml:space="preserve"> </w:t>
      </w:r>
      <w:r>
        <w:rPr>
          <w:rFonts w:asciiTheme="majorBidi" w:hAnsiTheme="majorBidi" w:cstheme="majorBidi"/>
          <w:bCs/>
          <w:sz w:val="24"/>
          <w:szCs w:val="24"/>
        </w:rPr>
        <w:t>Openness to Experience groups. The random networks display the mean and standard deviation (in parenthesis) of the simulated sampling distribution</w:t>
      </w:r>
    </w:p>
    <w:tbl>
      <w:tblPr>
        <w:tblStyle w:val="TableGrid"/>
        <w:tblW w:w="0" w:type="auto"/>
        <w:tblLayout w:type="fixed"/>
        <w:tblLook w:val="04A0" w:firstRow="1" w:lastRow="0" w:firstColumn="1" w:lastColumn="0" w:noHBand="0" w:noVBand="1"/>
      </w:tblPr>
      <w:tblGrid>
        <w:gridCol w:w="1615"/>
        <w:gridCol w:w="545"/>
        <w:gridCol w:w="1296"/>
        <w:gridCol w:w="1296"/>
        <w:gridCol w:w="379"/>
        <w:gridCol w:w="264"/>
        <w:gridCol w:w="653"/>
      </w:tblGrid>
      <w:tr w:rsidR="00567198" w14:paraId="783C7249" w14:textId="77777777" w:rsidTr="00DF592F">
        <w:trPr>
          <w:gridAfter w:val="1"/>
          <w:wAfter w:w="653" w:type="dxa"/>
        </w:trPr>
        <w:tc>
          <w:tcPr>
            <w:tcW w:w="1615"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0833E46D" w14:textId="77777777" w:rsidR="00567198" w:rsidRPr="00D50B64" w:rsidRDefault="00567198" w:rsidP="00DF592F">
            <w:pPr>
              <w:pStyle w:val="NoSpacing"/>
              <w:widowControl w:val="0"/>
              <w:spacing w:after="120"/>
              <w:jc w:val="center"/>
              <w:rPr>
                <w:rFonts w:asciiTheme="majorBidi" w:hAnsiTheme="majorBidi" w:cstheme="majorBidi"/>
                <w:b/>
                <w:sz w:val="24"/>
              </w:rPr>
            </w:pPr>
          </w:p>
        </w:tc>
        <w:tc>
          <w:tcPr>
            <w:tcW w:w="3516" w:type="dxa"/>
            <w:gridSpan w:val="4"/>
            <w:tcBorders>
              <w:top w:val="single" w:sz="4" w:space="0" w:color="FFFFFF" w:themeColor="background1"/>
              <w:left w:val="single" w:sz="4" w:space="0" w:color="FFFFFF" w:themeColor="background1"/>
              <w:right w:val="single" w:sz="4" w:space="0" w:color="FFFFFF" w:themeColor="background1"/>
            </w:tcBorders>
          </w:tcPr>
          <w:p w14:paraId="49CED5E1" w14:textId="77777777" w:rsidR="00567198" w:rsidRPr="00D50B64" w:rsidRDefault="00567198" w:rsidP="00DF592F">
            <w:pPr>
              <w:pStyle w:val="NoSpacing"/>
              <w:widowControl w:val="0"/>
              <w:spacing w:after="120"/>
              <w:jc w:val="center"/>
              <w:rPr>
                <w:rFonts w:asciiTheme="majorBidi" w:hAnsiTheme="majorBidi" w:cstheme="majorBidi"/>
                <w:b/>
                <w:sz w:val="24"/>
              </w:rPr>
            </w:pPr>
            <w:r w:rsidRPr="00D50B64">
              <w:rPr>
                <w:rFonts w:asciiTheme="majorBidi" w:hAnsiTheme="majorBidi" w:cstheme="majorBidi"/>
                <w:b/>
                <w:sz w:val="24"/>
              </w:rPr>
              <w:t>Openness to Experience Group</w:t>
            </w:r>
          </w:p>
        </w:tc>
        <w:tc>
          <w:tcPr>
            <w:tcW w:w="264" w:type="dxa"/>
            <w:tcBorders>
              <w:top w:val="single" w:sz="4" w:space="0" w:color="FFFFFF" w:themeColor="background1"/>
              <w:left w:val="single" w:sz="4" w:space="0" w:color="FFFFFF" w:themeColor="background1"/>
              <w:right w:val="single" w:sz="4" w:space="0" w:color="FFFFFF" w:themeColor="background1"/>
            </w:tcBorders>
          </w:tcPr>
          <w:p w14:paraId="1EEFFFFE" w14:textId="77777777" w:rsidR="00567198" w:rsidRPr="00D50B64" w:rsidRDefault="00567198" w:rsidP="00DF592F">
            <w:pPr>
              <w:pStyle w:val="NoSpacing"/>
              <w:widowControl w:val="0"/>
              <w:spacing w:after="120"/>
              <w:jc w:val="center"/>
              <w:rPr>
                <w:rFonts w:asciiTheme="majorBidi" w:hAnsiTheme="majorBidi" w:cstheme="majorBidi"/>
                <w:b/>
              </w:rPr>
            </w:pPr>
          </w:p>
        </w:tc>
      </w:tr>
      <w:tr w:rsidR="00567198" w14:paraId="2CC05459" w14:textId="77777777" w:rsidTr="00DF592F">
        <w:tc>
          <w:tcPr>
            <w:tcW w:w="2160" w:type="dxa"/>
            <w:gridSpan w:val="2"/>
            <w:tcBorders>
              <w:top w:val="single" w:sz="4" w:space="0" w:color="auto"/>
              <w:left w:val="single" w:sz="4" w:space="0" w:color="FFFFFF" w:themeColor="background1"/>
              <w:right w:val="single" w:sz="4" w:space="0" w:color="FFFFFF" w:themeColor="background1"/>
            </w:tcBorders>
          </w:tcPr>
          <w:p w14:paraId="41F95182" w14:textId="77777777" w:rsidR="00567198" w:rsidRPr="00D50B64" w:rsidRDefault="00567198" w:rsidP="00DF592F">
            <w:pPr>
              <w:pStyle w:val="NoSpacing"/>
              <w:widowControl w:val="0"/>
              <w:spacing w:after="120"/>
              <w:jc w:val="center"/>
              <w:rPr>
                <w:rFonts w:asciiTheme="majorBidi" w:hAnsiTheme="majorBidi" w:cstheme="majorBidi"/>
                <w:b/>
                <w:sz w:val="24"/>
              </w:rPr>
            </w:pPr>
            <w:r w:rsidRPr="00D50B64">
              <w:rPr>
                <w:rFonts w:asciiTheme="majorBidi" w:hAnsiTheme="majorBidi" w:cstheme="majorBidi"/>
                <w:b/>
                <w:sz w:val="24"/>
              </w:rPr>
              <w:t>Network Measure</w:t>
            </w:r>
          </w:p>
        </w:tc>
        <w:tc>
          <w:tcPr>
            <w:tcW w:w="1296" w:type="dxa"/>
            <w:tcBorders>
              <w:left w:val="single" w:sz="4" w:space="0" w:color="FFFFFF" w:themeColor="background1"/>
              <w:right w:val="single" w:sz="4" w:space="0" w:color="FFFFFF" w:themeColor="background1"/>
            </w:tcBorders>
          </w:tcPr>
          <w:p w14:paraId="14B8ACCA" w14:textId="77777777" w:rsidR="00567198" w:rsidRPr="00D50B64" w:rsidRDefault="00567198" w:rsidP="00DF592F">
            <w:pPr>
              <w:pStyle w:val="NoSpacing"/>
              <w:widowControl w:val="0"/>
              <w:spacing w:after="120"/>
              <w:jc w:val="center"/>
              <w:rPr>
                <w:rFonts w:asciiTheme="majorBidi" w:hAnsiTheme="majorBidi" w:cstheme="majorBidi"/>
                <w:sz w:val="24"/>
              </w:rPr>
            </w:pPr>
            <w:r w:rsidRPr="00D50B64">
              <w:rPr>
                <w:rFonts w:asciiTheme="majorBidi" w:hAnsiTheme="majorBidi" w:cstheme="majorBidi"/>
                <w:sz w:val="24"/>
              </w:rPr>
              <w:t>Low</w:t>
            </w:r>
          </w:p>
        </w:tc>
        <w:tc>
          <w:tcPr>
            <w:tcW w:w="1296" w:type="dxa"/>
            <w:tcBorders>
              <w:left w:val="single" w:sz="4" w:space="0" w:color="FFFFFF" w:themeColor="background1"/>
              <w:right w:val="single" w:sz="4" w:space="0" w:color="FFFFFF" w:themeColor="background1"/>
            </w:tcBorders>
          </w:tcPr>
          <w:p w14:paraId="0BC97C94" w14:textId="77777777" w:rsidR="00567198" w:rsidRPr="00D50B64" w:rsidRDefault="00567198" w:rsidP="00DF592F">
            <w:pPr>
              <w:pStyle w:val="NoSpacing"/>
              <w:widowControl w:val="0"/>
              <w:spacing w:after="120"/>
              <w:jc w:val="center"/>
              <w:rPr>
                <w:rFonts w:asciiTheme="majorBidi" w:hAnsiTheme="majorBidi" w:cstheme="majorBidi"/>
                <w:sz w:val="24"/>
              </w:rPr>
            </w:pPr>
            <w:r w:rsidRPr="00D50B64">
              <w:rPr>
                <w:rFonts w:asciiTheme="majorBidi" w:hAnsiTheme="majorBidi" w:cstheme="majorBidi"/>
                <w:sz w:val="24"/>
              </w:rPr>
              <w:t>High</w:t>
            </w:r>
          </w:p>
        </w:tc>
        <w:tc>
          <w:tcPr>
            <w:tcW w:w="1296" w:type="dxa"/>
            <w:gridSpan w:val="3"/>
            <w:tcBorders>
              <w:left w:val="single" w:sz="4" w:space="0" w:color="FFFFFF" w:themeColor="background1"/>
              <w:right w:val="single" w:sz="4" w:space="0" w:color="FFFFFF" w:themeColor="background1"/>
            </w:tcBorders>
          </w:tcPr>
          <w:p w14:paraId="4BBD0046" w14:textId="77777777" w:rsidR="00567198" w:rsidRPr="00D50B64" w:rsidRDefault="00567198" w:rsidP="00DF592F">
            <w:pPr>
              <w:pStyle w:val="NoSpacing"/>
              <w:widowControl w:val="0"/>
              <w:spacing w:after="120"/>
              <w:jc w:val="center"/>
              <w:rPr>
                <w:rFonts w:asciiTheme="majorBidi" w:hAnsiTheme="majorBidi" w:cstheme="majorBidi"/>
              </w:rPr>
            </w:pPr>
            <w:r>
              <w:rPr>
                <w:rFonts w:asciiTheme="majorBidi" w:hAnsiTheme="majorBidi" w:cstheme="majorBidi"/>
              </w:rPr>
              <w:t>Random</w:t>
            </w:r>
          </w:p>
        </w:tc>
      </w:tr>
      <w:tr w:rsidR="00567198" w14:paraId="59D53A88" w14:textId="77777777" w:rsidTr="00DF592F">
        <w:tc>
          <w:tcPr>
            <w:tcW w:w="2160" w:type="dxa"/>
            <w:gridSpan w:val="2"/>
            <w:tcBorders>
              <w:left w:val="single" w:sz="4" w:space="0" w:color="FFFFFF" w:themeColor="background1"/>
              <w:bottom w:val="single" w:sz="4" w:space="0" w:color="FFFFFF" w:themeColor="background1"/>
              <w:right w:val="single" w:sz="4" w:space="0" w:color="FFFFFF" w:themeColor="background1"/>
            </w:tcBorders>
          </w:tcPr>
          <w:p w14:paraId="6970A8C8" w14:textId="77777777" w:rsidR="00567198" w:rsidRPr="00D50B64" w:rsidRDefault="00567198" w:rsidP="00DF592F">
            <w:pPr>
              <w:pStyle w:val="NoSpacing"/>
              <w:widowControl w:val="0"/>
              <w:spacing w:after="120"/>
              <w:jc w:val="center"/>
              <w:rPr>
                <w:rFonts w:asciiTheme="majorBidi" w:hAnsiTheme="majorBidi" w:cstheme="majorBidi"/>
                <w:sz w:val="24"/>
              </w:rPr>
            </w:pPr>
            <w:r w:rsidRPr="00D50B64">
              <w:rPr>
                <w:rFonts w:asciiTheme="majorBidi" w:hAnsiTheme="majorBidi" w:cstheme="majorBidi"/>
                <w:sz w:val="24"/>
              </w:rPr>
              <w:t>ASPL</w:t>
            </w:r>
          </w:p>
        </w:tc>
        <w:tc>
          <w:tcPr>
            <w:tcW w:w="1296" w:type="dxa"/>
            <w:tcBorders>
              <w:left w:val="single" w:sz="4" w:space="0" w:color="FFFFFF" w:themeColor="background1"/>
              <w:bottom w:val="single" w:sz="4" w:space="0" w:color="FFFFFF" w:themeColor="background1"/>
              <w:right w:val="single" w:sz="4" w:space="0" w:color="FFFFFF" w:themeColor="background1"/>
            </w:tcBorders>
          </w:tcPr>
          <w:p w14:paraId="2207E151" w14:textId="77777777" w:rsidR="00567198" w:rsidRPr="00D50B64" w:rsidRDefault="00567198" w:rsidP="00DF592F">
            <w:pPr>
              <w:pStyle w:val="NoSpacing"/>
              <w:widowControl w:val="0"/>
              <w:spacing w:after="120"/>
              <w:jc w:val="center"/>
              <w:rPr>
                <w:rFonts w:asciiTheme="majorBidi" w:hAnsiTheme="majorBidi" w:cstheme="majorBidi"/>
                <w:sz w:val="24"/>
              </w:rPr>
            </w:pPr>
            <w:r>
              <w:rPr>
                <w:rFonts w:asciiTheme="majorBidi" w:hAnsiTheme="majorBidi" w:cstheme="majorBidi"/>
                <w:sz w:val="24"/>
              </w:rPr>
              <w:t>3.19</w:t>
            </w:r>
          </w:p>
        </w:tc>
        <w:tc>
          <w:tcPr>
            <w:tcW w:w="1296" w:type="dxa"/>
            <w:tcBorders>
              <w:left w:val="single" w:sz="4" w:space="0" w:color="FFFFFF" w:themeColor="background1"/>
              <w:bottom w:val="single" w:sz="4" w:space="0" w:color="FFFFFF" w:themeColor="background1"/>
              <w:right w:val="single" w:sz="4" w:space="0" w:color="FFFFFF" w:themeColor="background1"/>
            </w:tcBorders>
          </w:tcPr>
          <w:p w14:paraId="235BA00B" w14:textId="77777777" w:rsidR="00567198" w:rsidRPr="00D50B64" w:rsidRDefault="00567198" w:rsidP="00DF592F">
            <w:pPr>
              <w:pStyle w:val="NoSpacing"/>
              <w:widowControl w:val="0"/>
              <w:spacing w:after="120"/>
              <w:jc w:val="center"/>
              <w:rPr>
                <w:rFonts w:asciiTheme="majorBidi" w:hAnsiTheme="majorBidi" w:cstheme="majorBidi"/>
                <w:sz w:val="24"/>
              </w:rPr>
            </w:pPr>
            <w:r>
              <w:rPr>
                <w:rFonts w:asciiTheme="majorBidi" w:hAnsiTheme="majorBidi" w:cstheme="majorBidi"/>
                <w:sz w:val="24"/>
              </w:rPr>
              <w:t>2.84</w:t>
            </w:r>
          </w:p>
        </w:tc>
        <w:tc>
          <w:tcPr>
            <w:tcW w:w="1296" w:type="dxa"/>
            <w:gridSpan w:val="3"/>
            <w:tcBorders>
              <w:left w:val="single" w:sz="4" w:space="0" w:color="FFFFFF" w:themeColor="background1"/>
              <w:bottom w:val="single" w:sz="4" w:space="0" w:color="FFFFFF" w:themeColor="background1"/>
              <w:right w:val="single" w:sz="4" w:space="0" w:color="FFFFFF" w:themeColor="background1"/>
            </w:tcBorders>
          </w:tcPr>
          <w:p w14:paraId="0D1781A4" w14:textId="1A67DFCC" w:rsidR="00567198" w:rsidRDefault="00FF40C7" w:rsidP="00DF592F">
            <w:pPr>
              <w:pStyle w:val="NoSpacing"/>
              <w:widowControl w:val="0"/>
              <w:spacing w:after="120"/>
              <w:jc w:val="center"/>
              <w:rPr>
                <w:rFonts w:asciiTheme="majorBidi" w:hAnsiTheme="majorBidi" w:cstheme="majorBidi"/>
              </w:rPr>
            </w:pPr>
            <w:r>
              <w:rPr>
                <w:rFonts w:asciiTheme="majorBidi" w:hAnsiTheme="majorBidi" w:cstheme="majorBidi"/>
              </w:rPr>
              <w:t>3</w:t>
            </w:r>
            <w:r w:rsidR="00567198">
              <w:rPr>
                <w:rFonts w:asciiTheme="majorBidi" w:hAnsiTheme="majorBidi" w:cstheme="majorBidi"/>
              </w:rPr>
              <w:t>.</w:t>
            </w:r>
            <w:r>
              <w:rPr>
                <w:rFonts w:asciiTheme="majorBidi" w:hAnsiTheme="majorBidi" w:cstheme="majorBidi"/>
              </w:rPr>
              <w:t>01</w:t>
            </w:r>
            <w:r w:rsidR="00567198">
              <w:rPr>
                <w:rFonts w:asciiTheme="majorBidi" w:hAnsiTheme="majorBidi" w:cstheme="majorBidi"/>
              </w:rPr>
              <w:t xml:space="preserve"> (.</w:t>
            </w:r>
            <w:r>
              <w:rPr>
                <w:rFonts w:asciiTheme="majorBidi" w:hAnsiTheme="majorBidi" w:cstheme="majorBidi"/>
              </w:rPr>
              <w:t>017</w:t>
            </w:r>
            <w:r w:rsidR="00567198">
              <w:rPr>
                <w:rFonts w:asciiTheme="majorBidi" w:hAnsiTheme="majorBidi" w:cstheme="majorBidi"/>
              </w:rPr>
              <w:t>)</w:t>
            </w:r>
          </w:p>
        </w:tc>
      </w:tr>
      <w:tr w:rsidR="00567198" w14:paraId="758305E5" w14:textId="77777777" w:rsidTr="00DF592F">
        <w:tc>
          <w:tcPr>
            <w:tcW w:w="216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3357F5" w14:textId="77777777" w:rsidR="00567198" w:rsidRPr="00D50B64" w:rsidRDefault="00567198" w:rsidP="00DF592F">
            <w:pPr>
              <w:pStyle w:val="NoSpacing"/>
              <w:widowControl w:val="0"/>
              <w:spacing w:after="120"/>
              <w:jc w:val="center"/>
              <w:rPr>
                <w:rFonts w:asciiTheme="majorBidi" w:hAnsiTheme="majorBidi" w:cstheme="majorBidi"/>
                <w:sz w:val="24"/>
              </w:rPr>
            </w:pPr>
            <w:r w:rsidRPr="00D50B64">
              <w:rPr>
                <w:rFonts w:asciiTheme="majorBidi" w:hAnsiTheme="majorBidi" w:cstheme="majorBidi"/>
                <w:sz w:val="24"/>
              </w:rPr>
              <w:t>CC</w:t>
            </w:r>
          </w:p>
        </w:tc>
        <w:tc>
          <w:tcPr>
            <w:tcW w:w="12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C24911" w14:textId="77777777" w:rsidR="00567198" w:rsidRPr="00D50B64" w:rsidRDefault="00567198" w:rsidP="00DF592F">
            <w:pPr>
              <w:pStyle w:val="NoSpacing"/>
              <w:widowControl w:val="0"/>
              <w:spacing w:after="120"/>
              <w:jc w:val="center"/>
              <w:rPr>
                <w:rFonts w:asciiTheme="majorBidi" w:hAnsiTheme="majorBidi" w:cstheme="majorBidi"/>
                <w:sz w:val="24"/>
              </w:rPr>
            </w:pPr>
            <w:r>
              <w:rPr>
                <w:rFonts w:asciiTheme="majorBidi" w:hAnsiTheme="majorBidi" w:cstheme="majorBidi"/>
                <w:sz w:val="24"/>
              </w:rPr>
              <w:t>1.03</w:t>
            </w:r>
          </w:p>
        </w:tc>
        <w:tc>
          <w:tcPr>
            <w:tcW w:w="12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79DCB4" w14:textId="77777777" w:rsidR="00567198" w:rsidRPr="00D50B64" w:rsidRDefault="00567198" w:rsidP="00DF592F">
            <w:pPr>
              <w:pStyle w:val="NoSpacing"/>
              <w:widowControl w:val="0"/>
              <w:spacing w:after="120"/>
              <w:jc w:val="center"/>
              <w:rPr>
                <w:rFonts w:asciiTheme="majorBidi" w:hAnsiTheme="majorBidi" w:cstheme="majorBidi"/>
                <w:sz w:val="24"/>
              </w:rPr>
            </w:pPr>
            <w:r>
              <w:rPr>
                <w:rFonts w:asciiTheme="majorBidi" w:hAnsiTheme="majorBidi" w:cstheme="majorBidi"/>
                <w:sz w:val="24"/>
              </w:rPr>
              <w:t>1.05</w:t>
            </w:r>
          </w:p>
        </w:tc>
        <w:tc>
          <w:tcPr>
            <w:tcW w:w="1296"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14C2D3" w14:textId="232FCF34" w:rsidR="00567198" w:rsidRDefault="00567198" w:rsidP="00DF592F">
            <w:pPr>
              <w:pStyle w:val="NoSpacing"/>
              <w:widowControl w:val="0"/>
              <w:spacing w:after="120"/>
              <w:jc w:val="center"/>
              <w:rPr>
                <w:rFonts w:asciiTheme="majorBidi" w:hAnsiTheme="majorBidi" w:cstheme="majorBidi"/>
              </w:rPr>
            </w:pPr>
            <w:r>
              <w:rPr>
                <w:rFonts w:asciiTheme="majorBidi" w:hAnsiTheme="majorBidi" w:cstheme="majorBidi"/>
              </w:rPr>
              <w:t>.</w:t>
            </w:r>
            <w:r w:rsidR="00FF40C7">
              <w:rPr>
                <w:rFonts w:asciiTheme="majorBidi" w:hAnsiTheme="majorBidi" w:cstheme="majorBidi"/>
              </w:rPr>
              <w:t>038</w:t>
            </w:r>
            <w:r>
              <w:rPr>
                <w:rFonts w:asciiTheme="majorBidi" w:hAnsiTheme="majorBidi" w:cstheme="majorBidi"/>
              </w:rPr>
              <w:t xml:space="preserve"> (</w:t>
            </w:r>
            <w:r w:rsidR="00FF40C7">
              <w:rPr>
                <w:rFonts w:asciiTheme="majorBidi" w:hAnsiTheme="majorBidi" w:cstheme="majorBidi"/>
              </w:rPr>
              <w:t>.008</w:t>
            </w:r>
            <w:r>
              <w:rPr>
                <w:rFonts w:asciiTheme="majorBidi" w:hAnsiTheme="majorBidi" w:cstheme="majorBidi"/>
              </w:rPr>
              <w:t>)</w:t>
            </w:r>
          </w:p>
        </w:tc>
      </w:tr>
      <w:tr w:rsidR="00567198" w14:paraId="6410FC9F" w14:textId="77777777" w:rsidTr="00DF592F">
        <w:tc>
          <w:tcPr>
            <w:tcW w:w="2160" w:type="dxa"/>
            <w:gridSpan w:val="2"/>
            <w:tcBorders>
              <w:top w:val="single" w:sz="4" w:space="0" w:color="FFFFFF" w:themeColor="background1"/>
              <w:left w:val="single" w:sz="4" w:space="0" w:color="FFFFFF" w:themeColor="background1"/>
              <w:right w:val="single" w:sz="4" w:space="0" w:color="FFFFFF" w:themeColor="background1"/>
            </w:tcBorders>
          </w:tcPr>
          <w:p w14:paraId="3E861BF3" w14:textId="77777777" w:rsidR="00567198" w:rsidRPr="00D50B64" w:rsidRDefault="00567198" w:rsidP="00DF592F">
            <w:pPr>
              <w:pStyle w:val="NoSpacing"/>
              <w:widowControl w:val="0"/>
              <w:spacing w:after="120"/>
              <w:jc w:val="center"/>
              <w:rPr>
                <w:rFonts w:asciiTheme="majorBidi" w:hAnsiTheme="majorBidi" w:cstheme="majorBidi"/>
                <w:sz w:val="24"/>
              </w:rPr>
            </w:pPr>
            <w:r w:rsidRPr="00D50B64">
              <w:rPr>
                <w:rFonts w:asciiTheme="majorBidi" w:hAnsiTheme="majorBidi" w:cstheme="majorBidi"/>
                <w:sz w:val="24"/>
              </w:rPr>
              <w:t>Q</w:t>
            </w:r>
          </w:p>
        </w:tc>
        <w:tc>
          <w:tcPr>
            <w:tcW w:w="1296" w:type="dxa"/>
            <w:tcBorders>
              <w:top w:val="single" w:sz="4" w:space="0" w:color="FFFFFF" w:themeColor="background1"/>
              <w:left w:val="single" w:sz="4" w:space="0" w:color="FFFFFF" w:themeColor="background1"/>
              <w:right w:val="single" w:sz="4" w:space="0" w:color="FFFFFF" w:themeColor="background1"/>
            </w:tcBorders>
          </w:tcPr>
          <w:p w14:paraId="39EB1990" w14:textId="77777777" w:rsidR="00567198" w:rsidRPr="00D50B64" w:rsidRDefault="00567198" w:rsidP="00DF592F">
            <w:pPr>
              <w:pStyle w:val="NoSpacing"/>
              <w:widowControl w:val="0"/>
              <w:spacing w:after="120"/>
              <w:jc w:val="center"/>
              <w:rPr>
                <w:rFonts w:asciiTheme="majorBidi" w:hAnsiTheme="majorBidi" w:cstheme="majorBidi"/>
                <w:sz w:val="24"/>
              </w:rPr>
            </w:pPr>
            <w:r>
              <w:rPr>
                <w:rFonts w:asciiTheme="majorBidi" w:hAnsiTheme="majorBidi" w:cstheme="majorBidi"/>
                <w:sz w:val="24"/>
              </w:rPr>
              <w:t>.590</w:t>
            </w:r>
          </w:p>
        </w:tc>
        <w:tc>
          <w:tcPr>
            <w:tcW w:w="1296" w:type="dxa"/>
            <w:tcBorders>
              <w:top w:val="single" w:sz="4" w:space="0" w:color="FFFFFF" w:themeColor="background1"/>
              <w:left w:val="single" w:sz="4" w:space="0" w:color="FFFFFF" w:themeColor="background1"/>
              <w:right w:val="single" w:sz="4" w:space="0" w:color="FFFFFF" w:themeColor="background1"/>
            </w:tcBorders>
          </w:tcPr>
          <w:p w14:paraId="0B406C74" w14:textId="77777777" w:rsidR="00567198" w:rsidRPr="00D50B64" w:rsidRDefault="00567198" w:rsidP="00DF592F">
            <w:pPr>
              <w:pStyle w:val="NoSpacing"/>
              <w:widowControl w:val="0"/>
              <w:spacing w:after="120"/>
              <w:jc w:val="center"/>
              <w:rPr>
                <w:rFonts w:asciiTheme="majorBidi" w:hAnsiTheme="majorBidi" w:cstheme="majorBidi"/>
                <w:sz w:val="24"/>
              </w:rPr>
            </w:pPr>
            <w:r>
              <w:rPr>
                <w:rFonts w:asciiTheme="majorBidi" w:hAnsiTheme="majorBidi" w:cstheme="majorBidi"/>
                <w:sz w:val="24"/>
              </w:rPr>
              <w:t>.521</w:t>
            </w:r>
          </w:p>
        </w:tc>
        <w:tc>
          <w:tcPr>
            <w:tcW w:w="1296" w:type="dxa"/>
            <w:gridSpan w:val="3"/>
            <w:tcBorders>
              <w:top w:val="single" w:sz="4" w:space="0" w:color="FFFFFF" w:themeColor="background1"/>
              <w:left w:val="single" w:sz="4" w:space="0" w:color="FFFFFF" w:themeColor="background1"/>
              <w:right w:val="single" w:sz="4" w:space="0" w:color="FFFFFF" w:themeColor="background1"/>
            </w:tcBorders>
          </w:tcPr>
          <w:p w14:paraId="418D4807" w14:textId="11C271D8" w:rsidR="00567198" w:rsidRDefault="00567198" w:rsidP="00DF592F">
            <w:pPr>
              <w:pStyle w:val="NoSpacing"/>
              <w:widowControl w:val="0"/>
              <w:spacing w:after="120"/>
              <w:jc w:val="center"/>
              <w:rPr>
                <w:rFonts w:asciiTheme="majorBidi" w:hAnsiTheme="majorBidi" w:cstheme="majorBidi"/>
              </w:rPr>
            </w:pPr>
            <w:r>
              <w:rPr>
                <w:rFonts w:asciiTheme="majorBidi" w:hAnsiTheme="majorBidi" w:cstheme="majorBidi"/>
              </w:rPr>
              <w:t>.</w:t>
            </w:r>
            <w:r w:rsidR="00D46D75">
              <w:rPr>
                <w:rFonts w:asciiTheme="majorBidi" w:hAnsiTheme="majorBidi" w:cstheme="majorBidi"/>
              </w:rPr>
              <w:t>366</w:t>
            </w:r>
            <w:r>
              <w:rPr>
                <w:rFonts w:asciiTheme="majorBidi" w:hAnsiTheme="majorBidi" w:cstheme="majorBidi"/>
              </w:rPr>
              <w:t xml:space="preserve"> (.</w:t>
            </w:r>
            <w:r w:rsidR="00D46D75">
              <w:rPr>
                <w:rFonts w:asciiTheme="majorBidi" w:hAnsiTheme="majorBidi" w:cstheme="majorBidi"/>
              </w:rPr>
              <w:t>018</w:t>
            </w:r>
            <w:r>
              <w:rPr>
                <w:rFonts w:asciiTheme="majorBidi" w:hAnsiTheme="majorBidi" w:cstheme="majorBidi"/>
              </w:rPr>
              <w:t>)</w:t>
            </w:r>
          </w:p>
        </w:tc>
      </w:tr>
    </w:tbl>
    <w:p w14:paraId="7AB855EC" w14:textId="6BFF1AD9" w:rsidR="00567198" w:rsidRDefault="00567198" w:rsidP="00567198">
      <w:pPr>
        <w:pStyle w:val="NoSpacing"/>
        <w:widowControl w:val="0"/>
        <w:spacing w:after="120"/>
        <w:rPr>
          <w:rFonts w:asciiTheme="majorBidi" w:hAnsiTheme="majorBidi" w:cstheme="majorBidi"/>
        </w:rPr>
      </w:pPr>
      <w:r w:rsidRPr="00BB6BC1">
        <w:rPr>
          <w:rFonts w:asciiTheme="majorBidi" w:hAnsiTheme="majorBidi" w:cstheme="majorBidi"/>
          <w:b/>
        </w:rPr>
        <w:t>Note.</w:t>
      </w:r>
      <w:r w:rsidRPr="008A29BC">
        <w:rPr>
          <w:rFonts w:asciiTheme="majorBidi" w:hAnsiTheme="majorBidi" w:cstheme="majorBidi"/>
        </w:rPr>
        <w:t xml:space="preserve"> CC, clustering coefficient; ASPL, average shortest path length; Q, modularity</w:t>
      </w:r>
      <w:r>
        <w:rPr>
          <w:rFonts w:asciiTheme="majorBidi" w:hAnsiTheme="majorBidi" w:cstheme="majorBidi"/>
        </w:rPr>
        <w:t>.</w:t>
      </w:r>
    </w:p>
    <w:p w14:paraId="0CC529BC" w14:textId="77777777" w:rsidR="00567198" w:rsidRDefault="00567198" w:rsidP="00567198">
      <w:pPr>
        <w:spacing w:after="0" w:line="480" w:lineRule="auto"/>
        <w:rPr>
          <w:rFonts w:asciiTheme="majorBidi" w:hAnsiTheme="majorBidi" w:cstheme="majorBidi"/>
          <w:sz w:val="24"/>
          <w:szCs w:val="24"/>
        </w:rPr>
      </w:pPr>
      <w:r>
        <w:rPr>
          <w:rFonts w:asciiTheme="majorBidi" w:hAnsiTheme="majorBidi" w:cstheme="majorBidi"/>
        </w:rPr>
        <w:br w:type="page"/>
      </w:r>
    </w:p>
    <w:p w14:paraId="02DED376" w14:textId="77777777" w:rsidR="00567198" w:rsidRPr="0016180E" w:rsidRDefault="00567198" w:rsidP="00567198">
      <w:pPr>
        <w:pStyle w:val="NoSpacing"/>
        <w:widowControl w:val="0"/>
        <w:spacing w:line="480" w:lineRule="auto"/>
        <w:contextualSpacing/>
        <w:rPr>
          <w:rFonts w:asciiTheme="majorBidi" w:hAnsiTheme="majorBidi" w:cstheme="majorBidi"/>
        </w:rPr>
      </w:pPr>
      <w:r>
        <w:rPr>
          <w:rFonts w:asciiTheme="majorBidi" w:hAnsiTheme="majorBidi" w:cstheme="majorBidi"/>
          <w:b/>
        </w:rPr>
        <w:lastRenderedPageBreak/>
        <w:t xml:space="preserve">Table 3. </w:t>
      </w:r>
      <w:r>
        <w:rPr>
          <w:rFonts w:asciiTheme="majorBidi" w:hAnsiTheme="majorBidi" w:cstheme="majorBidi"/>
        </w:rPr>
        <w:t xml:space="preserve">Partial network bootstrapped approach results. 1,000 samples were generated for each percentage of nodes remaining. t-statistics and Cohen’s </w:t>
      </w:r>
      <w:r>
        <w:rPr>
          <w:rFonts w:asciiTheme="majorBidi" w:hAnsiTheme="majorBidi" w:cstheme="majorBidi"/>
          <w:i/>
        </w:rPr>
        <w:t xml:space="preserve">d </w:t>
      </w:r>
      <w:r>
        <w:rPr>
          <w:rFonts w:asciiTheme="majorBidi" w:hAnsiTheme="majorBidi" w:cstheme="majorBidi"/>
        </w:rPr>
        <w:t>values are presented.</w:t>
      </w:r>
    </w:p>
    <w:tbl>
      <w:tblPr>
        <w:tblStyle w:val="TableGrid"/>
        <w:tblpPr w:leftFromText="180" w:rightFromText="180" w:vertAnchor="page" w:horzAnchor="margin" w:tblpY="2896"/>
        <w:tblW w:w="9350" w:type="dxa"/>
        <w:tblLook w:val="04A0" w:firstRow="1" w:lastRow="0" w:firstColumn="1" w:lastColumn="0" w:noHBand="0" w:noVBand="1"/>
      </w:tblPr>
      <w:tblGrid>
        <w:gridCol w:w="2318"/>
        <w:gridCol w:w="1265"/>
        <w:gridCol w:w="1060"/>
        <w:gridCol w:w="1265"/>
        <w:gridCol w:w="1060"/>
        <w:gridCol w:w="1265"/>
        <w:gridCol w:w="1117"/>
      </w:tblGrid>
      <w:tr w:rsidR="00567198" w14:paraId="6BE14236" w14:textId="77777777" w:rsidTr="00DF592F">
        <w:tc>
          <w:tcPr>
            <w:tcW w:w="23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631841" w14:textId="77777777" w:rsidR="00567198" w:rsidRDefault="00567198" w:rsidP="00DF592F">
            <w:pPr>
              <w:spacing w:after="120" w:line="240" w:lineRule="auto"/>
              <w:jc w:val="center"/>
              <w:rPr>
                <w:rFonts w:asciiTheme="majorBidi" w:hAnsiTheme="majorBidi" w:cstheme="majorBidi"/>
                <w:sz w:val="24"/>
                <w:szCs w:val="24"/>
              </w:rPr>
            </w:pPr>
          </w:p>
        </w:tc>
        <w:tc>
          <w:tcPr>
            <w:tcW w:w="7032" w:type="dxa"/>
            <w:gridSpan w:val="6"/>
            <w:tcBorders>
              <w:top w:val="single" w:sz="4" w:space="0" w:color="FFFFFF" w:themeColor="background1"/>
              <w:left w:val="single" w:sz="4" w:space="0" w:color="FFFFFF" w:themeColor="background1"/>
              <w:right w:val="single" w:sz="4" w:space="0" w:color="FFFFFF" w:themeColor="background1"/>
            </w:tcBorders>
          </w:tcPr>
          <w:p w14:paraId="29A64CE9" w14:textId="77777777" w:rsidR="00567198" w:rsidRPr="00A37959" w:rsidRDefault="00567198" w:rsidP="00DF592F">
            <w:pPr>
              <w:spacing w:after="120" w:line="240" w:lineRule="auto"/>
              <w:jc w:val="center"/>
              <w:rPr>
                <w:rFonts w:asciiTheme="majorBidi" w:hAnsiTheme="majorBidi" w:cstheme="majorBidi"/>
                <w:b/>
                <w:sz w:val="24"/>
                <w:szCs w:val="24"/>
              </w:rPr>
            </w:pPr>
            <w:r w:rsidRPr="00A37959">
              <w:rPr>
                <w:rFonts w:asciiTheme="majorBidi" w:hAnsiTheme="majorBidi" w:cstheme="majorBidi"/>
                <w:b/>
                <w:sz w:val="24"/>
                <w:szCs w:val="24"/>
              </w:rPr>
              <w:t>Network Measure</w:t>
            </w:r>
            <w:r>
              <w:rPr>
                <w:rFonts w:asciiTheme="majorBidi" w:hAnsiTheme="majorBidi" w:cstheme="majorBidi"/>
                <w:b/>
                <w:sz w:val="24"/>
                <w:szCs w:val="24"/>
              </w:rPr>
              <w:t>s</w:t>
            </w:r>
          </w:p>
        </w:tc>
      </w:tr>
      <w:tr w:rsidR="00567198" w14:paraId="155C6202" w14:textId="77777777" w:rsidTr="00DF592F">
        <w:tc>
          <w:tcPr>
            <w:tcW w:w="2318" w:type="dxa"/>
            <w:tcBorders>
              <w:top w:val="single" w:sz="4" w:space="0" w:color="FFFFFF" w:themeColor="background1"/>
              <w:left w:val="single" w:sz="4" w:space="0" w:color="FFFFFF" w:themeColor="background1"/>
              <w:right w:val="single" w:sz="4" w:space="0" w:color="FFFFFF" w:themeColor="background1"/>
            </w:tcBorders>
          </w:tcPr>
          <w:p w14:paraId="3BB5FAF8" w14:textId="77777777" w:rsidR="00567198" w:rsidRPr="00A37959" w:rsidRDefault="00567198" w:rsidP="00DF592F">
            <w:pPr>
              <w:spacing w:after="120" w:line="240" w:lineRule="auto"/>
              <w:jc w:val="center"/>
              <w:rPr>
                <w:rFonts w:asciiTheme="majorBidi" w:hAnsiTheme="majorBidi" w:cstheme="majorBidi"/>
                <w:b/>
                <w:sz w:val="24"/>
                <w:szCs w:val="24"/>
              </w:rPr>
            </w:pPr>
            <w:bookmarkStart w:id="1" w:name="_Hlk513903857"/>
          </w:p>
        </w:tc>
        <w:tc>
          <w:tcPr>
            <w:tcW w:w="2325" w:type="dxa"/>
            <w:gridSpan w:val="2"/>
            <w:tcBorders>
              <w:left w:val="single" w:sz="4" w:space="0" w:color="FFFFFF" w:themeColor="background1"/>
              <w:right w:val="single" w:sz="4" w:space="0" w:color="FFFFFF" w:themeColor="background1"/>
            </w:tcBorders>
          </w:tcPr>
          <w:p w14:paraId="4F69BE8E"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ASPL</w:t>
            </w:r>
          </w:p>
        </w:tc>
        <w:tc>
          <w:tcPr>
            <w:tcW w:w="2325" w:type="dxa"/>
            <w:gridSpan w:val="2"/>
            <w:tcBorders>
              <w:left w:val="single" w:sz="4" w:space="0" w:color="FFFFFF" w:themeColor="background1"/>
              <w:right w:val="single" w:sz="4" w:space="0" w:color="FFFFFF" w:themeColor="background1"/>
            </w:tcBorders>
          </w:tcPr>
          <w:p w14:paraId="26C02BD9"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CC</w:t>
            </w:r>
          </w:p>
        </w:tc>
        <w:tc>
          <w:tcPr>
            <w:tcW w:w="2382" w:type="dxa"/>
            <w:gridSpan w:val="2"/>
            <w:tcBorders>
              <w:left w:val="single" w:sz="4" w:space="0" w:color="FFFFFF" w:themeColor="background1"/>
              <w:right w:val="single" w:sz="4" w:space="0" w:color="FFFFFF" w:themeColor="background1"/>
            </w:tcBorders>
          </w:tcPr>
          <w:p w14:paraId="355EEAA4"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Q</w:t>
            </w:r>
          </w:p>
        </w:tc>
      </w:tr>
      <w:tr w:rsidR="00567198" w14:paraId="487F44B5" w14:textId="77777777" w:rsidTr="00DF592F">
        <w:tc>
          <w:tcPr>
            <w:tcW w:w="2318" w:type="dxa"/>
            <w:tcBorders>
              <w:left w:val="single" w:sz="4" w:space="0" w:color="FFFFFF" w:themeColor="background1"/>
              <w:right w:val="single" w:sz="4" w:space="0" w:color="FFFFFF" w:themeColor="background1"/>
            </w:tcBorders>
          </w:tcPr>
          <w:p w14:paraId="1428A4B2" w14:textId="77777777" w:rsidR="00567198" w:rsidRDefault="00567198" w:rsidP="00DF592F">
            <w:pPr>
              <w:spacing w:after="120" w:line="240" w:lineRule="auto"/>
              <w:jc w:val="center"/>
              <w:rPr>
                <w:rFonts w:asciiTheme="majorBidi" w:hAnsiTheme="majorBidi" w:cstheme="majorBidi"/>
                <w:b/>
                <w:sz w:val="24"/>
                <w:szCs w:val="24"/>
              </w:rPr>
            </w:pPr>
            <w:r>
              <w:rPr>
                <w:rFonts w:asciiTheme="majorBidi" w:hAnsiTheme="majorBidi" w:cstheme="majorBidi"/>
                <w:b/>
                <w:sz w:val="24"/>
                <w:szCs w:val="24"/>
              </w:rPr>
              <w:t>Nodes Remaining</w:t>
            </w:r>
          </w:p>
        </w:tc>
        <w:tc>
          <w:tcPr>
            <w:tcW w:w="1265" w:type="dxa"/>
            <w:tcBorders>
              <w:left w:val="single" w:sz="4" w:space="0" w:color="FFFFFF" w:themeColor="background1"/>
              <w:right w:val="single" w:sz="4" w:space="0" w:color="FFFFFF" w:themeColor="background1"/>
            </w:tcBorders>
          </w:tcPr>
          <w:p w14:paraId="7642FC74" w14:textId="77777777" w:rsidR="00567198" w:rsidRPr="001C0C01" w:rsidRDefault="00567198" w:rsidP="00DF592F">
            <w:pPr>
              <w:spacing w:after="120" w:line="240" w:lineRule="auto"/>
              <w:jc w:val="center"/>
              <w:rPr>
                <w:rFonts w:asciiTheme="majorBidi" w:hAnsiTheme="majorBidi" w:cstheme="majorBidi"/>
                <w:i/>
                <w:sz w:val="24"/>
                <w:szCs w:val="24"/>
              </w:rPr>
            </w:pPr>
            <w:r>
              <w:rPr>
                <w:rFonts w:asciiTheme="majorBidi" w:hAnsiTheme="majorBidi" w:cstheme="majorBidi"/>
                <w:i/>
                <w:sz w:val="24"/>
                <w:szCs w:val="24"/>
              </w:rPr>
              <w:t>t</w:t>
            </w:r>
          </w:p>
        </w:tc>
        <w:tc>
          <w:tcPr>
            <w:tcW w:w="1060" w:type="dxa"/>
            <w:tcBorders>
              <w:left w:val="single" w:sz="4" w:space="0" w:color="FFFFFF" w:themeColor="background1"/>
              <w:right w:val="single" w:sz="4" w:space="0" w:color="FFFFFF" w:themeColor="background1"/>
            </w:tcBorders>
          </w:tcPr>
          <w:p w14:paraId="02DBEC66" w14:textId="77777777" w:rsidR="00567198" w:rsidRPr="001C0C01" w:rsidRDefault="00567198" w:rsidP="00DF592F">
            <w:pPr>
              <w:spacing w:after="120" w:line="240" w:lineRule="auto"/>
              <w:jc w:val="center"/>
              <w:rPr>
                <w:rFonts w:asciiTheme="majorBidi" w:hAnsiTheme="majorBidi" w:cstheme="majorBidi"/>
                <w:i/>
                <w:sz w:val="24"/>
                <w:szCs w:val="24"/>
              </w:rPr>
            </w:pPr>
            <w:r>
              <w:rPr>
                <w:rFonts w:asciiTheme="majorBidi" w:hAnsiTheme="majorBidi" w:cstheme="majorBidi"/>
                <w:i/>
                <w:sz w:val="24"/>
                <w:szCs w:val="24"/>
              </w:rPr>
              <w:t>d</w:t>
            </w:r>
          </w:p>
        </w:tc>
        <w:tc>
          <w:tcPr>
            <w:tcW w:w="1265" w:type="dxa"/>
            <w:tcBorders>
              <w:left w:val="single" w:sz="4" w:space="0" w:color="FFFFFF" w:themeColor="background1"/>
              <w:right w:val="single" w:sz="4" w:space="0" w:color="FFFFFF" w:themeColor="background1"/>
            </w:tcBorders>
          </w:tcPr>
          <w:p w14:paraId="4A08BB14"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i/>
                <w:sz w:val="24"/>
                <w:szCs w:val="24"/>
              </w:rPr>
              <w:t>t</w:t>
            </w:r>
          </w:p>
        </w:tc>
        <w:tc>
          <w:tcPr>
            <w:tcW w:w="1060" w:type="dxa"/>
            <w:tcBorders>
              <w:left w:val="single" w:sz="4" w:space="0" w:color="FFFFFF" w:themeColor="background1"/>
              <w:right w:val="single" w:sz="4" w:space="0" w:color="FFFFFF" w:themeColor="background1"/>
            </w:tcBorders>
          </w:tcPr>
          <w:p w14:paraId="4BFDC6AF"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i/>
                <w:sz w:val="24"/>
                <w:szCs w:val="24"/>
              </w:rPr>
              <w:t>d</w:t>
            </w:r>
          </w:p>
        </w:tc>
        <w:tc>
          <w:tcPr>
            <w:tcW w:w="1265" w:type="dxa"/>
            <w:tcBorders>
              <w:left w:val="single" w:sz="4" w:space="0" w:color="FFFFFF" w:themeColor="background1"/>
              <w:right w:val="single" w:sz="4" w:space="0" w:color="FFFFFF" w:themeColor="background1"/>
            </w:tcBorders>
          </w:tcPr>
          <w:p w14:paraId="61BBFEF0"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i/>
                <w:sz w:val="24"/>
                <w:szCs w:val="24"/>
              </w:rPr>
              <w:t>t</w:t>
            </w:r>
          </w:p>
        </w:tc>
        <w:tc>
          <w:tcPr>
            <w:tcW w:w="1117" w:type="dxa"/>
            <w:tcBorders>
              <w:left w:val="single" w:sz="4" w:space="0" w:color="FFFFFF" w:themeColor="background1"/>
              <w:right w:val="single" w:sz="4" w:space="0" w:color="FFFFFF" w:themeColor="background1"/>
            </w:tcBorders>
          </w:tcPr>
          <w:p w14:paraId="04303574"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i/>
                <w:sz w:val="24"/>
                <w:szCs w:val="24"/>
              </w:rPr>
              <w:t>d</w:t>
            </w:r>
          </w:p>
        </w:tc>
      </w:tr>
      <w:tr w:rsidR="00567198" w14:paraId="7769041B" w14:textId="77777777" w:rsidTr="00DF592F">
        <w:tc>
          <w:tcPr>
            <w:tcW w:w="23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7BBBFA" w14:textId="77777777" w:rsidR="00567198" w:rsidRPr="00A37959"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90% (</w:t>
            </w:r>
            <w:r w:rsidRPr="00DA11A1">
              <w:rPr>
                <w:rFonts w:asciiTheme="majorBidi" w:hAnsiTheme="majorBidi" w:cstheme="majorBidi"/>
                <w:i/>
                <w:sz w:val="24"/>
                <w:szCs w:val="24"/>
              </w:rPr>
              <w:t>df</w:t>
            </w:r>
            <w:r>
              <w:rPr>
                <w:rFonts w:asciiTheme="majorBidi" w:hAnsiTheme="majorBidi" w:cstheme="majorBidi"/>
                <w:i/>
                <w:sz w:val="24"/>
                <w:szCs w:val="24"/>
              </w:rPr>
              <w:t xml:space="preserve"> </w:t>
            </w:r>
            <w:r>
              <w:rPr>
                <w:rFonts w:asciiTheme="majorBidi" w:hAnsiTheme="majorBidi" w:cstheme="majorBidi"/>
                <w:sz w:val="24"/>
                <w:szCs w:val="24"/>
              </w:rPr>
              <w:t>= 1998)</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E75910" w14:textId="77777777" w:rsidR="00567198" w:rsidRPr="00DA11A1"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-65.693</w:t>
            </w:r>
          </w:p>
        </w:tc>
        <w:tc>
          <w:tcPr>
            <w:tcW w:w="10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507C39"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2.94</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BA8680"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67.966</w:t>
            </w:r>
          </w:p>
        </w:tc>
        <w:tc>
          <w:tcPr>
            <w:tcW w:w="10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C6B6A3"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3.04</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5978C3"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-65.262</w:t>
            </w:r>
          </w:p>
        </w:tc>
        <w:tc>
          <w:tcPr>
            <w:tcW w:w="11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7A99BF"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2.92</w:t>
            </w:r>
          </w:p>
        </w:tc>
      </w:tr>
      <w:tr w:rsidR="00567198" w14:paraId="48AB88A0" w14:textId="77777777" w:rsidTr="00DF592F">
        <w:tc>
          <w:tcPr>
            <w:tcW w:w="23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CF8A34" w14:textId="77777777" w:rsidR="00567198" w:rsidRPr="00A37959"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80% (</w:t>
            </w:r>
            <w:r w:rsidRPr="00DA11A1">
              <w:rPr>
                <w:rFonts w:asciiTheme="majorBidi" w:hAnsiTheme="majorBidi" w:cstheme="majorBidi"/>
                <w:i/>
                <w:sz w:val="24"/>
                <w:szCs w:val="24"/>
              </w:rPr>
              <w:t>df</w:t>
            </w:r>
            <w:r>
              <w:rPr>
                <w:rFonts w:asciiTheme="majorBidi" w:hAnsiTheme="majorBidi" w:cstheme="majorBidi"/>
                <w:i/>
                <w:sz w:val="24"/>
                <w:szCs w:val="24"/>
              </w:rPr>
              <w:t xml:space="preserve"> </w:t>
            </w:r>
            <w:r>
              <w:rPr>
                <w:rFonts w:asciiTheme="majorBidi" w:hAnsiTheme="majorBidi" w:cstheme="majorBidi"/>
                <w:sz w:val="24"/>
                <w:szCs w:val="24"/>
              </w:rPr>
              <w:t>= 1998)</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F5B340"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-42.793</w:t>
            </w:r>
          </w:p>
        </w:tc>
        <w:tc>
          <w:tcPr>
            <w:tcW w:w="10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EA673A"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1.91</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871921"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45.531</w:t>
            </w:r>
          </w:p>
        </w:tc>
        <w:tc>
          <w:tcPr>
            <w:tcW w:w="10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DBC09C"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2.04</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78EE4C"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-41.332</w:t>
            </w:r>
          </w:p>
        </w:tc>
        <w:tc>
          <w:tcPr>
            <w:tcW w:w="11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95ABA58"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1.85</w:t>
            </w:r>
          </w:p>
        </w:tc>
      </w:tr>
      <w:tr w:rsidR="00567198" w14:paraId="14E5E046" w14:textId="77777777" w:rsidTr="00DF592F">
        <w:tc>
          <w:tcPr>
            <w:tcW w:w="23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A546FA"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70% (</w:t>
            </w:r>
            <w:r w:rsidRPr="00DA11A1">
              <w:rPr>
                <w:rFonts w:asciiTheme="majorBidi" w:hAnsiTheme="majorBidi" w:cstheme="majorBidi"/>
                <w:i/>
                <w:sz w:val="24"/>
                <w:szCs w:val="24"/>
              </w:rPr>
              <w:t>df</w:t>
            </w:r>
            <w:r>
              <w:rPr>
                <w:rFonts w:asciiTheme="majorBidi" w:hAnsiTheme="majorBidi" w:cstheme="majorBidi"/>
                <w:i/>
                <w:sz w:val="24"/>
                <w:szCs w:val="24"/>
              </w:rPr>
              <w:t xml:space="preserve"> </w:t>
            </w:r>
            <w:r>
              <w:rPr>
                <w:rFonts w:asciiTheme="majorBidi" w:hAnsiTheme="majorBidi" w:cstheme="majorBidi"/>
                <w:sz w:val="24"/>
                <w:szCs w:val="24"/>
              </w:rPr>
              <w:t>= 1998)</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AA0D165"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-28.915</w:t>
            </w:r>
          </w:p>
        </w:tc>
        <w:tc>
          <w:tcPr>
            <w:tcW w:w="10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8DCAD0"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1.29</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AA4D1A"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36.378</w:t>
            </w:r>
          </w:p>
        </w:tc>
        <w:tc>
          <w:tcPr>
            <w:tcW w:w="10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5CB97C"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1.63</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449820"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-30.862</w:t>
            </w:r>
          </w:p>
        </w:tc>
        <w:tc>
          <w:tcPr>
            <w:tcW w:w="11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8CC171"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1.38</w:t>
            </w:r>
          </w:p>
        </w:tc>
      </w:tr>
      <w:tr w:rsidR="00567198" w14:paraId="71AB25B7" w14:textId="77777777" w:rsidTr="00DF592F">
        <w:tc>
          <w:tcPr>
            <w:tcW w:w="23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D99733"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60% (</w:t>
            </w:r>
            <w:r w:rsidRPr="00DA11A1">
              <w:rPr>
                <w:rFonts w:asciiTheme="majorBidi" w:hAnsiTheme="majorBidi" w:cstheme="majorBidi"/>
                <w:i/>
                <w:sz w:val="24"/>
                <w:szCs w:val="24"/>
              </w:rPr>
              <w:t>df</w:t>
            </w:r>
            <w:r>
              <w:rPr>
                <w:rFonts w:asciiTheme="majorBidi" w:hAnsiTheme="majorBidi" w:cstheme="majorBidi"/>
                <w:i/>
                <w:sz w:val="24"/>
                <w:szCs w:val="24"/>
              </w:rPr>
              <w:t xml:space="preserve"> </w:t>
            </w:r>
            <w:r>
              <w:rPr>
                <w:rFonts w:asciiTheme="majorBidi" w:hAnsiTheme="majorBidi" w:cstheme="majorBidi"/>
                <w:sz w:val="24"/>
                <w:szCs w:val="24"/>
              </w:rPr>
              <w:t>= 1998)</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8A5B17"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-20.013</w:t>
            </w:r>
          </w:p>
        </w:tc>
        <w:tc>
          <w:tcPr>
            <w:tcW w:w="10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D559D9"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.895</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E4A12A"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26.817</w:t>
            </w:r>
          </w:p>
        </w:tc>
        <w:tc>
          <w:tcPr>
            <w:tcW w:w="10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079F19"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1.20</w:t>
            </w:r>
          </w:p>
        </w:tc>
        <w:tc>
          <w:tcPr>
            <w:tcW w:w="12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6F6FEE"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-25.978</w:t>
            </w:r>
          </w:p>
        </w:tc>
        <w:tc>
          <w:tcPr>
            <w:tcW w:w="11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25BC06"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1.16</w:t>
            </w:r>
          </w:p>
        </w:tc>
      </w:tr>
      <w:tr w:rsidR="00567198" w14:paraId="3B2A8A60" w14:textId="77777777" w:rsidTr="00DF592F">
        <w:tc>
          <w:tcPr>
            <w:tcW w:w="2318" w:type="dxa"/>
            <w:tcBorders>
              <w:top w:val="single" w:sz="4" w:space="0" w:color="FFFFFF" w:themeColor="background1"/>
              <w:left w:val="single" w:sz="4" w:space="0" w:color="FFFFFF" w:themeColor="background1"/>
              <w:right w:val="single" w:sz="4" w:space="0" w:color="FFFFFF" w:themeColor="background1"/>
            </w:tcBorders>
          </w:tcPr>
          <w:p w14:paraId="4DD2E147"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50% (</w:t>
            </w:r>
            <w:r w:rsidRPr="00DA11A1">
              <w:rPr>
                <w:rFonts w:asciiTheme="majorBidi" w:hAnsiTheme="majorBidi" w:cstheme="majorBidi"/>
                <w:i/>
                <w:sz w:val="24"/>
                <w:szCs w:val="24"/>
              </w:rPr>
              <w:t>df</w:t>
            </w:r>
            <w:r>
              <w:rPr>
                <w:rFonts w:asciiTheme="majorBidi" w:hAnsiTheme="majorBidi" w:cstheme="majorBidi"/>
                <w:i/>
                <w:sz w:val="24"/>
                <w:szCs w:val="24"/>
              </w:rPr>
              <w:t xml:space="preserve"> </w:t>
            </w:r>
            <w:r>
              <w:rPr>
                <w:rFonts w:asciiTheme="majorBidi" w:hAnsiTheme="majorBidi" w:cstheme="majorBidi"/>
                <w:sz w:val="24"/>
                <w:szCs w:val="24"/>
              </w:rPr>
              <w:t>= 1998)</w:t>
            </w:r>
          </w:p>
        </w:tc>
        <w:tc>
          <w:tcPr>
            <w:tcW w:w="1265" w:type="dxa"/>
            <w:tcBorders>
              <w:top w:val="single" w:sz="4" w:space="0" w:color="FFFFFF" w:themeColor="background1"/>
              <w:left w:val="single" w:sz="4" w:space="0" w:color="FFFFFF" w:themeColor="background1"/>
              <w:right w:val="single" w:sz="4" w:space="0" w:color="FFFFFF" w:themeColor="background1"/>
            </w:tcBorders>
          </w:tcPr>
          <w:p w14:paraId="2E194E1D"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-12.271</w:t>
            </w:r>
          </w:p>
        </w:tc>
        <w:tc>
          <w:tcPr>
            <w:tcW w:w="1060" w:type="dxa"/>
            <w:tcBorders>
              <w:top w:val="single" w:sz="4" w:space="0" w:color="FFFFFF" w:themeColor="background1"/>
              <w:left w:val="single" w:sz="4" w:space="0" w:color="FFFFFF" w:themeColor="background1"/>
              <w:right w:val="single" w:sz="4" w:space="0" w:color="FFFFFF" w:themeColor="background1"/>
            </w:tcBorders>
          </w:tcPr>
          <w:p w14:paraId="1BD688E7"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.549</w:t>
            </w:r>
          </w:p>
        </w:tc>
        <w:tc>
          <w:tcPr>
            <w:tcW w:w="1265" w:type="dxa"/>
            <w:tcBorders>
              <w:top w:val="single" w:sz="4" w:space="0" w:color="FFFFFF" w:themeColor="background1"/>
              <w:left w:val="single" w:sz="4" w:space="0" w:color="FFFFFF" w:themeColor="background1"/>
              <w:right w:val="single" w:sz="4" w:space="0" w:color="FFFFFF" w:themeColor="background1"/>
            </w:tcBorders>
          </w:tcPr>
          <w:p w14:paraId="104EBBA5"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21.712</w:t>
            </w:r>
          </w:p>
        </w:tc>
        <w:tc>
          <w:tcPr>
            <w:tcW w:w="1060" w:type="dxa"/>
            <w:tcBorders>
              <w:top w:val="single" w:sz="4" w:space="0" w:color="FFFFFF" w:themeColor="background1"/>
              <w:left w:val="single" w:sz="4" w:space="0" w:color="FFFFFF" w:themeColor="background1"/>
              <w:right w:val="single" w:sz="4" w:space="0" w:color="FFFFFF" w:themeColor="background1"/>
            </w:tcBorders>
          </w:tcPr>
          <w:p w14:paraId="3781657C"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.971</w:t>
            </w:r>
          </w:p>
        </w:tc>
        <w:tc>
          <w:tcPr>
            <w:tcW w:w="1265" w:type="dxa"/>
            <w:tcBorders>
              <w:top w:val="single" w:sz="4" w:space="0" w:color="FFFFFF" w:themeColor="background1"/>
              <w:left w:val="single" w:sz="4" w:space="0" w:color="FFFFFF" w:themeColor="background1"/>
              <w:right w:val="single" w:sz="4" w:space="0" w:color="FFFFFF" w:themeColor="background1"/>
            </w:tcBorders>
          </w:tcPr>
          <w:p w14:paraId="7A1F16E4"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-19.159</w:t>
            </w:r>
          </w:p>
        </w:tc>
        <w:tc>
          <w:tcPr>
            <w:tcW w:w="1117" w:type="dxa"/>
            <w:tcBorders>
              <w:top w:val="single" w:sz="4" w:space="0" w:color="FFFFFF" w:themeColor="background1"/>
              <w:left w:val="single" w:sz="4" w:space="0" w:color="FFFFFF" w:themeColor="background1"/>
              <w:right w:val="single" w:sz="4" w:space="0" w:color="FFFFFF" w:themeColor="background1"/>
            </w:tcBorders>
          </w:tcPr>
          <w:p w14:paraId="15BE28A9" w14:textId="77777777" w:rsidR="00567198" w:rsidRDefault="00567198" w:rsidP="00DF592F">
            <w:pPr>
              <w:spacing w:after="120" w:line="240" w:lineRule="auto"/>
              <w:jc w:val="center"/>
              <w:rPr>
                <w:rFonts w:asciiTheme="majorBidi" w:hAnsiTheme="majorBidi" w:cstheme="majorBidi"/>
                <w:sz w:val="24"/>
                <w:szCs w:val="24"/>
              </w:rPr>
            </w:pPr>
            <w:r>
              <w:rPr>
                <w:rFonts w:asciiTheme="majorBidi" w:hAnsiTheme="majorBidi" w:cstheme="majorBidi"/>
                <w:sz w:val="24"/>
                <w:szCs w:val="24"/>
              </w:rPr>
              <w:t>.857</w:t>
            </w:r>
          </w:p>
        </w:tc>
      </w:tr>
      <w:bookmarkEnd w:id="1"/>
    </w:tbl>
    <w:p w14:paraId="6A0B5A71" w14:textId="77777777" w:rsidR="00567198" w:rsidRDefault="00567198" w:rsidP="00567198">
      <w:pPr>
        <w:spacing w:after="0" w:line="240" w:lineRule="auto"/>
        <w:rPr>
          <w:rFonts w:asciiTheme="majorBidi" w:hAnsiTheme="majorBidi" w:cstheme="majorBidi"/>
          <w:sz w:val="24"/>
          <w:szCs w:val="24"/>
        </w:rPr>
      </w:pPr>
    </w:p>
    <w:p w14:paraId="50998B86" w14:textId="77777777" w:rsidR="00567198" w:rsidRPr="001C0C01" w:rsidRDefault="00567198" w:rsidP="00567198">
      <w:pPr>
        <w:spacing w:after="120" w:line="240" w:lineRule="auto"/>
        <w:rPr>
          <w:rFonts w:asciiTheme="majorBidi" w:hAnsiTheme="majorBidi" w:cstheme="majorBidi"/>
          <w:sz w:val="24"/>
          <w:szCs w:val="24"/>
        </w:rPr>
      </w:pPr>
      <w:r w:rsidRPr="000F413A">
        <w:rPr>
          <w:rFonts w:asciiTheme="majorBidi" w:hAnsiTheme="majorBidi" w:cstheme="majorBidi"/>
          <w:b/>
          <w:sz w:val="24"/>
          <w:szCs w:val="24"/>
        </w:rPr>
        <w:t>Note.</w:t>
      </w:r>
      <w:r>
        <w:rPr>
          <w:rFonts w:asciiTheme="majorBidi" w:hAnsiTheme="majorBidi" w:cstheme="majorBidi"/>
          <w:b/>
          <w:sz w:val="24"/>
          <w:szCs w:val="24"/>
        </w:rPr>
        <w:t xml:space="preserve"> </w:t>
      </w:r>
      <w:r w:rsidRPr="000F413A">
        <w:rPr>
          <w:rFonts w:asciiTheme="majorBidi" w:hAnsiTheme="majorBidi" w:cstheme="majorBidi"/>
          <w:sz w:val="24"/>
          <w:szCs w:val="24"/>
        </w:rPr>
        <w:t>ASPL, average short</w:t>
      </w:r>
      <w:r>
        <w:rPr>
          <w:rFonts w:asciiTheme="majorBidi" w:hAnsiTheme="majorBidi" w:cstheme="majorBidi"/>
          <w:sz w:val="24"/>
          <w:szCs w:val="24"/>
        </w:rPr>
        <w:t xml:space="preserve">est path length; </w:t>
      </w:r>
      <w:r w:rsidRPr="000F413A">
        <w:rPr>
          <w:rFonts w:asciiTheme="majorBidi" w:hAnsiTheme="majorBidi" w:cstheme="majorBidi"/>
          <w:sz w:val="24"/>
          <w:szCs w:val="24"/>
        </w:rPr>
        <w:t>CC, clustering coefficient</w:t>
      </w:r>
      <w:r>
        <w:rPr>
          <w:rFonts w:asciiTheme="majorBidi" w:hAnsiTheme="majorBidi" w:cstheme="majorBidi"/>
          <w:sz w:val="24"/>
          <w:szCs w:val="24"/>
        </w:rPr>
        <w:t xml:space="preserve">; Q, modularity. </w:t>
      </w:r>
      <w:r w:rsidRPr="000F413A">
        <w:rPr>
          <w:rFonts w:asciiTheme="majorBidi" w:hAnsiTheme="majorBidi" w:cstheme="majorBidi"/>
          <w:sz w:val="24"/>
          <w:szCs w:val="24"/>
        </w:rPr>
        <w:t xml:space="preserve">Negative t-statistics denote the high Openness to Experience group having </w:t>
      </w:r>
      <w:r w:rsidRPr="000F413A">
        <w:rPr>
          <w:rFonts w:asciiTheme="majorBidi" w:hAnsiTheme="majorBidi" w:cstheme="majorBidi"/>
          <w:i/>
          <w:sz w:val="24"/>
          <w:szCs w:val="24"/>
        </w:rPr>
        <w:t>lower</w:t>
      </w:r>
      <w:r w:rsidRPr="000F413A">
        <w:rPr>
          <w:rFonts w:asciiTheme="majorBidi" w:hAnsiTheme="majorBidi" w:cstheme="majorBidi"/>
          <w:sz w:val="24"/>
          <w:szCs w:val="24"/>
        </w:rPr>
        <w:t xml:space="preserve"> values than the low Openness to Experience group. </w:t>
      </w:r>
      <w:r>
        <w:rPr>
          <w:rFonts w:asciiTheme="majorBidi" w:hAnsiTheme="majorBidi" w:cstheme="majorBidi"/>
          <w:sz w:val="24"/>
          <w:szCs w:val="24"/>
        </w:rPr>
        <w:t xml:space="preserve">All </w:t>
      </w:r>
      <w:r>
        <w:rPr>
          <w:rFonts w:asciiTheme="majorBidi" w:hAnsiTheme="majorBidi" w:cstheme="majorBidi"/>
          <w:i/>
          <w:sz w:val="24"/>
          <w:szCs w:val="24"/>
        </w:rPr>
        <w:t>p</w:t>
      </w:r>
      <w:r>
        <w:rPr>
          <w:rFonts w:asciiTheme="majorBidi" w:hAnsiTheme="majorBidi" w:cstheme="majorBidi"/>
          <w:sz w:val="24"/>
          <w:szCs w:val="24"/>
        </w:rPr>
        <w:t xml:space="preserve">’s &lt; .001. Cohen’s </w:t>
      </w:r>
      <w:r>
        <w:rPr>
          <w:rFonts w:asciiTheme="majorBidi" w:hAnsiTheme="majorBidi" w:cstheme="majorBidi"/>
          <w:i/>
          <w:sz w:val="24"/>
          <w:szCs w:val="24"/>
        </w:rPr>
        <w:t xml:space="preserve">d </w:t>
      </w:r>
      <w:r>
        <w:rPr>
          <w:rFonts w:asciiTheme="majorBidi" w:hAnsiTheme="majorBidi" w:cstheme="majorBidi"/>
          <w:sz w:val="24"/>
          <w:szCs w:val="24"/>
        </w:rPr>
        <w:t>effect sizes: .20, small; .50, moderate; .80, large; 1.10, very large.</w:t>
      </w:r>
    </w:p>
    <w:p w14:paraId="2D8A71CB" w14:textId="77777777" w:rsidR="00567198" w:rsidRDefault="00567198" w:rsidP="00567198">
      <w:pPr>
        <w:spacing w:after="0" w:line="480" w:lineRule="auto"/>
        <w:rPr>
          <w:rFonts w:asciiTheme="majorBidi" w:hAnsiTheme="majorBidi" w:cstheme="majorBidi"/>
          <w:sz w:val="24"/>
          <w:szCs w:val="24"/>
          <w:vertAlign w:val="superscript"/>
        </w:rPr>
      </w:pPr>
      <w:r>
        <w:rPr>
          <w:rFonts w:asciiTheme="majorBidi" w:hAnsiTheme="majorBidi" w:cstheme="majorBidi"/>
          <w:sz w:val="24"/>
          <w:szCs w:val="24"/>
          <w:vertAlign w:val="superscript"/>
        </w:rPr>
        <w:br w:type="page"/>
      </w:r>
    </w:p>
    <w:p w14:paraId="333C319E" w14:textId="77777777" w:rsidR="00567198" w:rsidRDefault="00567198" w:rsidP="00567198">
      <w:pPr>
        <w:spacing w:after="0" w:line="480" w:lineRule="auto"/>
        <w:rPr>
          <w:rFonts w:asciiTheme="majorBidi" w:hAnsiTheme="majorBidi" w:cstheme="majorBidi"/>
          <w:b/>
          <w:sz w:val="24"/>
          <w:szCs w:val="24"/>
        </w:rPr>
        <w:sectPr w:rsidR="00567198" w:rsidSect="006D75F1">
          <w:headerReference w:type="default" r:id="rId9"/>
          <w:headerReference w:type="first" r:id="rId10"/>
          <w:pgSz w:w="12240" w:h="15840"/>
          <w:pgMar w:top="1440" w:right="1440" w:bottom="1440" w:left="1440" w:header="720" w:footer="720" w:gutter="0"/>
          <w:cols w:space="720"/>
          <w:titlePg/>
          <w:docGrid w:linePitch="360"/>
        </w:sectPr>
      </w:pPr>
    </w:p>
    <w:p w14:paraId="27484F12" w14:textId="77777777" w:rsidR="00567198" w:rsidRDefault="00567198" w:rsidP="00567198">
      <w:pPr>
        <w:pStyle w:val="NoSpacing"/>
        <w:widowControl w:val="0"/>
        <w:tabs>
          <w:tab w:val="left" w:pos="1646"/>
        </w:tabs>
        <w:spacing w:line="480" w:lineRule="auto"/>
        <w:contextualSpacing/>
        <w:rPr>
          <w:rFonts w:asciiTheme="majorBidi" w:hAnsiTheme="majorBidi" w:cstheme="majorBidi"/>
        </w:rPr>
      </w:pPr>
      <w:r>
        <w:rPr>
          <w:rFonts w:asciiTheme="majorBidi" w:hAnsiTheme="majorBidi" w:cstheme="majorBidi"/>
          <w:b/>
          <w:noProof/>
        </w:rPr>
        <w:lastRenderedPageBreak/>
        <mc:AlternateContent>
          <mc:Choice Requires="wpg">
            <w:drawing>
              <wp:anchor distT="0" distB="0" distL="114300" distR="114300" simplePos="0" relativeHeight="251659264" behindDoc="0" locked="0" layoutInCell="1" allowOverlap="1" wp14:anchorId="1414B4F0" wp14:editId="796E1E8B">
                <wp:simplePos x="0" y="0"/>
                <wp:positionH relativeFrom="column">
                  <wp:posOffset>-567559</wp:posOffset>
                </wp:positionH>
                <wp:positionV relativeFrom="paragraph">
                  <wp:posOffset>372854</wp:posOffset>
                </wp:positionV>
                <wp:extent cx="7078718" cy="8513379"/>
                <wp:effectExtent l="0" t="0" r="8255" b="2540"/>
                <wp:wrapNone/>
                <wp:docPr id="24" name="Group 24"/>
                <wp:cNvGraphicFramePr/>
                <a:graphic xmlns:a="http://schemas.openxmlformats.org/drawingml/2006/main">
                  <a:graphicData uri="http://schemas.microsoft.com/office/word/2010/wordprocessingGroup">
                    <wpg:wgp>
                      <wpg:cNvGrpSpPr/>
                      <wpg:grpSpPr>
                        <a:xfrm>
                          <a:off x="0" y="0"/>
                          <a:ext cx="7078718" cy="8513379"/>
                          <a:chOff x="0" y="0"/>
                          <a:chExt cx="7078718" cy="8513379"/>
                        </a:xfrm>
                      </wpg:grpSpPr>
                      <wpg:grpSp>
                        <wpg:cNvPr id="23" name="Group 23"/>
                        <wpg:cNvGrpSpPr/>
                        <wpg:grpSpPr>
                          <a:xfrm>
                            <a:off x="0" y="0"/>
                            <a:ext cx="7078718" cy="8513379"/>
                            <a:chOff x="0" y="0"/>
                            <a:chExt cx="7078718" cy="8513379"/>
                          </a:xfrm>
                        </wpg:grpSpPr>
                        <wpg:grpSp>
                          <wpg:cNvPr id="21" name="Group 21"/>
                          <wpg:cNvGrpSpPr/>
                          <wpg:grpSpPr>
                            <a:xfrm>
                              <a:off x="0" y="0"/>
                              <a:ext cx="7078718" cy="8513379"/>
                              <a:chOff x="0" y="0"/>
                              <a:chExt cx="5943600" cy="7649867"/>
                            </a:xfrm>
                          </wpg:grpSpPr>
                          <pic:pic xmlns:pic="http://schemas.openxmlformats.org/drawingml/2006/picture">
                            <pic:nvPicPr>
                              <pic:cNvPr id="20" name="Picture 20" descr="A close up of a tree&#10;&#10;Description generated with very high confidenc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3563007"/>
                                <a:ext cx="5943600" cy="4086860"/>
                              </a:xfrm>
                              <a:prstGeom prst="rect">
                                <a:avLst/>
                              </a:prstGeom>
                            </pic:spPr>
                          </pic:pic>
                          <pic:pic xmlns:pic="http://schemas.openxmlformats.org/drawingml/2006/picture">
                            <pic:nvPicPr>
                              <pic:cNvPr id="19" name="Picture 19" descr="A close up of a mans face&#10;&#10;Description generated with high confidenc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573145"/>
                              </a:xfrm>
                              <a:prstGeom prst="rect">
                                <a:avLst/>
                              </a:prstGeom>
                            </pic:spPr>
                          </pic:pic>
                        </wpg:grpSp>
                        <wps:wsp>
                          <wps:cNvPr id="22" name="Text Box 2"/>
                          <wps:cNvSpPr txBox="1">
                            <a:spLocks noChangeArrowheads="1"/>
                          </wps:cNvSpPr>
                          <wps:spPr bwMode="auto">
                            <a:xfrm>
                              <a:off x="0" y="6274676"/>
                              <a:ext cx="1134745" cy="768985"/>
                            </a:xfrm>
                            <a:prstGeom prst="rect">
                              <a:avLst/>
                            </a:prstGeom>
                            <a:noFill/>
                            <a:ln w="9525">
                              <a:noFill/>
                              <a:miter lim="800000"/>
                              <a:headEnd/>
                              <a:tailEnd/>
                            </a:ln>
                          </wps:spPr>
                          <wps:txbx>
                            <w:txbxContent>
                              <w:p w14:paraId="5F334180" w14:textId="77777777" w:rsidR="001570BC" w:rsidRPr="00810257" w:rsidRDefault="001570BC" w:rsidP="00567198">
                                <w:pPr>
                                  <w:rPr>
                                    <w:rFonts w:ascii="Times New Roman" w:hAnsi="Times New Roman" w:cs="Times New Roman"/>
                                    <w:sz w:val="72"/>
                                    <w:szCs w:val="72"/>
                                  </w:rPr>
                                </w:pPr>
                                <w:r>
                                  <w:rPr>
                                    <w:rFonts w:ascii="Times New Roman" w:hAnsi="Times New Roman" w:cs="Times New Roman"/>
                                    <w:sz w:val="72"/>
                                    <w:szCs w:val="72"/>
                                  </w:rPr>
                                  <w:t>Low</w:t>
                                </w:r>
                              </w:p>
                            </w:txbxContent>
                          </wps:txbx>
                          <wps:bodyPr rot="0" vert="horz" wrap="square" lIns="91440" tIns="45720" rIns="91440" bIns="45720" anchor="t" anchorCtr="0">
                            <a:spAutoFit/>
                          </wps:bodyPr>
                        </wps:wsp>
                      </wpg:grpSp>
                      <wps:wsp>
                        <wps:cNvPr id="217" name="Text Box 2"/>
                        <wps:cNvSpPr txBox="1">
                          <a:spLocks noChangeArrowheads="1"/>
                        </wps:cNvSpPr>
                        <wps:spPr bwMode="auto">
                          <a:xfrm>
                            <a:off x="0" y="3026980"/>
                            <a:ext cx="1134745" cy="768985"/>
                          </a:xfrm>
                          <a:prstGeom prst="rect">
                            <a:avLst/>
                          </a:prstGeom>
                          <a:noFill/>
                          <a:ln w="9525">
                            <a:noFill/>
                            <a:miter lim="800000"/>
                            <a:headEnd/>
                            <a:tailEnd/>
                          </a:ln>
                        </wps:spPr>
                        <wps:txbx>
                          <w:txbxContent>
                            <w:p w14:paraId="4C64BB5E" w14:textId="77777777" w:rsidR="001570BC" w:rsidRPr="00810257" w:rsidRDefault="001570BC" w:rsidP="00567198">
                              <w:pPr>
                                <w:rPr>
                                  <w:rFonts w:ascii="Times New Roman" w:hAnsi="Times New Roman" w:cs="Times New Roman"/>
                                  <w:sz w:val="72"/>
                                  <w:szCs w:val="72"/>
                                </w:rPr>
                              </w:pPr>
                              <w:r w:rsidRPr="00810257">
                                <w:rPr>
                                  <w:rFonts w:ascii="Times New Roman" w:hAnsi="Times New Roman" w:cs="Times New Roman"/>
                                  <w:sz w:val="72"/>
                                  <w:szCs w:val="72"/>
                                </w:rPr>
                                <w:t>High</w:t>
                              </w:r>
                            </w:p>
                          </w:txbxContent>
                        </wps:txbx>
                        <wps:bodyPr rot="0" vert="horz" wrap="square" lIns="91440" tIns="45720" rIns="91440" bIns="45720" anchor="t" anchorCtr="0">
                          <a:spAutoFit/>
                        </wps:bodyPr>
                      </wps:wsp>
                    </wpg:wgp>
                  </a:graphicData>
                </a:graphic>
              </wp:anchor>
            </w:drawing>
          </mc:Choice>
          <mc:Fallback>
            <w:pict>
              <v:group w14:anchorId="1414B4F0" id="Group 24" o:spid="_x0000_s1026" style="position:absolute;margin-left:-44.7pt;margin-top:29.35pt;width:557.4pt;height:670.35pt;z-index:251659264" coordsize="70787,85133"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">
                <v:group id="Group 23" o:spid="_x0000_s1027" style="position:absolute;width:70787;height:85133" coordsize="70787,8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1" o:spid="_x0000_s1028" style="position:absolute;width:70787;height:85133" coordsize="59436,76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9" type="#_x0000_t75" alt="A close up of a tree&#10;&#10;Description generated with very high confidence" style="position:absolute;top:35630;width:59436;height:40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">
                      <v:imagedata r:id="rId13" o:title="A close up of a tree&#10;&#10;Description generated with very high confidence"/>
                    </v:shape>
                    <v:shape id="Picture 19" o:spid="_x0000_s1030" type="#_x0000_t75" alt="A close up of a mans face&#10;&#10;Description generated with high confidence" style="position:absolute;width:59436;height:35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">
                      <v:imagedata r:id="rId14" o:title="A close up of a mans face&#10;&#10;Description generated with high confidence"/>
                    </v:shape>
                  </v:group>
                  <v:shapetype id="_x0000_t202" coordsize="21600,21600" o:spt="202" path="m,l,21600r21600,l21600,xe">
                    <v:stroke joinstyle="miter"/>
                    <v:path gradientshapeok="t" o:connecttype="rect"/>
                  </v:shapetype>
                  <v:shape id="Text Box 2" o:spid="_x0000_s1031" type="#_x0000_t202" style="position:absolute;top:62746;width:11347;height:7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" filled="f" stroked="f">
                    <v:textbox style="mso-fit-shape-to-text:t">
                      <w:txbxContent>
                        <w:p w14:paraId="5F334180" w14:textId="77777777" w:rsidR="001570BC" w:rsidRPr="00810257" w:rsidRDefault="001570BC" w:rsidP="00567198">
                          <w:pPr>
                            <w:rPr>
                              <w:rFonts w:ascii="Times New Roman" w:hAnsi="Times New Roman" w:cs="Times New Roman"/>
                              <w:sz w:val="72"/>
                              <w:szCs w:val="72"/>
                            </w:rPr>
                          </w:pPr>
                          <w:r>
                            <w:rPr>
                              <w:rFonts w:ascii="Times New Roman" w:hAnsi="Times New Roman" w:cs="Times New Roman"/>
                              <w:sz w:val="72"/>
                              <w:szCs w:val="72"/>
                            </w:rPr>
                            <w:t>Low</w:t>
                          </w:r>
                        </w:p>
                      </w:txbxContent>
                    </v:textbox>
                  </v:shape>
                </v:group>
                <v:shape id="Text Box 2" o:spid="_x0000_s1032" type="#_x0000_t202" style="position:absolute;top:30269;width:11347;height:7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4C64BB5E" w14:textId="77777777" w:rsidR="001570BC" w:rsidRPr="00810257" w:rsidRDefault="001570BC" w:rsidP="00567198">
                        <w:pPr>
                          <w:rPr>
                            <w:rFonts w:ascii="Times New Roman" w:hAnsi="Times New Roman" w:cs="Times New Roman"/>
                            <w:sz w:val="72"/>
                            <w:szCs w:val="72"/>
                          </w:rPr>
                        </w:pPr>
                        <w:r w:rsidRPr="00810257">
                          <w:rPr>
                            <w:rFonts w:ascii="Times New Roman" w:hAnsi="Times New Roman" w:cs="Times New Roman"/>
                            <w:sz w:val="72"/>
                            <w:szCs w:val="72"/>
                          </w:rPr>
                          <w:t>High</w:t>
                        </w:r>
                      </w:p>
                    </w:txbxContent>
                  </v:textbox>
                </v:shape>
              </v:group>
            </w:pict>
          </mc:Fallback>
        </mc:AlternateContent>
      </w:r>
      <w:r>
        <w:rPr>
          <w:rFonts w:asciiTheme="majorBidi" w:hAnsiTheme="majorBidi" w:cstheme="majorBidi"/>
          <w:b/>
        </w:rPr>
        <w:t>Figure 1.</w:t>
      </w:r>
      <w:r w:rsidRPr="008A29BC">
        <w:rPr>
          <w:rFonts w:asciiTheme="majorBidi" w:hAnsiTheme="majorBidi" w:cstheme="majorBidi"/>
          <w:b/>
        </w:rPr>
        <w:t xml:space="preserve"> </w:t>
      </w:r>
      <w:r w:rsidRPr="005835B6">
        <w:rPr>
          <w:rFonts w:asciiTheme="majorBidi" w:hAnsiTheme="majorBidi" w:cstheme="majorBidi"/>
          <w:bCs/>
        </w:rPr>
        <w:t>A 2D</w:t>
      </w:r>
      <w:r>
        <w:rPr>
          <w:rFonts w:asciiTheme="majorBidi" w:hAnsiTheme="majorBidi" w:cstheme="majorBidi"/>
          <w:b/>
        </w:rPr>
        <w:t xml:space="preserve"> </w:t>
      </w:r>
      <w:r>
        <w:rPr>
          <w:rFonts w:asciiTheme="majorBidi" w:hAnsiTheme="majorBidi" w:cstheme="majorBidi"/>
        </w:rPr>
        <w:t>visualization of the semantic network</w:t>
      </w:r>
      <w:r w:rsidRPr="008A29BC">
        <w:rPr>
          <w:rFonts w:asciiTheme="majorBidi" w:hAnsiTheme="majorBidi" w:cstheme="majorBidi"/>
        </w:rPr>
        <w:t xml:space="preserve"> of </w:t>
      </w:r>
      <w:r>
        <w:rPr>
          <w:rFonts w:asciiTheme="majorBidi" w:hAnsiTheme="majorBidi" w:cstheme="majorBidi"/>
        </w:rPr>
        <w:t>the Openness to Experience groups.</w:t>
      </w:r>
      <w:r>
        <w:rPr>
          <w:rFonts w:asciiTheme="majorBidi" w:hAnsiTheme="majorBidi" w:cstheme="majorBidi"/>
        </w:rPr>
        <w:br w:type="page"/>
      </w:r>
    </w:p>
    <w:p w14:paraId="1C0E22C2" w14:textId="77777777" w:rsidR="00567198" w:rsidRDefault="00567198" w:rsidP="00567198">
      <w:pPr>
        <w:spacing w:after="0" w:line="480" w:lineRule="auto"/>
        <w:rPr>
          <w:rFonts w:asciiTheme="majorBidi" w:hAnsiTheme="majorBidi" w:cstheme="majorBidi"/>
          <w:b/>
          <w:sz w:val="24"/>
          <w:szCs w:val="24"/>
        </w:rPr>
        <w:sectPr w:rsidR="00567198" w:rsidSect="00677EFF">
          <w:headerReference w:type="first" r:id="rId15"/>
          <w:pgSz w:w="12240" w:h="15840"/>
          <w:pgMar w:top="1440" w:right="1440" w:bottom="1440" w:left="1440" w:header="720" w:footer="720" w:gutter="0"/>
          <w:cols w:space="720"/>
          <w:titlePg/>
          <w:docGrid w:linePitch="360"/>
        </w:sectPr>
      </w:pPr>
    </w:p>
    <w:p w14:paraId="65582F50" w14:textId="77777777" w:rsidR="00567198" w:rsidRPr="00F979A2" w:rsidRDefault="00567198" w:rsidP="00567198">
      <w:pPr>
        <w:spacing w:after="0" w:line="480" w:lineRule="auto"/>
        <w:rPr>
          <w:rFonts w:asciiTheme="majorBidi" w:hAnsiTheme="majorBidi" w:cstheme="majorBidi"/>
          <w:sz w:val="24"/>
          <w:szCs w:val="24"/>
        </w:rPr>
      </w:pPr>
      <w:r>
        <w:rPr>
          <w:rFonts w:asciiTheme="majorBidi" w:hAnsiTheme="majorBidi" w:cstheme="majorBidi"/>
          <w:b/>
          <w:noProof/>
          <w:sz w:val="24"/>
          <w:szCs w:val="24"/>
        </w:rPr>
        <w:lastRenderedPageBreak/>
        <mc:AlternateContent>
          <mc:Choice Requires="wpg">
            <w:drawing>
              <wp:anchor distT="0" distB="0" distL="114300" distR="114300" simplePos="0" relativeHeight="251660288" behindDoc="0" locked="0" layoutInCell="1" allowOverlap="1" wp14:anchorId="1096C604" wp14:editId="03374353">
                <wp:simplePos x="0" y="0"/>
                <wp:positionH relativeFrom="column">
                  <wp:posOffset>521838</wp:posOffset>
                </wp:positionH>
                <wp:positionV relativeFrom="paragraph">
                  <wp:posOffset>1745615</wp:posOffset>
                </wp:positionV>
                <wp:extent cx="4762005" cy="7208322"/>
                <wp:effectExtent l="0" t="0" r="635" b="0"/>
                <wp:wrapNone/>
                <wp:docPr id="11" name="Group 11"/>
                <wp:cNvGraphicFramePr/>
                <a:graphic xmlns:a="http://schemas.openxmlformats.org/drawingml/2006/main">
                  <a:graphicData uri="http://schemas.microsoft.com/office/word/2010/wordprocessingGroup">
                    <wpg:wgp>
                      <wpg:cNvGrpSpPr/>
                      <wpg:grpSpPr>
                        <a:xfrm>
                          <a:off x="0" y="0"/>
                          <a:ext cx="4762005" cy="7208322"/>
                          <a:chOff x="0" y="0"/>
                          <a:chExt cx="4572000" cy="6818885"/>
                        </a:xfrm>
                      </wpg:grpSpPr>
                      <pic:pic xmlns:pic="http://schemas.openxmlformats.org/drawingml/2006/picture">
                        <pic:nvPicPr>
                          <pic:cNvPr id="8" name="Picture 8" descr="A screenshot of text&#10;&#10;Description generated with high confidenc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72000" cy="2241550"/>
                          </a:xfrm>
                          <a:prstGeom prst="rect">
                            <a:avLst/>
                          </a:prstGeom>
                        </pic:spPr>
                      </pic:pic>
                      <pic:pic xmlns:pic="http://schemas.openxmlformats.org/drawingml/2006/picture">
                        <pic:nvPicPr>
                          <pic:cNvPr id="9" name="Picture 9" descr="A screenshot of a cell phone&#10;&#10;Description generated with very high confidence"/>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2303813"/>
                            <a:ext cx="4572000" cy="2226310"/>
                          </a:xfrm>
                          <a:prstGeom prst="rect">
                            <a:avLst/>
                          </a:prstGeom>
                        </pic:spPr>
                      </pic:pic>
                      <pic:pic xmlns:pic="http://schemas.openxmlformats.org/drawingml/2006/picture">
                        <pic:nvPicPr>
                          <pic:cNvPr id="10" name="Picture 10" descr="A screenshot of a cell phone screen with text&#10;&#10;Description generated with very high confidence"/>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4595750"/>
                            <a:ext cx="4572000" cy="22231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C505C10" id="Group 11" o:spid="_x0000_s1026" style="position:absolute;margin-left:41.1pt;margin-top:137.45pt;width:374.95pt;height:567.6pt;z-index:251660288;mso-width-relative:margin;mso-height-relative:margin" coordsize="45720,68188"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">
                <v:shape id="Picture 8" o:spid="_x0000_s1027" type="#_x0000_t75" alt="A screenshot of text&#10;&#10;Description generated with high confidence" style="position:absolute;width:45720;height:2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">
                  <v:imagedata r:id="rId22" o:title="A screenshot of text&#10;&#10;Description generated with high confidence"/>
                </v:shape>
                <v:shape id="Picture 9" o:spid="_x0000_s1028" type="#_x0000_t75" alt="A screenshot of a cell phone&#10;&#10;Description generated with very high confidence" style="position:absolute;top:23038;width:45720;height:2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">
                  <v:imagedata r:id="rId23" o:title="A screenshot of a cell phone&#10;&#10;Description generated with very high confidence"/>
                </v:shape>
                <v:shape id="Picture 10" o:spid="_x0000_s1029" type="#_x0000_t75" alt="A screenshot of a cell phone screen with text&#10;&#10;Description generated with very high confidence" style="position:absolute;top:45957;width:45720;height:22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">
                  <v:imagedata r:id="rId24" o:title="A screenshot of a cell phone screen with text&#10;&#10;Description generated with very high confidence"/>
                </v:shape>
              </v:group>
            </w:pict>
          </mc:Fallback>
        </mc:AlternateContent>
      </w:r>
      <w:r>
        <w:rPr>
          <w:rFonts w:asciiTheme="majorBidi" w:hAnsiTheme="majorBidi" w:cstheme="majorBidi"/>
          <w:b/>
          <w:sz w:val="24"/>
          <w:szCs w:val="24"/>
        </w:rPr>
        <w:t xml:space="preserve">Figure 2. </w:t>
      </w:r>
      <w:r>
        <w:rPr>
          <w:rFonts w:asciiTheme="majorBidi" w:hAnsiTheme="majorBidi" w:cstheme="majorBidi"/>
          <w:sz w:val="24"/>
          <w:szCs w:val="24"/>
        </w:rPr>
        <w:t>Plots of the bootstrapped partial network measures (1000 samples per nodes remaining percentage). Density plots are above the scatterplots (individual dots depict a single sample), with a black dot representing the mean. The y-axis denotes the Openness to Experience group (high and low) and the percentage of nodes remaining (e.g., 90Low = 90% nodes remaining bootstrapped sample for the low Openness to Experience group).</w:t>
      </w:r>
    </w:p>
    <w:p w14:paraId="031BEACE" w14:textId="77777777" w:rsidR="00567198" w:rsidRDefault="00567198" w:rsidP="00567198">
      <w:pPr>
        <w:spacing w:after="0" w:line="480" w:lineRule="auto"/>
        <w:rPr>
          <w:rFonts w:asciiTheme="majorBidi" w:hAnsiTheme="majorBidi" w:cstheme="majorBidi"/>
          <w:sz w:val="24"/>
          <w:szCs w:val="24"/>
        </w:rPr>
      </w:pPr>
    </w:p>
    <w:p w14:paraId="220304DA" w14:textId="05819875" w:rsidR="00567198" w:rsidRPr="00F979A2" w:rsidRDefault="00567198" w:rsidP="00567198">
      <w:pPr>
        <w:spacing w:after="0" w:line="480" w:lineRule="auto"/>
        <w:rPr>
          <w:rFonts w:asciiTheme="majorBidi" w:hAnsiTheme="majorBidi" w:cstheme="majorBidi"/>
          <w:sz w:val="24"/>
          <w:szCs w:val="24"/>
        </w:rPr>
      </w:pPr>
    </w:p>
    <w:sectPr w:rsidR="00567198" w:rsidRPr="00F979A2" w:rsidSect="000F10CA">
      <w:head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B7445" w14:textId="77777777" w:rsidR="008C4574" w:rsidRDefault="008C4574" w:rsidP="0004074A">
      <w:pPr>
        <w:spacing w:after="0" w:line="240" w:lineRule="auto"/>
      </w:pPr>
      <w:r>
        <w:separator/>
      </w:r>
    </w:p>
  </w:endnote>
  <w:endnote w:type="continuationSeparator" w:id="0">
    <w:p w14:paraId="2BD9F69C" w14:textId="77777777" w:rsidR="008C4574" w:rsidRDefault="008C4574" w:rsidP="00040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altName w:val="Calibri"/>
    <w:panose1 w:val="020B0502040204020203"/>
    <w:charset w:val="00"/>
    <w:family w:val="swiss"/>
    <w:pitch w:val="variable"/>
    <w:sig w:usb0="E10022FF" w:usb1="C000E47F" w:usb2="00000029" w:usb3="00000000" w:csb0="000001DF" w:csb1="00000000"/>
  </w:font>
  <w:font w:name="CharisSIL">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D78BE9" w14:textId="77777777" w:rsidR="008C4574" w:rsidRDefault="008C4574" w:rsidP="0004074A">
      <w:pPr>
        <w:spacing w:after="0" w:line="240" w:lineRule="auto"/>
      </w:pPr>
      <w:r>
        <w:separator/>
      </w:r>
    </w:p>
  </w:footnote>
  <w:footnote w:type="continuationSeparator" w:id="0">
    <w:p w14:paraId="622AF7B6" w14:textId="77777777" w:rsidR="008C4574" w:rsidRDefault="008C4574" w:rsidP="0004074A">
      <w:pPr>
        <w:spacing w:after="0" w:line="240" w:lineRule="auto"/>
      </w:pPr>
      <w:r>
        <w:continuationSeparator/>
      </w:r>
    </w:p>
  </w:footnote>
  <w:footnote w:id="1">
    <w:p w14:paraId="3CD94938" w14:textId="77777777" w:rsidR="001570BC" w:rsidRDefault="001570BC">
      <w:pPr>
        <w:pStyle w:val="FootnoteText"/>
      </w:pPr>
      <w:r>
        <w:rPr>
          <w:rStyle w:val="FootnoteReference"/>
        </w:rPr>
        <w:footnoteRef/>
      </w:r>
      <w:r>
        <w:t xml:space="preserve"> </w:t>
      </w:r>
      <w:r w:rsidRPr="001F56E2">
        <w:rPr>
          <w:rFonts w:ascii="Times New Roman" w:hAnsi="Times New Roman" w:cs="Times New Roman"/>
        </w:rPr>
        <w:t xml:space="preserve">The most up-to-date version of the </w:t>
      </w:r>
      <w:r w:rsidRPr="001F56E2">
        <w:rPr>
          <w:rFonts w:ascii="Times New Roman" w:hAnsi="Times New Roman" w:cs="Times New Roman"/>
          <w:i/>
        </w:rPr>
        <w:t xml:space="preserve">SemNetCleaner </w:t>
      </w:r>
      <w:r w:rsidRPr="001F56E2">
        <w:rPr>
          <w:rFonts w:ascii="Times New Roman" w:hAnsi="Times New Roman" w:cs="Times New Roman"/>
        </w:rPr>
        <w:t xml:space="preserve">package can be retrieved from </w:t>
      </w:r>
      <w:hyperlink r:id="rId1" w:history="1">
        <w:r w:rsidRPr="001F56E2">
          <w:rPr>
            <w:rStyle w:val="Hyperlink"/>
            <w:rFonts w:ascii="Times New Roman" w:hAnsi="Times New Roman" w:cs="Times New Roman"/>
          </w:rPr>
          <w:t>https://github.com/AlexChristensen/SemNetCleaner</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1E7FA5" w14:textId="394027B1" w:rsidR="001570BC" w:rsidRPr="00AE3375" w:rsidRDefault="001570BC">
    <w:pPr>
      <w:pStyle w:val="Header"/>
      <w:jc w:val="right"/>
      <w:rPr>
        <w:rFonts w:ascii="Times New Roman" w:hAnsi="Times New Roman" w:cs="Times New Roman"/>
        <w:sz w:val="24"/>
        <w:szCs w:val="24"/>
      </w:rPr>
    </w:pPr>
    <w:r w:rsidRPr="00AE3375">
      <w:rPr>
        <w:rFonts w:ascii="Times New Roman" w:hAnsi="Times New Roman" w:cs="Times New Roman"/>
        <w:sz w:val="24"/>
        <w:szCs w:val="24"/>
      </w:rPr>
      <w:t>REMOTELY CLOSE ASSOCIATIONS</w:t>
    </w:r>
    <w:r w:rsidRPr="00AE3375">
      <w:rPr>
        <w:rFonts w:ascii="Times New Roman" w:hAnsi="Times New Roman" w:cs="Times New Roman"/>
        <w:sz w:val="24"/>
        <w:szCs w:val="24"/>
      </w:rPr>
      <w:tab/>
    </w:r>
    <w:r w:rsidRPr="00AE3375">
      <w:rPr>
        <w:rFonts w:ascii="Times New Roman" w:hAnsi="Times New Roman" w:cs="Times New Roman"/>
        <w:sz w:val="24"/>
        <w:szCs w:val="24"/>
      </w:rPr>
      <w:tab/>
    </w:r>
    <w:sdt>
      <w:sdtPr>
        <w:rPr>
          <w:rFonts w:ascii="Times New Roman" w:hAnsi="Times New Roman" w:cs="Times New Roman"/>
          <w:sz w:val="24"/>
          <w:szCs w:val="24"/>
        </w:rPr>
        <w:id w:val="844747519"/>
        <w:docPartObj>
          <w:docPartGallery w:val="Page Numbers (Top of Page)"/>
          <w:docPartUnique/>
        </w:docPartObj>
      </w:sdtPr>
      <w:sdtEndPr>
        <w:rPr>
          <w:noProof/>
        </w:rPr>
      </w:sdtEndPr>
      <w:sdtContent>
        <w:r w:rsidRPr="00AE3375">
          <w:rPr>
            <w:rFonts w:ascii="Times New Roman" w:hAnsi="Times New Roman" w:cs="Times New Roman"/>
            <w:sz w:val="24"/>
            <w:szCs w:val="24"/>
          </w:rPr>
          <w:fldChar w:fldCharType="begin"/>
        </w:r>
        <w:r w:rsidRPr="00AE3375">
          <w:rPr>
            <w:rFonts w:ascii="Times New Roman" w:hAnsi="Times New Roman" w:cs="Times New Roman"/>
            <w:sz w:val="24"/>
            <w:szCs w:val="24"/>
          </w:rPr>
          <w:instrText xml:space="preserve"> PAGE   \* MERGEFORMAT </w:instrText>
        </w:r>
        <w:r w:rsidRPr="00AE3375">
          <w:rPr>
            <w:rFonts w:ascii="Times New Roman" w:hAnsi="Times New Roman" w:cs="Times New Roman"/>
            <w:sz w:val="24"/>
            <w:szCs w:val="24"/>
          </w:rPr>
          <w:fldChar w:fldCharType="separate"/>
        </w:r>
        <w:r w:rsidR="004D380A">
          <w:rPr>
            <w:rFonts w:ascii="Times New Roman" w:hAnsi="Times New Roman" w:cs="Times New Roman"/>
            <w:noProof/>
            <w:sz w:val="24"/>
            <w:szCs w:val="24"/>
          </w:rPr>
          <w:t>2</w:t>
        </w:r>
        <w:r w:rsidRPr="00AE3375">
          <w:rPr>
            <w:rFonts w:ascii="Times New Roman" w:hAnsi="Times New Roman" w:cs="Times New Roman"/>
            <w:noProof/>
            <w:sz w:val="24"/>
            <w:szCs w:val="24"/>
          </w:rPr>
          <w:fldChar w:fldCharType="end"/>
        </w:r>
      </w:sdtContent>
    </w:sdt>
  </w:p>
  <w:p w14:paraId="7F13DB7E" w14:textId="77777777" w:rsidR="001570BC" w:rsidRPr="00AE3375" w:rsidRDefault="001570BC">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B1DEB5" w14:textId="00FE26E6" w:rsidR="001570BC" w:rsidRPr="0004074A" w:rsidRDefault="001570BC" w:rsidP="00853DAE">
    <w:pPr>
      <w:pStyle w:val="Header"/>
      <w:spacing w:after="120"/>
      <w:contextualSpacing/>
      <w:jc w:val="right"/>
      <w:rPr>
        <w:rFonts w:ascii="Times New Roman" w:hAnsi="Times New Roman" w:cs="Times New Roman"/>
        <w:sz w:val="24"/>
        <w:szCs w:val="24"/>
      </w:rPr>
    </w:pPr>
    <w:r>
      <w:rPr>
        <w:rFonts w:ascii="Times New Roman" w:hAnsi="Times New Roman" w:cs="Times New Roman"/>
        <w:sz w:val="24"/>
        <w:szCs w:val="24"/>
      </w:rPr>
      <w:t xml:space="preserve">Running head: </w:t>
    </w:r>
    <w:r w:rsidRPr="0004074A">
      <w:rPr>
        <w:rFonts w:ascii="Times New Roman" w:hAnsi="Times New Roman" w:cs="Times New Roman"/>
        <w:sz w:val="24"/>
        <w:szCs w:val="24"/>
      </w:rPr>
      <w:t>REMOTELY CLOSE ASSOCIATIONS</w:t>
    </w:r>
    <w:sdt>
      <w:sdtPr>
        <w:rPr>
          <w:rFonts w:ascii="Times New Roman" w:hAnsi="Times New Roman" w:cs="Times New Roman"/>
          <w:sz w:val="24"/>
          <w:szCs w:val="24"/>
        </w:rPr>
        <w:id w:val="-179588725"/>
        <w:docPartObj>
          <w:docPartGallery w:val="Page Numbers (Top of Page)"/>
          <w:docPartUnique/>
        </w:docPartObj>
      </w:sdtPr>
      <w:sdtEndPr>
        <w:rPr>
          <w:noProof/>
        </w:rPr>
      </w:sdtEndPr>
      <w:sdtContent>
        <w:r>
          <w:rPr>
            <w:rFonts w:ascii="Times New Roman" w:hAnsi="Times New Roman" w:cs="Times New Roman"/>
            <w:sz w:val="24"/>
            <w:szCs w:val="24"/>
          </w:rPr>
          <w:tab/>
        </w:r>
        <w:r w:rsidRPr="0004074A">
          <w:rPr>
            <w:rFonts w:ascii="Times New Roman" w:hAnsi="Times New Roman" w:cs="Times New Roman"/>
            <w:sz w:val="24"/>
            <w:szCs w:val="24"/>
          </w:rPr>
          <w:fldChar w:fldCharType="begin"/>
        </w:r>
        <w:r w:rsidRPr="0004074A">
          <w:rPr>
            <w:rFonts w:ascii="Times New Roman" w:hAnsi="Times New Roman" w:cs="Times New Roman"/>
            <w:sz w:val="24"/>
            <w:szCs w:val="24"/>
          </w:rPr>
          <w:instrText xml:space="preserve"> PAGE   \* MERGEFORMAT </w:instrText>
        </w:r>
        <w:r w:rsidRPr="0004074A">
          <w:rPr>
            <w:rFonts w:ascii="Times New Roman" w:hAnsi="Times New Roman" w:cs="Times New Roman"/>
            <w:sz w:val="24"/>
            <w:szCs w:val="24"/>
          </w:rPr>
          <w:fldChar w:fldCharType="separate"/>
        </w:r>
        <w:r w:rsidR="004D380A">
          <w:rPr>
            <w:rFonts w:ascii="Times New Roman" w:hAnsi="Times New Roman" w:cs="Times New Roman"/>
            <w:noProof/>
            <w:sz w:val="24"/>
            <w:szCs w:val="24"/>
          </w:rPr>
          <w:t>1</w:t>
        </w:r>
        <w:r w:rsidRPr="0004074A">
          <w:rPr>
            <w:rFonts w:ascii="Times New Roman" w:hAnsi="Times New Roman" w:cs="Times New Roman"/>
            <w:noProof/>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DD2ED" w14:textId="08DB698C" w:rsidR="001570BC" w:rsidRPr="0004074A" w:rsidRDefault="001570BC" w:rsidP="006D75F1">
    <w:pPr>
      <w:pStyle w:val="Header"/>
      <w:jc w:val="right"/>
      <w:rPr>
        <w:rFonts w:ascii="Times New Roman" w:hAnsi="Times New Roman" w:cs="Times New Roman"/>
        <w:sz w:val="24"/>
        <w:szCs w:val="24"/>
      </w:rPr>
    </w:pPr>
    <w:r w:rsidRPr="0004074A">
      <w:rPr>
        <w:rFonts w:ascii="Times New Roman" w:hAnsi="Times New Roman" w:cs="Times New Roman"/>
        <w:sz w:val="24"/>
        <w:szCs w:val="24"/>
      </w:rPr>
      <w:t>REMOTELY CLOSE ASSOCIATIONS</w:t>
    </w:r>
    <w:sdt>
      <w:sdtPr>
        <w:rPr>
          <w:rFonts w:ascii="Times New Roman" w:hAnsi="Times New Roman" w:cs="Times New Roman"/>
          <w:sz w:val="24"/>
          <w:szCs w:val="24"/>
        </w:rPr>
        <w:id w:val="1834333379"/>
        <w:docPartObj>
          <w:docPartGallery w:val="Page Numbers (Top of Page)"/>
          <w:docPartUnique/>
        </w:docPartObj>
      </w:sdtPr>
      <w:sdtEndPr>
        <w:rPr>
          <w:noProof/>
        </w:rPr>
      </w:sdtEndPr>
      <w:sdtContent>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4074A">
          <w:rPr>
            <w:rFonts w:ascii="Times New Roman" w:hAnsi="Times New Roman" w:cs="Times New Roman"/>
            <w:sz w:val="24"/>
            <w:szCs w:val="24"/>
          </w:rPr>
          <w:fldChar w:fldCharType="begin"/>
        </w:r>
        <w:r w:rsidRPr="0004074A">
          <w:rPr>
            <w:rFonts w:ascii="Times New Roman" w:hAnsi="Times New Roman" w:cs="Times New Roman"/>
            <w:sz w:val="24"/>
            <w:szCs w:val="24"/>
          </w:rPr>
          <w:instrText xml:space="preserve"> PAGE   \* MERGEFORMAT </w:instrText>
        </w:r>
        <w:r w:rsidRPr="0004074A">
          <w:rPr>
            <w:rFonts w:ascii="Times New Roman" w:hAnsi="Times New Roman" w:cs="Times New Roman"/>
            <w:sz w:val="24"/>
            <w:szCs w:val="24"/>
          </w:rPr>
          <w:fldChar w:fldCharType="separate"/>
        </w:r>
        <w:r w:rsidR="004D380A">
          <w:rPr>
            <w:rFonts w:ascii="Times New Roman" w:hAnsi="Times New Roman" w:cs="Times New Roman"/>
            <w:noProof/>
            <w:sz w:val="24"/>
            <w:szCs w:val="24"/>
          </w:rPr>
          <w:t>41</w:t>
        </w:r>
        <w:r w:rsidRPr="0004074A">
          <w:rPr>
            <w:rFonts w:ascii="Times New Roman" w:hAnsi="Times New Roman" w:cs="Times New Roman"/>
            <w:noProof/>
            <w:sz w:val="24"/>
            <w:szCs w:val="24"/>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81875" w14:textId="47CE01A9" w:rsidR="001570BC" w:rsidRPr="0004074A" w:rsidRDefault="001570BC" w:rsidP="006D75F1">
    <w:pPr>
      <w:pStyle w:val="Header"/>
      <w:jc w:val="right"/>
      <w:rPr>
        <w:rFonts w:ascii="Times New Roman" w:hAnsi="Times New Roman" w:cs="Times New Roman"/>
        <w:sz w:val="24"/>
        <w:szCs w:val="24"/>
      </w:rPr>
    </w:pPr>
    <w:r w:rsidRPr="0004074A">
      <w:rPr>
        <w:rFonts w:ascii="Times New Roman" w:hAnsi="Times New Roman" w:cs="Times New Roman"/>
        <w:sz w:val="24"/>
        <w:szCs w:val="24"/>
      </w:rPr>
      <w:t>REMOTELY CLOSE ASSOCIATIONS</w:t>
    </w:r>
    <w:sdt>
      <w:sdtPr>
        <w:rPr>
          <w:rFonts w:ascii="Times New Roman" w:hAnsi="Times New Roman" w:cs="Times New Roman"/>
          <w:sz w:val="24"/>
          <w:szCs w:val="24"/>
        </w:rPr>
        <w:id w:val="-1535954121"/>
        <w:docPartObj>
          <w:docPartGallery w:val="Page Numbers (Top of Page)"/>
          <w:docPartUnique/>
        </w:docPartObj>
      </w:sdtPr>
      <w:sdtEndPr>
        <w:rPr>
          <w:noProof/>
        </w:rPr>
      </w:sdtEndPr>
      <w:sdtContent>
        <w:r>
          <w:rPr>
            <w:rFonts w:ascii="Times New Roman" w:hAnsi="Times New Roman" w:cs="Times New Roman"/>
            <w:sz w:val="24"/>
            <w:szCs w:val="24"/>
          </w:rPr>
          <w:tab/>
        </w:r>
        <w:r>
          <w:rPr>
            <w:rFonts w:ascii="Times New Roman" w:hAnsi="Times New Roman" w:cs="Times New Roman"/>
            <w:sz w:val="24"/>
            <w:szCs w:val="24"/>
          </w:rPr>
          <w:tab/>
        </w:r>
        <w:r w:rsidRPr="0004074A">
          <w:rPr>
            <w:rFonts w:ascii="Times New Roman" w:hAnsi="Times New Roman" w:cs="Times New Roman"/>
            <w:sz w:val="24"/>
            <w:szCs w:val="24"/>
          </w:rPr>
          <w:fldChar w:fldCharType="begin"/>
        </w:r>
        <w:r w:rsidRPr="0004074A">
          <w:rPr>
            <w:rFonts w:ascii="Times New Roman" w:hAnsi="Times New Roman" w:cs="Times New Roman"/>
            <w:sz w:val="24"/>
            <w:szCs w:val="24"/>
          </w:rPr>
          <w:instrText xml:space="preserve"> PAGE   \* MERGEFORMAT </w:instrText>
        </w:r>
        <w:r w:rsidRPr="0004074A">
          <w:rPr>
            <w:rFonts w:ascii="Times New Roman" w:hAnsi="Times New Roman" w:cs="Times New Roman"/>
            <w:sz w:val="24"/>
            <w:szCs w:val="24"/>
          </w:rPr>
          <w:fldChar w:fldCharType="separate"/>
        </w:r>
        <w:r w:rsidR="004D380A">
          <w:rPr>
            <w:rFonts w:ascii="Times New Roman" w:hAnsi="Times New Roman" w:cs="Times New Roman"/>
            <w:noProof/>
            <w:sz w:val="24"/>
            <w:szCs w:val="24"/>
          </w:rPr>
          <w:t>42</w:t>
        </w:r>
        <w:r w:rsidRPr="0004074A">
          <w:rPr>
            <w:rFonts w:ascii="Times New Roman" w:hAnsi="Times New Roman" w:cs="Times New Roman"/>
            <w:noProof/>
            <w:sz w:val="24"/>
            <w:szCs w:val="24"/>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zvvsw0f9xrs0me9928vfe9kzwv5xv50a2sz&quot;&gt;My EndNote Library&lt;record-ids&gt;&lt;item&gt;35&lt;/item&gt;&lt;item&gt;37&lt;/item&gt;&lt;item&gt;38&lt;/item&gt;&lt;item&gt;42&lt;/item&gt;&lt;item&gt;51&lt;/item&gt;&lt;item&gt;53&lt;/item&gt;&lt;item&gt;59&lt;/item&gt;&lt;item&gt;63&lt;/item&gt;&lt;item&gt;66&lt;/item&gt;&lt;item&gt;94&lt;/item&gt;&lt;item&gt;102&lt;/item&gt;&lt;item&gt;110&lt;/item&gt;&lt;item&gt;112&lt;/item&gt;&lt;item&gt;120&lt;/item&gt;&lt;item&gt;125&lt;/item&gt;&lt;item&gt;173&lt;/item&gt;&lt;item&gt;190&lt;/item&gt;&lt;item&gt;344&lt;/item&gt;&lt;item&gt;356&lt;/item&gt;&lt;item&gt;371&lt;/item&gt;&lt;item&gt;376&lt;/item&gt;&lt;item&gt;407&lt;/item&gt;&lt;item&gt;408&lt;/item&gt;&lt;item&gt;433&lt;/item&gt;&lt;item&gt;443&lt;/item&gt;&lt;item&gt;495&lt;/item&gt;&lt;item&gt;527&lt;/item&gt;&lt;item&gt;581&lt;/item&gt;&lt;item&gt;593&lt;/item&gt;&lt;item&gt;616&lt;/item&gt;&lt;item&gt;666&lt;/item&gt;&lt;item&gt;710&lt;/item&gt;&lt;item&gt;711&lt;/item&gt;&lt;item&gt;712&lt;/item&gt;&lt;item&gt;883&lt;/item&gt;&lt;item&gt;948&lt;/item&gt;&lt;item&gt;1166&lt;/item&gt;&lt;item&gt;1237&lt;/item&gt;&lt;item&gt;1238&lt;/item&gt;&lt;item&gt;1356&lt;/item&gt;&lt;item&gt;1398&lt;/item&gt;&lt;item&gt;1420&lt;/item&gt;&lt;item&gt;1488&lt;/item&gt;&lt;item&gt;1541&lt;/item&gt;&lt;item&gt;1618&lt;/item&gt;&lt;item&gt;1660&lt;/item&gt;&lt;item&gt;1762&lt;/item&gt;&lt;item&gt;1810&lt;/item&gt;&lt;item&gt;1833&lt;/item&gt;&lt;item&gt;2094&lt;/item&gt;&lt;item&gt;2156&lt;/item&gt;&lt;item&gt;2167&lt;/item&gt;&lt;item&gt;2173&lt;/item&gt;&lt;item&gt;2174&lt;/item&gt;&lt;item&gt;2175&lt;/item&gt;&lt;item&gt;2176&lt;/item&gt;&lt;item&gt;2177&lt;/item&gt;&lt;item&gt;2178&lt;/item&gt;&lt;item&gt;2182&lt;/item&gt;&lt;item&gt;2183&lt;/item&gt;&lt;item&gt;2184&lt;/item&gt;&lt;item&gt;2186&lt;/item&gt;&lt;item&gt;2188&lt;/item&gt;&lt;item&gt;2189&lt;/item&gt;&lt;item&gt;2190&lt;/item&gt;&lt;item&gt;2192&lt;/item&gt;&lt;item&gt;2194&lt;/item&gt;&lt;item&gt;2195&lt;/item&gt;&lt;item&gt;2196&lt;/item&gt;&lt;item&gt;2201&lt;/item&gt;&lt;item&gt;2205&lt;/item&gt;&lt;item&gt;2208&lt;/item&gt;&lt;item&gt;2209&lt;/item&gt;&lt;item&gt;2221&lt;/item&gt;&lt;item&gt;2245&lt;/item&gt;&lt;item&gt;2247&lt;/item&gt;&lt;item&gt;2378&lt;/item&gt;&lt;item&gt;2407&lt;/item&gt;&lt;item&gt;2408&lt;/item&gt;&lt;item&gt;2442&lt;/item&gt;&lt;item&gt;2488&lt;/item&gt;&lt;item&gt;2490&lt;/item&gt;&lt;item&gt;2491&lt;/item&gt;&lt;item&gt;2492&lt;/item&gt;&lt;item&gt;2493&lt;/item&gt;&lt;item&gt;2494&lt;/item&gt;&lt;item&gt;2495&lt;/item&gt;&lt;item&gt;2496&lt;/item&gt;&lt;item&gt;2497&lt;/item&gt;&lt;item&gt;2499&lt;/item&gt;&lt;item&gt;2500&lt;/item&gt;&lt;item&gt;2501&lt;/item&gt;&lt;item&gt;2502&lt;/item&gt;&lt;/record-ids&gt;&lt;/item&gt;&lt;/Libraries&gt;"/>
  </w:docVars>
  <w:rsids>
    <w:rsidRoot w:val="00093B54"/>
    <w:rsid w:val="00001B4B"/>
    <w:rsid w:val="00010F05"/>
    <w:rsid w:val="000111C0"/>
    <w:rsid w:val="000261B5"/>
    <w:rsid w:val="000363D0"/>
    <w:rsid w:val="0004074A"/>
    <w:rsid w:val="00046332"/>
    <w:rsid w:val="00052E1B"/>
    <w:rsid w:val="000536D7"/>
    <w:rsid w:val="00062BDD"/>
    <w:rsid w:val="00071887"/>
    <w:rsid w:val="00072E60"/>
    <w:rsid w:val="00073500"/>
    <w:rsid w:val="00081DE3"/>
    <w:rsid w:val="000847FF"/>
    <w:rsid w:val="0008683C"/>
    <w:rsid w:val="00093B54"/>
    <w:rsid w:val="00095350"/>
    <w:rsid w:val="0009600F"/>
    <w:rsid w:val="000A1EE1"/>
    <w:rsid w:val="000A5948"/>
    <w:rsid w:val="000B588C"/>
    <w:rsid w:val="000B5D71"/>
    <w:rsid w:val="000C5D8C"/>
    <w:rsid w:val="000D57E6"/>
    <w:rsid w:val="000E0CC2"/>
    <w:rsid w:val="000E4208"/>
    <w:rsid w:val="000E466F"/>
    <w:rsid w:val="000E53F2"/>
    <w:rsid w:val="000F0A5A"/>
    <w:rsid w:val="000F10CA"/>
    <w:rsid w:val="000F413A"/>
    <w:rsid w:val="000F685E"/>
    <w:rsid w:val="000F7594"/>
    <w:rsid w:val="00100B0B"/>
    <w:rsid w:val="001045F2"/>
    <w:rsid w:val="001234BF"/>
    <w:rsid w:val="00130EEB"/>
    <w:rsid w:val="00137F55"/>
    <w:rsid w:val="00141E78"/>
    <w:rsid w:val="0014470E"/>
    <w:rsid w:val="001570BC"/>
    <w:rsid w:val="00157A8F"/>
    <w:rsid w:val="0016180E"/>
    <w:rsid w:val="00163C0C"/>
    <w:rsid w:val="0016423C"/>
    <w:rsid w:val="00170C96"/>
    <w:rsid w:val="00174DCB"/>
    <w:rsid w:val="00184CE8"/>
    <w:rsid w:val="00184CF1"/>
    <w:rsid w:val="001850F4"/>
    <w:rsid w:val="001A68DE"/>
    <w:rsid w:val="001A6966"/>
    <w:rsid w:val="001B2AC4"/>
    <w:rsid w:val="001B47B8"/>
    <w:rsid w:val="001B7DDF"/>
    <w:rsid w:val="001C0C01"/>
    <w:rsid w:val="001C6033"/>
    <w:rsid w:val="001C6C05"/>
    <w:rsid w:val="001F0E8A"/>
    <w:rsid w:val="001F22D9"/>
    <w:rsid w:val="001F3B38"/>
    <w:rsid w:val="001F56E2"/>
    <w:rsid w:val="00200575"/>
    <w:rsid w:val="002013C7"/>
    <w:rsid w:val="0020405D"/>
    <w:rsid w:val="002100DF"/>
    <w:rsid w:val="00210637"/>
    <w:rsid w:val="00210955"/>
    <w:rsid w:val="00216142"/>
    <w:rsid w:val="00216861"/>
    <w:rsid w:val="00216F42"/>
    <w:rsid w:val="002229F1"/>
    <w:rsid w:val="002248DB"/>
    <w:rsid w:val="00225BC8"/>
    <w:rsid w:val="00232046"/>
    <w:rsid w:val="00234896"/>
    <w:rsid w:val="00235415"/>
    <w:rsid w:val="002359F3"/>
    <w:rsid w:val="002465AC"/>
    <w:rsid w:val="00256E9B"/>
    <w:rsid w:val="00257284"/>
    <w:rsid w:val="002623CF"/>
    <w:rsid w:val="00265083"/>
    <w:rsid w:val="00271C35"/>
    <w:rsid w:val="00271CE5"/>
    <w:rsid w:val="0027317E"/>
    <w:rsid w:val="00277A59"/>
    <w:rsid w:val="0029616A"/>
    <w:rsid w:val="00296484"/>
    <w:rsid w:val="002A0F77"/>
    <w:rsid w:val="002A2042"/>
    <w:rsid w:val="002A45BB"/>
    <w:rsid w:val="002A674D"/>
    <w:rsid w:val="002B387D"/>
    <w:rsid w:val="002C0C43"/>
    <w:rsid w:val="002C4691"/>
    <w:rsid w:val="002C6465"/>
    <w:rsid w:val="002C6764"/>
    <w:rsid w:val="002D3162"/>
    <w:rsid w:val="002F3744"/>
    <w:rsid w:val="002F5AC5"/>
    <w:rsid w:val="002F6669"/>
    <w:rsid w:val="00300718"/>
    <w:rsid w:val="00303317"/>
    <w:rsid w:val="00303A98"/>
    <w:rsid w:val="00314C71"/>
    <w:rsid w:val="00320BA6"/>
    <w:rsid w:val="00326290"/>
    <w:rsid w:val="00331F7A"/>
    <w:rsid w:val="00340A81"/>
    <w:rsid w:val="003416F6"/>
    <w:rsid w:val="00341A42"/>
    <w:rsid w:val="0036540E"/>
    <w:rsid w:val="00370B30"/>
    <w:rsid w:val="003827A6"/>
    <w:rsid w:val="00390328"/>
    <w:rsid w:val="00397797"/>
    <w:rsid w:val="003A22BB"/>
    <w:rsid w:val="003B25E6"/>
    <w:rsid w:val="003B3FC1"/>
    <w:rsid w:val="003C7323"/>
    <w:rsid w:val="003D1493"/>
    <w:rsid w:val="003D3C28"/>
    <w:rsid w:val="003E53DB"/>
    <w:rsid w:val="003F00E6"/>
    <w:rsid w:val="004028E5"/>
    <w:rsid w:val="0040683F"/>
    <w:rsid w:val="004243B5"/>
    <w:rsid w:val="00447765"/>
    <w:rsid w:val="0046150E"/>
    <w:rsid w:val="00490CDE"/>
    <w:rsid w:val="00491FFF"/>
    <w:rsid w:val="00493E86"/>
    <w:rsid w:val="00496F8F"/>
    <w:rsid w:val="004A5F5D"/>
    <w:rsid w:val="004B01CD"/>
    <w:rsid w:val="004B32AA"/>
    <w:rsid w:val="004B74CB"/>
    <w:rsid w:val="004C2632"/>
    <w:rsid w:val="004C48BA"/>
    <w:rsid w:val="004D380A"/>
    <w:rsid w:val="004E1144"/>
    <w:rsid w:val="004F11DA"/>
    <w:rsid w:val="004F1A37"/>
    <w:rsid w:val="004F2C09"/>
    <w:rsid w:val="00501120"/>
    <w:rsid w:val="00502BF2"/>
    <w:rsid w:val="00521A88"/>
    <w:rsid w:val="005226AA"/>
    <w:rsid w:val="00522A72"/>
    <w:rsid w:val="0052416D"/>
    <w:rsid w:val="00550934"/>
    <w:rsid w:val="00567198"/>
    <w:rsid w:val="0056756A"/>
    <w:rsid w:val="005676F6"/>
    <w:rsid w:val="00567822"/>
    <w:rsid w:val="005724CB"/>
    <w:rsid w:val="00572B27"/>
    <w:rsid w:val="005749BF"/>
    <w:rsid w:val="0058283A"/>
    <w:rsid w:val="005836D7"/>
    <w:rsid w:val="0059042E"/>
    <w:rsid w:val="0059593B"/>
    <w:rsid w:val="005A1F77"/>
    <w:rsid w:val="005A6921"/>
    <w:rsid w:val="005B3785"/>
    <w:rsid w:val="005B43F5"/>
    <w:rsid w:val="005C2153"/>
    <w:rsid w:val="005D5AC2"/>
    <w:rsid w:val="005E74AE"/>
    <w:rsid w:val="005F0D8D"/>
    <w:rsid w:val="005F2F3D"/>
    <w:rsid w:val="005F6ECE"/>
    <w:rsid w:val="0060327C"/>
    <w:rsid w:val="006037EE"/>
    <w:rsid w:val="00630E41"/>
    <w:rsid w:val="00632FDC"/>
    <w:rsid w:val="00637335"/>
    <w:rsid w:val="00637859"/>
    <w:rsid w:val="00652FBD"/>
    <w:rsid w:val="00653BAB"/>
    <w:rsid w:val="006557D2"/>
    <w:rsid w:val="00656376"/>
    <w:rsid w:val="0065764C"/>
    <w:rsid w:val="00665500"/>
    <w:rsid w:val="00675312"/>
    <w:rsid w:val="00676CE2"/>
    <w:rsid w:val="00677C93"/>
    <w:rsid w:val="00677EFF"/>
    <w:rsid w:val="00683A09"/>
    <w:rsid w:val="00687EBD"/>
    <w:rsid w:val="006907AF"/>
    <w:rsid w:val="00692741"/>
    <w:rsid w:val="0069540D"/>
    <w:rsid w:val="00697C6B"/>
    <w:rsid w:val="006A148B"/>
    <w:rsid w:val="006A1641"/>
    <w:rsid w:val="006A57EF"/>
    <w:rsid w:val="006C1089"/>
    <w:rsid w:val="006D0C01"/>
    <w:rsid w:val="006D1072"/>
    <w:rsid w:val="006D75F1"/>
    <w:rsid w:val="006F0CCD"/>
    <w:rsid w:val="006F1F3C"/>
    <w:rsid w:val="006F2E09"/>
    <w:rsid w:val="006F6358"/>
    <w:rsid w:val="006F6EF6"/>
    <w:rsid w:val="00710CE5"/>
    <w:rsid w:val="00720296"/>
    <w:rsid w:val="0072286A"/>
    <w:rsid w:val="00722CAF"/>
    <w:rsid w:val="00752F7A"/>
    <w:rsid w:val="00754DD3"/>
    <w:rsid w:val="007567D6"/>
    <w:rsid w:val="007611EA"/>
    <w:rsid w:val="00764BFF"/>
    <w:rsid w:val="007676FD"/>
    <w:rsid w:val="00772694"/>
    <w:rsid w:val="00774652"/>
    <w:rsid w:val="007762FF"/>
    <w:rsid w:val="0078260E"/>
    <w:rsid w:val="00795A4A"/>
    <w:rsid w:val="007A0DA4"/>
    <w:rsid w:val="007A3864"/>
    <w:rsid w:val="007A6402"/>
    <w:rsid w:val="007B003D"/>
    <w:rsid w:val="007B1C09"/>
    <w:rsid w:val="007C3552"/>
    <w:rsid w:val="007C5B33"/>
    <w:rsid w:val="007C645B"/>
    <w:rsid w:val="007C6FBC"/>
    <w:rsid w:val="00801C46"/>
    <w:rsid w:val="00802C3B"/>
    <w:rsid w:val="00805CCA"/>
    <w:rsid w:val="00810257"/>
    <w:rsid w:val="008150BC"/>
    <w:rsid w:val="008239E5"/>
    <w:rsid w:val="008410C6"/>
    <w:rsid w:val="00847176"/>
    <w:rsid w:val="00853DAE"/>
    <w:rsid w:val="00860FAA"/>
    <w:rsid w:val="0088488C"/>
    <w:rsid w:val="00885019"/>
    <w:rsid w:val="00890E1F"/>
    <w:rsid w:val="008958D4"/>
    <w:rsid w:val="00895C5B"/>
    <w:rsid w:val="008A2C69"/>
    <w:rsid w:val="008B181C"/>
    <w:rsid w:val="008C016B"/>
    <w:rsid w:val="008C4574"/>
    <w:rsid w:val="008C7E30"/>
    <w:rsid w:val="008E68F3"/>
    <w:rsid w:val="009001FB"/>
    <w:rsid w:val="00901DFD"/>
    <w:rsid w:val="0091103C"/>
    <w:rsid w:val="0091306F"/>
    <w:rsid w:val="00920234"/>
    <w:rsid w:val="00920401"/>
    <w:rsid w:val="00920E51"/>
    <w:rsid w:val="00935685"/>
    <w:rsid w:val="00935BE3"/>
    <w:rsid w:val="00936379"/>
    <w:rsid w:val="0093680C"/>
    <w:rsid w:val="00942814"/>
    <w:rsid w:val="009442FE"/>
    <w:rsid w:val="0094550D"/>
    <w:rsid w:val="00951827"/>
    <w:rsid w:val="009548EF"/>
    <w:rsid w:val="00960447"/>
    <w:rsid w:val="0096169D"/>
    <w:rsid w:val="00962EAE"/>
    <w:rsid w:val="00964025"/>
    <w:rsid w:val="00976747"/>
    <w:rsid w:val="009833DB"/>
    <w:rsid w:val="0098709E"/>
    <w:rsid w:val="00990F5C"/>
    <w:rsid w:val="009911C4"/>
    <w:rsid w:val="009930D8"/>
    <w:rsid w:val="00997BF8"/>
    <w:rsid w:val="009B6920"/>
    <w:rsid w:val="009C573D"/>
    <w:rsid w:val="009E3F90"/>
    <w:rsid w:val="009E5E83"/>
    <w:rsid w:val="009E7154"/>
    <w:rsid w:val="00A07A15"/>
    <w:rsid w:val="00A11428"/>
    <w:rsid w:val="00A207B8"/>
    <w:rsid w:val="00A2664A"/>
    <w:rsid w:val="00A3198A"/>
    <w:rsid w:val="00A34F40"/>
    <w:rsid w:val="00A35363"/>
    <w:rsid w:val="00A37959"/>
    <w:rsid w:val="00A5215A"/>
    <w:rsid w:val="00A56CC2"/>
    <w:rsid w:val="00A57056"/>
    <w:rsid w:val="00A609E1"/>
    <w:rsid w:val="00A6692E"/>
    <w:rsid w:val="00A76CCD"/>
    <w:rsid w:val="00A823A9"/>
    <w:rsid w:val="00A85A5A"/>
    <w:rsid w:val="00A86F84"/>
    <w:rsid w:val="00AA0C72"/>
    <w:rsid w:val="00AA1040"/>
    <w:rsid w:val="00AA79DE"/>
    <w:rsid w:val="00AB0916"/>
    <w:rsid w:val="00AB1C5E"/>
    <w:rsid w:val="00AC1F17"/>
    <w:rsid w:val="00AC49DD"/>
    <w:rsid w:val="00AC5D60"/>
    <w:rsid w:val="00AC5DD5"/>
    <w:rsid w:val="00AD017C"/>
    <w:rsid w:val="00AD6241"/>
    <w:rsid w:val="00AD669A"/>
    <w:rsid w:val="00AE16D6"/>
    <w:rsid w:val="00AE3375"/>
    <w:rsid w:val="00AF6D21"/>
    <w:rsid w:val="00AF7FF0"/>
    <w:rsid w:val="00B013C4"/>
    <w:rsid w:val="00B04B12"/>
    <w:rsid w:val="00B10A89"/>
    <w:rsid w:val="00B20FD0"/>
    <w:rsid w:val="00B248C0"/>
    <w:rsid w:val="00B3707D"/>
    <w:rsid w:val="00B37DF1"/>
    <w:rsid w:val="00B37E22"/>
    <w:rsid w:val="00B47270"/>
    <w:rsid w:val="00B475AB"/>
    <w:rsid w:val="00B545D8"/>
    <w:rsid w:val="00B65438"/>
    <w:rsid w:val="00B7608B"/>
    <w:rsid w:val="00B804B6"/>
    <w:rsid w:val="00B81AA0"/>
    <w:rsid w:val="00B84109"/>
    <w:rsid w:val="00B848BD"/>
    <w:rsid w:val="00B90AFC"/>
    <w:rsid w:val="00B943C8"/>
    <w:rsid w:val="00BA24E0"/>
    <w:rsid w:val="00BB5BDD"/>
    <w:rsid w:val="00BE2770"/>
    <w:rsid w:val="00BE48FD"/>
    <w:rsid w:val="00BE58AD"/>
    <w:rsid w:val="00BE78F1"/>
    <w:rsid w:val="00C03D6D"/>
    <w:rsid w:val="00C11F30"/>
    <w:rsid w:val="00C23800"/>
    <w:rsid w:val="00C300EB"/>
    <w:rsid w:val="00C33E31"/>
    <w:rsid w:val="00C35AAA"/>
    <w:rsid w:val="00C62861"/>
    <w:rsid w:val="00C67847"/>
    <w:rsid w:val="00C67EBE"/>
    <w:rsid w:val="00C7239A"/>
    <w:rsid w:val="00C72C7F"/>
    <w:rsid w:val="00C74DFB"/>
    <w:rsid w:val="00C773B3"/>
    <w:rsid w:val="00C814B8"/>
    <w:rsid w:val="00C85E67"/>
    <w:rsid w:val="00C95CC3"/>
    <w:rsid w:val="00CA2EB0"/>
    <w:rsid w:val="00CB0259"/>
    <w:rsid w:val="00CC7152"/>
    <w:rsid w:val="00CD0BBA"/>
    <w:rsid w:val="00CE15A8"/>
    <w:rsid w:val="00CF1D71"/>
    <w:rsid w:val="00CF5CB1"/>
    <w:rsid w:val="00CF77FD"/>
    <w:rsid w:val="00D031FE"/>
    <w:rsid w:val="00D1278D"/>
    <w:rsid w:val="00D1445F"/>
    <w:rsid w:val="00D27D03"/>
    <w:rsid w:val="00D31068"/>
    <w:rsid w:val="00D3269B"/>
    <w:rsid w:val="00D34E84"/>
    <w:rsid w:val="00D46D75"/>
    <w:rsid w:val="00D50B64"/>
    <w:rsid w:val="00D519AC"/>
    <w:rsid w:val="00D54FB7"/>
    <w:rsid w:val="00D55772"/>
    <w:rsid w:val="00D57171"/>
    <w:rsid w:val="00D5763A"/>
    <w:rsid w:val="00D65CA7"/>
    <w:rsid w:val="00D70A29"/>
    <w:rsid w:val="00D75813"/>
    <w:rsid w:val="00D81FE5"/>
    <w:rsid w:val="00D86859"/>
    <w:rsid w:val="00D937C0"/>
    <w:rsid w:val="00DA11A1"/>
    <w:rsid w:val="00DB6C61"/>
    <w:rsid w:val="00DC5687"/>
    <w:rsid w:val="00DE2BB2"/>
    <w:rsid w:val="00DE77B8"/>
    <w:rsid w:val="00DF0554"/>
    <w:rsid w:val="00DF2261"/>
    <w:rsid w:val="00DF592F"/>
    <w:rsid w:val="00E039AD"/>
    <w:rsid w:val="00E06169"/>
    <w:rsid w:val="00E070E7"/>
    <w:rsid w:val="00E15C1D"/>
    <w:rsid w:val="00E22DFB"/>
    <w:rsid w:val="00E26861"/>
    <w:rsid w:val="00E30A59"/>
    <w:rsid w:val="00E40AEA"/>
    <w:rsid w:val="00E4287E"/>
    <w:rsid w:val="00E54B1B"/>
    <w:rsid w:val="00E5687F"/>
    <w:rsid w:val="00E7008E"/>
    <w:rsid w:val="00E760B8"/>
    <w:rsid w:val="00E76C99"/>
    <w:rsid w:val="00E86D0D"/>
    <w:rsid w:val="00E94A67"/>
    <w:rsid w:val="00EA299B"/>
    <w:rsid w:val="00EB13B7"/>
    <w:rsid w:val="00EB14A3"/>
    <w:rsid w:val="00EB2F64"/>
    <w:rsid w:val="00EC153F"/>
    <w:rsid w:val="00EC3DCF"/>
    <w:rsid w:val="00EC4417"/>
    <w:rsid w:val="00EC6ECB"/>
    <w:rsid w:val="00EC7DA3"/>
    <w:rsid w:val="00EC7E44"/>
    <w:rsid w:val="00ED354C"/>
    <w:rsid w:val="00ED4838"/>
    <w:rsid w:val="00EF31FA"/>
    <w:rsid w:val="00EF5F12"/>
    <w:rsid w:val="00F0145C"/>
    <w:rsid w:val="00F05A92"/>
    <w:rsid w:val="00F1634F"/>
    <w:rsid w:val="00F21FDC"/>
    <w:rsid w:val="00F23FE7"/>
    <w:rsid w:val="00F37526"/>
    <w:rsid w:val="00F51B7E"/>
    <w:rsid w:val="00F56B1C"/>
    <w:rsid w:val="00F76D39"/>
    <w:rsid w:val="00F86290"/>
    <w:rsid w:val="00F873E0"/>
    <w:rsid w:val="00F979A2"/>
    <w:rsid w:val="00FA3817"/>
    <w:rsid w:val="00FA5373"/>
    <w:rsid w:val="00FA77DE"/>
    <w:rsid w:val="00FB41E1"/>
    <w:rsid w:val="00FB447B"/>
    <w:rsid w:val="00FC589B"/>
    <w:rsid w:val="00FC6335"/>
    <w:rsid w:val="00FD433A"/>
    <w:rsid w:val="00FE381C"/>
    <w:rsid w:val="00FE6979"/>
    <w:rsid w:val="00FF0CF7"/>
    <w:rsid w:val="00FF40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D8DED"/>
  <w15:chartTrackingRefBased/>
  <w15:docId w15:val="{95ABA64F-0048-4190-8695-6FD33F109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074A"/>
    <w:pPr>
      <w:spacing w:after="160" w:line="259" w:lineRule="auto"/>
    </w:pPr>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04074A"/>
    <w:pPr>
      <w:spacing w:line="240" w:lineRule="auto"/>
    </w:pPr>
    <w:rPr>
      <w:rFonts w:cs="Times New Roman"/>
      <w:szCs w:val="24"/>
    </w:rPr>
  </w:style>
  <w:style w:type="character" w:customStyle="1" w:styleId="NoSpacingChar">
    <w:name w:val="No Spacing Char"/>
    <w:basedOn w:val="DefaultParagraphFont"/>
    <w:link w:val="NoSpacing"/>
    <w:rsid w:val="0004074A"/>
    <w:rPr>
      <w:rFonts w:cs="Times New Roman"/>
      <w:szCs w:val="24"/>
    </w:rPr>
  </w:style>
  <w:style w:type="character" w:styleId="Hyperlink">
    <w:name w:val="Hyperlink"/>
    <w:basedOn w:val="DefaultParagraphFont"/>
    <w:uiPriority w:val="99"/>
    <w:unhideWhenUsed/>
    <w:rsid w:val="0004074A"/>
    <w:rPr>
      <w:color w:val="0563C1" w:themeColor="hyperlink"/>
      <w:u w:val="single"/>
    </w:rPr>
  </w:style>
  <w:style w:type="paragraph" w:styleId="Header">
    <w:name w:val="header"/>
    <w:basedOn w:val="Normal"/>
    <w:link w:val="HeaderChar"/>
    <w:uiPriority w:val="99"/>
    <w:unhideWhenUsed/>
    <w:rsid w:val="00040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74A"/>
    <w:rPr>
      <w:rFonts w:asciiTheme="minorHAnsi" w:hAnsiTheme="minorHAnsi"/>
      <w:sz w:val="22"/>
    </w:rPr>
  </w:style>
  <w:style w:type="paragraph" w:styleId="Footer">
    <w:name w:val="footer"/>
    <w:basedOn w:val="Normal"/>
    <w:link w:val="FooterChar"/>
    <w:uiPriority w:val="99"/>
    <w:unhideWhenUsed/>
    <w:rsid w:val="00040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74A"/>
    <w:rPr>
      <w:rFonts w:asciiTheme="minorHAnsi" w:hAnsiTheme="minorHAnsi"/>
      <w:sz w:val="22"/>
    </w:rPr>
  </w:style>
  <w:style w:type="paragraph" w:styleId="FootnoteText">
    <w:name w:val="footnote text"/>
    <w:basedOn w:val="Normal"/>
    <w:link w:val="FootnoteTextChar"/>
    <w:uiPriority w:val="99"/>
    <w:semiHidden/>
    <w:unhideWhenUsed/>
    <w:rsid w:val="001F56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56E2"/>
    <w:rPr>
      <w:rFonts w:asciiTheme="minorHAnsi" w:hAnsiTheme="minorHAnsi"/>
      <w:sz w:val="20"/>
      <w:szCs w:val="20"/>
    </w:rPr>
  </w:style>
  <w:style w:type="character" w:styleId="FootnoteReference">
    <w:name w:val="footnote reference"/>
    <w:basedOn w:val="DefaultParagraphFont"/>
    <w:uiPriority w:val="99"/>
    <w:semiHidden/>
    <w:unhideWhenUsed/>
    <w:rsid w:val="001F56E2"/>
    <w:rPr>
      <w:vertAlign w:val="superscript"/>
    </w:rPr>
  </w:style>
  <w:style w:type="character" w:styleId="UnresolvedMention">
    <w:name w:val="Unresolved Mention"/>
    <w:basedOn w:val="DefaultParagraphFont"/>
    <w:uiPriority w:val="99"/>
    <w:semiHidden/>
    <w:unhideWhenUsed/>
    <w:rsid w:val="001F56E2"/>
    <w:rPr>
      <w:color w:val="808080"/>
      <w:shd w:val="clear" w:color="auto" w:fill="E6E6E6"/>
    </w:rPr>
  </w:style>
  <w:style w:type="character" w:styleId="PlaceholderText">
    <w:name w:val="Placeholder Text"/>
    <w:basedOn w:val="DefaultParagraphFont"/>
    <w:uiPriority w:val="99"/>
    <w:semiHidden/>
    <w:rsid w:val="00676CE2"/>
    <w:rPr>
      <w:color w:val="808080"/>
    </w:rPr>
  </w:style>
  <w:style w:type="character" w:styleId="CommentReference">
    <w:name w:val="annotation reference"/>
    <w:basedOn w:val="DefaultParagraphFont"/>
    <w:uiPriority w:val="99"/>
    <w:semiHidden/>
    <w:unhideWhenUsed/>
    <w:rsid w:val="00D54FB7"/>
    <w:rPr>
      <w:sz w:val="16"/>
      <w:szCs w:val="16"/>
    </w:rPr>
  </w:style>
  <w:style w:type="paragraph" w:styleId="CommentText">
    <w:name w:val="annotation text"/>
    <w:basedOn w:val="Normal"/>
    <w:link w:val="CommentTextChar"/>
    <w:uiPriority w:val="99"/>
    <w:semiHidden/>
    <w:unhideWhenUsed/>
    <w:rsid w:val="00D54FB7"/>
    <w:pPr>
      <w:spacing w:line="240" w:lineRule="auto"/>
    </w:pPr>
    <w:rPr>
      <w:sz w:val="20"/>
      <w:szCs w:val="20"/>
    </w:rPr>
  </w:style>
  <w:style w:type="character" w:customStyle="1" w:styleId="CommentTextChar">
    <w:name w:val="Comment Text Char"/>
    <w:basedOn w:val="DefaultParagraphFont"/>
    <w:link w:val="CommentText"/>
    <w:uiPriority w:val="99"/>
    <w:semiHidden/>
    <w:rsid w:val="00D54FB7"/>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D54FB7"/>
    <w:rPr>
      <w:b/>
      <w:bCs/>
    </w:rPr>
  </w:style>
  <w:style w:type="character" w:customStyle="1" w:styleId="CommentSubjectChar">
    <w:name w:val="Comment Subject Char"/>
    <w:basedOn w:val="CommentTextChar"/>
    <w:link w:val="CommentSubject"/>
    <w:uiPriority w:val="99"/>
    <w:semiHidden/>
    <w:rsid w:val="00D54FB7"/>
    <w:rPr>
      <w:rFonts w:asciiTheme="minorHAnsi" w:hAnsiTheme="minorHAnsi"/>
      <w:b/>
      <w:bCs/>
      <w:sz w:val="20"/>
      <w:szCs w:val="20"/>
    </w:rPr>
  </w:style>
  <w:style w:type="paragraph" w:styleId="BalloonText">
    <w:name w:val="Balloon Text"/>
    <w:basedOn w:val="Normal"/>
    <w:link w:val="BalloonTextChar"/>
    <w:uiPriority w:val="99"/>
    <w:semiHidden/>
    <w:unhideWhenUsed/>
    <w:rsid w:val="00D54F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4FB7"/>
    <w:rPr>
      <w:rFonts w:ascii="Segoe UI" w:hAnsi="Segoe UI" w:cs="Segoe UI"/>
      <w:sz w:val="18"/>
      <w:szCs w:val="18"/>
    </w:rPr>
  </w:style>
  <w:style w:type="table" w:styleId="TableGrid">
    <w:name w:val="Table Grid"/>
    <w:basedOn w:val="TableNormal"/>
    <w:uiPriority w:val="39"/>
    <w:rsid w:val="00802C3B"/>
    <w:pPr>
      <w:spacing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DE2BB2"/>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DE2BB2"/>
    <w:rPr>
      <w:rFonts w:ascii="Calibri" w:hAnsi="Calibri" w:cs="Calibri"/>
      <w:sz w:val="22"/>
    </w:rPr>
  </w:style>
  <w:style w:type="paragraph" w:customStyle="1" w:styleId="EndNoteBibliographyTitle">
    <w:name w:val="EndNote Bibliography Title"/>
    <w:basedOn w:val="Normal"/>
    <w:link w:val="EndNoteBibliographyTitleChar"/>
    <w:rsid w:val="002D3162"/>
    <w:pPr>
      <w:spacing w:after="0"/>
      <w:jc w:val="center"/>
    </w:pPr>
    <w:rPr>
      <w:rFonts w:ascii="Calibri" w:hAnsi="Calibri" w:cs="Calibri"/>
    </w:rPr>
  </w:style>
  <w:style w:type="character" w:customStyle="1" w:styleId="EndNoteBibliographyTitleChar">
    <w:name w:val="EndNote Bibliography Title Char"/>
    <w:basedOn w:val="NoSpacingChar"/>
    <w:link w:val="EndNoteBibliographyTitle"/>
    <w:rsid w:val="002D3162"/>
    <w:rPr>
      <w:rFonts w:ascii="Calibri" w:hAnsi="Calibri" w:cs="Calibr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20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project.org/"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x.doi.org/10.1016/S0022-5371(83)90201-3"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AlexChristensen/SemNetClea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06E47-FECE-421A-A2C4-BAE6FB294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22622</Words>
  <Characters>128947</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 Christensen</dc:creator>
  <cp:keywords/>
  <dc:description/>
  <cp:lastModifiedBy>A P Christensen</cp:lastModifiedBy>
  <cp:revision>3</cp:revision>
  <dcterms:created xsi:type="dcterms:W3CDTF">2018-05-20T14:03:00Z</dcterms:created>
  <dcterms:modified xsi:type="dcterms:W3CDTF">2018-05-20T14:03:00Z</dcterms:modified>
</cp:coreProperties>
</file>