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40" w:beforeAutospacing="0" w:after="330" w:afterAutospacing="0" w:line="1056" w:lineRule="atLeast"/>
        <w:jc w:val="center"/>
        <w:rPr>
          <w:rFonts w:hint="default" w:ascii="Times New Roman" w:hAnsi="Times New Roman" w:cs="Times New Roman"/>
          <w:b/>
          <w:bCs/>
          <w:sz w:val="44"/>
          <w:szCs w:val="44"/>
        </w:rPr>
      </w:pPr>
      <w:r>
        <w:rPr>
          <w:rFonts w:ascii="黑体" w:hAnsi="宋体" w:eastAsia="黑体" w:cs="黑体"/>
          <w:b/>
          <w:bCs/>
          <w:i w:val="0"/>
          <w:iCs w:val="0"/>
          <w:caps w:val="0"/>
          <w:color w:val="000000"/>
          <w:spacing w:val="0"/>
          <w:sz w:val="44"/>
          <w:szCs w:val="44"/>
        </w:rPr>
        <w:t>内存泄漏</w:t>
      </w:r>
      <w:r>
        <w:rPr>
          <w:rFonts w:hint="eastAsia" w:ascii="黑体" w:hAnsi="宋体" w:eastAsia="黑体" w:cs="黑体"/>
          <w:b/>
          <w:bCs/>
          <w:i w:val="0"/>
          <w:iCs w:val="0"/>
          <w:caps w:val="0"/>
          <w:color w:val="000000"/>
          <w:spacing w:val="0"/>
          <w:sz w:val="44"/>
          <w:szCs w:val="44"/>
        </w:rPr>
        <w:t>分析报告</w:t>
      </w: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default" w:ascii="Times New Roman" w:hAnsi="Times New Roman" w:cs="Times New Roman"/>
          <w:sz w:val="21"/>
          <w:szCs w:val="21"/>
        </w:rPr>
      </w:pPr>
      <w:r>
        <w:rPr>
          <w:rFonts w:hint="eastAsia" w:ascii="宋体" w:hAnsi="宋体" w:eastAsia="宋体" w:cs="宋体"/>
          <w:i w:val="0"/>
          <w:iCs w:val="0"/>
          <w:caps w:val="0"/>
          <w:color w:val="000000"/>
          <w:spacing w:val="0"/>
          <w:kern w:val="0"/>
          <w:sz w:val="24"/>
          <w:szCs w:val="24"/>
          <w:shd w:val="clear" w:fill="FFFFFF"/>
          <w:lang w:val="en-US" w:eastAsia="zh-CN" w:bidi="ar"/>
        </w:rPr>
        <w:t>【摘要】</w:t>
      </w: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default" w:ascii="Times New Roman" w:hAnsi="Times New Roman" w:cs="Times New Roman"/>
          <w:sz w:val="21"/>
          <w:szCs w:val="21"/>
        </w:rPr>
      </w:pPr>
      <w:r>
        <w:rPr>
          <w:rFonts w:hint="eastAsia" w:ascii="宋体" w:hAnsi="宋体" w:eastAsia="宋体" w:cs="宋体"/>
          <w:i w:val="0"/>
          <w:iCs w:val="0"/>
          <w:caps w:val="0"/>
          <w:color w:val="000000"/>
          <w:spacing w:val="0"/>
          <w:kern w:val="0"/>
          <w:sz w:val="24"/>
          <w:szCs w:val="24"/>
          <w:shd w:val="clear" w:fill="FFFFFF"/>
          <w:lang w:val="en-US" w:eastAsia="zh-CN" w:bidi="ar"/>
        </w:rPr>
        <w:t>本报告采用VMMap内存分析工具、VLD内存泄露分析工具、UMDH内存占用分析工具以及VS内置诊断工具，对SVG编辑器项目的内存占用情况、内存泄露问题以及内存优化方案进行说明。报告中将对各个分析工具的使用进行说明，分析以降低特定功能的内存使用量、排查内存占用异常上涨为目的，通过中断分析调用栈、记录内存分配比较差异的方法来进行。</w:t>
      </w: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default" w:ascii="Times New Roman" w:hAnsi="Times New Roman" w:cs="Times New Roman"/>
          <w:sz w:val="21"/>
          <w:szCs w:val="21"/>
        </w:rPr>
      </w:pPr>
      <w:r>
        <w:rPr>
          <w:rFonts w:hint="eastAsia" w:ascii="宋体" w:hAnsi="宋体" w:eastAsia="宋体" w:cs="宋体"/>
          <w:i w:val="0"/>
          <w:iCs w:val="0"/>
          <w:caps w:val="0"/>
          <w:color w:val="000000"/>
          <w:spacing w:val="0"/>
          <w:kern w:val="0"/>
          <w:sz w:val="24"/>
          <w:szCs w:val="24"/>
          <w:shd w:val="clear" w:fill="FFFFFF"/>
          <w:lang w:val="en-US" w:eastAsia="zh-CN" w:bidi="ar"/>
        </w:rPr>
        <w:t>【关键词】</w:t>
      </w: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default" w:ascii="Times New Roman" w:hAnsi="Times New Roman" w:cs="Times New Roman"/>
          <w:sz w:val="21"/>
          <w:szCs w:val="21"/>
        </w:rPr>
      </w:pPr>
      <w:r>
        <w:rPr>
          <w:rFonts w:hint="eastAsia" w:ascii="宋体" w:hAnsi="宋体" w:eastAsia="宋体" w:cs="宋体"/>
          <w:i w:val="0"/>
          <w:iCs w:val="0"/>
          <w:caps w:val="0"/>
          <w:color w:val="000000"/>
          <w:spacing w:val="0"/>
          <w:kern w:val="0"/>
          <w:sz w:val="24"/>
          <w:szCs w:val="24"/>
          <w:shd w:val="clear" w:fill="FFFFFF"/>
          <w:lang w:val="en-US" w:eastAsia="zh-CN" w:bidi="ar"/>
        </w:rPr>
        <w:t>内存泄漏、内存优化</w:t>
      </w:r>
    </w:p>
    <w:p/>
    <w:p>
      <w:pPr>
        <w:keepNext w:val="0"/>
        <w:keepLines w:val="0"/>
        <w:widowControl/>
        <w:suppressLineNumbers w:val="0"/>
        <w:shd w:val="clear" w:fill="FFFFFF"/>
        <w:wordWrap w:val="0"/>
        <w:spacing w:before="0" w:beforeAutospacing="0" w:after="0" w:afterAutospacing="0" w:line="315" w:lineRule="atLeast"/>
        <w:ind w:left="0" w:right="0"/>
        <w:jc w:val="left"/>
        <w:rPr>
          <w:rFonts w:hint="default" w:ascii="Times New Roman" w:hAnsi="Times New Roman" w:cs="Times New Roman"/>
          <w:sz w:val="21"/>
          <w:szCs w:val="21"/>
          <w:lang w:val="en-US"/>
        </w:rPr>
      </w:pPr>
      <w:r>
        <w:rPr>
          <w:rFonts w:hint="eastAsia" w:ascii="黑体" w:hAnsi="宋体" w:eastAsia="黑体" w:cs="黑体"/>
          <w:b/>
          <w:bCs/>
          <w:i w:val="0"/>
          <w:iCs w:val="0"/>
          <w:caps w:val="0"/>
          <w:color w:val="000000"/>
          <w:spacing w:val="0"/>
          <w:kern w:val="0"/>
          <w:sz w:val="36"/>
          <w:szCs w:val="36"/>
          <w:shd w:val="clear" w:fill="FFFFFF"/>
          <w:lang w:val="en-US" w:eastAsia="zh-CN" w:bidi="ar"/>
        </w:rPr>
        <w:t>一、项目内存占比分析</w:t>
      </w: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default" w:ascii="Times New Roman" w:hAnsi="Times New Roman" w:cs="Times New Roman"/>
          <w:sz w:val="21"/>
          <w:szCs w:val="21"/>
        </w:rPr>
      </w:pPr>
      <w:r>
        <w:rPr>
          <w:rFonts w:hint="eastAsia" w:ascii="宋体" w:hAnsi="宋体" w:eastAsia="宋体" w:cs="宋体"/>
          <w:i w:val="0"/>
          <w:iCs w:val="0"/>
          <w:caps w:val="0"/>
          <w:color w:val="000000"/>
          <w:spacing w:val="0"/>
          <w:kern w:val="0"/>
          <w:sz w:val="24"/>
          <w:szCs w:val="24"/>
          <w:shd w:val="clear" w:fill="FFFFFF"/>
          <w:lang w:val="en-US" w:eastAsia="zh-CN" w:bidi="ar"/>
        </w:rPr>
        <w:t>VMMap是对进程所用虚拟、物理内存进行分析的工具，可以统计进程所使用的虚拟、物理内存并以条形图与文字的形式进行呈现。VMMap的过滤和刷新功能可以及时观察进程内存使用的来源以及占用情况。</w:t>
      </w:r>
    </w:p>
    <w:p>
      <w:pPr>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运行SVG编辑器项目，并使用VMMap工具进行检测，可首先观察到如下界面，</w:t>
      </w:r>
    </w:p>
    <w:p>
      <w:pPr>
        <w:jc w:val="center"/>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图1.1</w:t>
      </w:r>
    </w:p>
    <w:p>
      <w:pPr>
        <w:jc w:val="center"/>
      </w:pPr>
      <w:r>
        <w:drawing>
          <wp:inline distT="0" distB="0" distL="114300" distR="114300">
            <wp:extent cx="6180455" cy="1076325"/>
            <wp:effectExtent l="0" t="0" r="6985" b="571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4"/>
                    <a:stretch>
                      <a:fillRect/>
                    </a:stretch>
                  </pic:blipFill>
                  <pic:spPr>
                    <a:xfrm>
                      <a:off x="0" y="0"/>
                      <a:ext cx="6180455" cy="1076325"/>
                    </a:xfrm>
                    <a:prstGeom prst="rect">
                      <a:avLst/>
                    </a:prstGeom>
                    <a:noFill/>
                    <a:ln>
                      <a:noFill/>
                    </a:ln>
                  </pic:spPr>
                </pic:pic>
              </a:graphicData>
            </a:graphic>
          </wp:inline>
        </w:drawing>
      </w:r>
    </w:p>
    <w:p>
      <w:pPr>
        <w:jc w:val="center"/>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图1.1 VMMap中进程内存总体情况</w:t>
      </w:r>
    </w:p>
    <w:p>
      <w:pPr>
        <w:jc w:val="center"/>
        <w:rPr>
          <w:rFonts w:hint="eastAsia" w:ascii="宋体" w:hAnsi="宋体" w:eastAsia="宋体" w:cs="宋体"/>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default" w:ascii="Times New Roman" w:hAnsi="Times New Roman" w:cs="Times New Roman"/>
          <w:sz w:val="21"/>
          <w:szCs w:val="21"/>
        </w:rPr>
      </w:pPr>
      <w:r>
        <w:rPr>
          <w:rFonts w:hint="eastAsia" w:ascii="宋体" w:hAnsi="宋体" w:eastAsia="宋体" w:cs="宋体"/>
          <w:i w:val="0"/>
          <w:iCs w:val="0"/>
          <w:caps w:val="0"/>
          <w:color w:val="000000"/>
          <w:spacing w:val="0"/>
          <w:kern w:val="0"/>
          <w:sz w:val="24"/>
          <w:szCs w:val="24"/>
          <w:shd w:val="clear" w:fill="FFFFFF"/>
          <w:lang w:val="en-US" w:eastAsia="zh-CN" w:bidi="ar"/>
        </w:rPr>
        <w:t>其中顶部为进程基本信息，下部为各类类型空间占用条形图。Committed表示进程向操作系统所申请的需要使用到的虚拟内存大小；</w:t>
      </w:r>
      <w:r>
        <w:rPr>
          <w:rFonts w:ascii="Verdana" w:hAnsi="Verdana" w:eastAsia="宋体" w:cs="Verdana"/>
          <w:i w:val="0"/>
          <w:iCs w:val="0"/>
          <w:caps w:val="0"/>
          <w:color w:val="000000"/>
          <w:spacing w:val="0"/>
          <w:kern w:val="0"/>
          <w:sz w:val="24"/>
          <w:szCs w:val="24"/>
          <w:shd w:val="clear" w:fill="FFFFFF"/>
          <w:lang w:val="en-US" w:eastAsia="zh-CN" w:bidi="ar"/>
        </w:rPr>
        <w:t>Private Bytes</w:t>
      </w:r>
      <w:r>
        <w:rPr>
          <w:rFonts w:hint="eastAsia" w:ascii="宋体" w:hAnsi="宋体" w:eastAsia="宋体" w:cs="宋体"/>
          <w:i w:val="0"/>
          <w:iCs w:val="0"/>
          <w:caps w:val="0"/>
          <w:color w:val="000000"/>
          <w:spacing w:val="0"/>
          <w:kern w:val="0"/>
          <w:sz w:val="24"/>
          <w:szCs w:val="24"/>
          <w:shd w:val="clear" w:fill="FFFFFF"/>
          <w:lang w:val="en-US" w:eastAsia="zh-CN" w:bidi="ar"/>
        </w:rPr>
        <w:t>表示进程所私用使用的虚拟内存大小；</w:t>
      </w:r>
      <w:r>
        <w:rPr>
          <w:rFonts w:hint="default" w:ascii="Verdana" w:hAnsi="Verdana" w:eastAsia="宋体" w:cs="Verdana"/>
          <w:i w:val="0"/>
          <w:iCs w:val="0"/>
          <w:caps w:val="0"/>
          <w:color w:val="000000"/>
          <w:spacing w:val="0"/>
          <w:kern w:val="0"/>
          <w:sz w:val="24"/>
          <w:szCs w:val="24"/>
          <w:shd w:val="clear" w:fill="FFFFFF"/>
          <w:lang w:val="en-US" w:eastAsia="zh-CN" w:bidi="ar"/>
        </w:rPr>
        <w:t>Working Set</w:t>
      </w:r>
      <w:r>
        <w:rPr>
          <w:rFonts w:hint="eastAsia" w:ascii="宋体" w:hAnsi="宋体" w:eastAsia="宋体" w:cs="宋体"/>
          <w:i w:val="0"/>
          <w:iCs w:val="0"/>
          <w:caps w:val="0"/>
          <w:color w:val="000000"/>
          <w:spacing w:val="0"/>
          <w:kern w:val="0"/>
          <w:sz w:val="24"/>
          <w:szCs w:val="24"/>
          <w:shd w:val="clear" w:fill="FFFFFF"/>
          <w:lang w:val="en-US" w:eastAsia="zh-CN" w:bidi="ar"/>
        </w:rPr>
        <w:t>表示进程目前所使用的物理内存大小。</w:t>
      </w: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default" w:ascii="Times New Roman" w:hAnsi="Times New Roman" w:cs="Times New Roman"/>
          <w:sz w:val="21"/>
          <w:szCs w:val="21"/>
        </w:rPr>
      </w:pPr>
      <w:r>
        <w:rPr>
          <w:rFonts w:hint="eastAsia" w:ascii="宋体" w:hAnsi="宋体" w:eastAsia="宋体" w:cs="宋体"/>
          <w:i w:val="0"/>
          <w:iCs w:val="0"/>
          <w:caps w:val="0"/>
          <w:color w:val="000000"/>
          <w:spacing w:val="0"/>
          <w:kern w:val="0"/>
          <w:sz w:val="24"/>
          <w:szCs w:val="24"/>
          <w:shd w:val="clear" w:fill="FFFFFF"/>
          <w:lang w:val="en-US" w:eastAsia="zh-CN" w:bidi="ar"/>
        </w:rPr>
        <w:t>从图中可知，SVG编辑器项目启动后，虚拟内存分配空间大小为</w:t>
      </w:r>
      <w:r>
        <w:rPr>
          <w:rFonts w:hint="eastAsia" w:ascii="Verdana" w:hAnsi="Verdana" w:eastAsia="宋体" w:cs="Verdana"/>
          <w:i w:val="0"/>
          <w:iCs w:val="0"/>
          <w:caps w:val="0"/>
          <w:color w:val="000000"/>
          <w:spacing w:val="0"/>
          <w:kern w:val="0"/>
          <w:sz w:val="24"/>
          <w:szCs w:val="24"/>
          <w:shd w:val="clear" w:fill="FFFFFF"/>
          <w:lang w:val="en-US" w:eastAsia="zh-CN" w:bidi="ar"/>
        </w:rPr>
        <w:t>78,164</w:t>
      </w:r>
      <w:r>
        <w:rPr>
          <w:rFonts w:hint="default" w:ascii="Verdana" w:hAnsi="Verdana" w:eastAsia="宋体" w:cs="Verdana"/>
          <w:i w:val="0"/>
          <w:iCs w:val="0"/>
          <w:caps w:val="0"/>
          <w:color w:val="000000"/>
          <w:spacing w:val="0"/>
          <w:kern w:val="0"/>
          <w:sz w:val="24"/>
          <w:szCs w:val="24"/>
          <w:shd w:val="clear" w:fill="FFFFFF"/>
          <w:lang w:val="en-US" w:eastAsia="zh-CN" w:bidi="ar"/>
        </w:rPr>
        <w:t>K</w:t>
      </w:r>
      <w:r>
        <w:rPr>
          <w:rFonts w:hint="eastAsia" w:ascii="宋体" w:hAnsi="宋体" w:eastAsia="宋体" w:cs="宋体"/>
          <w:i w:val="0"/>
          <w:iCs w:val="0"/>
          <w:caps w:val="0"/>
          <w:color w:val="000000"/>
          <w:spacing w:val="0"/>
          <w:kern w:val="0"/>
          <w:sz w:val="24"/>
          <w:szCs w:val="24"/>
          <w:shd w:val="clear" w:fill="FFFFFF"/>
          <w:lang w:val="en-US" w:eastAsia="zh-CN" w:bidi="ar"/>
        </w:rPr>
        <w:t>，项目所私有使用的虚拟内存空间大小为</w:t>
      </w:r>
      <w:r>
        <w:rPr>
          <w:rFonts w:hint="eastAsia" w:ascii="Verdana" w:hAnsi="Verdana" w:eastAsia="宋体" w:cs="Verdana"/>
          <w:i w:val="0"/>
          <w:iCs w:val="0"/>
          <w:caps w:val="0"/>
          <w:color w:val="000000"/>
          <w:spacing w:val="0"/>
          <w:kern w:val="0"/>
          <w:sz w:val="24"/>
          <w:szCs w:val="24"/>
          <w:shd w:val="clear" w:fill="FFFFFF"/>
          <w:lang w:val="en-US" w:eastAsia="zh-CN" w:bidi="ar"/>
        </w:rPr>
        <w:t>3,480</w:t>
      </w:r>
      <w:r>
        <w:rPr>
          <w:rFonts w:hint="default" w:ascii="Verdana" w:hAnsi="Verdana" w:eastAsia="宋体" w:cs="Verdana"/>
          <w:i w:val="0"/>
          <w:iCs w:val="0"/>
          <w:caps w:val="0"/>
          <w:color w:val="000000"/>
          <w:spacing w:val="0"/>
          <w:kern w:val="0"/>
          <w:sz w:val="24"/>
          <w:szCs w:val="24"/>
          <w:shd w:val="clear" w:fill="FFFFFF"/>
          <w:lang w:val="en-US" w:eastAsia="zh-CN" w:bidi="ar"/>
        </w:rPr>
        <w:t>K</w:t>
      </w:r>
      <w:r>
        <w:rPr>
          <w:rFonts w:hint="eastAsia" w:ascii="宋体" w:hAnsi="宋体" w:eastAsia="宋体" w:cs="宋体"/>
          <w:i w:val="0"/>
          <w:iCs w:val="0"/>
          <w:caps w:val="0"/>
          <w:color w:val="000000"/>
          <w:spacing w:val="0"/>
          <w:kern w:val="0"/>
          <w:sz w:val="24"/>
          <w:szCs w:val="24"/>
          <w:shd w:val="clear" w:fill="FFFFFF"/>
          <w:lang w:val="en-US" w:eastAsia="zh-CN" w:bidi="ar"/>
        </w:rPr>
        <w:t>，进程所实际使用的物理内存空间大小为</w:t>
      </w:r>
      <w:r>
        <w:rPr>
          <w:rFonts w:hint="eastAsia" w:ascii="Verdana" w:hAnsi="Verdana" w:eastAsia="宋体" w:cs="Verdana"/>
          <w:i w:val="0"/>
          <w:iCs w:val="0"/>
          <w:caps w:val="0"/>
          <w:color w:val="000000"/>
          <w:spacing w:val="0"/>
          <w:kern w:val="0"/>
          <w:sz w:val="24"/>
          <w:szCs w:val="24"/>
          <w:shd w:val="clear" w:fill="FFFFFF"/>
          <w:lang w:val="en-US" w:eastAsia="zh-CN" w:bidi="ar"/>
        </w:rPr>
        <w:t>20,640</w:t>
      </w:r>
      <w:r>
        <w:rPr>
          <w:rFonts w:hint="default" w:ascii="Verdana" w:hAnsi="Verdana" w:eastAsia="宋体" w:cs="Verdana"/>
          <w:i w:val="0"/>
          <w:iCs w:val="0"/>
          <w:caps w:val="0"/>
          <w:color w:val="000000"/>
          <w:spacing w:val="0"/>
          <w:kern w:val="0"/>
          <w:sz w:val="24"/>
          <w:szCs w:val="24"/>
          <w:shd w:val="clear" w:fill="FFFFFF"/>
          <w:lang w:val="en-US" w:eastAsia="zh-CN" w:bidi="ar"/>
        </w:rPr>
        <w:t>K</w:t>
      </w:r>
      <w:r>
        <w:rPr>
          <w:rFonts w:hint="eastAsia" w:ascii="宋体" w:hAnsi="宋体" w:eastAsia="宋体" w:cs="宋体"/>
          <w:i w:val="0"/>
          <w:iCs w:val="0"/>
          <w:caps w:val="0"/>
          <w:color w:val="000000"/>
          <w:spacing w:val="0"/>
          <w:kern w:val="0"/>
          <w:sz w:val="24"/>
          <w:szCs w:val="24"/>
          <w:shd w:val="clear" w:fill="FFFFFF"/>
          <w:lang w:val="en-US" w:eastAsia="zh-CN" w:bidi="ar"/>
        </w:rPr>
        <w:t>。</w:t>
      </w:r>
    </w:p>
    <w:p>
      <w:pPr>
        <w:ind w:firstLine="480" w:firstLineChars="200"/>
        <w:jc w:val="left"/>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在工具的中部区域，对进程内存总体信息进行了进一步分析</w:t>
      </w:r>
    </w:p>
    <w:p>
      <w:pPr>
        <w:ind w:firstLine="420" w:firstLineChars="200"/>
        <w:jc w:val="center"/>
        <w:rPr>
          <w:rFonts w:hint="eastAsia" w:ascii="宋体" w:hAnsi="宋体" w:eastAsia="宋体" w:cs="宋体"/>
          <w:i w:val="0"/>
          <w:iCs w:val="0"/>
          <w:caps w:val="0"/>
          <w:color w:val="000000"/>
          <w:spacing w:val="0"/>
          <w:kern w:val="0"/>
          <w:sz w:val="24"/>
          <w:szCs w:val="24"/>
          <w:shd w:val="clear" w:fill="FFFFFF"/>
          <w:lang w:val="en-US" w:eastAsia="zh-CN" w:bidi="ar"/>
        </w:rPr>
      </w:pPr>
      <w:r>
        <w:drawing>
          <wp:inline distT="0" distB="0" distL="114300" distR="114300">
            <wp:extent cx="5820410" cy="1104265"/>
            <wp:effectExtent l="0" t="0" r="1270" b="825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5"/>
                    <a:stretch>
                      <a:fillRect/>
                    </a:stretch>
                  </pic:blipFill>
                  <pic:spPr>
                    <a:xfrm>
                      <a:off x="0" y="0"/>
                      <a:ext cx="5820410" cy="1104265"/>
                    </a:xfrm>
                    <a:prstGeom prst="rect">
                      <a:avLst/>
                    </a:prstGeom>
                    <a:noFill/>
                    <a:ln>
                      <a:noFill/>
                    </a:ln>
                  </pic:spPr>
                </pic:pic>
              </a:graphicData>
            </a:graphic>
          </wp:inline>
        </w:drawing>
      </w:r>
    </w:p>
    <w:p>
      <w:pPr>
        <w:ind w:firstLine="480" w:firstLineChars="200"/>
        <w:jc w:val="left"/>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横向表头分别代表总体内存大小、申请内存大小、私有内存大小，总体物理内存带下、私有物理内存大小、共享物理内存大小等类型。纵向表头代表总体、进程自身可执行文件以及包含的所有库、内存映射文件、共享内存、堆区空间、栈区空间等类型。其中new与</w:t>
      </w:r>
      <w:r>
        <w:rPr>
          <w:rFonts w:hint="default" w:ascii="Verdana" w:hAnsi="Verdana" w:eastAsia="宋体" w:cs="Verdana"/>
          <w:i w:val="0"/>
          <w:iCs w:val="0"/>
          <w:caps w:val="0"/>
          <w:color w:val="000000"/>
          <w:spacing w:val="0"/>
          <w:kern w:val="0"/>
          <w:sz w:val="24"/>
          <w:szCs w:val="24"/>
          <w:shd w:val="clear" w:fill="FFFFFF"/>
          <w:lang w:val="en-US" w:eastAsia="zh-CN" w:bidi="ar"/>
        </w:rPr>
        <w:t>malloc</w:t>
      </w:r>
      <w:r>
        <w:rPr>
          <w:rFonts w:hint="eastAsia" w:ascii="宋体" w:hAnsi="宋体" w:eastAsia="宋体" w:cs="宋体"/>
          <w:i w:val="0"/>
          <w:iCs w:val="0"/>
          <w:caps w:val="0"/>
          <w:color w:val="000000"/>
          <w:spacing w:val="0"/>
          <w:kern w:val="0"/>
          <w:sz w:val="24"/>
          <w:szCs w:val="24"/>
          <w:shd w:val="clear" w:fill="FFFFFF"/>
          <w:lang w:val="en-US" w:eastAsia="zh-CN" w:bidi="ar"/>
        </w:rPr>
        <w:t>等分配的空间为堆区域，栈区域空间会主动释放，因此进一步对堆区空间进行分析。</w:t>
      </w:r>
    </w:p>
    <w:p>
      <w:pPr>
        <w:jc w:val="left"/>
      </w:pPr>
      <w:r>
        <w:drawing>
          <wp:inline distT="0" distB="0" distL="114300" distR="114300">
            <wp:extent cx="5267325" cy="944880"/>
            <wp:effectExtent l="0" t="0" r="5715"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6"/>
                    <a:stretch>
                      <a:fillRect/>
                    </a:stretch>
                  </pic:blipFill>
                  <pic:spPr>
                    <a:xfrm>
                      <a:off x="0" y="0"/>
                      <a:ext cx="5267325" cy="944880"/>
                    </a:xfrm>
                    <a:prstGeom prst="rect">
                      <a:avLst/>
                    </a:prstGeom>
                    <a:noFill/>
                    <a:ln>
                      <a:noFill/>
                    </a:ln>
                  </pic:spPr>
                </pic:pic>
              </a:graphicData>
            </a:graphic>
          </wp:inline>
        </w:drawing>
      </w:r>
    </w:p>
    <w:p>
      <w:pPr>
        <w:jc w:val="left"/>
      </w:pPr>
      <w:r>
        <w:drawing>
          <wp:inline distT="0" distB="0" distL="114300" distR="114300">
            <wp:extent cx="5266690" cy="605155"/>
            <wp:effectExtent l="0" t="0" r="6350" b="444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7"/>
                    <a:stretch>
                      <a:fillRect/>
                    </a:stretch>
                  </pic:blipFill>
                  <pic:spPr>
                    <a:xfrm>
                      <a:off x="0" y="0"/>
                      <a:ext cx="5266690" cy="605155"/>
                    </a:xfrm>
                    <a:prstGeom prst="rect">
                      <a:avLst/>
                    </a:prstGeom>
                    <a:noFill/>
                    <a:ln>
                      <a:noFill/>
                    </a:ln>
                  </pic:spPr>
                </pic:pic>
              </a:graphicData>
            </a:graphic>
          </wp:inline>
        </w:drawing>
      </w:r>
    </w:p>
    <w:p>
      <w:pPr>
        <w:jc w:val="left"/>
      </w:pPr>
    </w:p>
    <w:p>
      <w:pPr>
        <w:keepNext w:val="0"/>
        <w:keepLines w:val="0"/>
        <w:widowControl/>
        <w:suppressLineNumbers w:val="0"/>
        <w:shd w:val="clear" w:fill="FFFFFF"/>
        <w:wordWrap w:val="0"/>
        <w:spacing w:before="0" w:beforeAutospacing="0" w:after="0" w:afterAutospacing="0" w:line="315" w:lineRule="atLeast"/>
        <w:ind w:left="0" w:right="0"/>
        <w:jc w:val="left"/>
        <w:rPr>
          <w:rFonts w:hint="default" w:ascii="Times New Roman" w:hAnsi="Times New Roman" w:cs="Times New Roman"/>
          <w:sz w:val="21"/>
          <w:szCs w:val="21"/>
          <w:lang w:val="en-US"/>
        </w:rPr>
      </w:pPr>
      <w:r>
        <w:rPr>
          <w:rFonts w:hint="eastAsia" w:ascii="黑体" w:hAnsi="宋体" w:eastAsia="黑体" w:cs="黑体"/>
          <w:b/>
          <w:bCs/>
          <w:i w:val="0"/>
          <w:iCs w:val="0"/>
          <w:caps w:val="0"/>
          <w:color w:val="000000"/>
          <w:spacing w:val="0"/>
          <w:kern w:val="0"/>
          <w:sz w:val="36"/>
          <w:szCs w:val="36"/>
          <w:shd w:val="clear" w:fill="FFFFFF"/>
          <w:lang w:val="en-US" w:eastAsia="zh-CN" w:bidi="ar"/>
        </w:rPr>
        <w:t>二、项目内存泄露点</w:t>
      </w:r>
    </w:p>
    <w:p>
      <w:pPr>
        <w:jc w:val="left"/>
        <w:rPr>
          <w:rFonts w:hint="eastAsia" w:ascii="宋体" w:hAnsi="宋体" w:eastAsia="宋体" w:cs="宋体"/>
          <w:i w:val="0"/>
          <w:iCs w:val="0"/>
          <w:caps w:val="0"/>
          <w:color w:val="000000"/>
          <w:spacing w:val="0"/>
          <w:kern w:val="0"/>
          <w:sz w:val="24"/>
          <w:szCs w:val="24"/>
          <w:shd w:val="clear" w:fill="FFFFFF"/>
          <w:lang w:val="en-US" w:eastAsia="zh-CN" w:bidi="ar"/>
        </w:rPr>
      </w:pPr>
      <w:r>
        <w:rPr>
          <w:rFonts w:hint="default" w:ascii="Verdana" w:hAnsi="Verdana" w:cs="Verdana" w:eastAsiaTheme="minorEastAsia"/>
          <w:i w:val="0"/>
          <w:iCs w:val="0"/>
          <w:caps w:val="0"/>
          <w:color w:val="000000"/>
          <w:spacing w:val="0"/>
          <w:kern w:val="0"/>
          <w:sz w:val="18"/>
          <w:szCs w:val="18"/>
          <w:shd w:val="clear" w:fill="FFFFFF"/>
          <w:lang w:val="en-US" w:eastAsia="zh-CN" w:bidi="ar"/>
        </w:rPr>
        <w:t> </w:t>
      </w:r>
      <w:r>
        <w:rPr>
          <w:rFonts w:hint="eastAsia" w:ascii="Verdana" w:hAnsi="Verdana" w:cs="Verdana"/>
          <w:i w:val="0"/>
          <w:iCs w:val="0"/>
          <w:caps w:val="0"/>
          <w:color w:val="000000"/>
          <w:spacing w:val="0"/>
          <w:kern w:val="0"/>
          <w:sz w:val="18"/>
          <w:szCs w:val="18"/>
          <w:shd w:val="clear" w:fill="FFFFFF"/>
          <w:lang w:val="en-US" w:eastAsia="zh-CN" w:bidi="ar"/>
        </w:rPr>
        <w:t xml:space="preserve">  </w:t>
      </w:r>
      <w:r>
        <w:rPr>
          <w:rFonts w:hint="eastAsia" w:ascii="宋体" w:hAnsi="宋体" w:eastAsia="宋体" w:cs="宋体"/>
          <w:i w:val="0"/>
          <w:iCs w:val="0"/>
          <w:caps w:val="0"/>
          <w:color w:val="000000"/>
          <w:spacing w:val="0"/>
          <w:kern w:val="0"/>
          <w:sz w:val="24"/>
          <w:szCs w:val="24"/>
          <w:shd w:val="clear" w:fill="FFFFFF"/>
          <w:lang w:val="en-US" w:eastAsia="zh-CN" w:bidi="ar"/>
        </w:rPr>
        <w:t>Visual Leak Detector，它是一款用于 Visual C++免费的内存检测工具。VLD可以得到内存泄漏点的调用堆栈、泄露内存的完整数据，还可以设置内存泄露报告的级别。在VS项目中，加上&lt;vid.h&gt;头文件后运行一次程序，即可得到内存泄露分析结果。可以检测出疑似内存泄露的具体行号，new生成的对象使用完毕后未及时释放，因此发生内存泄露。</w:t>
      </w:r>
    </w:p>
    <w:p>
      <w:pPr>
        <w:jc w:val="left"/>
      </w:pPr>
      <w:r>
        <w:drawing>
          <wp:inline distT="0" distB="0" distL="114300" distR="114300">
            <wp:extent cx="5272405" cy="1445895"/>
            <wp:effectExtent l="0" t="0" r="635" b="190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8"/>
                    <a:stretch>
                      <a:fillRect/>
                    </a:stretch>
                  </pic:blipFill>
                  <pic:spPr>
                    <a:xfrm>
                      <a:off x="0" y="0"/>
                      <a:ext cx="5272405" cy="1445895"/>
                    </a:xfrm>
                    <a:prstGeom prst="rect">
                      <a:avLst/>
                    </a:prstGeom>
                    <a:noFill/>
                    <a:ln>
                      <a:noFill/>
                    </a:ln>
                  </pic:spPr>
                </pic:pic>
              </a:graphicData>
            </a:graphic>
          </wp:inline>
        </w:drawing>
      </w:r>
    </w:p>
    <w:p>
      <w:pPr>
        <w:jc w:val="left"/>
      </w:pPr>
      <w:r>
        <w:drawing>
          <wp:inline distT="0" distB="0" distL="114300" distR="114300">
            <wp:extent cx="3528060" cy="617220"/>
            <wp:effectExtent l="0" t="0" r="7620" b="762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9"/>
                    <a:stretch>
                      <a:fillRect/>
                    </a:stretch>
                  </pic:blipFill>
                  <pic:spPr>
                    <a:xfrm>
                      <a:off x="0" y="0"/>
                      <a:ext cx="3528060" cy="617220"/>
                    </a:xfrm>
                    <a:prstGeom prst="rect">
                      <a:avLst/>
                    </a:prstGeom>
                    <a:noFill/>
                    <a:ln>
                      <a:noFill/>
                    </a:ln>
                  </pic:spPr>
                </pic:pic>
              </a:graphicData>
            </a:graphic>
          </wp:inline>
        </w:drawing>
      </w:r>
    </w:p>
    <w:p>
      <w:pPr>
        <w:jc w:val="left"/>
      </w:pPr>
    </w:p>
    <w:p>
      <w:pPr>
        <w:jc w:val="left"/>
      </w:pPr>
    </w:p>
    <w:p>
      <w:pPr>
        <w:jc w:val="left"/>
        <w:rPr>
          <w:rFonts w:hint="eastAsia" w:ascii="宋体" w:hAnsi="宋体" w:eastAsia="宋体" w:cs="宋体"/>
          <w:b/>
          <w:bCs/>
          <w:sz w:val="24"/>
          <w:szCs w:val="24"/>
          <w:lang w:eastAsia="zh-CN"/>
        </w:rPr>
      </w:pPr>
      <w:r>
        <w:rPr>
          <w:rFonts w:ascii="宋体" w:hAnsi="宋体" w:eastAsia="宋体" w:cs="宋体"/>
          <w:b/>
          <w:bCs/>
          <w:sz w:val="24"/>
          <w:szCs w:val="24"/>
        </w:rPr>
        <w:t>◦</w:t>
      </w:r>
      <w:r>
        <w:rPr>
          <w:rFonts w:hint="eastAsia" w:ascii="宋体" w:hAnsi="宋体" w:eastAsia="宋体" w:cs="宋体"/>
          <w:b/>
          <w:bCs/>
          <w:sz w:val="24"/>
          <w:szCs w:val="24"/>
          <w:lang w:val="en-US" w:eastAsia="zh-CN"/>
        </w:rPr>
        <w:t xml:space="preserve"> </w:t>
      </w:r>
      <w:r>
        <w:rPr>
          <w:rFonts w:ascii="宋体" w:hAnsi="宋体" w:eastAsia="宋体" w:cs="宋体"/>
          <w:b/>
          <w:bCs/>
          <w:sz w:val="24"/>
          <w:szCs w:val="24"/>
        </w:rPr>
        <w:t xml:space="preserve">泄漏位置 </w:t>
      </w:r>
      <w:r>
        <w:rPr>
          <w:rFonts w:hint="eastAsia" w:ascii="宋体" w:hAnsi="宋体" w:eastAsia="宋体" w:cs="宋体"/>
          <w:b/>
          <w:bCs/>
          <w:sz w:val="24"/>
          <w:szCs w:val="24"/>
          <w:lang w:eastAsia="zh-CN"/>
        </w:rPr>
        <w:t>：</w:t>
      </w:r>
    </w:p>
    <w:p>
      <w:pPr>
        <w:jc w:val="left"/>
      </w:pPr>
      <w:r>
        <w:drawing>
          <wp:inline distT="0" distB="0" distL="114300" distR="114300">
            <wp:extent cx="5274310" cy="1299210"/>
            <wp:effectExtent l="0" t="0" r="13970" b="1143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10"/>
                    <a:stretch>
                      <a:fillRect/>
                    </a:stretch>
                  </pic:blipFill>
                  <pic:spPr>
                    <a:xfrm>
                      <a:off x="0" y="0"/>
                      <a:ext cx="5274310" cy="1299210"/>
                    </a:xfrm>
                    <a:prstGeom prst="rect">
                      <a:avLst/>
                    </a:prstGeom>
                    <a:noFill/>
                    <a:ln>
                      <a:noFill/>
                    </a:ln>
                  </pic:spPr>
                </pic:pic>
              </a:graphicData>
            </a:graphic>
          </wp:inline>
        </w:drawing>
      </w:r>
    </w:p>
    <w:p>
      <w:pPr>
        <w:jc w:val="left"/>
        <w:rPr>
          <w:rFonts w:hint="eastAsia"/>
          <w:lang w:eastAsia="zh-CN"/>
        </w:rPr>
      </w:pPr>
    </w:p>
    <w:p>
      <w:pPr>
        <w:jc w:val="left"/>
        <w:rPr>
          <w:rFonts w:hint="default" w:ascii="宋体" w:hAnsi="宋体" w:eastAsia="宋体" w:cs="宋体"/>
          <w:color w:val="FF0000"/>
          <w:sz w:val="24"/>
          <w:szCs w:val="24"/>
          <w:lang w:val="en-US" w:eastAsia="zh-CN"/>
        </w:rPr>
      </w:pPr>
      <w:r>
        <w:rPr>
          <w:rFonts w:ascii="宋体" w:hAnsi="宋体" w:eastAsia="宋体" w:cs="宋体"/>
          <w:sz w:val="24"/>
          <w:szCs w:val="24"/>
        </w:rPr>
        <w:t xml:space="preserve">◦ 泄漏原因分析 </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全局静态变量使用后未delete掉</w:t>
      </w:r>
    </w:p>
    <w:p>
      <w:pPr>
        <w:jc w:val="left"/>
        <w:rPr>
          <w:rFonts w:hint="eastAsia" w:ascii="宋体" w:hAnsi="宋体" w:eastAsia="宋体" w:cs="宋体"/>
          <w:sz w:val="24"/>
          <w:szCs w:val="24"/>
          <w:lang w:eastAsia="zh-CN"/>
        </w:rPr>
      </w:pPr>
      <w:r>
        <w:rPr>
          <w:rFonts w:ascii="宋体" w:hAnsi="宋体" w:eastAsia="宋体" w:cs="宋体"/>
          <w:sz w:val="24"/>
          <w:szCs w:val="24"/>
        </w:rPr>
        <w:t>◦ 泄漏解决</w:t>
      </w:r>
      <w:r>
        <w:rPr>
          <w:rFonts w:hint="eastAsia" w:ascii="宋体" w:hAnsi="宋体" w:eastAsia="宋体" w:cs="宋体"/>
          <w:sz w:val="24"/>
          <w:szCs w:val="24"/>
          <w:lang w:val="en-US" w:eastAsia="zh-CN"/>
        </w:rPr>
        <w:t>后</w:t>
      </w:r>
      <w:r>
        <w:rPr>
          <w:rFonts w:hint="eastAsia" w:ascii="宋体" w:hAnsi="宋体" w:eastAsia="宋体" w:cs="宋体"/>
          <w:sz w:val="24"/>
          <w:szCs w:val="24"/>
          <w:lang w:eastAsia="zh-CN"/>
        </w:rPr>
        <w:t>：</w:t>
      </w:r>
    </w:p>
    <w:p>
      <w:pPr>
        <w:jc w:val="left"/>
      </w:pPr>
      <w:r>
        <w:drawing>
          <wp:inline distT="0" distB="0" distL="114300" distR="114300">
            <wp:extent cx="3840480" cy="701040"/>
            <wp:effectExtent l="0" t="0" r="0" b="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11"/>
                    <a:stretch>
                      <a:fillRect/>
                    </a:stretch>
                  </pic:blipFill>
                  <pic:spPr>
                    <a:xfrm>
                      <a:off x="0" y="0"/>
                      <a:ext cx="3840480" cy="701040"/>
                    </a:xfrm>
                    <a:prstGeom prst="rect">
                      <a:avLst/>
                    </a:prstGeom>
                    <a:noFill/>
                    <a:ln>
                      <a:noFill/>
                    </a:ln>
                  </pic:spPr>
                </pic:pic>
              </a:graphicData>
            </a:graphic>
          </wp:inline>
        </w:drawing>
      </w:r>
    </w:p>
    <w:p>
      <w:pPr>
        <w:jc w:val="left"/>
        <w:rPr>
          <w:rFonts w:hint="default" w:eastAsiaTheme="minorEastAsia"/>
          <w:lang w:val="en-US" w:eastAsia="zh-CN"/>
        </w:rPr>
      </w:pPr>
      <w:r>
        <w:rPr>
          <w:rFonts w:hint="eastAsia"/>
          <w:lang w:val="en-US" w:eastAsia="zh-CN"/>
        </w:rPr>
        <w:t>解决方法：在ksvgeditor中添加全局静态变量的析构函数</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w:t>
      </w:r>
    </w:p>
    <w:p>
      <w:pPr>
        <w:jc w:val="left"/>
      </w:pPr>
      <w:r>
        <w:drawing>
          <wp:inline distT="0" distB="0" distL="114300" distR="114300">
            <wp:extent cx="2811780" cy="1135380"/>
            <wp:effectExtent l="0" t="0" r="7620" b="7620"/>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12"/>
                    <a:stretch>
                      <a:fillRect/>
                    </a:stretch>
                  </pic:blipFill>
                  <pic:spPr>
                    <a:xfrm>
                      <a:off x="0" y="0"/>
                      <a:ext cx="2811780" cy="1135380"/>
                    </a:xfrm>
                    <a:prstGeom prst="rect">
                      <a:avLst/>
                    </a:prstGeom>
                    <a:noFill/>
                    <a:ln>
                      <a:noFill/>
                    </a:ln>
                  </pic:spPr>
                </pic:pic>
              </a:graphicData>
            </a:graphic>
          </wp:inline>
        </w:drawing>
      </w:r>
    </w:p>
    <w:p>
      <w:pPr>
        <w:jc w:val="left"/>
      </w:pPr>
      <w:r>
        <w:drawing>
          <wp:inline distT="0" distB="0" distL="114300" distR="114300">
            <wp:extent cx="4930140" cy="952500"/>
            <wp:effectExtent l="0" t="0" r="7620" b="762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13"/>
                    <a:stretch>
                      <a:fillRect/>
                    </a:stretch>
                  </pic:blipFill>
                  <pic:spPr>
                    <a:xfrm>
                      <a:off x="0" y="0"/>
                      <a:ext cx="4930140" cy="952500"/>
                    </a:xfrm>
                    <a:prstGeom prst="rect">
                      <a:avLst/>
                    </a:prstGeom>
                    <a:noFill/>
                    <a:ln>
                      <a:noFill/>
                    </a:ln>
                  </pic:spPr>
                </pic:pic>
              </a:graphicData>
            </a:graphic>
          </wp:inline>
        </w:drawing>
      </w:r>
    </w:p>
    <w:p>
      <w:pPr>
        <w:jc w:val="left"/>
        <w:rPr>
          <w:rFonts w:ascii="宋体" w:hAnsi="宋体" w:eastAsia="宋体" w:cs="宋体"/>
          <w:b/>
          <w:bCs/>
          <w:sz w:val="24"/>
          <w:szCs w:val="24"/>
        </w:rPr>
      </w:pPr>
    </w:p>
    <w:p>
      <w:pPr>
        <w:jc w:val="left"/>
        <w:rPr>
          <w:rFonts w:ascii="宋体" w:hAnsi="宋体" w:eastAsia="宋体" w:cs="宋体"/>
          <w:b/>
          <w:bCs/>
          <w:sz w:val="24"/>
          <w:szCs w:val="24"/>
        </w:rPr>
      </w:pPr>
    </w:p>
    <w:p>
      <w:pPr>
        <w:jc w:val="left"/>
        <w:rPr>
          <w:rFonts w:ascii="宋体" w:hAnsi="宋体" w:eastAsia="宋体" w:cs="宋体"/>
          <w:b/>
          <w:bCs/>
          <w:sz w:val="24"/>
          <w:szCs w:val="24"/>
        </w:rPr>
      </w:pPr>
    </w:p>
    <w:p>
      <w:pPr>
        <w:jc w:val="left"/>
        <w:rPr>
          <w:rFonts w:hint="eastAsia" w:eastAsiaTheme="minorEastAsia"/>
          <w:b/>
          <w:bCs/>
          <w:lang w:val="en-US" w:eastAsia="zh-CN"/>
        </w:rPr>
      </w:pPr>
      <w:r>
        <w:rPr>
          <w:rFonts w:ascii="宋体" w:hAnsi="宋体" w:eastAsia="宋体" w:cs="宋体"/>
          <w:b/>
          <w:bCs/>
          <w:sz w:val="24"/>
          <w:szCs w:val="24"/>
        </w:rPr>
        <w:t>◦</w:t>
      </w:r>
      <w:r>
        <w:rPr>
          <w:rFonts w:hint="eastAsia" w:ascii="宋体" w:hAnsi="宋体" w:eastAsia="宋体" w:cs="宋体"/>
          <w:b/>
          <w:bCs/>
          <w:sz w:val="24"/>
          <w:szCs w:val="24"/>
          <w:lang w:val="en-US" w:eastAsia="zh-CN"/>
        </w:rPr>
        <w:t xml:space="preserve"> </w:t>
      </w:r>
      <w:r>
        <w:rPr>
          <w:rFonts w:ascii="宋体" w:hAnsi="宋体" w:eastAsia="宋体" w:cs="宋体"/>
          <w:b/>
          <w:bCs/>
          <w:sz w:val="24"/>
          <w:szCs w:val="24"/>
        </w:rPr>
        <w:t xml:space="preserve">泄漏位置 </w:t>
      </w:r>
      <w:r>
        <w:rPr>
          <w:rFonts w:hint="eastAsia" w:ascii="宋体" w:hAnsi="宋体" w:eastAsia="宋体" w:cs="宋体"/>
          <w:b/>
          <w:bCs/>
          <w:sz w:val="24"/>
          <w:szCs w:val="24"/>
          <w:lang w:eastAsia="zh-CN"/>
        </w:rPr>
        <w:t>：</w:t>
      </w:r>
    </w:p>
    <w:p>
      <w:pPr>
        <w:jc w:val="left"/>
      </w:pPr>
      <w:r>
        <w:drawing>
          <wp:inline distT="0" distB="0" distL="114300" distR="114300">
            <wp:extent cx="4038600" cy="914400"/>
            <wp:effectExtent l="0" t="0" r="0" b="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14"/>
                    <a:stretch>
                      <a:fillRect/>
                    </a:stretch>
                  </pic:blipFill>
                  <pic:spPr>
                    <a:xfrm>
                      <a:off x="0" y="0"/>
                      <a:ext cx="4038600" cy="914400"/>
                    </a:xfrm>
                    <a:prstGeom prst="rect">
                      <a:avLst/>
                    </a:prstGeom>
                    <a:noFill/>
                    <a:ln>
                      <a:noFill/>
                    </a:ln>
                  </pic:spPr>
                </pic:pic>
              </a:graphicData>
            </a:graphic>
          </wp:inline>
        </w:drawing>
      </w:r>
    </w:p>
    <w:p>
      <w:pPr>
        <w:jc w:val="left"/>
        <w:rPr>
          <w:rFonts w:hint="eastAsia"/>
          <w:lang w:val="en-US" w:eastAsia="zh-CN"/>
        </w:rPr>
      </w:pPr>
    </w:p>
    <w:p>
      <w:pPr>
        <w:jc w:val="left"/>
        <w:rPr>
          <w:rFonts w:hint="eastAsia"/>
          <w:lang w:val="en-US" w:eastAsia="zh-CN"/>
        </w:rPr>
      </w:pPr>
    </w:p>
    <w:p>
      <w:pPr>
        <w:jc w:val="left"/>
        <w:rPr>
          <w:rFonts w:hint="default" w:eastAsiaTheme="minorEastAsia"/>
          <w:lang w:val="en-US" w:eastAsia="zh-CN"/>
        </w:rPr>
      </w:pPr>
      <w:r>
        <w:rPr>
          <w:rFonts w:hint="eastAsia"/>
          <w:lang w:val="en-US" w:eastAsia="zh-CN"/>
        </w:rPr>
        <w:t>解决方法：在ksvgcanvas中,使用迭代器删除list中的指针，并且最后删除掉list对象</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w:t>
      </w:r>
    </w:p>
    <w:p>
      <w:pPr>
        <w:jc w:val="left"/>
        <w:rPr>
          <w:rFonts w:hint="eastAsia" w:ascii="宋体" w:hAnsi="宋体" w:eastAsia="宋体" w:cs="宋体"/>
          <w:sz w:val="24"/>
          <w:szCs w:val="24"/>
          <w:lang w:val="en-US" w:eastAsia="zh-CN"/>
        </w:rPr>
      </w:pPr>
      <w:r>
        <w:drawing>
          <wp:inline distT="0" distB="0" distL="114300" distR="114300">
            <wp:extent cx="3368040" cy="2186940"/>
            <wp:effectExtent l="0" t="0" r="0" b="762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15"/>
                    <a:stretch>
                      <a:fillRect/>
                    </a:stretch>
                  </pic:blipFill>
                  <pic:spPr>
                    <a:xfrm>
                      <a:off x="0" y="0"/>
                      <a:ext cx="3368040" cy="2186940"/>
                    </a:xfrm>
                    <a:prstGeom prst="rect">
                      <a:avLst/>
                    </a:prstGeom>
                    <a:noFill/>
                    <a:ln>
                      <a:noFill/>
                    </a:ln>
                  </pic:spPr>
                </pic:pic>
              </a:graphicData>
            </a:graphic>
          </wp:inline>
        </w:drawing>
      </w:r>
    </w:p>
    <w:p>
      <w:pPr>
        <w:jc w:val="left"/>
      </w:pPr>
    </w:p>
    <w:p>
      <w:pPr>
        <w:jc w:val="left"/>
        <w:rPr>
          <w:rFonts w:hint="default"/>
          <w:lang w:val="en-US" w:eastAsia="zh-CN"/>
        </w:rPr>
      </w:pPr>
    </w:p>
    <w:p>
      <w:pPr>
        <w:jc w:val="left"/>
        <w:rPr>
          <w:rFonts w:hint="default" w:eastAsiaTheme="minorEastAsia"/>
          <w:lang w:val="en-US" w:eastAsia="zh-CN"/>
        </w:rPr>
      </w:pPr>
      <w:r>
        <w:rPr>
          <w:rFonts w:hint="eastAsia"/>
          <w:lang w:val="en-US" w:eastAsia="zh-CN"/>
        </w:rPr>
        <w:t>修改后：无内存泄漏</w:t>
      </w:r>
    </w:p>
    <w:p>
      <w:pPr>
        <w:jc w:val="left"/>
      </w:pPr>
      <w:r>
        <w:drawing>
          <wp:inline distT="0" distB="0" distL="114300" distR="114300">
            <wp:extent cx="3467100" cy="495300"/>
            <wp:effectExtent l="0" t="0" r="7620" b="762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16"/>
                    <a:stretch>
                      <a:fillRect/>
                    </a:stretch>
                  </pic:blipFill>
                  <pic:spPr>
                    <a:xfrm>
                      <a:off x="0" y="0"/>
                      <a:ext cx="3467100" cy="495300"/>
                    </a:xfrm>
                    <a:prstGeom prst="rect">
                      <a:avLst/>
                    </a:prstGeom>
                    <a:noFill/>
                    <a:ln>
                      <a:noFill/>
                    </a:ln>
                  </pic:spPr>
                </pic:pic>
              </a:graphicData>
            </a:graphic>
          </wp:inline>
        </w:drawing>
      </w:r>
    </w:p>
    <w:p>
      <w:pPr>
        <w:jc w:val="left"/>
      </w:pPr>
    </w:p>
    <w:p>
      <w:pPr>
        <w:keepNext w:val="0"/>
        <w:keepLines w:val="0"/>
        <w:widowControl/>
        <w:suppressLineNumbers w:val="0"/>
        <w:shd w:val="clear" w:fill="FFFFFF"/>
        <w:wordWrap w:val="0"/>
        <w:spacing w:before="0" w:beforeAutospacing="0" w:after="0" w:afterAutospacing="0" w:line="315" w:lineRule="atLeast"/>
        <w:ind w:left="0" w:right="0"/>
        <w:jc w:val="left"/>
        <w:rPr>
          <w:rFonts w:hint="default" w:ascii="Times New Roman" w:hAnsi="Times New Roman" w:cs="Times New Roman"/>
          <w:sz w:val="21"/>
          <w:szCs w:val="21"/>
          <w:lang w:val="en-US"/>
        </w:rPr>
      </w:pPr>
      <w:r>
        <w:rPr>
          <w:rFonts w:hint="eastAsia" w:ascii="黑体" w:hAnsi="宋体" w:eastAsia="黑体" w:cs="黑体"/>
          <w:b/>
          <w:bCs/>
          <w:i w:val="0"/>
          <w:iCs w:val="0"/>
          <w:caps w:val="0"/>
          <w:color w:val="000000"/>
          <w:spacing w:val="0"/>
          <w:kern w:val="0"/>
          <w:sz w:val="36"/>
          <w:szCs w:val="36"/>
          <w:shd w:val="clear" w:fill="FFFFFF"/>
          <w:lang w:val="en-US" w:eastAsia="zh-CN" w:bidi="ar"/>
        </w:rPr>
        <w:t>三、UMDH的介绍</w:t>
      </w: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UMDH（user Mode dump heap)是 Debugging Tools for Windows中附带的一个工具。该工具可以分析当前进程在堆上分配的内存，通过命令操作，可以对当前进程分配的每一块内存做日志记录。</w:t>
      </w: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eastAsia" w:ascii="宋体" w:hAnsi="宋体" w:eastAsia="宋体" w:cs="宋体"/>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wordWrap w:val="0"/>
        <w:spacing w:before="0" w:beforeAutospacing="0" w:after="0" w:afterAutospacing="0" w:line="315" w:lineRule="atLeast"/>
        <w:ind w:left="0" w:right="0"/>
        <w:jc w:val="left"/>
        <w:rPr>
          <w:rFonts w:hint="default" w:ascii="Times New Roman" w:hAnsi="Times New Roman" w:cs="Times New Roman"/>
          <w:sz w:val="21"/>
          <w:szCs w:val="21"/>
        </w:rPr>
      </w:pPr>
      <w:r>
        <w:rPr>
          <w:rFonts w:hint="eastAsia" w:ascii="黑体" w:hAnsi="宋体" w:eastAsia="黑体" w:cs="黑体"/>
          <w:b/>
          <w:bCs/>
          <w:i w:val="0"/>
          <w:iCs w:val="0"/>
          <w:caps w:val="0"/>
          <w:color w:val="000000"/>
          <w:spacing w:val="0"/>
          <w:kern w:val="0"/>
          <w:sz w:val="36"/>
          <w:szCs w:val="36"/>
          <w:shd w:val="clear" w:fill="FFFFFF"/>
          <w:lang w:val="en-US" w:eastAsia="zh-CN" w:bidi="ar"/>
        </w:rPr>
        <w:t>四、VS诊断工具的使用与项目内存分析</w:t>
      </w:r>
    </w:p>
    <w:p>
      <w:pPr>
        <w:keepNext w:val="0"/>
        <w:keepLines w:val="0"/>
        <w:widowControl/>
        <w:suppressLineNumbers w:val="0"/>
        <w:shd w:val="clear" w:fill="FFFFFF"/>
        <w:wordWrap w:val="0"/>
        <w:spacing w:before="0" w:beforeAutospacing="0" w:after="0" w:afterAutospacing="0" w:line="315" w:lineRule="atLeast"/>
        <w:ind w:left="0" w:right="0" w:firstLine="420"/>
        <w:jc w:val="both"/>
        <w:rPr>
          <w:rFonts w:hint="default" w:ascii="Times New Roman" w:hAnsi="Times New Roman" w:cs="Times New Roman"/>
          <w:sz w:val="21"/>
          <w:szCs w:val="21"/>
        </w:rPr>
      </w:pPr>
      <w:r>
        <w:rPr>
          <w:rFonts w:hint="eastAsia" w:ascii="宋体" w:hAnsi="宋体" w:eastAsia="宋体" w:cs="宋体"/>
          <w:i w:val="0"/>
          <w:iCs w:val="0"/>
          <w:caps w:val="0"/>
          <w:color w:val="000000"/>
          <w:spacing w:val="0"/>
          <w:kern w:val="0"/>
          <w:sz w:val="24"/>
          <w:szCs w:val="24"/>
          <w:shd w:val="clear" w:fill="FFFFFF"/>
          <w:lang w:val="en-US" w:eastAsia="zh-CN" w:bidi="ar"/>
        </w:rPr>
        <w:t>在VS中，可启用自带的诊断工具对项目内存占用情况进行监控与分析，如图4.1。</w:t>
      </w: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default" w:ascii="宋体" w:hAnsi="宋体" w:eastAsia="宋体" w:cs="宋体"/>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wordWrap w:val="0"/>
        <w:spacing w:before="0" w:beforeAutospacing="0" w:after="0" w:afterAutospacing="0" w:line="315" w:lineRule="atLeast"/>
        <w:ind w:left="0" w:right="0" w:firstLine="420"/>
        <w:jc w:val="center"/>
        <w:rPr>
          <w:rFonts w:hint="default" w:ascii="宋体" w:hAnsi="宋体" w:eastAsia="宋体" w:cs="宋体"/>
          <w:i w:val="0"/>
          <w:iCs w:val="0"/>
          <w:caps w:val="0"/>
          <w:color w:val="000000"/>
          <w:spacing w:val="0"/>
          <w:kern w:val="0"/>
          <w:sz w:val="24"/>
          <w:szCs w:val="24"/>
          <w:shd w:val="clear" w:fill="FFFFFF"/>
          <w:lang w:val="en-US" w:eastAsia="zh-CN" w:bidi="ar"/>
        </w:rPr>
      </w:pPr>
      <w:r>
        <w:drawing>
          <wp:inline distT="0" distB="0" distL="114300" distR="114300">
            <wp:extent cx="3556635" cy="2887980"/>
            <wp:effectExtent l="0" t="0" r="9525"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7"/>
                    <a:stretch>
                      <a:fillRect/>
                    </a:stretch>
                  </pic:blipFill>
                  <pic:spPr>
                    <a:xfrm>
                      <a:off x="0" y="0"/>
                      <a:ext cx="3556635" cy="2887980"/>
                    </a:xfrm>
                    <a:prstGeom prst="rect">
                      <a:avLst/>
                    </a:prstGeom>
                    <a:noFill/>
                    <a:ln>
                      <a:noFill/>
                    </a:ln>
                  </pic:spPr>
                </pic:pic>
              </a:graphicData>
            </a:graphic>
          </wp:inline>
        </w:drawing>
      </w:r>
    </w:p>
    <w:p>
      <w:pPr>
        <w:keepNext w:val="0"/>
        <w:keepLines w:val="0"/>
        <w:widowControl/>
        <w:suppressLineNumbers w:val="0"/>
        <w:shd w:val="clear" w:fill="FFFFFF"/>
        <w:wordWrap w:val="0"/>
        <w:spacing w:before="0" w:beforeAutospacing="0" w:after="0" w:afterAutospacing="0" w:line="315" w:lineRule="atLeast"/>
        <w:ind w:left="0" w:right="0"/>
        <w:jc w:val="center"/>
        <w:rPr>
          <w:rFonts w:hint="default" w:ascii="Times New Roman" w:hAnsi="Times New Roman" w:cs="Times New Roman"/>
          <w:sz w:val="21"/>
          <w:szCs w:val="21"/>
        </w:rPr>
      </w:pPr>
      <w:r>
        <w:rPr>
          <w:rFonts w:hint="eastAsia" w:ascii="宋体" w:hAnsi="宋体" w:eastAsia="宋体" w:cs="宋体"/>
          <w:i w:val="0"/>
          <w:iCs w:val="0"/>
          <w:caps w:val="0"/>
          <w:color w:val="000000"/>
          <w:spacing w:val="0"/>
          <w:kern w:val="0"/>
          <w:sz w:val="24"/>
          <w:szCs w:val="24"/>
          <w:shd w:val="clear" w:fill="FFFFFF"/>
          <w:lang w:val="en-US" w:eastAsia="zh-CN" w:bidi="ar"/>
        </w:rPr>
        <w:t>图4.1 VS诊断工具中项目内存分析</w:t>
      </w:r>
    </w:p>
    <w:p>
      <w:pPr>
        <w:keepNext w:val="0"/>
        <w:keepLines w:val="0"/>
        <w:widowControl/>
        <w:suppressLineNumbers w:val="0"/>
        <w:shd w:val="clear" w:fill="FFFFFF"/>
        <w:wordWrap w:val="0"/>
        <w:spacing w:before="0" w:beforeAutospacing="0" w:after="0" w:afterAutospacing="0" w:line="315" w:lineRule="atLeast"/>
        <w:ind w:left="0" w:right="0"/>
        <w:jc w:val="both"/>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还可以通过内存快照，来截取当前时刻的内存使用情况，并对多个时刻的内存使用情况进行对比与分析。</w:t>
      </w:r>
      <w:bookmarkStart w:id="0" w:name="_GoBack"/>
      <w:bookmarkEnd w:id="0"/>
    </w:p>
    <w:p>
      <w:pPr>
        <w:keepNext w:val="0"/>
        <w:keepLines w:val="0"/>
        <w:widowControl/>
        <w:suppressLineNumbers w:val="0"/>
        <w:shd w:val="clear" w:fill="FFFFFF"/>
        <w:wordWrap w:val="0"/>
        <w:spacing w:before="0" w:beforeAutospacing="0" w:after="0" w:afterAutospacing="0" w:line="315" w:lineRule="atLeast"/>
        <w:ind w:left="0" w:right="0"/>
        <w:jc w:val="center"/>
        <w:rPr>
          <w:rFonts w:hint="default" w:ascii="宋体" w:hAnsi="宋体" w:eastAsia="宋体" w:cs="宋体"/>
          <w:i w:val="0"/>
          <w:iCs w:val="0"/>
          <w:caps w:val="0"/>
          <w:color w:val="000000"/>
          <w:spacing w:val="0"/>
          <w:kern w:val="0"/>
          <w:sz w:val="24"/>
          <w:szCs w:val="24"/>
          <w:shd w:val="clear" w:fill="FFFFFF"/>
          <w:lang w:val="en-US" w:eastAsia="zh-CN" w:bidi="ar"/>
        </w:rPr>
      </w:pPr>
      <w:r>
        <w:rPr>
          <w:rFonts w:hint="default" w:ascii="宋体" w:hAnsi="宋体" w:eastAsia="宋体" w:cs="宋体"/>
          <w:i w:val="0"/>
          <w:iCs w:val="0"/>
          <w:caps w:val="0"/>
          <w:color w:val="000000"/>
          <w:spacing w:val="0"/>
          <w:kern w:val="0"/>
          <w:sz w:val="24"/>
          <w:szCs w:val="24"/>
          <w:shd w:val="clear" w:fill="FFFFFF"/>
          <w:lang w:val="en-US" w:eastAsia="zh-CN" w:bidi="ar"/>
        </w:rPr>
        <w:drawing>
          <wp:inline distT="0" distB="0" distL="114300" distR="114300">
            <wp:extent cx="5568315" cy="2477135"/>
            <wp:effectExtent l="0" t="0" r="9525" b="6985"/>
            <wp:docPr id="1" name="图片 1" descr="48ab6e153ec11e3467dd052b6923f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8ab6e153ec11e3467dd052b6923fe6"/>
                    <pic:cNvPicPr>
                      <a:picLocks noChangeAspect="1"/>
                    </pic:cNvPicPr>
                  </pic:nvPicPr>
                  <pic:blipFill>
                    <a:blip r:embed="rId18"/>
                    <a:stretch>
                      <a:fillRect/>
                    </a:stretch>
                  </pic:blipFill>
                  <pic:spPr>
                    <a:xfrm>
                      <a:off x="0" y="0"/>
                      <a:ext cx="5568315" cy="2477135"/>
                    </a:xfrm>
                    <a:prstGeom prst="rect">
                      <a:avLst/>
                    </a:prstGeom>
                  </pic:spPr>
                </pic:pic>
              </a:graphicData>
            </a:graphic>
          </wp:inline>
        </w:drawing>
      </w:r>
    </w:p>
    <w:p>
      <w:pPr>
        <w:keepNext w:val="0"/>
        <w:keepLines w:val="0"/>
        <w:widowControl/>
        <w:suppressLineNumbers w:val="0"/>
        <w:shd w:val="clear" w:fill="FFFFFF"/>
        <w:wordWrap w:val="0"/>
        <w:spacing w:before="0" w:beforeAutospacing="0" w:after="0" w:afterAutospacing="0" w:line="315" w:lineRule="atLeast"/>
        <w:ind w:left="0" w:right="0"/>
        <w:jc w:val="center"/>
        <w:rPr>
          <w:rFonts w:hint="default"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图4.2 VS诊断工具中项目时间占用比</w:t>
      </w:r>
    </w:p>
    <w:p>
      <w:pPr>
        <w:keepNext w:val="0"/>
        <w:keepLines w:val="0"/>
        <w:widowControl/>
        <w:suppressLineNumbers w:val="0"/>
        <w:shd w:val="clear" w:fill="FFFFFF"/>
        <w:wordWrap w:val="0"/>
        <w:spacing w:before="0" w:beforeAutospacing="0" w:after="0" w:afterAutospacing="0" w:line="315" w:lineRule="atLeast"/>
        <w:ind w:left="0" w:right="0"/>
        <w:jc w:val="left"/>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黑体" w:hAnsi="宋体" w:eastAsia="黑体" w:cs="黑体"/>
          <w:b/>
          <w:bCs/>
          <w:i w:val="0"/>
          <w:iCs w:val="0"/>
          <w:caps w:val="0"/>
          <w:color w:val="000000"/>
          <w:spacing w:val="0"/>
          <w:kern w:val="0"/>
          <w:sz w:val="36"/>
          <w:szCs w:val="36"/>
          <w:shd w:val="clear" w:fill="FFFFFF"/>
          <w:lang w:val="en-US" w:eastAsia="zh-CN" w:bidi="ar"/>
        </w:rPr>
        <w:t>五、项目内存优化</w:t>
      </w: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我们可以通过优化查找算法、使用数据压缩、使用内存池等方式对内存进行优化。要注意手动创建的对象内存使用完毕后是否释放一些临时变量使用完毕后是否可以及时释放，在使用结构体等复杂的数据类型时要考虑字节对齐、字节序问题，通过调整变量声明顺序来优化内存结构。频繁的new和delete很容易导致内存碎片化，内存管理显得很重要。</w:t>
      </w:r>
    </w:p>
    <w:p>
      <w:pPr>
        <w:keepNext w:val="0"/>
        <w:keepLines w:val="0"/>
        <w:widowControl/>
        <w:suppressLineNumbers w:val="0"/>
        <w:shd w:val="clear" w:fill="FFFFFF"/>
        <w:wordWrap w:val="0"/>
        <w:spacing w:before="0" w:beforeAutospacing="0" w:after="0" w:afterAutospacing="0" w:line="315" w:lineRule="atLeast"/>
        <w:ind w:left="0" w:right="0" w:firstLine="420"/>
        <w:jc w:val="left"/>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color w:val="000000"/>
          <w:spacing w:val="0"/>
          <w:kern w:val="0"/>
          <w:sz w:val="24"/>
          <w:szCs w:val="24"/>
          <w:shd w:val="clear" w:fill="FFFFFF"/>
          <w:lang w:val="en-US" w:eastAsia="zh-CN" w:bidi="ar"/>
        </w:rPr>
        <w:t>尤其是写项目的过程中容易忽略的，需要谨记</w:t>
      </w:r>
    </w:p>
    <w:p>
      <w:pPr>
        <w:numPr>
          <w:ilvl w:val="0"/>
          <w:numId w:val="1"/>
        </w:numPr>
        <w:ind w:left="425" w:leftChars="0" w:hanging="425" w:firstLineChars="0"/>
        <w:jc w:val="left"/>
        <w:rPr>
          <w:rFonts w:hint="default" w:ascii="宋体" w:hAnsi="宋体" w:eastAsia="宋体" w:cs="宋体"/>
          <w:i w:val="0"/>
          <w:iCs w:val="0"/>
          <w:caps w:val="0"/>
          <w:color w:val="FF0000"/>
          <w:spacing w:val="0"/>
          <w:kern w:val="0"/>
          <w:sz w:val="24"/>
          <w:szCs w:val="24"/>
          <w:shd w:val="clear" w:fill="FFFFFF"/>
          <w:lang w:val="en-US" w:eastAsia="zh-CN" w:bidi="ar"/>
        </w:rPr>
      </w:pPr>
      <w:r>
        <w:rPr>
          <w:rFonts w:hint="eastAsia" w:ascii="宋体" w:hAnsi="宋体" w:eastAsia="宋体" w:cs="宋体"/>
          <w:i w:val="0"/>
          <w:iCs w:val="0"/>
          <w:caps w:val="0"/>
          <w:color w:val="FF0000"/>
          <w:spacing w:val="0"/>
          <w:kern w:val="0"/>
          <w:sz w:val="24"/>
          <w:szCs w:val="24"/>
          <w:shd w:val="clear" w:fill="FFFFFF"/>
          <w:lang w:val="en-US" w:eastAsia="zh-CN" w:bidi="ar"/>
        </w:rPr>
        <w:t>容器指针对象使用后，首先删除容器内对象，最后删除容器指针对象本身</w:t>
      </w:r>
    </w:p>
    <w:p>
      <w:pPr>
        <w:numPr>
          <w:ilvl w:val="0"/>
          <w:numId w:val="1"/>
        </w:numPr>
        <w:ind w:left="425" w:leftChars="0" w:hanging="425" w:firstLineChars="0"/>
        <w:jc w:val="left"/>
        <w:rPr>
          <w:rFonts w:hint="default" w:ascii="宋体" w:hAnsi="宋体" w:eastAsia="宋体" w:cs="宋体"/>
          <w:i w:val="0"/>
          <w:iCs w:val="0"/>
          <w:caps w:val="0"/>
          <w:color w:val="FF0000"/>
          <w:spacing w:val="0"/>
          <w:kern w:val="0"/>
          <w:sz w:val="24"/>
          <w:szCs w:val="24"/>
          <w:shd w:val="clear" w:fill="FFFFFF"/>
          <w:lang w:val="en-US" w:eastAsia="zh-CN" w:bidi="ar"/>
        </w:rPr>
      </w:pPr>
      <w:r>
        <w:rPr>
          <w:rFonts w:hint="eastAsia" w:ascii="宋体" w:hAnsi="宋体" w:eastAsia="宋体" w:cs="宋体"/>
          <w:i w:val="0"/>
          <w:iCs w:val="0"/>
          <w:caps w:val="0"/>
          <w:color w:val="FF0000"/>
          <w:spacing w:val="0"/>
          <w:kern w:val="0"/>
          <w:sz w:val="24"/>
          <w:szCs w:val="24"/>
          <w:shd w:val="clear" w:fill="FFFFFF"/>
          <w:lang w:val="en-US" w:eastAsia="zh-CN" w:bidi="ar"/>
        </w:rPr>
        <w:t>全局静态变量在使用后，需要在对应的类中删除对象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52DE5A"/>
    <w:multiLevelType w:val="singleLevel"/>
    <w:tmpl w:val="8A52DE5A"/>
    <w:lvl w:ilvl="0" w:tentative="0">
      <w:start w:val="1"/>
      <w:numFmt w:val="decimalEnclosedCircleChinese"/>
      <w:suff w:val="nothing"/>
      <w:lvlText w:val="%1　"/>
      <w:lvlJc w:val="left"/>
      <w:pPr>
        <w:ind w:left="0" w:firstLine="400"/>
      </w:pPr>
      <w:rPr>
        <w:rFonts w:hint="eastAsia"/>
        <w:color w:val="FF000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NlYTExY2QxOGE2M2QyMjc0ZmMxMDkwZDQ3ODhhYWEifQ=="/>
  </w:docVars>
  <w:rsids>
    <w:rsidRoot w:val="00000000"/>
    <w:rsid w:val="00AD50DD"/>
    <w:rsid w:val="1F4C3602"/>
    <w:rsid w:val="53D65486"/>
    <w:rsid w:val="62F71996"/>
    <w:rsid w:val="67CD1B97"/>
    <w:rsid w:val="73D5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1347</Words>
  <Characters>1551</Characters>
  <Lines>0</Lines>
  <Paragraphs>0</Paragraphs>
  <TotalTime>2</TotalTime>
  <ScaleCrop>false</ScaleCrop>
  <LinksUpToDate>false</LinksUpToDate>
  <CharactersWithSpaces>1577</CharactersWithSpaces>
  <Application>WPS Office_11.1.0.12116_F1E327BC-269C-435d-A152-05C5408002CA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2022-07-26T01:23:00Z</dcterms:created>
  <dc:creator>12592</dc:creator>
  <cp:lastModifiedBy>吻我心安</cp:lastModifiedBy>
  <dcterms:modified xsi:type="dcterms:W3CDTF">2022-08-09T11:45:08Z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6E2F0F16473941F4AC71AED647B6D491</vt:lpwstr>
  </property>
</Properties>
</file>