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</w:t>
      </w:r>
    </w:p>
    <w:p>
      <w:pPr>
        <w:pStyle w:val="Subtitle"/>
      </w:pPr>
      <w:r>
        <w:t>Subtitle</w:t>
      </w:r>
    </w:p>
    <w:p>
      <w:pPr>
        <w:pStyle w:val="Heading1"/>
      </w:pPr>
      <w:r>
        <w:t>Heading 1</w:t>
      </w:r>
    </w:p>
    <w:p>
      <w:pPr>
        <w:pStyle w:val="Heading2"/>
      </w:pPr>
      <w:r>
        <w:t>Heading 2</w:t>
      </w:r>
    </w:p>
    <w:p>
      <w:pPr>
        <w:pStyle w:val="Heading3"/>
      </w:pPr>
      <w:r>
        <w:t>Heading 3</w:t>
      </w:r>
    </w:p>
    <w:p>
      <w:pPr/>
      <w:r>
        <w:t>Normal paragraph text with proper academic formatting.</w:t>
      </w:r>
    </w:p>
    <w:p>
      <w:pPr>
        <w:pStyle w:val="BlockText"/>
      </w:pPr>
      <w:r>
        <w:t>Block quote text.</w:t>
      </w:r>
    </w:p>
    <w:p>
      <w:pPr>
        <w:pStyle w:val="ListBullet"/>
      </w:pPr>
      <w:r>
        <w:t>Bullet item</w:t>
      </w:r>
    </w:p>
    <w:p>
      <w:pPr>
        <w:pStyle w:val="ListNumber"/>
      </w:pPr>
      <w:r>
        <w:t>Numbered item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ind w:firstLine="0"/>
      <w:jc w:val="left"/>
    </w:pPr>
    <w:rPr>
      <w:rFonts w:ascii="Times New Roman" w:hAnsi="Times New Roman" w:eastAsia="Times New Roman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ind w:firstLine="0"/>
      <w:jc w:val="left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jc w:val="left"/>
      <w:outlineLvl w:val="1"/>
    </w:pPr>
    <w:rPr>
      <w:rFonts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76" w:lineRule="auto"/>
      <w:ind w:firstLine="0"/>
      <w:jc w:val="left"/>
      <w:outlineLvl w:val="2"/>
    </w:pPr>
    <w:rPr>
      <w:rFonts w:ascii="Times New Roman" w:hAnsi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48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before="0" w:after="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before="0" w:after="0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0" w:after="60" w:line="276" w:lineRule="auto"/>
      <w:ind w:firstLine="0"/>
      <w:jc w:val="left"/>
    </w:pPr>
    <w:rPr>
      <w:rFonts w:ascii="Times New Roman" w:hAnsi="Times New Roman" w:eastAsia="Times New Roman"/>
      <w:color w:val="00000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Text">
    <w:name w:val="Block Text"/>
    <w:pPr>
      <w:spacing w:line="480" w:lineRule="auto"/>
      <w:ind w:left="720" w:right="720" w:firstLine="0"/>
    </w:pPr>
    <w:rPr>
      <w:rFonts w:ascii="Times New Roman" w:hAnsi="Times New Roman"/>
      <w:sz w:val="24"/>
    </w:rPr>
  </w:style>
  <w:style w:type="paragraph" w:customStyle="1" w:styleId="TableNote">
    <w:name w:val="Table Note"/>
    <w:basedOn w:val="Normal"/>
    <w:qFormat/>
    <w:pPr>
      <w:spacing w:before="60" w:after="120" w:line="276" w:lineRule="auto"/>
      <w:ind w:firstLine="0"/>
      <w:jc w:val="left"/>
    </w:pPr>
    <w:rPr>
      <w:rFonts w:ascii="Times New Roman" w:hAnsi="Times New Roman" w:eastAsia="Times New Roman"/>
      <w:color w:val="000000"/>
      <w:sz w:val="18"/>
      <w:szCs w:val="18"/>
    </w:rPr>
  </w:style>
  <w:style w:type="paragraph" w:customStyle="1" w:styleId="References">
    <w:name w:val="References"/>
    <w:basedOn w:val="Normal"/>
    <w:qFormat/>
    <w:pPr>
      <w:spacing w:before="0" w:after="120" w:line="276" w:lineRule="auto"/>
      <w:ind w:firstLine="0"/>
      <w:jc w:val="left"/>
    </w:pPr>
    <w:rPr>
      <w:rFonts w:ascii="Times New Roman" w:hAnsi="Times New Roman" w:eastAsia="Times New Roman"/>
      <w:color w:val="000000"/>
      <w:sz w:val="22"/>
      <w:szCs w:val="22"/>
    </w:rPr>
  </w:style>
  <w:style w:type="paragraph" w:customStyle="1" w:styleId="AbstractLabel">
    <w:name w:val="Abstract Label"/>
    <w:basedOn w:val="Normal"/>
    <w:qFormat/>
    <w:pPr>
      <w:spacing w:before="0" w:after="120" w:line="276" w:lineRule="auto"/>
      <w:ind w:firstLine="0"/>
      <w:jc w:val="left"/>
    </w:pPr>
    <w:rPr>
      <w:rFonts w:ascii="Times New Roman" w:hAnsi="Times New Roman" w:eastAsia="Times New Roman"/>
      <w:b/>
      <w:bCs/>
      <w:color w:val="000000"/>
      <w:sz w:val="22"/>
      <w:szCs w:val="22"/>
    </w:rPr>
  </w:style>
  <w:style w:type="paragraph" w:customStyle="1" w:styleId="Keywords">
    <w:name w:val="Keywords"/>
    <w:basedOn w:val="Normal"/>
    <w:qFormat/>
    <w:pPr>
      <w:spacing w:before="0" w:after="120" w:line="276" w:lineRule="auto"/>
      <w:ind w:firstLine="0"/>
      <w:jc w:val="left"/>
    </w:pPr>
    <w:rPr>
      <w:rFonts w:ascii="Times New Roman" w:hAnsi="Times New Roman" w:eastAsia="Times New Roman"/>
      <w:color w:val="000000"/>
      <w:sz w:val="22"/>
      <w:szCs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