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2447A" w14:textId="77777777" w:rsidR="00F641BF" w:rsidRDefault="00F641BF" w:rsidP="00F641BF">
      <w:pPr>
        <w:pStyle w:val="2"/>
        <w:spacing w:before="0" w:after="0"/>
        <w:rPr>
          <w:rFonts w:ascii="宋体" w:eastAsia="宋体" w:hAnsi="宋体" w:cs="宋体"/>
          <w:szCs w:val="36"/>
        </w:rPr>
      </w:pPr>
      <w:r>
        <w:rPr>
          <w:color w:val="1A1A1A"/>
          <w:sz w:val="32"/>
          <w:szCs w:val="32"/>
        </w:rPr>
        <w:t>制造业（员工改善提报与积分激励）</w:t>
      </w:r>
    </w:p>
    <w:p w14:paraId="2649D3B0" w14:textId="77777777" w:rsidR="00F641BF" w:rsidRDefault="00F641BF" w:rsidP="00F641BF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制造业改善提报与积分激励的核心是将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员工提报改善建议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部门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现场落实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自动积分计算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积分兑换奖品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奖品采购入库与出库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全流程数字化整合，打通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改善提报、人员积分、部门统计、奖品出入库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四向数据，实现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提报记录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部门排名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人员积分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奖品库存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采购入库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奖品领取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一体化激励管理模式。</w:t>
      </w:r>
    </w:p>
    <w:p w14:paraId="794AD8D5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核心业务特点：员工自助提报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提报人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落实人双重积分激励；积分通过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建议积分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落实积分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自动累计；积分兑换奖品时自动扣减积分与库存；奖品采购入库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奖品领取出库与奖品库存联动；按部门维度统计建议条数并排名。重点关注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提报字段必填校验、二选一互斥规则、积分自动计算、奖品库存自动联动、人员姓名与企业微信通讯录强一致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476D51AC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常见痛点与需求：</w:t>
      </w:r>
    </w:p>
    <w:p w14:paraId="47E31BB6" w14:textId="77777777" w:rsidR="00F641BF" w:rsidRDefault="00F641BF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改善建议历来在车间纸面提报或微信群发，缺乏统一台账，统计与复盘困难。</w:t>
      </w:r>
    </w:p>
    <w:p w14:paraId="6EAAE1FE" w14:textId="77777777" w:rsidR="00F641BF" w:rsidRDefault="00F641BF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提报人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落实人各自记功靠人工统计，月底算积分易错、易漏。</w:t>
      </w:r>
    </w:p>
    <w:p w14:paraId="2CACB50D" w14:textId="77777777" w:rsidR="00F641BF" w:rsidRDefault="00F641BF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积分激励缺乏奖品兑换闭环，员工感受不到激励。</w:t>
      </w:r>
    </w:p>
    <w:p w14:paraId="78AA7D39" w14:textId="77777777" w:rsidR="00F641BF" w:rsidRDefault="00F641BF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奖品采购、库存、领取分散在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Excel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，库存不准确、领取记录不留痕。</w:t>
      </w:r>
    </w:p>
    <w:p w14:paraId="3F92FB2D" w14:textId="77777777" w:rsidR="00F641BF" w:rsidRDefault="00F641BF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部门间改善贡献缺横向比较，无法形成竞争氛围。</w:t>
      </w:r>
    </w:p>
    <w:p w14:paraId="04BAD6C7" w14:textId="77777777" w:rsidR="00F641BF" w:rsidRDefault="00F641BF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人员名单与企业微信通讯录不一致，导致积分挂错人、人员变动后表台账不更新。</w:t>
      </w:r>
    </w:p>
    <w:p w14:paraId="0ECE3336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推荐的数字化解决方案与套路：</w:t>
      </w:r>
    </w:p>
    <w:p w14:paraId="178F6AD2" w14:textId="77777777" w:rsidR="00F641BF" w:rsidRDefault="00F641B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改善提报记录表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作为业务核心：员工自助录入提报日期、提报人、所属部门、改善内容、改善类型、改善金额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改善节省时间（二选一必填）、是否落实、落实人；提报与落实自动按规则给积分。</w:t>
      </w:r>
    </w:p>
    <w:p w14:paraId="7401C9B6" w14:textId="77777777" w:rsidR="00F641BF" w:rsidRDefault="00F641B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部门排名表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：按部门维度自动统计建议条数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自动算排名。</w:t>
      </w:r>
    </w:p>
    <w:p w14:paraId="03A439A4" w14:textId="77777777" w:rsidR="00F641BF" w:rsidRDefault="00F641B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人员积分表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：按人员维度自动汇总建议积分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落实积分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历史积分结余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总积分；扣除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已用积分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后得到剩余积分。</w:t>
      </w:r>
    </w:p>
    <w:p w14:paraId="4E43F90E" w14:textId="77777777" w:rsidR="00F641BF" w:rsidRDefault="00F641B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奖品库存表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：登记奖品名称、单位、所需积分、初始数量、入库数量、领取数量、现库存（自动计算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初始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入库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领取）；同一名称但价格档位不同的奖品分行录入。</w:t>
      </w:r>
    </w:p>
    <w:p w14:paraId="20B67BEF" w14:textId="77777777" w:rsidR="00F641BF" w:rsidRDefault="00F641B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奖品采购入库表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：登记入库人、入库奖品（关联奖品库存）、入库数量、入库日期，提交后自动加到奖品库存的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入库数量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13BD3E3E" w14:textId="77777777" w:rsidR="00F641BF" w:rsidRDefault="00F641B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奖品领取表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：登记领取人、兑换奖品（关联奖品库存自动带出所需积分）、领取数量、所需积分、领取日期、确认领取（管理员勾选），提交后自动扣减领取人的积分余额、自动减奖品库存。</w:t>
      </w:r>
    </w:p>
    <w:p w14:paraId="5E098FC3" w14:textId="77777777" w:rsidR="00F641BF" w:rsidRDefault="00F641B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通过表单视图给员工开放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极简提报入口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（仅必要字段），主表与统计视图仅管理员可见。</w:t>
      </w:r>
    </w:p>
    <w:p w14:paraId="2FDD115E" w14:textId="77777777" w:rsidR="00F641BF" w:rsidRDefault="00F641B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通过自动化规则联动：提报提交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提报人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分（默认值，可按客户配置）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落实人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分（如已勾选落实）；奖品领取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扣积分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减库存；奖品采购入库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加库存。</w:t>
      </w:r>
    </w:p>
    <w:p w14:paraId="4EF021B5" w14:textId="77777777" w:rsidR="00F641BF" w:rsidRDefault="00F641B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通过人事维护人员表与企业微信通讯录强一致；姓名导出与通讯录核对作为定期动作。</w:t>
      </w:r>
    </w:p>
    <w:p w14:paraId="6D49FF6F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服务专业化提示：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为制造业改善提报客户提供服务时，应：</w:t>
      </w:r>
    </w:p>
    <w:p w14:paraId="4AD927A1" w14:textId="77777777" w:rsidR="00F641BF" w:rsidRDefault="00F641B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识别客户是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员工自助提报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双重积分（提报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+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落实）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奖品兑换闭环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的激励管理业务，优先关注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提报必填校验、二选一互斥、积分自动算、库存自动联动、人员强一致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五大要点。</w:t>
      </w:r>
    </w:p>
    <w:p w14:paraId="07D23152" w14:textId="77777777" w:rsidR="00F641BF" w:rsidRDefault="00F641B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建议先把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6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张核心表（改善提报记录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部门排名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人员积分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奖品库存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奖品采购入库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奖品领取）搭起来，再叠加自动化规则与极简表单视图，最后做人员表导入与人事维护规范。</w:t>
      </w:r>
    </w:p>
    <w:p w14:paraId="25BAC47F" w14:textId="77777777" w:rsidR="00F641BF" w:rsidRDefault="00F641B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在提报字段上，提示客户：改善金额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改善节省时间为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二选一必填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互斥规则，不能同时设为必填，也不能同时为空；改善节省时间需明确单位（分钟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小时）。</w:t>
      </w:r>
    </w:p>
    <w:p w14:paraId="09110E56" w14:textId="77777777" w:rsidR="00F641BF" w:rsidRDefault="00F641B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在部门字段上，提示客户：部门由提报人在表单中手动选择（不绑死人员归属部门），适配组织内部变动。</w:t>
      </w:r>
    </w:p>
    <w:p w14:paraId="6E5FB6AE" w14:textId="77777777" w:rsidR="00F641BF" w:rsidRDefault="00F641B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在积分规则上，提示客户：每条提报固定给提报人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分（默认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）、落实人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分（默认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）；落实人可与提报人为同一人。</w:t>
      </w:r>
    </w:p>
    <w:p w14:paraId="68F02F50" w14:textId="77777777" w:rsidR="00F641BF" w:rsidRDefault="00F641B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在奖品库存上，提示客户：同名但价格档位不同的奖品分行录入；现库存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初始数量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入库数量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领取数量，自动计算。</w:t>
      </w:r>
    </w:p>
    <w:p w14:paraId="615404E0" w14:textId="77777777" w:rsidR="00F641BF" w:rsidRDefault="00F641B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在奖品领取上，提示客户：兑换奖品关联奖品库存表，所需积分自动带出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单价积分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×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领取数量；管理员勾选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确认领取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作为发放完成标志。</w:t>
      </w:r>
    </w:p>
    <w:p w14:paraId="6F4BE608" w14:textId="77777777" w:rsidR="00F641BF" w:rsidRDefault="00F641B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在人员管理上，提示客户：人员姓名必须与企业微信通讯录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真实姓名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严格一致；定期由人事导出对照、人员变动手动调整。</w:t>
      </w:r>
    </w:p>
    <w:p w14:paraId="4DC4A6E2" w14:textId="77777777" w:rsidR="00F641BF" w:rsidRDefault="00F641B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输出方案时按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方案总览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整体表格架构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主要表字段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表单与视图设计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自动化规则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落地实施步骤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六段式呈现，便于客户对齐边界。</w:t>
      </w:r>
    </w:p>
    <w:p w14:paraId="0C430E30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新增行业场景与进阶应用：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针对制造业（如金属表面处理）的车间改善提报与积分激励建设，重点关注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提报标准化、积分自动化、奖品出入库闭环、部门横向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PK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、人员强一致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五大核心模块。</w:t>
      </w:r>
    </w:p>
    <w:p w14:paraId="0383F200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典型痛点与扩展解决方案：</w:t>
      </w:r>
    </w:p>
    <w:p w14:paraId="77E7A411" w14:textId="77777777" w:rsidR="00F641BF" w:rsidRDefault="00F641B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车间提报靠纸面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微信群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。改善提报记录表通过员工表单视图开放极简录入入口，员工在企业微信内即可提交。</w:t>
      </w:r>
    </w:p>
    <w:p w14:paraId="0C8E179D" w14:textId="77777777" w:rsidR="00F641BF" w:rsidRDefault="00F641B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改善价值无法量化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。设置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改善金额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改善节省时间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二选一必填，强制员工在提报时给出量化结果；改善类型作为单选下拉，便于横向汇总。</w:t>
      </w:r>
    </w:p>
    <w:p w14:paraId="422CAA0B" w14:textId="77777777" w:rsidR="00F641BF" w:rsidRDefault="00F641B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积分手工统计低效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。提报与落实自动各加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分（默认各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），通过关联引用回写到人员积分表的建议积分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落实积分，加上历史结余得出总积分；扣除已用积分得剩余积分。</w:t>
      </w:r>
    </w:p>
    <w:p w14:paraId="468430D4" w14:textId="77777777" w:rsidR="00F641BF" w:rsidRDefault="00F641B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奖品库存不准确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。奖品库存表的现库存由公式驱动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初始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入库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领取；采购入库与奖品领取通过关联引用自动回写。</w:t>
      </w:r>
    </w:p>
    <w:p w14:paraId="5851FDC5" w14:textId="77777777" w:rsidR="00F641BF" w:rsidRDefault="00F641B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领取记录不留痕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。奖品领取表记录领取人、兑换奖品、领取数量、所需积分、领取日期、确认领取（管理员勾选），可追溯。</w:t>
      </w:r>
    </w:p>
    <w:p w14:paraId="5C8156B7" w14:textId="77777777" w:rsidR="00F641BF" w:rsidRDefault="00F641B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同奖品多价格档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。奖品库存按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奖品名称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单位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所需积分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分行录入（如雨伞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分、雨伞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分各占一行）。</w:t>
      </w:r>
    </w:p>
    <w:p w14:paraId="68E896C0" w14:textId="77777777" w:rsidR="00F641BF" w:rsidRDefault="00F641B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部门间无横向比较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。部门排名表按部门维度自动统计建议条数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自动排名，库存为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的奖品在视图中标红预警。</w:t>
      </w:r>
    </w:p>
    <w:p w14:paraId="3DEC2FA6" w14:textId="77777777" w:rsidR="00F641BF" w:rsidRDefault="00F641B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人员表与企微脱节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。人事定期导出人员名单与企业微信通讯录核对，人员变动手动调整人员表。</w:t>
      </w:r>
    </w:p>
    <w:p w14:paraId="28ECBC5D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实施建议与价值预期：</w:t>
      </w:r>
    </w:p>
    <w:p w14:paraId="1D02F316" w14:textId="77777777" w:rsidR="00F641BF" w:rsidRDefault="00F641B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6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张表先行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：改善提报、部门排名、人员积分、奖品库存、采购入库、奖品领取一次性搭起来。</w:t>
      </w:r>
    </w:p>
    <w:p w14:paraId="1534486B" w14:textId="77777777" w:rsidR="00F641BF" w:rsidRDefault="00F641B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lastRenderedPageBreak/>
        <w:t>极简表单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：员工只填必要字段（提报人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部门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提报日期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建议内容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改善类型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金额或节省时间），降低录入门槛。</w:t>
      </w:r>
    </w:p>
    <w:p w14:paraId="11CAF7E8" w14:textId="77777777" w:rsidR="00F641BF" w:rsidRDefault="00F641B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自动积分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：提报与落实双重激励，积分自动汇总到人员积分表。</w:t>
      </w:r>
    </w:p>
    <w:p w14:paraId="32953A40" w14:textId="77777777" w:rsidR="00F641BF" w:rsidRDefault="00F641B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库存自动联动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：采购入库加库存、奖品领取减库存，现库存随时准确。</w:t>
      </w:r>
    </w:p>
    <w:p w14:paraId="21E88138" w14:textId="77777777" w:rsidR="00F641BF" w:rsidRDefault="00F641B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部门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PK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：部门排名表呈现各部门建议条数与排名，形成横向竞争。</w:t>
      </w:r>
    </w:p>
    <w:p w14:paraId="6FB1FE42" w14:textId="77777777" w:rsidR="00F641BF" w:rsidRDefault="00F641B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人事兜底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：定期导出人员名单与企业微信通讯录核对，确保积分挂对人。</w:t>
      </w:r>
    </w:p>
    <w:p w14:paraId="1A741DAB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助力方向拓展：</w:t>
      </w:r>
    </w:p>
    <w:p w14:paraId="73A2EDFA" w14:textId="77777777" w:rsidR="00F641BF" w:rsidRDefault="00F641BF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为改善管理场景配置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对话助理，可通过自然语言查询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某员工当月积分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某部门建议条数排名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某奖品当前库存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库存预警奖品清单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等。</w:t>
      </w:r>
    </w:p>
    <w:p w14:paraId="4C908D40" w14:textId="77777777" w:rsidR="00F641BF" w:rsidRDefault="00F641BF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在改善提报提交时自动给提报人与落实人加分；管理员可在自动化规则中调整加分数额。</w:t>
      </w:r>
    </w:p>
    <w:p w14:paraId="6087ACA3" w14:textId="77777777" w:rsidR="00F641BF" w:rsidRDefault="00F641BF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在奖品领取提交时自动扣减领取人积分、自动减奖品库存；积分不足时拦截或提示。</w:t>
      </w:r>
    </w:p>
    <w:p w14:paraId="4FF6C1A1" w14:textId="77777777" w:rsidR="00F641BF" w:rsidRDefault="00F641BF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奖品库存为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时自动标红预警；可扩展为达到安全库存阈值时提醒采购员补货。</w:t>
      </w:r>
    </w:p>
    <w:p w14:paraId="486F2437" w14:textId="77777777" w:rsidR="00F641BF" w:rsidRDefault="00F641BF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数据看板：积分排行榜、部门建议排名、改善类型分布、改善金额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节省时间汇总。</w:t>
      </w:r>
    </w:p>
    <w:p w14:paraId="6ACD2CF1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总体而言，制造业改善提报与积分激励正由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车间纸面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微信群发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Excel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多表分散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迈向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员工极简提报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双重积分自动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奖品出入库闭环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部门横向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PK"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一体化激励管理型。通过提报、积分、部门排名、奖品库存、采购入库、奖品领取六张表的全面数据打通，企业可实现低统计成本、高员工参与度和奖品管理透明化的数字化升级路径，且能适配不同客户在加分规则、奖品种类、部门维度、提报必填项上的差异化要求。</w:t>
      </w:r>
    </w:p>
    <w:p w14:paraId="5C420705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可配置参数清单（供新客户复用时逐项确认）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3885"/>
        <w:gridCol w:w="6060"/>
      </w:tblGrid>
      <w:tr w:rsidR="00F641BF" w14:paraId="4581FA38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143330" w14:textId="77777777" w:rsidR="00F641BF" w:rsidRDefault="00F641B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参数项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FCB99D" w14:textId="77777777" w:rsidR="00F641BF" w:rsidRDefault="00F641B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默认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福鸿配置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699B92" w14:textId="77777777" w:rsidR="00F641BF" w:rsidRDefault="00F641B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调整范围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说明</w:t>
            </w:r>
          </w:p>
        </w:tc>
      </w:tr>
      <w:tr w:rsidR="00F641BF" w14:paraId="0CC81246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690971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改善价值字段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9BF863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改善金额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改善节省时间二选一必填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94BA9E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可改为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金额必填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或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金额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节省时间均可填，至少一项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</w:p>
        </w:tc>
      </w:tr>
      <w:tr w:rsidR="00F641BF" w14:paraId="278A372F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71B6DB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改善节省时间单位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80EEF1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分钟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小时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5B3EEF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客户自定义</w:t>
            </w:r>
          </w:p>
        </w:tc>
      </w:tr>
      <w:tr w:rsidR="00F641BF" w14:paraId="1CA3A098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73D02D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提报人加分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0640D8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+1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分（固定）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F24090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可改为按改善类型、改善金额阶梯加分</w:t>
            </w:r>
          </w:p>
        </w:tc>
      </w:tr>
      <w:tr w:rsidR="00F641BF" w14:paraId="22331600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54AE40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落实人加分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ADAE94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+1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分（固定）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0F6219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同上；落实人可与提报人为同一人</w:t>
            </w:r>
          </w:p>
        </w:tc>
      </w:tr>
      <w:tr w:rsidR="00F641BF" w14:paraId="1A9918F1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DFCB54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部门字段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881A60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提报人手动选择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68ABF2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可改为按通讯录部门自动带出</w:t>
            </w:r>
          </w:p>
        </w:tc>
      </w:tr>
      <w:tr w:rsidR="00F641BF" w14:paraId="2F314CC2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5E8799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改善类型枚举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8505AD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单选下拉（客户自定义选项）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377287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客户行业不同、改善分类不同</w:t>
            </w:r>
          </w:p>
        </w:tc>
      </w:tr>
      <w:tr w:rsidR="00F641BF" w14:paraId="3CB70159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5A6C4C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奖品分行规则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F94D77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名称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单位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所需积分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分行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1DAE5C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同名但不同档位价格分行；规则不变</w:t>
            </w:r>
          </w:p>
        </w:tc>
      </w:tr>
      <w:tr w:rsidR="00F641BF" w14:paraId="2F07B9D0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BB8BD2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现库存计算公式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EFE4FC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初始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入库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−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领取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306E63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公式不变；初始量是否启用可选</w:t>
            </w:r>
          </w:p>
        </w:tc>
      </w:tr>
      <w:tr w:rsidR="00F641BF" w14:paraId="73C92D66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01EFA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奖品领取确认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61426D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管理员勾选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确认领取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3E0EC2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可改为审批流（员工申请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→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管理员审批）</w:t>
            </w:r>
          </w:p>
        </w:tc>
      </w:tr>
      <w:tr w:rsidR="00F641BF" w14:paraId="6387F0E3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DF84BD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库存预警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F402AE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库存为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0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标红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1793A5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可改为按安全库存阈值预警</w:t>
            </w:r>
          </w:p>
        </w:tc>
      </w:tr>
      <w:tr w:rsidR="00F641BF" w14:paraId="2A525725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312D65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表单开放字段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A78257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极简（必要字段）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4006D0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字段集可定制</w:t>
            </w:r>
          </w:p>
        </w:tc>
      </w:tr>
      <w:tr w:rsidR="00F641BF" w14:paraId="623001CC" w14:textId="77777777">
        <w:trPr>
          <w:trHeight w:val="405"/>
        </w:trPr>
        <w:tc>
          <w:tcPr>
            <w:tcW w:w="20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E5EA67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人员同步方式</w:t>
            </w:r>
          </w:p>
        </w:tc>
        <w:tc>
          <w:tcPr>
            <w:tcW w:w="38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5E4198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人事手动核对</w:t>
            </w:r>
          </w:p>
        </w:tc>
        <w:tc>
          <w:tcPr>
            <w:tcW w:w="60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072555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可扩展为通讯录自动同步</w:t>
            </w:r>
          </w:p>
        </w:tc>
      </w:tr>
    </w:tbl>
    <w:p w14:paraId="66C1D9BB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 xml:space="preserve">——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新增场景扩展：福鸿（金属表面处理）案例（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作为参数配置示例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，非唯一形态）</w:t>
      </w:r>
    </w:p>
    <w:p w14:paraId="35CAC6FB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金属表面处理制造业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的车间与办公一体化改善激励场景，福鸿在构建改善提报与积分管理系统时采用如下配置：</w:t>
      </w:r>
    </w:p>
    <w:p w14:paraId="3F40622D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参数配置（该客户的具体值）</w:t>
      </w:r>
    </w:p>
    <w:p w14:paraId="24032DC5" w14:textId="77777777" w:rsidR="00F641BF" w:rsidRDefault="00F641B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提报必填项：提报日期（默认当天，可改）、提报人（默认本人，可改为代提）、所属部门（手动选择）、改善内容、改善类型、改善金额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改善节省时间二选一必填</w:t>
      </w:r>
    </w:p>
    <w:p w14:paraId="28FF94BE" w14:textId="77777777" w:rsidR="00F641BF" w:rsidRDefault="00F641B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加分规则：提报人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分（固定）、落实人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分（固定，可与提报人为同一人）</w:t>
      </w:r>
    </w:p>
    <w:p w14:paraId="6FF9FD02" w14:textId="77777777" w:rsidR="00F641BF" w:rsidRDefault="00F641B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部门维度：销售维护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闽都车间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采购部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人事部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生产部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财务部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维修组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设备组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等（按客户实际部门枚举）</w:t>
      </w:r>
    </w:p>
    <w:p w14:paraId="646C3A93" w14:textId="77777777" w:rsidR="00F641BF" w:rsidRDefault="00F641B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奖品种类：保温杯、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50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元购物卡、雨伞（不同价格档分行）、卫生纸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</w:t>
      </w:r>
    </w:p>
    <w:p w14:paraId="270FF531" w14:textId="77777777" w:rsidR="00F641BF" w:rsidRDefault="00F641B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奖品分行：同名按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所需积分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档位分行（如雨伞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分、雨伞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分各一行）</w:t>
      </w:r>
    </w:p>
    <w:p w14:paraId="2A3E1FD6" w14:textId="77777777" w:rsidR="00F641BF" w:rsidRDefault="00F641B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库存预警：库存为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标红</w:t>
      </w:r>
    </w:p>
    <w:p w14:paraId="2C580FB6" w14:textId="77777777" w:rsidR="00F641BF" w:rsidRDefault="00F641B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人员表：与企业微信通讯录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真实姓名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严格一致，由人事定期核对（已沟通：明天上午出修改版与人事确认）</w:t>
      </w:r>
    </w:p>
    <w:p w14:paraId="495F9115" w14:textId="77777777" w:rsidR="00F641BF" w:rsidRDefault="00F641B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录入入口：员工通过企业微信表单视图提报；奖品采购入库由采购录入；奖品领取由管理员录入并勾选确认</w:t>
      </w:r>
    </w:p>
    <w:p w14:paraId="724DB5E8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该客户的智能表格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6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张核心表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1050"/>
        <w:gridCol w:w="9975"/>
        <w:gridCol w:w="690"/>
      </w:tblGrid>
      <w:tr w:rsidR="00F641BF" w14:paraId="0DD1AE50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4878F9" w14:textId="77777777" w:rsidR="00F641BF" w:rsidRDefault="00F641B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#</w:t>
            </w:r>
          </w:p>
        </w:tc>
        <w:tc>
          <w:tcPr>
            <w:tcW w:w="10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55AD51" w14:textId="77777777" w:rsidR="00F641BF" w:rsidRDefault="00F641B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表名</w:t>
            </w:r>
          </w:p>
        </w:tc>
        <w:tc>
          <w:tcPr>
            <w:tcW w:w="9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E6D37F" w14:textId="77777777" w:rsidR="00F641BF" w:rsidRDefault="00F641B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用途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4C652A" w14:textId="77777777" w:rsidR="00F641BF" w:rsidRDefault="00F641B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使用对象</w:t>
            </w:r>
          </w:p>
        </w:tc>
      </w:tr>
      <w:tr w:rsidR="00F641BF" w14:paraId="67B56C2E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18F36D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1</w:t>
            </w:r>
          </w:p>
        </w:tc>
        <w:tc>
          <w:tcPr>
            <w:tcW w:w="10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3F85EE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改善提报记录表</w:t>
            </w:r>
          </w:p>
        </w:tc>
        <w:tc>
          <w:tcPr>
            <w:tcW w:w="9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01C5A4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登记员工改善建议与落实情况；字段含提报日期、提报人、所属部门、改善内容、改善类型、改善金额、改善节省时间、是否落实、落实人、提报人积分（自动）、落实人积分（自动）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07F7AC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全员</w:t>
            </w:r>
          </w:p>
        </w:tc>
      </w:tr>
      <w:tr w:rsidR="00F641BF" w14:paraId="569D42CB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0413BA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759971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部门排名表</w:t>
            </w:r>
          </w:p>
        </w:tc>
        <w:tc>
          <w:tcPr>
            <w:tcW w:w="9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8C59D9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按部门维度自动统计建议计数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自动排名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5F8C7B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管理人员</w:t>
            </w:r>
          </w:p>
        </w:tc>
      </w:tr>
      <w:tr w:rsidR="00F641BF" w14:paraId="14BF9AA2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18462D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3</w:t>
            </w:r>
          </w:p>
        </w:tc>
        <w:tc>
          <w:tcPr>
            <w:tcW w:w="10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4923C9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人员积分表</w:t>
            </w:r>
          </w:p>
        </w:tc>
        <w:tc>
          <w:tcPr>
            <w:tcW w:w="9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EE9E06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字段含人员姓名、积分结余（手录历史）、建议积分（关联引用）、落实积分（关联引用）、总积分（自动）、已用积分（关联引用）、剩余积分（自动）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313B5F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全员</w:t>
            </w:r>
          </w:p>
        </w:tc>
      </w:tr>
      <w:tr w:rsidR="00F641BF" w14:paraId="0DD79220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9BFAB7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4</w:t>
            </w:r>
          </w:p>
        </w:tc>
        <w:tc>
          <w:tcPr>
            <w:tcW w:w="10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EE0B5C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奖品库存表</w:t>
            </w:r>
          </w:p>
        </w:tc>
        <w:tc>
          <w:tcPr>
            <w:tcW w:w="9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3689D6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字段含奖品名称、单位、所需积分、初始数量、入库数量、领取数量、现库存、关联入库、关联奖品领取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52A02C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全员</w:t>
            </w:r>
          </w:p>
        </w:tc>
      </w:tr>
      <w:tr w:rsidR="00F641BF" w14:paraId="4F07F4F8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0D9CCF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457A1A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奖品采购入库表</w:t>
            </w:r>
          </w:p>
        </w:tc>
        <w:tc>
          <w:tcPr>
            <w:tcW w:w="9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6A2D89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字段含产品名称（关联奖品库）、入库数量、入库人、入库日期；提交后自动加库存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619E70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采购</w:t>
            </w:r>
          </w:p>
        </w:tc>
      </w:tr>
      <w:tr w:rsidR="00F641BF" w14:paraId="308EC768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4DB677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5DF468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奖品领取表</w:t>
            </w:r>
          </w:p>
        </w:tc>
        <w:tc>
          <w:tcPr>
            <w:tcW w:w="997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761951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字段含产品名称（关联奖品库自动带积分）、领取数量、所需积分、领取人、可用积分、领取日期、确认领取（管理员勾选）；提交后自动扣积分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减库存</w:t>
            </w:r>
          </w:p>
        </w:tc>
        <w:tc>
          <w:tcPr>
            <w:tcW w:w="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B6029B" w14:textId="77777777" w:rsidR="00F641BF" w:rsidRDefault="00F641B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全员</w:t>
            </w:r>
          </w:p>
        </w:tc>
      </w:tr>
    </w:tbl>
    <w:p w14:paraId="7084A51D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表单与视图配置（该客户）</w:t>
      </w:r>
    </w:p>
    <w:p w14:paraId="2BBF3C8D" w14:textId="77777777" w:rsidR="00F641BF" w:rsidRDefault="00F641BF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员工提报表单（极简）：开放字段为提报人、部门、提报日期、建议内容、改善类型、改善金额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节省时间。</w:t>
      </w:r>
    </w:p>
    <w:p w14:paraId="6282C02B" w14:textId="77777777" w:rsidR="00F641BF" w:rsidRDefault="00F641BF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管理视图：全部提报（管理员）、部门统计（按部门汇总条数与排名）、积分排行榜（积分降序）、奖品库存（库存为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标红预警）。</w:t>
      </w:r>
    </w:p>
    <w:p w14:paraId="4D130E62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自动化规则（该客户）</w:t>
      </w:r>
    </w:p>
    <w:p w14:paraId="6F1B9A7E" w14:textId="77777777" w:rsidR="00F641BF" w:rsidRDefault="00F641BF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提报提交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提报人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分、落实人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分（如勾选了落实）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关联引用回写人员积分表。</w:t>
      </w:r>
    </w:p>
    <w:p w14:paraId="1102CC43" w14:textId="77777777" w:rsidR="00F641BF" w:rsidRDefault="00F641BF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奖品领取提交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自动扣减领取人积分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自动减奖品库存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领取数量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"→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现库存自动重算。</w:t>
      </w:r>
    </w:p>
    <w:p w14:paraId="3362DCD0" w14:textId="77777777" w:rsidR="00F641BF" w:rsidRDefault="00F641BF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奖品采购入库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自动加奖品库存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入库数量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"→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现库存自动重算。</w:t>
      </w:r>
    </w:p>
    <w:p w14:paraId="72BDF36C" w14:textId="77777777" w:rsidR="00F641BF" w:rsidRDefault="00F641BF" w:rsidP="00F641B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落地实施步骤（该客户）</w:t>
      </w:r>
    </w:p>
    <w:p w14:paraId="7C306A98" w14:textId="77777777" w:rsidR="00F641BF" w:rsidRDefault="00F641BF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6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张智能表格，配置字段与跨表关联关系（人员积分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↔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改善提报、奖品库存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↔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采购入库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奖品领取）。</w:t>
      </w:r>
    </w:p>
    <w:p w14:paraId="68764CDE" w14:textId="77777777" w:rsidR="00F641BF" w:rsidRDefault="00F641BF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人事核对并导入人员表，确保与企业微信通讯录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真实姓名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一致（已约定：明天上午出修改版与人事周志婧确认）。</w:t>
      </w:r>
    </w:p>
    <w:p w14:paraId="1D6FC009" w14:textId="77777777" w:rsidR="00F641BF" w:rsidRDefault="00F641BF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小范围测试：提报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积分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落实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兑换全流程跑通。</w:t>
      </w:r>
    </w:p>
    <w:p w14:paraId="6326D583" w14:textId="77777777" w:rsidR="00F641BF" w:rsidRDefault="00F641BF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正式上线，人事定期维护人员表（人员变动手动调整）。</w:t>
      </w:r>
    </w:p>
    <w:p w14:paraId="68AA9A4C" w14:textId="4608C525" w:rsidR="008F780A" w:rsidRPr="00F641BF" w:rsidRDefault="008F780A" w:rsidP="00F641BF">
      <w:pPr>
        <w:pStyle w:val="paragraph"/>
        <w:spacing w:before="60" w:beforeAutospacing="0" w:after="60" w:afterAutospacing="0"/>
        <w:rPr>
          <w:rFonts w:hint="eastAsia"/>
        </w:rPr>
      </w:pPr>
    </w:p>
    <w:sectPr w:rsidR="008F780A" w:rsidRPr="00F641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C7AF6"/>
    <w:multiLevelType w:val="multilevel"/>
    <w:tmpl w:val="DF58BF4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3DCE"/>
    <w:multiLevelType w:val="multilevel"/>
    <w:tmpl w:val="B4A812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85A0751"/>
    <w:multiLevelType w:val="multilevel"/>
    <w:tmpl w:val="D5440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FBD7D21"/>
    <w:multiLevelType w:val="multilevel"/>
    <w:tmpl w:val="577CB90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615D0"/>
    <w:multiLevelType w:val="multilevel"/>
    <w:tmpl w:val="E6D6672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63CEB"/>
    <w:multiLevelType w:val="multilevel"/>
    <w:tmpl w:val="A1AE255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D0408"/>
    <w:multiLevelType w:val="multilevel"/>
    <w:tmpl w:val="D2520AF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4182D"/>
    <w:multiLevelType w:val="multilevel"/>
    <w:tmpl w:val="670481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72585D41"/>
    <w:multiLevelType w:val="multilevel"/>
    <w:tmpl w:val="7D0476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73624C22"/>
    <w:multiLevelType w:val="multilevel"/>
    <w:tmpl w:val="0E52B0F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219947">
    <w:abstractNumId w:val="1"/>
  </w:num>
  <w:num w:numId="2" w16cid:durableId="273025160">
    <w:abstractNumId w:val="7"/>
  </w:num>
  <w:num w:numId="3" w16cid:durableId="1354460773">
    <w:abstractNumId w:val="9"/>
  </w:num>
  <w:num w:numId="4" w16cid:durableId="1299991692">
    <w:abstractNumId w:val="8"/>
  </w:num>
  <w:num w:numId="5" w16cid:durableId="1560899564">
    <w:abstractNumId w:val="6"/>
  </w:num>
  <w:num w:numId="6" w16cid:durableId="925308027">
    <w:abstractNumId w:val="0"/>
  </w:num>
  <w:num w:numId="7" w16cid:durableId="783157582">
    <w:abstractNumId w:val="4"/>
  </w:num>
  <w:num w:numId="8" w16cid:durableId="471102361">
    <w:abstractNumId w:val="5"/>
  </w:num>
  <w:num w:numId="9" w16cid:durableId="1681079416">
    <w:abstractNumId w:val="3"/>
  </w:num>
  <w:num w:numId="10" w16cid:durableId="475530088">
    <w:abstractNumId w:val="2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AA"/>
    <w:rsid w:val="001B0421"/>
    <w:rsid w:val="0026364A"/>
    <w:rsid w:val="00467552"/>
    <w:rsid w:val="005270AA"/>
    <w:rsid w:val="008407ED"/>
    <w:rsid w:val="008564C6"/>
    <w:rsid w:val="008F780A"/>
    <w:rsid w:val="00C33D45"/>
    <w:rsid w:val="00F6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5E8A0"/>
  <w15:chartTrackingRefBased/>
  <w15:docId w15:val="{E2DAB6F6-BDB3-1B4F-A1B0-E54587C8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0AA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0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0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0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0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0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0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0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0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0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0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0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0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0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0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0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0A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5270AA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2</cp:revision>
  <dcterms:created xsi:type="dcterms:W3CDTF">2026-06-17T08:11:00Z</dcterms:created>
  <dcterms:modified xsi:type="dcterms:W3CDTF">2026-06-17T08:11:00Z</dcterms:modified>
</cp:coreProperties>
</file>