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Openstack部署文档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一:环境准备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主机名:                    内存:                       IP: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Openstack:                 6G                     192.168.1.60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Nova1                      4G                     192.168.1.61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Nova2                      4G                     192.168.1.62</w:t>
      </w:r>
    </w:p>
    <w:p>
      <w:pPr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1.配置免密ssh登录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Ssh-keygen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[root@openstack ~]# for i in nova1 nova2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do </w:t>
      </w:r>
    </w:p>
    <w:p>
      <w:pPr>
        <w:jc w:val="left"/>
        <w:rPr>
          <w:rFonts w:hint="default"/>
          <w:sz w:val="18"/>
          <w:szCs w:val="18"/>
        </w:rPr>
      </w:pPr>
      <w:r>
        <w:rPr>
          <w:rFonts w:hint="eastAsia"/>
          <w:sz w:val="18"/>
          <w:szCs w:val="18"/>
        </w:rPr>
        <w:t>ssh-copy-id  $</w:t>
      </w:r>
      <w:r>
        <w:rPr>
          <w:rFonts w:hint="default"/>
          <w:sz w:val="18"/>
          <w:szCs w:val="18"/>
        </w:rPr>
        <w:t>i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done</w:t>
      </w:r>
    </w:p>
    <w:p>
      <w:pPr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2.配置NTP时间同步: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服务器之间必须保持一致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[root@openstack ~]# vim /etc/chrony.conf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server 192.168.1.254 iburst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^* gateway                       3   6    17     0    +84us[-2455ns] +/- 5433us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#出现^*表示时间NTP可用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注:这里遇到了一个小坑,提供ntp服务的服务器之前被别人动过了,导致一直无法成功时间同步 </w:t>
      </w:r>
    </w:p>
    <w:p>
      <w:pPr>
        <w:jc w:val="left"/>
        <w:rPr>
          <w:sz w:val="18"/>
          <w:szCs w:val="18"/>
        </w:rPr>
      </w:pPr>
    </w:p>
    <w:p>
      <w:pPr>
        <w:numPr>
          <w:ilvl w:val="0"/>
          <w:numId w:val="1"/>
        </w:numPr>
        <w:jc w:val="left"/>
        <w:rPr>
          <w:sz w:val="18"/>
          <w:szCs w:val="18"/>
        </w:rPr>
      </w:pPr>
      <w:r>
        <w:rPr>
          <w:sz w:val="18"/>
          <w:szCs w:val="18"/>
        </w:rPr>
        <w:t>配置DNS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[root@openstack ~]# vim /etc/resolv.conf</w:t>
      </w:r>
    </w:p>
    <w:p>
      <w:pPr>
        <w:numPr>
          <w:ilvl w:val="0"/>
          <w:numId w:val="0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nameserver 192.168.1.254</w:t>
      </w:r>
    </w:p>
    <w:p>
      <w:pPr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注:把这个文件中的search的行删掉</w:t>
      </w:r>
    </w:p>
    <w:p>
      <w:pPr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配置yum源: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安装包的来源: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"https://docs.openstack.org/mitaka/zh_CN/install-guide-rdo/" </w:instrText>
      </w:r>
      <w:r>
        <w:rPr>
          <w:rFonts w:hint="eastAsia"/>
          <w:sz w:val="18"/>
          <w:szCs w:val="18"/>
        </w:rPr>
        <w:fldChar w:fldCharType="separate"/>
      </w:r>
      <w:r>
        <w:rPr>
          <w:rStyle w:val="3"/>
          <w:rFonts w:hint="eastAsia"/>
          <w:sz w:val="18"/>
          <w:szCs w:val="18"/>
        </w:rPr>
        <w:t>https://docs.openstack.org/mitaka/zh_CN/install-guide-rdo/</w:t>
      </w:r>
      <w:r>
        <w:rPr>
          <w:rFonts w:hint="eastAsia"/>
          <w:sz w:val="18"/>
          <w:szCs w:val="18"/>
        </w:rPr>
        <w:fldChar w:fldCharType="end"/>
      </w:r>
    </w:p>
    <w:p>
      <w:pPr>
        <w:jc w:val="left"/>
        <w:rPr>
          <w:rFonts w:hint="eastAsia"/>
          <w:sz w:val="18"/>
          <w:szCs w:val="18"/>
        </w:rPr>
      </w:pP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[root@openstack ~]# cat /etc/yum.repos.d/local.repo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[local_repo]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name=CentOS-$releasever - Base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baseurl="ftp://192.168.1.254/centos-1804"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enabled=1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gpgcheck=0</w:t>
      </w:r>
    </w:p>
    <w:p>
      <w:pPr>
        <w:jc w:val="left"/>
        <w:rPr>
          <w:rFonts w:hint="eastAsia"/>
          <w:sz w:val="18"/>
          <w:szCs w:val="18"/>
        </w:rPr>
      </w:pP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[extras]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name=CentOS-extras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baseurl="ftp://192.168.1.254/extras"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enabled=1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gpgcheck=0</w:t>
      </w:r>
    </w:p>
    <w:p>
      <w:pPr>
        <w:jc w:val="left"/>
        <w:rPr>
          <w:rFonts w:hint="eastAsia"/>
          <w:sz w:val="18"/>
          <w:szCs w:val="18"/>
        </w:rPr>
      </w:pP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[RHEL1]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name=CentOS-$RHEL1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baseurl="ftp://192.168.1.254/RHEL/rhel-7-server-openstack-10-rpms"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enabled=1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gpgcheck=0</w:t>
      </w:r>
    </w:p>
    <w:p>
      <w:pPr>
        <w:jc w:val="left"/>
        <w:rPr>
          <w:rFonts w:hint="eastAsia"/>
          <w:sz w:val="18"/>
          <w:szCs w:val="18"/>
        </w:rPr>
      </w:pP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[RHEL2]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name=CentOS-$RHEL2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baseurl="ftp://192.168.1.254/RHEL/rhel-7-server-openstack-10-devtools-rpms"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enabled=1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gpgcheck=0</w:t>
      </w:r>
    </w:p>
    <w:p>
      <w:pPr>
        <w:jc w:val="left"/>
        <w:rPr>
          <w:rFonts w:hint="eastAsia"/>
          <w:sz w:val="18"/>
          <w:szCs w:val="18"/>
        </w:rPr>
      </w:pP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[root@openstack ~]# yum repolist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已加载插件：fastestmirror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Loading mirror speeds from cached hostfile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RHEL1                                                                                  | 2.9 kB  00:00:00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RHEL2                                                                                  | 2.9 kB  00:00:00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extras                                                                                 | 2.9 kB  00:00:00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local_repo                                                                             | 3.6 kB  00:00:00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extras/primary_db                                                                      |  43 kB  00:00:00    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源标识                                            源名称                                                 状态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RHEL1                                             CentOS-$RHEL1                                            680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RHEL2                                             CentOS-$RHEL2                                              3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extras                                            CentOS-extras                                             76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local_repo                                        CentOS-7 - Base                                        9,911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repolist: 10,670</w:t>
      </w:r>
    </w:p>
    <w:p>
      <w:pPr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Scp传给nova1和nova2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[root@openstack ~]# for i in nova1 nova2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&gt; do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&gt; scp /etc/yum.repos.d/local.repo $i:/etc/yum.repos.d/local.repo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&gt; done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local.repo                                                                  100%  435   182.1KB/s   00:00    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local.repo                                                                  100%  435   194.3KB/s   00:00</w:t>
      </w:r>
    </w:p>
    <w:p>
      <w:pPr>
        <w:jc w:val="left"/>
        <w:rPr>
          <w:sz w:val="18"/>
          <w:szCs w:val="1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二安装虚拟化平台的包:</w:t>
      </w:r>
    </w:p>
    <w:p>
      <w:p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Openstack和nova1及nova2上安装</w:t>
      </w:r>
    </w:p>
    <w:p>
      <w:pPr>
        <w:jc w:val="left"/>
        <w:rPr>
          <w:sz w:val="18"/>
          <w:szCs w:val="18"/>
        </w:rPr>
      </w:pPr>
      <w:r>
        <w:rPr>
          <w:rFonts w:hint="default"/>
          <w:sz w:val="18"/>
          <w:szCs w:val="18"/>
        </w:rPr>
        <w:t>]#</w:t>
      </w:r>
      <w:r>
        <w:rPr>
          <w:rFonts w:hint="eastAsia"/>
          <w:sz w:val="18"/>
          <w:szCs w:val="18"/>
        </w:rPr>
        <w:t>yum -y install qemu-kvm libvirt-daemon libvirt-daemon-driver-qemu  libvirt-client python-setuptools</w:t>
      </w:r>
    </w:p>
    <w:p>
      <w:pPr>
        <w:jc w:val="left"/>
        <w:rPr>
          <w:sz w:val="18"/>
          <w:szCs w:val="1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检查基础环境: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1,是否卸载firewalld和networkmanager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2,检查配置主机网络参数(静态ip)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3,主机名必须能够相互ping通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4,检查配置主机yum源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5,依赖软件包是否安装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6,检查NTP服务器是否可用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7,检查/etc/resolv.conf不能有search开头</w:t>
      </w:r>
    </w:p>
    <w:p>
      <w:pPr>
        <w:jc w:val="left"/>
        <w:rPr>
          <w:sz w:val="18"/>
          <w:szCs w:val="1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三安装packstack: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安装packstack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[root@openstack ~]# yum -y install openstack-packstack</w:t>
      </w:r>
    </w:p>
    <w:p>
      <w:pPr>
        <w:jc w:val="left"/>
        <w:rPr>
          <w:rFonts w:hint="eastAsia"/>
          <w:sz w:val="18"/>
          <w:szCs w:val="18"/>
        </w:rPr>
      </w:pPr>
    </w:p>
    <w:p>
      <w:p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生成一个自动应答文件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[root@openstack ~]# packstack --gen-answer-file=answer.ini</w:t>
      </w:r>
    </w:p>
    <w:p>
      <w:pPr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修改应答文件: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#]vim  answer.ini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42 CONFIG_SWIFT_INSTALL=n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45 CONFIG_CEILOMETER_INSTALL=n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49 CONFIG_AODH_INSTALL=n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53 CONFIG_GNOCCHI_INSTALL=n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75 CONFIG_NTP_SERVERS=192.168.1.254</w:t>
      </w:r>
      <w:r>
        <w:rPr>
          <w:rFonts w:hint="default"/>
          <w:sz w:val="18"/>
          <w:szCs w:val="18"/>
        </w:rPr>
        <w:t xml:space="preserve">      #NTP服务器地址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98 CONFIG_COMPUTE_HOSTS=192.168.1.61</w:t>
      </w:r>
      <w:r>
        <w:rPr>
          <w:rFonts w:hint="default"/>
          <w:sz w:val="18"/>
          <w:szCs w:val="18"/>
        </w:rPr>
        <w:t xml:space="preserve">     #nova的地址</w:t>
      </w:r>
    </w:p>
    <w:p>
      <w:pPr>
        <w:jc w:val="left"/>
        <w:rPr>
          <w:rFonts w:hint="default"/>
          <w:sz w:val="18"/>
          <w:szCs w:val="18"/>
        </w:rPr>
      </w:pPr>
      <w:r>
        <w:rPr>
          <w:rFonts w:hint="eastAsia"/>
          <w:sz w:val="18"/>
          <w:szCs w:val="18"/>
        </w:rPr>
        <w:t>102 CONFIG_NETWORK_HOSTS=192.168.1.60,192.168.1.61</w:t>
      </w:r>
      <w:r>
        <w:rPr>
          <w:rFonts w:hint="default"/>
          <w:sz w:val="18"/>
          <w:szCs w:val="18"/>
        </w:rPr>
        <w:t xml:space="preserve">     #网络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333 CONFIG_KEYSTONE_ADMIN_PW=a</w:t>
      </w:r>
      <w:r>
        <w:rPr>
          <w:rFonts w:hint="default"/>
          <w:sz w:val="18"/>
          <w:szCs w:val="18"/>
        </w:rPr>
        <w:t xml:space="preserve">       #登录密码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840 CONFIG_NEUTRON_ML2_TYPE_DRIVERS=flat,vxlan</w:t>
      </w:r>
      <w:r>
        <w:rPr>
          <w:rFonts w:hint="default"/>
          <w:sz w:val="18"/>
          <w:szCs w:val="18"/>
        </w:rPr>
        <w:t xml:space="preserve">    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910 CONFIG_NEUTRON_OVS_BRIDGE_MAPPINGS=physnet1:br-ex</w:t>
      </w:r>
      <w:r>
        <w:rPr>
          <w:rFonts w:hint="default"/>
          <w:sz w:val="18"/>
          <w:szCs w:val="18"/>
        </w:rPr>
        <w:t xml:space="preserve">   #桥接外部网络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921 CONFIG_NEUTRON_OVS_BRIDGE_IFACES=br-ex:eth0</w:t>
      </w:r>
      <w:r>
        <w:rPr>
          <w:rFonts w:hint="default"/>
          <w:sz w:val="18"/>
          <w:szCs w:val="18"/>
        </w:rPr>
        <w:t xml:space="preserve">        #网桥端口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1179 CONFIG_PROVISION_DEMO=n</w:t>
      </w:r>
    </w:p>
    <w:p>
      <w:pPr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一建部署openstack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~]# packstack --answer-file=answer.ini</w:t>
      </w:r>
    </w:p>
    <w:p>
      <w:pPr>
        <w:jc w:val="left"/>
        <w:rPr>
          <w:sz w:val="21"/>
          <w:szCs w:val="21"/>
        </w:rPr>
      </w:pPr>
      <w:r>
        <w:rPr>
          <w:sz w:val="21"/>
          <w:szCs w:val="21"/>
        </w:rPr>
        <w:t>出现这个表示open是他查看已经部署完成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**** Installation completed successfully ******</w:t>
      </w:r>
    </w:p>
    <w:p>
      <w:p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1.如果前期环境准备无误,只要耐心等待安装结束即可</w:t>
      </w:r>
    </w:p>
    <w:p>
      <w:p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2.根据主机配置不同,安装过程需要20分钟左右或更久</w:t>
      </w:r>
    </w:p>
    <w:p>
      <w:p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3.如果出现错误,根据屏幕上给出的日志文件进行排错</w:t>
      </w:r>
    </w:p>
    <w:p>
      <w:pPr>
        <w:jc w:val="left"/>
        <w:rPr>
          <w:rFonts w:hint="default"/>
          <w:sz w:val="21"/>
          <w:szCs w:val="21"/>
        </w:rPr>
      </w:pPr>
    </w:p>
    <w:p>
      <w:p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查看外部OVS网桥</w:t>
      </w:r>
    </w:p>
    <w:p>
      <w:pPr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.br-ex为外部ovs网桥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[root@openstack ~]# cat /etc/sysconfig/network-scripts/ifcfg-br-ex 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ONBOOT="yes"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NM_CONTROLLED="no"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IPADDR="192.168.1.60"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NETMASK="255.255.255.0"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GATEWAY="192.168.1.254"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DEVICE=br-ex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NAME=br-ex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DEVICETYPE=ovs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OVSBOOTPROTO="static"</w:t>
      </w:r>
    </w:p>
    <w:p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TYPE=OVSBridge</w:t>
      </w:r>
    </w:p>
    <w:p>
      <w:pPr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查看外部ovs网桥端口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eht0为外部ovs网桥端口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[root@openstack ~]# cat /etc/sysconfig/network-scripts/ifcfg-eth0 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DEVICE=eth0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NAME=eth0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DEVICETYPE=ovs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TYPE=OVSPort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OVS_BRIDGE=br-ex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ONBOOT=yes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BOOTPROTO=non</w:t>
      </w:r>
    </w:p>
    <w:p>
      <w:pPr>
        <w:jc w:val="left"/>
        <w:rPr>
          <w:rFonts w:hint="eastAsia"/>
          <w:sz w:val="18"/>
          <w:szCs w:val="18"/>
        </w:rPr>
      </w:pPr>
    </w:p>
    <w:p>
      <w:p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验证ovs配置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]#</w:t>
      </w:r>
      <w:r>
        <w:rPr>
          <w:rFonts w:hint="eastAsia"/>
          <w:sz w:val="18"/>
          <w:szCs w:val="18"/>
        </w:rPr>
        <w:t>ovs-vsctl show</w:t>
      </w:r>
    </w:p>
    <w:p>
      <w:pPr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Horizon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Horizon BUG 处理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虽然没有安装错误,但是默认无法打开Horizon,这是一个软件BUG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-/etc/httpd/conf.d/15-horizon_vhost.conf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-WSGIApplicationGroup %{GLOBAL}</w:t>
      </w:r>
    </w:p>
    <w:p>
      <w:pPr>
        <w:jc w:val="left"/>
        <w:rPr>
          <w:sz w:val="18"/>
          <w:szCs w:val="18"/>
        </w:rPr>
      </w:pP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WSGIDaemonProcess apache group=apache processes=3 threads=10 user=apache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WSGIProcessGroup apache</w:t>
      </w:r>
    </w:p>
    <w:p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WSGIScriptAlias /dashboard "/usr/share/openstack-dashboard/openstack_dashboard/wsgi/django.wsgi"</w:t>
      </w:r>
    </w:p>
    <w:p>
      <w:pPr>
        <w:jc w:val="left"/>
        <w:rPr>
          <w:rFonts w:hint="default"/>
          <w:sz w:val="18"/>
          <w:szCs w:val="18"/>
        </w:rPr>
      </w:pPr>
      <w:r>
        <w:rPr>
          <w:rFonts w:hint="eastAsia"/>
          <w:sz w:val="18"/>
          <w:szCs w:val="18"/>
        </w:rPr>
        <w:t xml:space="preserve">  WSGIApplicationGroup %{GLOBAL}</w:t>
      </w:r>
      <w:r>
        <w:rPr>
          <w:rFonts w:hint="default"/>
          <w:sz w:val="18"/>
          <w:szCs w:val="18"/>
        </w:rPr>
        <w:t xml:space="preserve">      &lt;&lt;-------这里添加</w:t>
      </w:r>
    </w:p>
    <w:p>
      <w:pPr>
        <w:jc w:val="left"/>
        <w:rPr>
          <w:rFonts w:hint="default"/>
          <w:sz w:val="18"/>
          <w:szCs w:val="18"/>
        </w:rPr>
      </w:pPr>
    </w:p>
    <w:p>
      <w:pPr>
        <w:jc w:val="left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重新载入配置文件apachectl   graceful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三登录openstack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默认管理员用户是:admin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密码是我们在自动部署的文件里填的:a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注:这里我们主要讲解图形化的操作,由于openstack的命令每个版本 不一样所以这里不过多讲解,只讲一条修改用户密码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[root@openstack ~]# source ~/keystonerc_admin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[root@openstack ~(keystone_admin)]# openstack user set --password</w:t>
      </w:r>
      <w:r>
        <w:rPr>
          <w:rFonts w:hint="default"/>
          <w:sz w:val="24"/>
          <w:szCs w:val="24"/>
        </w:rPr>
        <w:t xml:space="preserve">  密码   用户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1.登录进去默认就在项目下:项目是管理配额的比如(多少cpu,多少内存,多少磁盘等),一个项目相当于一家公司所需的配额,默认的两个项目admin管理员,service项目是是管理七大项目的 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2405" cy="2951480"/>
            <wp:effectExtent l="0" t="0" r="4445" b="1270"/>
            <wp:docPr id="1" name="图片 1" descr="默认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默认首页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新建项目: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135" cy="3533140"/>
            <wp:effectExtent l="0" t="0" r="5715" b="10160"/>
            <wp:docPr id="2" name="图片 2" descr="创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创建项目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3.创建用户:用户是管理项目的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135" cy="2524760"/>
            <wp:effectExtent l="0" t="0" r="5715" b="8890"/>
            <wp:docPr id="3" name="图片 3" descr="创建用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创建用户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865" cy="3371215"/>
            <wp:effectExtent l="0" t="0" r="6985" b="635"/>
            <wp:docPr id="4" name="图片 4" descr="创建用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创建用户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云主机类型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在管理员选项里面,默认系统自己带的有云主机类型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2405" cy="2296795"/>
            <wp:effectExtent l="0" t="0" r="4445" b="8255"/>
            <wp:docPr id="5" name="图片 5" descr="云主机类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云主机类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4.1创建云主机类型,点击创建云主机类型,由于本次的实验是在虚拟机里做的所以内存有限,这里只能分512,生产环境当中根据你的需求去设置,点击创建我们的云主机类型就创建成功了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7960" cy="4402455"/>
            <wp:effectExtent l="0" t="0" r="8890" b="17145"/>
            <wp:docPr id="6" name="图片 6" descr="创建云主机类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创建云主机类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Glance磁盘格式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支持raw;非结构化磁盘镜像格式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.vhd:vmware ,xen  microsoft,virtualBox等均支持的通用磁盘格式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.vmdk:是vmware的虚拟磁盘格式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.vdi:virtualbox虚拟机和qemu支持磁盘格式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.isd:光盘数据内容的归档格式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.qcow2:QEMU支持的磁盘格式.空间自动扩展,并支持写时复制copy-on-write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本次我们使用的是qcow2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4.2上传镜像: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镜像的基础概念: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.在红帽openstack平台中,镜像指的是虚拟磁盘文件,磁盘文件中应该已经安装了可启动的操作系统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.镜像管理功能由Glance服务提供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.它形成了创建虚拟机实例最底层的块结构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.镜像可以由用户上传,也可以通过红帽官方站点下载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1480185"/>
            <wp:effectExtent l="0" t="0" r="3810" b="5715"/>
            <wp:docPr id="7" name="图片 7" descr="镜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镜像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770" cy="3286760"/>
            <wp:effectExtent l="0" t="0" r="5080" b="8890"/>
            <wp:docPr id="8" name="图片 8" descr="上传镜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上传镜像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6055" cy="1434465"/>
            <wp:effectExtent l="0" t="0" r="10795" b="13335"/>
            <wp:docPr id="9" name="图片 9" descr="上传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上传成功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看到运行中表示已经上传成功了,这里要注意一点就是如果你的openstack或者nova的内存太低的话会导致镜像无法上传成功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4.3openstack网路工作原理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.实例被分配到子网中,以实现网路连通性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.每个项目可以有一到多个子网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.在红帽的openstack平台中,openstack网路服务是缺省的网路选项,nova网路服务作为备用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.管理能够配置丰富的网路,将其openstack服务连接到这个网路接口上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.每个项目都能够拥有多个私有网路,各个项目的私有网路互相不受干扰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网络类型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.项目网络:由Neutron提供项目内部网络,网洛间可用VLAN隔离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.外部网络:可以让虚拟机接入外部网络,但需要配置浮动ip地址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.提供商网络:将实例连接到现有网络,实现虚拟机实例与外部系统共享同一二层网络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创建公有网络:公有网络是openstack管理员创建的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5420" cy="1417320"/>
            <wp:effectExtent l="0" t="0" r="11430" b="11430"/>
            <wp:docPr id="10" name="图片 10" descr="网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网络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135" cy="4344670"/>
            <wp:effectExtent l="0" t="0" r="5715" b="17780"/>
            <wp:docPr id="11" name="图片 11" descr="创建网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创建网络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135" cy="1652270"/>
            <wp:effectExtent l="0" t="0" r="5715" b="5080"/>
            <wp:docPr id="12" name="图片 12" descr="创建网络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创建网络成功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注:这里的共享的与外部的必须有值不然无法使用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4.4创建私有网络:私有网络是企业的网络管理员自己创建的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4785" cy="2350135"/>
            <wp:effectExtent l="0" t="0" r="12065" b="12065"/>
            <wp:docPr id="13" name="图片 13" descr="普通用户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普通用户首页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Wan网是管理员上创建的,相当于外网交换机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2668905"/>
            <wp:effectExtent l="0" t="0" r="3175" b="17145"/>
            <wp:docPr id="14" name="图片 14" descr="网络拓扑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网络拓扑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创建内外交换机,点击创建网络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3006090"/>
            <wp:effectExtent l="0" t="0" r="6350" b="3810"/>
            <wp:docPr id="15" name="图片 15" descr="内网交换机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内网交换机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135" cy="3935095"/>
            <wp:effectExtent l="0" t="0" r="5715" b="8255"/>
            <wp:docPr id="16" name="图片 16" descr="创建子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创建子网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注:这里的DNS实验环境里写openstack的ip地址,生产环境里写公司内部网络的DNS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135" cy="4325620"/>
            <wp:effectExtent l="0" t="0" r="5715" b="17780"/>
            <wp:docPr id="17" name="图片 17" descr="dh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dhcp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770" cy="2726055"/>
            <wp:effectExtent l="0" t="0" r="5080" b="17145"/>
            <wp:docPr id="18" name="图片 18" descr="网络拓扑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网络拓扑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4.5wan网给内网分配ip地址点击wan这个交换机进去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2150110"/>
            <wp:effectExtent l="0" t="0" r="6350" b="2540"/>
            <wp:docPr id="19" name="图片 19" descr="wan网子网划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wan网子网划分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0500" cy="3772535"/>
            <wp:effectExtent l="0" t="0" r="6350" b="18415"/>
            <wp:docPr id="20" name="图片 20" descr="wan子网划分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wan子网划分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135" cy="4330065"/>
            <wp:effectExtent l="0" t="0" r="5715" b="13335"/>
            <wp:docPr id="21" name="图片 21" descr="wan子网划分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wan子网划分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注:这里的子网分配需要写</w:t>
      </w:r>
      <w:r>
        <w:rPr>
          <w:rFonts w:hint="eastAsia"/>
          <w:sz w:val="24"/>
          <w:szCs w:val="24"/>
        </w:rPr>
        <w:t>br-ex:</w:t>
      </w:r>
      <w:r>
        <w:rPr>
          <w:rFonts w:hint="default"/>
          <w:sz w:val="24"/>
          <w:szCs w:val="24"/>
        </w:rPr>
        <w:t>这张网卡的网段包括路由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6055" cy="2719070"/>
            <wp:effectExtent l="0" t="0" r="10795" b="5080"/>
            <wp:docPr id="22" name="图片 22" descr="拓扑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拓扑图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做到这里我们的wan网也有了网段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4.6创建路由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点击新建路由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135" cy="2635250"/>
            <wp:effectExtent l="0" t="0" r="5715" b="12700"/>
            <wp:docPr id="23" name="图片 23" descr="路由创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路由创建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四:创建云主机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770" cy="3258820"/>
            <wp:effectExtent l="0" t="0" r="5080" b="17780"/>
            <wp:docPr id="25" name="图片 25" descr="创建云主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创建云主机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7325" cy="1597025"/>
            <wp:effectExtent l="0" t="0" r="9525" b="3175"/>
            <wp:docPr id="26" name="图片 26" descr="创建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创建成功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注:云主机是在nova上创建的,这里经常出现的一个错误就是nova没启动导致云主机没有运行成功,或者是nova启动了但是nova上有一个服务没有启动openstack-nova-compute.service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解决方法: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检查nova是否启动,重启openstack-nova-compute这个服务systemctl  restart  openstack-nova-compute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点击云主机名称然后点击控制台</w:t>
      </w:r>
    </w:p>
    <w:p>
      <w:pPr>
        <w:numPr>
          <w:numId w:val="0"/>
        </w:num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770" cy="2500630"/>
            <wp:effectExtent l="0" t="0" r="5080" b="13970"/>
            <wp:docPr id="27" name="图片 27" descr="控制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控制台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sz w:val="24"/>
          <w:szCs w:val="24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五:访问和安全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1.点击浮动ip然后点击分配ip给项目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3515" cy="2000250"/>
            <wp:effectExtent l="0" t="0" r="13335" b="0"/>
            <wp:docPr id="28" name="图片 28" descr="分配浮动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分配浮动ip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关联云主机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6055" cy="2018030"/>
            <wp:effectExtent l="0" t="0" r="10795" b="1270"/>
            <wp:docPr id="29" name="图片 29" descr="关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关联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2.安全组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8595" cy="1864360"/>
            <wp:effectExtent l="0" t="0" r="8255" b="2540"/>
            <wp:docPr id="30" name="图片 30" descr="安全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安全组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2.1添加安全组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2529205"/>
            <wp:effectExtent l="0" t="0" r="7620" b="4445"/>
            <wp:docPr id="32" name="图片 32" descr="添加安全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添加安全组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注:Openstack的云主机的安全组默认是运行自己访问所有,拒绝所有人访问自己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2.2添加安全组规则</w:t>
      </w:r>
      <w:r>
        <w:rPr>
          <w:sz w:val="24"/>
          <w:szCs w:val="24"/>
        </w:rPr>
        <w:drawing>
          <wp:inline distT="0" distB="0" distL="114300" distR="114300">
            <wp:extent cx="5269865" cy="4172585"/>
            <wp:effectExtent l="0" t="0" r="6985" b="18415"/>
            <wp:docPr id="33" name="图片 33" descr="添加规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添加规则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Openstack是支持热迁移的,openstack自己有属于自己的算法,会自动根据那台nova的资源更多就在那个nova上创建云主机</w:t>
      </w:r>
      <w:bookmarkStart w:id="0" w:name="_GoBack"/>
      <w:bookmarkEnd w:id="0"/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center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6270626">
    <w:nsid w:val="5D5B64A2"/>
    <w:multiLevelType w:val="singleLevel"/>
    <w:tmpl w:val="5D5B64A2"/>
    <w:lvl w:ilvl="0" w:tentative="1">
      <w:start w:val="3"/>
      <w:numFmt w:val="decimal"/>
      <w:suff w:val="nothing"/>
      <w:lvlText w:val="%1."/>
      <w:lvlJc w:val="left"/>
    </w:lvl>
  </w:abstractNum>
  <w:abstractNum w:abstractNumId="1566374274">
    <w:nsid w:val="5D5CF982"/>
    <w:multiLevelType w:val="singleLevel"/>
    <w:tmpl w:val="5D5CF982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66270626"/>
  </w:num>
  <w:num w:numId="2">
    <w:abstractNumId w:val="15663742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5A6390"/>
    <w:rsid w:val="00FE83F5"/>
    <w:rsid w:val="02D7B741"/>
    <w:rsid w:val="12FC6859"/>
    <w:rsid w:val="1BFCB34B"/>
    <w:rsid w:val="1F27D56E"/>
    <w:rsid w:val="2ADFC77E"/>
    <w:rsid w:val="2EFDAE7B"/>
    <w:rsid w:val="39F651A7"/>
    <w:rsid w:val="3C8F89C3"/>
    <w:rsid w:val="3EBEE8D4"/>
    <w:rsid w:val="3F775696"/>
    <w:rsid w:val="3F7F877B"/>
    <w:rsid w:val="3FE75FA3"/>
    <w:rsid w:val="47F7BCC6"/>
    <w:rsid w:val="57F4F32F"/>
    <w:rsid w:val="5AD3CFF7"/>
    <w:rsid w:val="5F1BFAA8"/>
    <w:rsid w:val="5FBDF191"/>
    <w:rsid w:val="6DE78271"/>
    <w:rsid w:val="6FF7AC52"/>
    <w:rsid w:val="721AAFFD"/>
    <w:rsid w:val="77F7BA5F"/>
    <w:rsid w:val="77FF0005"/>
    <w:rsid w:val="79D77D52"/>
    <w:rsid w:val="7BF6D924"/>
    <w:rsid w:val="7CC1A737"/>
    <w:rsid w:val="7F591CC4"/>
    <w:rsid w:val="7F7D21F3"/>
    <w:rsid w:val="7FCFF528"/>
    <w:rsid w:val="7FDAB424"/>
    <w:rsid w:val="7FE3FAFC"/>
    <w:rsid w:val="A7AF024C"/>
    <w:rsid w:val="AEBA143C"/>
    <w:rsid w:val="AFDEF765"/>
    <w:rsid w:val="AFFBF87C"/>
    <w:rsid w:val="BE2F69C0"/>
    <w:rsid w:val="BEF98328"/>
    <w:rsid w:val="BFFD20B0"/>
    <w:rsid w:val="CFDFB241"/>
    <w:rsid w:val="D7EF0991"/>
    <w:rsid w:val="D7FC0C9F"/>
    <w:rsid w:val="DB28AB19"/>
    <w:rsid w:val="DE5A6390"/>
    <w:rsid w:val="DE7F334F"/>
    <w:rsid w:val="DF7FEB46"/>
    <w:rsid w:val="DFFDAF6D"/>
    <w:rsid w:val="DFFF5866"/>
    <w:rsid w:val="E7EF1CA0"/>
    <w:rsid w:val="EDF3EAAD"/>
    <w:rsid w:val="EFA7D9DE"/>
    <w:rsid w:val="F3F772C0"/>
    <w:rsid w:val="F7739FA9"/>
    <w:rsid w:val="F7B8A35F"/>
    <w:rsid w:val="F7FF32BC"/>
    <w:rsid w:val="F7FFB482"/>
    <w:rsid w:val="FB4FFE4E"/>
    <w:rsid w:val="FDFE1AEA"/>
    <w:rsid w:val="FDFEE805"/>
    <w:rsid w:val="FE3EA878"/>
    <w:rsid w:val="FFEDBBA1"/>
    <w:rsid w:val="FFFEFFDE"/>
    <w:rsid w:val="FFFFF3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2019-08-20T17:13:00Z</dcterms:created>
  <dc:creator>root</dc:creator>
  <cp:lastModifiedBy>root</cp:lastModifiedBy>
  <dcterms:modified xsi:type="dcterms:W3CDTF">2019-08-21T21:10:21Z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