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1"/>
          <w:szCs w:val="21"/>
          <w:lang w:val="en-US" w:eastAsia="zh-CN"/>
        </w:rPr>
      </w:pPr>
      <w:r>
        <w:rPr>
          <w:rFonts w:hint="eastAsia"/>
          <w:b/>
          <w:bCs/>
          <w:sz w:val="21"/>
          <w:szCs w:val="21"/>
          <w:lang w:val="en-US" w:eastAsia="zh-CN"/>
        </w:rPr>
        <w:t>《上帝掷骰子吗？——量子物理学史话》读后感</w:t>
      </w:r>
    </w:p>
    <w:p>
      <w:pPr>
        <w:jc w:val="center"/>
        <w:rPr>
          <w:rFonts w:hint="eastAsia"/>
          <w:b/>
          <w:bCs/>
          <w:sz w:val="21"/>
          <w:szCs w:val="21"/>
          <w:lang w:val="en-US" w:eastAsia="zh-CN"/>
        </w:rPr>
      </w:pPr>
    </w:p>
    <w:p>
      <w:pPr>
        <w:ind w:firstLine="360" w:firstLineChars="200"/>
        <w:jc w:val="left"/>
        <w:rPr>
          <w:rFonts w:hint="eastAsia"/>
          <w:b w:val="0"/>
          <w:bCs w:val="0"/>
          <w:sz w:val="18"/>
          <w:szCs w:val="18"/>
          <w:lang w:val="en-US" w:eastAsia="zh-CN"/>
        </w:rPr>
      </w:pPr>
      <w:r>
        <w:rPr>
          <w:rFonts w:hint="eastAsia"/>
          <w:b w:val="0"/>
          <w:bCs w:val="0"/>
          <w:sz w:val="18"/>
          <w:szCs w:val="18"/>
          <w:lang w:val="en-US" w:eastAsia="zh-CN"/>
        </w:rPr>
        <w:t>如果你是一个对于物理毫无兴趣甚至有些厌恶的同学，那么当你初看这本书的题目时，便不会有想打开它的欲望，量子物理——一个晦涩难懂，放在物理课本中都唯恐避之不及的名词，怎么会令人有兴趣将这本书作为闲暇时候的读物？我当时选择这本书作为阅读对象时，也不免有些迟疑，虽然我对物理向来是抱着极大热情的，但在闲暇之余仍旧要我与陌生的公式以及复杂的计算打交道，实在是自找麻烦。但是，当我打开这本书开始细细阅读之后，我对此有了很大的改观。</w:t>
      </w:r>
    </w:p>
    <w:p>
      <w:pPr>
        <w:ind w:firstLine="360" w:firstLineChars="200"/>
        <w:jc w:val="left"/>
        <w:rPr>
          <w:rFonts w:hint="eastAsia"/>
          <w:b w:val="0"/>
          <w:bCs w:val="0"/>
          <w:sz w:val="18"/>
          <w:szCs w:val="18"/>
          <w:lang w:val="en-US" w:eastAsia="zh-CN"/>
        </w:rPr>
      </w:pPr>
      <w:r>
        <w:rPr>
          <w:rFonts w:hint="eastAsia"/>
          <w:b w:val="0"/>
          <w:bCs w:val="0"/>
          <w:sz w:val="18"/>
          <w:szCs w:val="18"/>
          <w:lang w:val="en-US" w:eastAsia="zh-CN"/>
        </w:rPr>
        <w:t>以往也曾阅读过许多科普类书籍（比如上学期阅读的霍金先生的《时间简史》），但《量子物理学史话》这本书所带给我的感触与其他书籍所带来的是完全不同的，这整本书以时间为轴，先后为我们介绍了许许多多科学家的传奇故事，通过科学家们做的大大小小的实验，将量子物理学概念和相关知识“暗度陈仓”于其中，让我在被故事情节吸引的同时，又引发我无限的思考。</w:t>
      </w:r>
    </w:p>
    <w:p>
      <w:pPr>
        <w:ind w:firstLine="360" w:firstLineChars="200"/>
        <w:jc w:val="left"/>
        <w:rPr>
          <w:rFonts w:hint="eastAsia"/>
          <w:b w:val="0"/>
          <w:bCs w:val="0"/>
          <w:sz w:val="18"/>
          <w:szCs w:val="18"/>
          <w:lang w:val="en-US" w:eastAsia="zh-CN"/>
        </w:rPr>
      </w:pPr>
      <w:r>
        <w:rPr>
          <w:rFonts w:hint="eastAsia"/>
          <w:b w:val="0"/>
          <w:bCs w:val="0"/>
          <w:sz w:val="18"/>
          <w:szCs w:val="18"/>
          <w:lang w:val="en-US" w:eastAsia="zh-CN"/>
        </w:rPr>
        <w:t>本书开篇并没有直接向读者抛出量子物理这个概念，而是以赫兹在莱茵河畔的卡尔斯鲁厄大学实验室里为验证麦克斯韦理论而进行的一个实验作为开始，很好的吸引了大部分读者的兴趣，接着作者通过光的波动性和粒子性在科学史上的三次斗争，让读者对这个完全不同关于牛顿经典力学、完全崭新的时代有了初步的印象，接着作者通过一段段激动人心的科学历史，讲述了一个个科学家是如何将细致的实验观察和缜密的理论推导进行对比，发现上一代科学家所总结理论的不足，通过一次又一次地“迭代”最后建立起通过现在生活中的电磁炉、核磁共振技术所能感知的一座辉煌的量子力学宫殿，让我们仿佛亲身经历了那个社会环境虽乌云密布（量子力学发展鼎盛的时候正值二战时期），科学光芒却仍旧熠熠生辉的时代，与最伟大的物理学家们并肩作战，并对他们的伟大贡献发出由衷的赞叹。虽然在书中，作者一直都以一种略显轻松诙谐的笔调来描写和呈现科学家们的毕生经历，但从字里行间，我仍然可以深刻感受到作者对这些在量子物理界光耀千秋的科学家们的崇敬和对量子物理发展史上一一次突破由衷的激动。</w:t>
      </w:r>
    </w:p>
    <w:p>
      <w:pPr>
        <w:ind w:firstLine="360" w:firstLineChars="200"/>
        <w:jc w:val="left"/>
        <w:rPr>
          <w:rFonts w:hint="eastAsia"/>
          <w:b w:val="0"/>
          <w:bCs w:val="0"/>
          <w:sz w:val="18"/>
          <w:szCs w:val="18"/>
          <w:lang w:val="en-US" w:eastAsia="zh-CN"/>
        </w:rPr>
      </w:pPr>
      <w:r>
        <w:rPr>
          <w:rFonts w:hint="eastAsia"/>
          <w:b w:val="0"/>
          <w:bCs w:val="0"/>
          <w:sz w:val="18"/>
          <w:szCs w:val="18"/>
          <w:lang w:val="en-US" w:eastAsia="zh-CN"/>
        </w:rPr>
        <w:t>正如我开头所暗示的，这本书作为科普类书刊，无论是从文学叙述方面来说，还是从其科普性来说，都十分的成功，它在向我们展现量子物理发展的时候，并不是通过符号化的简单形式，讲述为之奉献的科学家们时如何乘启前人，转合后人，而是从各个角度阐述了这些科学家们的性格特征，让他们一个个的形象跃然纸上。如性格上略有些保守的普朗克、晚年表现极为固执的爱因斯坦、缺少反抗真理勇气的阿拉果，这些略显可爱的形象特点，都让我们清楚的感受到，这些伟大的科学家们也不过是和我们一样的普通人，有缺点和不足，对待事物也或多或少带有主观情感，让我们在学习和运用他们所留下的量子物理贡献时，少了一些距离，多了一些亲切感，而能更好的去接受这些科学家们的思想。除此之外，也让我们明白：伟大从来都不只是天才的标志。我们作为普通人，只要拥有严谨认真、求实奋进的精神，同样也有可能创造出一番伟大的成就。</w:t>
      </w:r>
    </w:p>
    <w:p>
      <w:pPr>
        <w:ind w:firstLine="360" w:firstLineChars="200"/>
        <w:jc w:val="left"/>
        <w:rPr>
          <w:rFonts w:hint="eastAsia"/>
          <w:b w:val="0"/>
          <w:bCs w:val="0"/>
          <w:sz w:val="18"/>
          <w:szCs w:val="18"/>
          <w:lang w:val="en-US" w:eastAsia="zh-CN"/>
        </w:rPr>
      </w:pPr>
      <w:r>
        <w:rPr>
          <w:rFonts w:hint="eastAsia"/>
          <w:b w:val="0"/>
          <w:bCs w:val="0"/>
          <w:sz w:val="18"/>
          <w:szCs w:val="18"/>
          <w:lang w:val="en-US" w:eastAsia="zh-CN"/>
        </w:rPr>
        <w:t>除了对量子物理学史的介绍，作者在这本书中的叙述中，还不时会插入一些“饭后闲谈”的有趣小故事或者物理小趣味，如“薛定谔的猫”、“量子自杀”等等，既避免故事老是围绕量子力学而使读者产生疲惫，又很好的向读者传授了一些物理知识，真正的达到了科普的效果。</w:t>
      </w:r>
    </w:p>
    <w:p>
      <w:pPr>
        <w:ind w:firstLine="360" w:firstLineChars="200"/>
        <w:jc w:val="left"/>
        <w:rPr>
          <w:rFonts w:hint="eastAsia"/>
          <w:b w:val="0"/>
          <w:bCs w:val="0"/>
          <w:sz w:val="18"/>
          <w:szCs w:val="18"/>
          <w:lang w:val="en-US" w:eastAsia="zh-CN"/>
        </w:rPr>
      </w:pPr>
      <w:r>
        <w:rPr>
          <w:rFonts w:hint="eastAsia"/>
          <w:b w:val="0"/>
          <w:bCs w:val="0"/>
          <w:sz w:val="18"/>
          <w:szCs w:val="18"/>
          <w:lang w:val="en-US" w:eastAsia="zh-CN"/>
        </w:rPr>
        <w:t>读完这本书，从内容方面，我对量子力学这个抽象的概念有了大概的认识，也更深入明白，科学乃至整个社会的发展，是需要不断跳出狭隘思维的，一套完善的理论、一个发达的社会，都不可能一蹴而就，而要经历几代甚至几十代的更迭，不断地推翻重建、再推翻再重建，最后才能形成。可惜的是，就像作者所展现的那样，20世纪量子物理时代的科学大师们，他们也不过是普通人，有七情六欲，作为旧理论的叛逆者，一些较为大胆的科学家，他们可以接受旧的东西被自己颠覆，却无法容忍十多年后，自己成了被颠覆的对象。也许在他们的心中，一直存在着一个信念：所谓科学，一定存在着终极的真理。于是，当被自己奉为真理的宫殿摇摇欲坠的时候，他们会毫不犹豫地选择与自己理论共存亡，想来这虽是伟人们思想的不足，也是人之常情。但作为量子物理时代的旁观者，新世纪的我们必须意识到——没有永恒的真理，只有不断地进步。或许有一天，量子，这个现在看来仍旧很新潮的理论，也会被时代所抛弃，取而代之的将会是更令人匪夷所思、更难以理解的理论。而我们要做的，就是要始终不断探索，一直前进。</w:t>
      </w:r>
    </w:p>
    <w:p>
      <w:pPr>
        <w:ind w:firstLine="360" w:firstLineChars="200"/>
        <w:jc w:val="left"/>
        <w:rPr>
          <w:rFonts w:hint="eastAsia"/>
          <w:b w:val="0"/>
          <w:bCs w:val="0"/>
          <w:sz w:val="18"/>
          <w:szCs w:val="18"/>
          <w:lang w:val="en-US" w:eastAsia="zh-CN"/>
        </w:rPr>
      </w:pPr>
      <w:r>
        <w:rPr>
          <w:rFonts w:hint="eastAsia"/>
          <w:b w:val="0"/>
          <w:bCs w:val="0"/>
          <w:sz w:val="18"/>
          <w:szCs w:val="18"/>
          <w:lang w:val="en-US" w:eastAsia="zh-CN"/>
        </w:rPr>
        <w:t>就像这本书中对于光的粒子性和波动性之间既针锋相对又存在暧昧嫌疑关系的描述：“两个命中注定的对手终于要进行一场最后的决战，从而领悟到各自存在的终极意义：如果没有你，我独自站在这里，又是为了什么。”一个理论，如果没有可被质疑的地方，那么这个理论并不是达到了所谓的科学顶峰，而是因此没有了存在的意义。所以理论也好，时代也罢，都是在“更迭”中前进的，这就要求我们要永远保持批判性的思维，不要只一味接受灌输，要保持独立思考的能力，保持清醒、严谨、尊重真理的探索精神，永远怀着“深深的激动和无比的好奇”。</w:t>
      </w:r>
    </w:p>
    <w:p>
      <w:pPr>
        <w:ind w:firstLine="360" w:firstLineChars="200"/>
        <w:jc w:val="left"/>
        <w:rPr>
          <w:rFonts w:hint="eastAsia"/>
          <w:b w:val="0"/>
          <w:bCs w:val="0"/>
          <w:sz w:val="18"/>
          <w:szCs w:val="18"/>
          <w:lang w:val="en-US" w:eastAsia="zh-CN"/>
        </w:rPr>
      </w:pPr>
      <w:bookmarkStart w:id="0" w:name="_GoBack"/>
      <w:bookmarkEnd w:id="0"/>
      <w:r>
        <w:rPr>
          <w:rFonts w:hint="eastAsia"/>
          <w:b w:val="0"/>
          <w:bCs w:val="0"/>
          <w:sz w:val="18"/>
          <w:szCs w:val="18"/>
          <w:lang w:val="en-US" w:eastAsia="zh-CN"/>
        </w:rPr>
        <w:t>现在再回过头看看这本书的题目，量子力学这四个仍旧让我摸不着头脑，但却让我有了些许的亲切感，对于题目里的那个问题：上帝掷骰子吗？我也有了自己的答案。过去的上帝不会掷骰子，量子力学一路走来，没有什么是带有巧合性的，这一切的一切都是科学家们不断进行思想碰撞加上一次次实验得到的结果；而未来，上帝依旧不会掷骰子，未来物理学的发展，乃至时代的发展，都将由我们自己去给出！</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672DA"/>
    <w:rsid w:val="5B5343EC"/>
    <w:rsid w:val="7F76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2019-04-06T09:28:00Z</dcterms:created>
  <dc:creator>香梨</dc:creator>
  <cp:lastModifiedBy>香梨</cp:lastModifiedBy>
  <dcterms:modified xsi:type="dcterms:W3CDTF">2019-04-12T13:44:50Z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