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544A" w14:textId="72504309" w:rsidR="00D1787B" w:rsidRDefault="00931233" w:rsidP="00931233">
      <w:pPr>
        <w:jc w:val="center"/>
        <w:rPr>
          <w:lang w:val="en-US"/>
        </w:rPr>
      </w:pPr>
      <w:r>
        <w:rPr>
          <w:lang w:val="en-US"/>
        </w:rPr>
        <w:t>Help collect dataset(s)</w:t>
      </w:r>
    </w:p>
    <w:p w14:paraId="2B563608" w14:textId="284A425A" w:rsidR="00931233" w:rsidRDefault="00D757DC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done</w:t>
      </w:r>
      <w:r>
        <w:rPr>
          <w:rFonts w:hint="eastAsia"/>
          <w:lang w:val="en-US"/>
        </w:rPr>
        <w:t>】</w:t>
      </w:r>
      <w:r w:rsidR="00931233">
        <w:rPr>
          <w:lang w:val="en-US"/>
        </w:rPr>
        <w:t>Basic learning about quantitative literary research</w:t>
      </w:r>
      <w:r w:rsidR="00E01C00">
        <w:rPr>
          <w:lang w:val="en-US"/>
        </w:rPr>
        <w:t xml:space="preserve"> =</w:t>
      </w:r>
      <w:r w:rsidR="00E01C00">
        <w:rPr>
          <w:rFonts w:hint="eastAsia"/>
          <w:lang w:val="en-US"/>
        </w:rPr>
        <w:t>&gt;</w:t>
      </w:r>
      <w:r w:rsidR="00E01C00">
        <w:rPr>
          <w:lang w:val="en-US"/>
        </w:rPr>
        <w:t xml:space="preserve"> </w:t>
      </w:r>
      <w:r w:rsidR="00E01C00">
        <w:rPr>
          <w:rFonts w:hint="eastAsia"/>
          <w:lang w:val="en-US"/>
        </w:rPr>
        <w:t>doc</w:t>
      </w:r>
      <w:r w:rsidR="00E01C00">
        <w:rPr>
          <w:lang w:val="en-US"/>
        </w:rPr>
        <w:t xml:space="preserve"> </w:t>
      </w:r>
      <w:r w:rsidR="00E01C00">
        <w:rPr>
          <w:rFonts w:hint="eastAsia"/>
          <w:lang w:val="en-US"/>
        </w:rPr>
        <w:t>already</w:t>
      </w:r>
    </w:p>
    <w:p w14:paraId="53F8B06D" w14:textId="5CF87BE4" w:rsidR="0091426B" w:rsidRDefault="00D757DC" w:rsidP="009142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undone</w:t>
      </w:r>
      <w:r>
        <w:rPr>
          <w:rFonts w:hint="eastAsia"/>
          <w:lang w:val="en-US"/>
        </w:rPr>
        <w:t>】</w:t>
      </w:r>
      <w:r w:rsidR="0091426B">
        <w:rPr>
          <w:lang w:val="en-US"/>
        </w:rPr>
        <w:t>(search for big data literature)</w:t>
      </w:r>
    </w:p>
    <w:p w14:paraId="66864AF3" w14:textId="248F1C2A" w:rsidR="00931233" w:rsidRDefault="00584942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ppt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done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websites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todo</w:t>
      </w:r>
      <w:proofErr w:type="spellEnd"/>
      <w:r>
        <w:rPr>
          <w:rFonts w:hint="eastAsia"/>
          <w:lang w:val="en-US"/>
        </w:rPr>
        <w:t>】</w:t>
      </w:r>
      <w:r w:rsidR="00931233">
        <w:rPr>
          <w:lang w:val="en-US"/>
        </w:rPr>
        <w:t>Read their websites and log requirements</w:t>
      </w:r>
    </w:p>
    <w:p w14:paraId="56601D33" w14:textId="3952DFFA" w:rsidR="003D3D71" w:rsidRDefault="003D3D71" w:rsidP="003D3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>
        <w:rPr>
          <w:rFonts w:hint="eastAsia"/>
          <w:lang w:val="en-US"/>
        </w:rPr>
        <w:t>ntelligent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archive</w:t>
      </w:r>
      <w:r>
        <w:rPr>
          <w:rFonts w:hint="eastAsia"/>
          <w:lang w:val="en-US"/>
        </w:rPr>
        <w:t>似乎比较</w:t>
      </w:r>
      <w:r>
        <w:rPr>
          <w:rFonts w:hint="eastAsia"/>
          <w:lang w:val="en-US"/>
        </w:rPr>
        <w:t>image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focus</w:t>
      </w:r>
      <w:r>
        <w:rPr>
          <w:rFonts w:hint="eastAsia"/>
          <w:lang w:val="en-US"/>
        </w:rPr>
        <w:t>啊，比如古物文字识别，我不是特别感兴趣</w:t>
      </w:r>
    </w:p>
    <w:p w14:paraId="3B673949" w14:textId="471BADB4" w:rsidR="00584942" w:rsidRDefault="00584942" w:rsidP="003D3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hat</w:t>
      </w:r>
      <w:r>
        <w:rPr>
          <w:lang w:val="en-US"/>
        </w:rPr>
        <w:t xml:space="preserve"> is </w:t>
      </w:r>
      <w:r w:rsidRPr="00584942">
        <w:rPr>
          <w:b/>
          <w:bCs/>
          <w:u w:val="single"/>
          <w:lang w:val="en-US"/>
        </w:rPr>
        <w:t>HASS RDC</w:t>
      </w:r>
      <w:r>
        <w:rPr>
          <w:lang w:val="en-US"/>
        </w:rPr>
        <w:t>?</w:t>
      </w:r>
    </w:p>
    <w:p w14:paraId="0BE3A8B6" w14:textId="21D45823" w:rsidR="00584942" w:rsidRPr="00A83D7B" w:rsidRDefault="00584942" w:rsidP="003D3D71">
      <w:pPr>
        <w:pStyle w:val="ListParagraph"/>
        <w:numPr>
          <w:ilvl w:val="1"/>
          <w:numId w:val="1"/>
        </w:numPr>
        <w:rPr>
          <w:lang w:val="en-US"/>
        </w:rPr>
      </w:pPr>
      <w:r w:rsidRPr="00584942">
        <w:rPr>
          <w:b/>
          <w:bCs/>
        </w:rPr>
        <w:t>AI Thematic Workbench</w:t>
      </w:r>
      <w:r w:rsidR="00A83D7B">
        <w:rPr>
          <w:b/>
          <w:bCs/>
        </w:rPr>
        <w:t>/</w:t>
      </w:r>
      <w:r w:rsidR="00A83D7B" w:rsidRPr="00A83D7B">
        <w:rPr>
          <w:b/>
          <w:bCs/>
        </w:rPr>
        <w:t xml:space="preserve"> </w:t>
      </w:r>
      <w:proofErr w:type="spellStart"/>
      <w:r w:rsidR="00A83D7B" w:rsidRPr="00A83D7B">
        <w:rPr>
          <w:b/>
          <w:bCs/>
        </w:rPr>
        <w:t>Codifynd</w:t>
      </w:r>
      <w:proofErr w:type="spellEnd"/>
      <w:r>
        <w:rPr>
          <w:rFonts w:hint="eastAsia"/>
          <w:b/>
          <w:bCs/>
        </w:rPr>
        <w:t>似乎还可以</w:t>
      </w:r>
    </w:p>
    <w:p w14:paraId="6A46090F" w14:textId="22FD3051" w:rsidR="00A83D7B" w:rsidRPr="00AB5126" w:rsidRDefault="00AB5126" w:rsidP="00A83D7B">
      <w:pPr>
        <w:pStyle w:val="ListParagraph"/>
        <w:numPr>
          <w:ilvl w:val="2"/>
          <w:numId w:val="1"/>
        </w:numPr>
        <w:rPr>
          <w:lang w:val="en-US"/>
        </w:rPr>
      </w:pPr>
      <w:r w:rsidRPr="00AB5126">
        <w:t xml:space="preserve">Tag, </w:t>
      </w:r>
      <w:r w:rsidRPr="00AB5126">
        <w:rPr>
          <w:rFonts w:hint="eastAsia"/>
        </w:rPr>
        <w:t>可视化等等，和</w:t>
      </w:r>
      <w:r w:rsidRPr="00AB5126">
        <w:rPr>
          <w:rFonts w:hint="eastAsia"/>
        </w:rPr>
        <w:t>gale</w:t>
      </w:r>
      <w:r w:rsidRPr="00AB5126">
        <w:rPr>
          <w:rFonts w:hint="eastAsia"/>
        </w:rPr>
        <w:t>那个</w:t>
      </w:r>
      <w:r w:rsidRPr="00AB5126">
        <w:rPr>
          <w:rFonts w:hint="eastAsia"/>
        </w:rPr>
        <w:t>viz</w:t>
      </w:r>
      <w:r w:rsidRPr="00AB5126">
        <w:rPr>
          <w:rFonts w:hint="eastAsia"/>
        </w:rPr>
        <w:t>也有点像，和我那个工具</w:t>
      </w:r>
      <w:r>
        <w:rPr>
          <w:rFonts w:hint="eastAsia"/>
        </w:rPr>
        <w:t>r</w:t>
      </w:r>
      <w:r>
        <w:t>esearch rabbit</w:t>
      </w:r>
      <w:r w:rsidRPr="00AB5126">
        <w:rPr>
          <w:rFonts w:hint="eastAsia"/>
        </w:rPr>
        <w:t>也有点像，很多都这样</w:t>
      </w:r>
    </w:p>
    <w:p w14:paraId="66335B81" w14:textId="5FECA357" w:rsidR="00AB5126" w:rsidRPr="00AB5126" w:rsidRDefault="00AB5126" w:rsidP="00AB5126">
      <w:pPr>
        <w:pStyle w:val="ListParagraph"/>
        <w:numPr>
          <w:ilvl w:val="3"/>
          <w:numId w:val="1"/>
        </w:numPr>
        <w:rPr>
          <w:rFonts w:hint="eastAsia"/>
          <w:lang w:val="en-US"/>
        </w:rPr>
      </w:pPr>
      <w:r>
        <w:rPr>
          <w:rFonts w:hint="eastAsia"/>
        </w:rPr>
        <w:t>但他似乎想主要做语义理解</w:t>
      </w:r>
      <w:r>
        <w:rPr>
          <w:rFonts w:hint="eastAsia"/>
        </w:rPr>
        <w:t>queries</w:t>
      </w:r>
      <w:r>
        <w:rPr>
          <w:rFonts w:hint="eastAsia"/>
        </w:rPr>
        <w:t>，直接</w:t>
      </w:r>
      <w:r>
        <w:rPr>
          <w:rFonts w:hint="eastAsia"/>
        </w:rPr>
        <w:t>show viz</w:t>
      </w:r>
      <w:r>
        <w:rPr>
          <w:rFonts w:hint="eastAsia"/>
        </w:rPr>
        <w:t>结果，不只是文献</w:t>
      </w:r>
      <w:r>
        <w:rPr>
          <w:rFonts w:hint="eastAsia"/>
        </w:rPr>
        <w:t>viz</w:t>
      </w:r>
      <w:r>
        <w:rPr>
          <w:rFonts w:hint="eastAsia"/>
        </w:rPr>
        <w:t>而已（</w:t>
      </w:r>
      <w:r w:rsidRPr="00AB5126">
        <w:t>‘who said what, where, in what context, and with what relationships’ </w:t>
      </w:r>
      <w:r w:rsidRPr="00AB5126">
        <w:rPr>
          <w:rFonts w:hint="eastAsia"/>
        </w:rPr>
        <w:t>）</w:t>
      </w:r>
    </w:p>
    <w:p w14:paraId="56417A0F" w14:textId="2981AE80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among the following approaches:</w:t>
      </w:r>
    </w:p>
    <w:p w14:paraId="351D0D14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 xml:space="preserve">The search engine approach: </w:t>
      </w:r>
      <w:proofErr w:type="gramStart"/>
      <w:r w:rsidRPr="00931233">
        <w:rPr>
          <w:lang w:val="en-US"/>
        </w:rPr>
        <w:t>e.g.</w:t>
      </w:r>
      <w:proofErr w:type="gramEnd"/>
      <w:r w:rsidRPr="00931233">
        <w:rPr>
          <w:lang w:val="en-US"/>
        </w:rPr>
        <w:t xml:space="preserve"> google dataset, gale dataset </w:t>
      </w:r>
      <w:proofErr w:type="spellStart"/>
      <w:r w:rsidRPr="00931233">
        <w:rPr>
          <w:lang w:val="en-US"/>
        </w:rPr>
        <w:t>etc</w:t>
      </w:r>
      <w:proofErr w:type="spellEnd"/>
    </w:p>
    <w:p w14:paraId="368B8A00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article writing approach: see notes</w:t>
      </w:r>
    </w:p>
    <w:p w14:paraId="2239F6F9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question/research approach: what am I interested in?</w:t>
      </w:r>
    </w:p>
    <w:p w14:paraId="24C4612F" w14:textId="0AFFDB81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helping approach: what are they interested in using, especially testing format?</w:t>
      </w:r>
    </w:p>
    <w:p w14:paraId="25F719D4" w14:textId="77777777" w:rsidR="0091426B" w:rsidRDefault="0091426B" w:rsidP="0091426B">
      <w:pPr>
        <w:numPr>
          <w:ilvl w:val="1"/>
          <w:numId w:val="1"/>
        </w:numPr>
      </w:pPr>
      <w:r>
        <w:t xml:space="preserve">a simpler / faster ready dataset: </w:t>
      </w:r>
      <w:hyperlink r:id="rId5">
        <w:r>
          <w:rPr>
            <w:color w:val="1155CC"/>
            <w:u w:val="single"/>
          </w:rPr>
          <w:t>http://www2.informatik.uni-freiburg.de/~cziegler/BX/</w:t>
        </w:r>
      </w:hyperlink>
      <w:r>
        <w:t xml:space="preserve"> </w:t>
      </w:r>
    </w:p>
    <w:p w14:paraId="1494A7D4" w14:textId="2B222FC7" w:rsidR="0091426B" w:rsidRPr="0091426B" w:rsidRDefault="0091426B" w:rsidP="0091426B">
      <w:pPr>
        <w:numPr>
          <w:ilvl w:val="2"/>
          <w:numId w:val="1"/>
        </w:numPr>
      </w:pPr>
      <w:r>
        <w:t>good for building the entire system fast, but no use for me to get information about big book data</w:t>
      </w:r>
    </w:p>
    <w:p w14:paraId="6F103D70" w14:textId="2CD8B896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dataset(s), each will:</w:t>
      </w:r>
    </w:p>
    <w:p w14:paraId="112E0A78" w14:textId="555FD0F5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format</w:t>
      </w:r>
    </w:p>
    <w:p w14:paraId="57E01B99" w14:textId="3783581A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cleaning</w:t>
      </w:r>
      <w:proofErr w:type="gramEnd"/>
      <w:r>
        <w:rPr>
          <w:lang w:val="en-US"/>
        </w:rPr>
        <w:t xml:space="preserve"> or state that a notebook/pipeline is needed for the dataset)</w:t>
      </w:r>
    </w:p>
    <w:p w14:paraId="44D7AD65" w14:textId="721F4C6B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 format (storage required?)</w:t>
      </w:r>
    </w:p>
    <w:p w14:paraId="2990B700" w14:textId="77777777" w:rsidR="00931233" w:rsidRDefault="00931233" w:rsidP="00931233">
      <w:pPr>
        <w:rPr>
          <w:lang w:val="en-US"/>
        </w:rPr>
      </w:pPr>
    </w:p>
    <w:sectPr w:rsidR="0093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D10E2"/>
    <w:multiLevelType w:val="multilevel"/>
    <w:tmpl w:val="A8F0B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F2585F"/>
    <w:multiLevelType w:val="hybridMultilevel"/>
    <w:tmpl w:val="0090F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952946">
    <w:abstractNumId w:val="1"/>
  </w:num>
  <w:num w:numId="2" w16cid:durableId="168960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33"/>
    <w:rsid w:val="003D3D71"/>
    <w:rsid w:val="00584942"/>
    <w:rsid w:val="00657BD6"/>
    <w:rsid w:val="0091426B"/>
    <w:rsid w:val="00931233"/>
    <w:rsid w:val="00A83D7B"/>
    <w:rsid w:val="00AB5126"/>
    <w:rsid w:val="00B146D0"/>
    <w:rsid w:val="00BE59E2"/>
    <w:rsid w:val="00D1787B"/>
    <w:rsid w:val="00D757DC"/>
    <w:rsid w:val="00E01C00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A57DC"/>
  <w15:chartTrackingRefBased/>
  <w15:docId w15:val="{CAA30956-3468-F043-BF71-F27BC300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3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2.informatik.uni-freiburg.de/~cziegler/B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10</cp:revision>
  <dcterms:created xsi:type="dcterms:W3CDTF">2023-01-09T01:23:00Z</dcterms:created>
  <dcterms:modified xsi:type="dcterms:W3CDTF">2023-01-10T07:02:00Z</dcterms:modified>
</cp:coreProperties>
</file>