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3"/>
        <w:gridCol w:w="2362"/>
        <w:gridCol w:w="2370"/>
        <w:gridCol w:w="2383"/>
      </w:tblGrid>
      <w:tr w:rsidR="002665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8"/>
              </w:rPr>
              <w:t>Start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8"/>
              </w:rPr>
              <w:t>End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8"/>
              </w:rPr>
              <w:t>Assigned TO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8"/>
              </w:rPr>
              <w:t>Description</w:t>
            </w:r>
          </w:p>
        </w:tc>
      </w:tr>
      <w:tr w:rsidR="002665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10/4/2013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 able to draw a line in canvas</w:t>
            </w:r>
          </w:p>
        </w:tc>
      </w:tr>
      <w:tr w:rsidR="002665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10/7/2013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10/18/2013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Craig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 from external file for login/</w:t>
            </w:r>
            <w:proofErr w:type="spellStart"/>
            <w:r>
              <w:rPr>
                <w:rFonts w:ascii="Calibri" w:eastAsia="Calibri" w:hAnsi="Calibri" w:cs="Calibri"/>
              </w:rPr>
              <w:t>config</w:t>
            </w:r>
            <w:proofErr w:type="spellEnd"/>
            <w:r>
              <w:rPr>
                <w:rFonts w:ascii="Calibri" w:eastAsia="Calibri" w:hAnsi="Calibri" w:cs="Calibri"/>
              </w:rPr>
              <w:t xml:space="preserve"> file</w:t>
            </w:r>
          </w:p>
        </w:tc>
      </w:tr>
      <w:tr w:rsidR="002665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10/7/2013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10/20/2013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Move images around canvas</w:t>
            </w:r>
          </w:p>
        </w:tc>
      </w:tr>
      <w:tr w:rsidR="002665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10/12/2013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10/27/2013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Simple user login</w:t>
            </w:r>
          </w:p>
        </w:tc>
      </w:tr>
      <w:tr w:rsidR="002665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A679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10/7/2013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11/8/2013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Craig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produce dropdown box  </w:t>
            </w:r>
            <w:proofErr w:type="spellStart"/>
            <w:r>
              <w:rPr>
                <w:rFonts w:ascii="Calibri" w:eastAsia="Calibri" w:hAnsi="Calibri" w:cs="Calibri"/>
              </w:rPr>
              <w:t>dependant</w:t>
            </w:r>
            <w:proofErr w:type="spellEnd"/>
            <w:r>
              <w:rPr>
                <w:rFonts w:ascii="Calibri" w:eastAsia="Calibri" w:hAnsi="Calibri" w:cs="Calibri"/>
              </w:rPr>
              <w:t xml:space="preserve"> on picture and what </w:t>
            </w:r>
            <w:proofErr w:type="spellStart"/>
            <w:r>
              <w:rPr>
                <w:rFonts w:ascii="Calibri" w:eastAsia="Calibri" w:hAnsi="Calibri" w:cs="Calibri"/>
              </w:rPr>
              <w:t>config</w:t>
            </w:r>
            <w:proofErr w:type="spellEnd"/>
            <w:r>
              <w:rPr>
                <w:rFonts w:ascii="Calibri" w:eastAsia="Calibri" w:hAnsi="Calibri" w:cs="Calibri"/>
              </w:rPr>
              <w:t xml:space="preserve"> file reads</w:t>
            </w:r>
          </w:p>
        </w:tc>
      </w:tr>
      <w:tr w:rsidR="002665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A679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10/7/2013</w:t>
            </w:r>
            <w:bookmarkStart w:id="0" w:name="_GoBack"/>
            <w:bookmarkEnd w:id="0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11/16/2013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lucas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Associate pictures with lines on canvas</w:t>
            </w:r>
          </w:p>
        </w:tc>
      </w:tr>
      <w:tr w:rsidR="002665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10/18/2013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 w:rsidP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11/08/2013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Xiang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5E8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 info from canvas and write to new file.</w:t>
            </w:r>
          </w:p>
        </w:tc>
      </w:tr>
      <w:tr w:rsidR="0035082D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082D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10/18/2013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082D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082D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Xiang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082D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Option for closure to files currently in use</w:t>
            </w:r>
          </w:p>
        </w:tc>
      </w:tr>
      <w:tr w:rsidR="0035082D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082D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11/11/2013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082D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11/15/2013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082D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Lucas, Craig, Lam, Xiang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082D" w:rsidRDefault="003508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 testing</w:t>
            </w:r>
          </w:p>
        </w:tc>
      </w:tr>
    </w:tbl>
    <w:p w:rsidR="002665E8" w:rsidRDefault="002665E8">
      <w:pPr>
        <w:rPr>
          <w:rFonts w:ascii="Calibri" w:eastAsia="Calibri" w:hAnsi="Calibri" w:cs="Calibri"/>
        </w:rPr>
      </w:pPr>
    </w:p>
    <w:sectPr w:rsidR="0026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65E8"/>
    <w:rsid w:val="002665E8"/>
    <w:rsid w:val="0035082D"/>
    <w:rsid w:val="00A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1FA1E-8E85-46A7-B665-7CF5E580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>The University of Toledo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 Pan</cp:lastModifiedBy>
  <cp:revision>3</cp:revision>
  <dcterms:created xsi:type="dcterms:W3CDTF">2013-10-04T17:22:00Z</dcterms:created>
  <dcterms:modified xsi:type="dcterms:W3CDTF">2013-10-04T23:50:00Z</dcterms:modified>
</cp:coreProperties>
</file>