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880" w:rsidRDefault="00962880" w:rsidP="00962880">
      <w:pPr>
        <w:rPr>
          <w:rFonts w:hint="eastAsia"/>
        </w:rPr>
      </w:pPr>
      <w:r>
        <w:rPr>
          <w:rFonts w:hint="eastAsia"/>
        </w:rPr>
        <w:t>AXure</w:t>
      </w:r>
      <w:r>
        <w:rPr>
          <w:rFonts w:hint="eastAsia"/>
        </w:rPr>
        <w:t>点击导航切换页面</w:t>
      </w:r>
    </w:p>
    <w:p w:rsidR="00962880" w:rsidRDefault="00962880" w:rsidP="00962880">
      <w:pPr>
        <w:rPr>
          <w:rFonts w:hint="eastAsia"/>
        </w:rPr>
      </w:pPr>
    </w:p>
    <w:p w:rsidR="00A73D67" w:rsidRDefault="00A73D67" w:rsidP="00962880">
      <w:pPr>
        <w:rPr>
          <w:rFonts w:hint="eastAsia"/>
        </w:rPr>
      </w:pPr>
      <w:r>
        <w:rPr>
          <w:rFonts w:hint="eastAsia"/>
        </w:rPr>
        <w:t>这里学习的是，点击导航栏的菜单时，页面根据所点击的菜单进行切换。</w:t>
      </w:r>
      <w:bookmarkStart w:id="0" w:name="_GoBack"/>
      <w:bookmarkEnd w:id="0"/>
    </w:p>
    <w:p w:rsidR="00962880" w:rsidRDefault="001B5786" w:rsidP="009A52CE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将母板应用于</w:t>
      </w:r>
      <w:r>
        <w:rPr>
          <w:rFonts w:hint="eastAsia"/>
        </w:rPr>
        <w:t>Index</w:t>
      </w:r>
      <w:r>
        <w:rPr>
          <w:rFonts w:hint="eastAsia"/>
        </w:rPr>
        <w:t>页面</w:t>
      </w:r>
    </w:p>
    <w:p w:rsidR="001B5786" w:rsidRDefault="001B5786" w:rsidP="001B5786">
      <w:pPr>
        <w:rPr>
          <w:rFonts w:hint="eastAsia"/>
        </w:rPr>
      </w:pPr>
      <w:r>
        <w:rPr>
          <w:noProof/>
        </w:rPr>
        <w:drawing>
          <wp:inline distT="0" distB="0" distL="0" distR="0" wp14:anchorId="47FEC9B1" wp14:editId="6ADCD30E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86" w:rsidRDefault="001B5786" w:rsidP="001B5786">
      <w:pPr>
        <w:rPr>
          <w:rFonts w:hint="eastAsia"/>
        </w:rPr>
      </w:pPr>
      <w:r>
        <w:t>I</w:t>
      </w:r>
      <w:r>
        <w:rPr>
          <w:rFonts w:hint="eastAsia"/>
        </w:rPr>
        <w:t>ndex</w:t>
      </w:r>
      <w:r>
        <w:rPr>
          <w:rFonts w:hint="eastAsia"/>
        </w:rPr>
        <w:t>页面内容如下：</w:t>
      </w:r>
    </w:p>
    <w:p w:rsidR="001B5786" w:rsidRDefault="00BC27F2" w:rsidP="001B5786">
      <w:pPr>
        <w:rPr>
          <w:rFonts w:hint="eastAsia"/>
        </w:rPr>
      </w:pPr>
      <w:r>
        <w:rPr>
          <w:noProof/>
        </w:rPr>
        <w:drawing>
          <wp:inline distT="0" distB="0" distL="0" distR="0" wp14:anchorId="580ADC7E" wp14:editId="7579B708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F2" w:rsidRDefault="00BC27F2" w:rsidP="000F40DF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选中左侧导航中的“红色页面”菜单</w:t>
      </w:r>
      <w:r w:rsidR="00506429">
        <w:rPr>
          <w:rFonts w:hint="eastAsia"/>
        </w:rPr>
        <w:t>，</w:t>
      </w:r>
      <w:r w:rsidR="008C08A0">
        <w:rPr>
          <w:rFonts w:hint="eastAsia"/>
        </w:rPr>
        <w:t>点击右侧</w:t>
      </w:r>
      <w:r w:rsidR="000F40DF">
        <w:rPr>
          <w:rFonts w:hint="eastAsia"/>
        </w:rPr>
        <w:t>“属性”中的“创建连接”</w:t>
      </w:r>
    </w:p>
    <w:p w:rsidR="000F40DF" w:rsidRDefault="000F40DF" w:rsidP="000F40DF">
      <w:pPr>
        <w:rPr>
          <w:rFonts w:hint="eastAsia"/>
        </w:rPr>
      </w:pPr>
      <w:r>
        <w:rPr>
          <w:noProof/>
        </w:rPr>
        <w:drawing>
          <wp:inline distT="0" distB="0" distL="0" distR="0" wp14:anchorId="252C4CAA" wp14:editId="3AB99224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DF" w:rsidRDefault="000F40DF" w:rsidP="000F40DF">
      <w:pPr>
        <w:rPr>
          <w:rFonts w:hint="eastAsia"/>
        </w:rPr>
      </w:pPr>
      <w:r>
        <w:rPr>
          <w:rFonts w:hint="eastAsia"/>
        </w:rPr>
        <w:t>连接中选中“红色页面”</w:t>
      </w:r>
    </w:p>
    <w:p w:rsidR="000F40DF" w:rsidRDefault="0097493F" w:rsidP="000F40DF">
      <w:pPr>
        <w:rPr>
          <w:rFonts w:hint="eastAsia"/>
        </w:rPr>
      </w:pPr>
      <w:r>
        <w:rPr>
          <w:noProof/>
        </w:rPr>
        <w:drawing>
          <wp:inline distT="0" distB="0" distL="0" distR="0" wp14:anchorId="309ECA42" wp14:editId="6FEC8ADD">
            <wp:extent cx="5274310" cy="296679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28" w:rsidRDefault="008A1428" w:rsidP="004D7C75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同理，选中母板中的“绿色页面”导航菜单，在属性的“</w:t>
      </w:r>
      <w:r w:rsidR="006434F1">
        <w:rPr>
          <w:rFonts w:hint="eastAsia"/>
        </w:rPr>
        <w:t>创建</w:t>
      </w:r>
      <w:r>
        <w:rPr>
          <w:rFonts w:hint="eastAsia"/>
        </w:rPr>
        <w:t>连接”中选择</w:t>
      </w:r>
      <w:r w:rsidR="00F44229">
        <w:rPr>
          <w:rFonts w:hint="eastAsia"/>
        </w:rPr>
        <w:t>“绿色页面”</w:t>
      </w:r>
    </w:p>
    <w:p w:rsidR="00F44229" w:rsidRDefault="004D7C75" w:rsidP="00F44229">
      <w:pPr>
        <w:rPr>
          <w:rFonts w:hint="eastAsia"/>
        </w:rPr>
      </w:pPr>
      <w:r>
        <w:rPr>
          <w:noProof/>
        </w:rPr>
        <w:drawing>
          <wp:inline distT="0" distB="0" distL="0" distR="0" wp14:anchorId="1C4DA7CB" wp14:editId="074EF65D">
            <wp:extent cx="5274310" cy="2966799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75" w:rsidRDefault="004D7C75" w:rsidP="0043145B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蓝色页面同理</w:t>
      </w:r>
    </w:p>
    <w:p w:rsidR="004D7C75" w:rsidRDefault="0043145B" w:rsidP="004D7C75">
      <w:pPr>
        <w:rPr>
          <w:rFonts w:hint="eastAsia"/>
        </w:rPr>
      </w:pPr>
      <w:r>
        <w:rPr>
          <w:noProof/>
        </w:rPr>
        <w:drawing>
          <wp:inline distT="0" distB="0" distL="0" distR="0" wp14:anchorId="5911A4F2" wp14:editId="1AAF8316">
            <wp:extent cx="5274310" cy="2966799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5B" w:rsidRDefault="00D80F38" w:rsidP="00366AA7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查看点击</w:t>
      </w:r>
      <w:r w:rsidR="0043145B">
        <w:rPr>
          <w:rFonts w:hint="eastAsia"/>
        </w:rPr>
        <w:t>效果</w:t>
      </w:r>
    </w:p>
    <w:p w:rsidR="00075A16" w:rsidRDefault="00075A16" w:rsidP="0043145B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index</w:t>
      </w:r>
      <w:r>
        <w:rPr>
          <w:rFonts w:hint="eastAsia"/>
        </w:rPr>
        <w:t>页面</w:t>
      </w:r>
    </w:p>
    <w:p w:rsidR="0043145B" w:rsidRDefault="00366AA7" w:rsidP="0043145B">
      <w:pPr>
        <w:rPr>
          <w:rFonts w:hint="eastAsia"/>
        </w:rPr>
      </w:pPr>
      <w:r>
        <w:rPr>
          <w:noProof/>
        </w:rPr>
        <w:drawing>
          <wp:inline distT="0" distB="0" distL="0" distR="0" wp14:anchorId="576A869B" wp14:editId="1457F63D">
            <wp:extent cx="5274310" cy="2966799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A2" w:rsidRDefault="005119A2" w:rsidP="0043145B">
      <w:pPr>
        <w:rPr>
          <w:rFonts w:hint="eastAsia"/>
        </w:rPr>
      </w:pPr>
      <w:r>
        <w:rPr>
          <w:rFonts w:hint="eastAsia"/>
        </w:rPr>
        <w:t>点击导航栏的“红色页面”</w:t>
      </w:r>
      <w:r w:rsidR="002D4D47">
        <w:rPr>
          <w:rFonts w:hint="eastAsia"/>
        </w:rPr>
        <w:t>菜单</w:t>
      </w:r>
      <w:r>
        <w:rPr>
          <w:rFonts w:hint="eastAsia"/>
        </w:rPr>
        <w:t>：</w:t>
      </w:r>
    </w:p>
    <w:p w:rsidR="005119A2" w:rsidRDefault="004B4F8B" w:rsidP="0043145B">
      <w:pPr>
        <w:rPr>
          <w:rFonts w:hint="eastAsia"/>
        </w:rPr>
      </w:pPr>
      <w:r>
        <w:rPr>
          <w:noProof/>
        </w:rPr>
        <w:drawing>
          <wp:inline distT="0" distB="0" distL="0" distR="0" wp14:anchorId="70F4803A" wp14:editId="585EAE26">
            <wp:extent cx="5274310" cy="2966799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E4" w:rsidRDefault="002942E4" w:rsidP="0043145B">
      <w:pPr>
        <w:rPr>
          <w:rFonts w:hint="eastAsia"/>
        </w:rPr>
      </w:pPr>
      <w:r>
        <w:rPr>
          <w:rFonts w:hint="eastAsia"/>
        </w:rPr>
        <w:t>点击导航栏的“绿色页面”</w:t>
      </w:r>
      <w:r w:rsidR="00BB46CF">
        <w:rPr>
          <w:rFonts w:hint="eastAsia"/>
        </w:rPr>
        <w:t>菜单</w:t>
      </w:r>
      <w:r>
        <w:rPr>
          <w:rFonts w:hint="eastAsia"/>
        </w:rPr>
        <w:t>：</w:t>
      </w:r>
    </w:p>
    <w:p w:rsidR="002942E4" w:rsidRDefault="008C497C" w:rsidP="0043145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C25801" wp14:editId="1D289FF3">
            <wp:extent cx="5274310" cy="296679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7C" w:rsidRDefault="008C497C" w:rsidP="0043145B">
      <w:pPr>
        <w:rPr>
          <w:rFonts w:hint="eastAsia"/>
        </w:rPr>
      </w:pPr>
      <w:r>
        <w:rPr>
          <w:rFonts w:hint="eastAsia"/>
        </w:rPr>
        <w:t>点击导航栏的“红色页面”菜单：</w:t>
      </w:r>
    </w:p>
    <w:p w:rsidR="008C497C" w:rsidRDefault="00DA5563" w:rsidP="0043145B">
      <w:pPr>
        <w:rPr>
          <w:rFonts w:hint="eastAsia"/>
        </w:rPr>
      </w:pPr>
      <w:r>
        <w:rPr>
          <w:noProof/>
        </w:rPr>
        <w:drawing>
          <wp:inline distT="0" distB="0" distL="0" distR="0" wp14:anchorId="1BD9AF8C" wp14:editId="1BAECD43">
            <wp:extent cx="5274310" cy="2966799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75" w:rsidRDefault="00BD1375" w:rsidP="00BD1375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对导航栏的菜单在点击时改变样式</w:t>
      </w:r>
    </w:p>
    <w:p w:rsidR="00E614D7" w:rsidRDefault="006F3BAB" w:rsidP="00E614D7">
      <w:pPr>
        <w:rPr>
          <w:rFonts w:hint="eastAsia"/>
        </w:rPr>
      </w:pPr>
      <w:r>
        <w:rPr>
          <w:rFonts w:hint="eastAsia"/>
        </w:rPr>
        <w:t>增加事件：鼠标悬停时，字体变色：</w:t>
      </w:r>
      <w:r w:rsidR="008C3E80">
        <w:rPr>
          <w:rFonts w:hint="eastAsia"/>
        </w:rPr>
        <w:t>右侧，</w:t>
      </w:r>
      <w:r w:rsidR="008C3E80">
        <w:rPr>
          <w:rFonts w:hint="eastAsia"/>
        </w:rPr>
        <w:t>[2]Shapes</w:t>
      </w:r>
      <w:r w:rsidR="008C3E80">
        <w:rPr>
          <w:rFonts w:hint="eastAsia"/>
        </w:rPr>
        <w:t>中，点击“鼠标悬停”，设置鼠标悬停时的字体颜色：</w:t>
      </w:r>
    </w:p>
    <w:p w:rsidR="006F3BAB" w:rsidRPr="006F3BAB" w:rsidRDefault="008C3E80" w:rsidP="00E614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1E0109" wp14:editId="11DB2213">
            <wp:extent cx="5274310" cy="2966799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22" w:rsidRDefault="00DE4822" w:rsidP="00F55276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最终效果</w:t>
      </w:r>
    </w:p>
    <w:p w:rsidR="00DE4822" w:rsidRDefault="009148F7" w:rsidP="00DE4822">
      <w:pPr>
        <w:rPr>
          <w:rFonts w:hint="eastAsia"/>
        </w:rPr>
      </w:pPr>
      <w:r>
        <w:rPr>
          <w:rFonts w:hint="eastAsia"/>
        </w:rPr>
        <w:t>无点击：</w:t>
      </w:r>
    </w:p>
    <w:p w:rsidR="009148F7" w:rsidRDefault="00301501" w:rsidP="00DE4822">
      <w:pPr>
        <w:rPr>
          <w:rFonts w:hint="eastAsia"/>
        </w:rPr>
      </w:pPr>
      <w:r>
        <w:rPr>
          <w:noProof/>
        </w:rPr>
        <w:drawing>
          <wp:inline distT="0" distB="0" distL="0" distR="0" wp14:anchorId="6894F5D0" wp14:editId="688FD6D5">
            <wp:extent cx="5274310" cy="2966799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01" w:rsidRDefault="00301501" w:rsidP="00DE4822">
      <w:pPr>
        <w:rPr>
          <w:rFonts w:hint="eastAsia"/>
        </w:rPr>
      </w:pPr>
      <w:r>
        <w:rPr>
          <w:rFonts w:hint="eastAsia"/>
        </w:rPr>
        <w:t>点击导航栏“红色页面”：</w:t>
      </w:r>
    </w:p>
    <w:p w:rsidR="00301501" w:rsidRDefault="001316CE" w:rsidP="00DE48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B5ADE8" wp14:editId="30CA686C">
            <wp:extent cx="5274310" cy="2966799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CE" w:rsidRDefault="001316CE" w:rsidP="00DE4822">
      <w:pPr>
        <w:rPr>
          <w:rFonts w:hint="eastAsia"/>
        </w:rPr>
      </w:pPr>
      <w:r>
        <w:rPr>
          <w:rFonts w:hint="eastAsia"/>
        </w:rPr>
        <w:t>点击导航栏“绿色页面”：</w:t>
      </w:r>
    </w:p>
    <w:p w:rsidR="001316CE" w:rsidRDefault="00985851" w:rsidP="00DE4822">
      <w:pPr>
        <w:rPr>
          <w:rFonts w:hint="eastAsia"/>
        </w:rPr>
      </w:pPr>
      <w:r>
        <w:rPr>
          <w:noProof/>
        </w:rPr>
        <w:drawing>
          <wp:inline distT="0" distB="0" distL="0" distR="0" wp14:anchorId="5AF48EAB" wp14:editId="1990444C">
            <wp:extent cx="5274310" cy="2966799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1" w:rsidRDefault="00985851" w:rsidP="00DE4822">
      <w:pPr>
        <w:rPr>
          <w:rFonts w:hint="eastAsia"/>
        </w:rPr>
      </w:pPr>
      <w:r>
        <w:rPr>
          <w:rFonts w:hint="eastAsia"/>
        </w:rPr>
        <w:t>点击导航栏“蓝色页面”：</w:t>
      </w:r>
    </w:p>
    <w:p w:rsidR="00985851" w:rsidRPr="00985851" w:rsidRDefault="00AA11FF" w:rsidP="00DE48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F123EE" wp14:editId="0B48387C">
            <wp:extent cx="5274310" cy="2966799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F5" w:rsidRDefault="003E012C" w:rsidP="008E3FC0">
      <w:pPr>
        <w:pStyle w:val="1"/>
        <w:numPr>
          <w:ilvl w:val="0"/>
          <w:numId w:val="2"/>
        </w:numPr>
        <w:rPr>
          <w:rFonts w:hint="eastAsia"/>
        </w:rPr>
      </w:pPr>
      <w:r>
        <w:t>G</w:t>
      </w:r>
      <w:r>
        <w:rPr>
          <w:rFonts w:hint="eastAsia"/>
        </w:rPr>
        <w:t>if</w:t>
      </w:r>
      <w:r>
        <w:rPr>
          <w:rFonts w:hint="eastAsia"/>
        </w:rPr>
        <w:t>动图</w:t>
      </w:r>
    </w:p>
    <w:p w:rsidR="003E012C" w:rsidRPr="00502D1D" w:rsidRDefault="003E012C" w:rsidP="003E012C"/>
    <w:sectPr w:rsidR="003E012C" w:rsidRPr="00502D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B38AA"/>
    <w:multiLevelType w:val="hybridMultilevel"/>
    <w:tmpl w:val="412C9006"/>
    <w:lvl w:ilvl="0" w:tplc="FE5E0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9D3B15"/>
    <w:multiLevelType w:val="hybridMultilevel"/>
    <w:tmpl w:val="925EB620"/>
    <w:lvl w:ilvl="0" w:tplc="4FD074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EB2"/>
    <w:rsid w:val="00075A16"/>
    <w:rsid w:val="000F40DF"/>
    <w:rsid w:val="00126F75"/>
    <w:rsid w:val="001316CE"/>
    <w:rsid w:val="00175DC0"/>
    <w:rsid w:val="001B5786"/>
    <w:rsid w:val="00240D14"/>
    <w:rsid w:val="00293540"/>
    <w:rsid w:val="002942E4"/>
    <w:rsid w:val="002B6E0B"/>
    <w:rsid w:val="002B726C"/>
    <w:rsid w:val="002D4D47"/>
    <w:rsid w:val="002F3C0F"/>
    <w:rsid w:val="00301501"/>
    <w:rsid w:val="00304524"/>
    <w:rsid w:val="00347E04"/>
    <w:rsid w:val="00366AA7"/>
    <w:rsid w:val="003E012C"/>
    <w:rsid w:val="0043145B"/>
    <w:rsid w:val="00471086"/>
    <w:rsid w:val="004915CF"/>
    <w:rsid w:val="004B4F8B"/>
    <w:rsid w:val="004D7C75"/>
    <w:rsid w:val="00502D1D"/>
    <w:rsid w:val="00506429"/>
    <w:rsid w:val="005119A2"/>
    <w:rsid w:val="0057571A"/>
    <w:rsid w:val="00602884"/>
    <w:rsid w:val="006434F1"/>
    <w:rsid w:val="00672CFF"/>
    <w:rsid w:val="006752DB"/>
    <w:rsid w:val="006B6936"/>
    <w:rsid w:val="006F3BAB"/>
    <w:rsid w:val="00724035"/>
    <w:rsid w:val="007C710E"/>
    <w:rsid w:val="007E455C"/>
    <w:rsid w:val="008446C2"/>
    <w:rsid w:val="008A1428"/>
    <w:rsid w:val="008C08A0"/>
    <w:rsid w:val="008C3E80"/>
    <w:rsid w:val="008C497C"/>
    <w:rsid w:val="008E3FC0"/>
    <w:rsid w:val="008F70F5"/>
    <w:rsid w:val="00905E1E"/>
    <w:rsid w:val="009120D6"/>
    <w:rsid w:val="009148F7"/>
    <w:rsid w:val="00951946"/>
    <w:rsid w:val="00962880"/>
    <w:rsid w:val="0097493F"/>
    <w:rsid w:val="00985766"/>
    <w:rsid w:val="00985851"/>
    <w:rsid w:val="009A52CE"/>
    <w:rsid w:val="00A178B8"/>
    <w:rsid w:val="00A222F0"/>
    <w:rsid w:val="00A73D67"/>
    <w:rsid w:val="00A9410A"/>
    <w:rsid w:val="00AA11FF"/>
    <w:rsid w:val="00AD0B60"/>
    <w:rsid w:val="00BA5D77"/>
    <w:rsid w:val="00BB46CF"/>
    <w:rsid w:val="00BC27F2"/>
    <w:rsid w:val="00BD1375"/>
    <w:rsid w:val="00C3391E"/>
    <w:rsid w:val="00C41FE2"/>
    <w:rsid w:val="00CC1D3C"/>
    <w:rsid w:val="00CD63C5"/>
    <w:rsid w:val="00D012C6"/>
    <w:rsid w:val="00D22B78"/>
    <w:rsid w:val="00D6793C"/>
    <w:rsid w:val="00D80F38"/>
    <w:rsid w:val="00DA272B"/>
    <w:rsid w:val="00DA5563"/>
    <w:rsid w:val="00DB1FB8"/>
    <w:rsid w:val="00DE4822"/>
    <w:rsid w:val="00E10B80"/>
    <w:rsid w:val="00E131D9"/>
    <w:rsid w:val="00E338CB"/>
    <w:rsid w:val="00E3428A"/>
    <w:rsid w:val="00E614D7"/>
    <w:rsid w:val="00EA7CF8"/>
    <w:rsid w:val="00F379CC"/>
    <w:rsid w:val="00F44229"/>
    <w:rsid w:val="00F55276"/>
    <w:rsid w:val="00F5618A"/>
    <w:rsid w:val="00F56EB2"/>
    <w:rsid w:val="00F81AC9"/>
    <w:rsid w:val="00F8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1D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1D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71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1D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1D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B578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1D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1D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71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1D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1D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B57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57</Words>
  <Characters>331</Characters>
  <Application>Microsoft Office Word</Application>
  <DocSecurity>0</DocSecurity>
  <Lines>2</Lines>
  <Paragraphs>1</Paragraphs>
  <ScaleCrop>false</ScaleCrop>
  <Company>Microsoft</Company>
  <LinksUpToDate>false</LinksUpToDate>
  <CharactersWithSpaces>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94</cp:revision>
  <dcterms:created xsi:type="dcterms:W3CDTF">2018-04-05T13:26:00Z</dcterms:created>
  <dcterms:modified xsi:type="dcterms:W3CDTF">2018-04-05T15:52:00Z</dcterms:modified>
</cp:coreProperties>
</file>