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2B78D" w14:textId="22E6AFD1" w:rsidR="004D02FB" w:rsidRPr="00041DBF" w:rsidRDefault="00041DBF" w:rsidP="009F1CAD">
      <w:pPr>
        <w:widowControl/>
        <w:spacing w:line="276" w:lineRule="auto"/>
        <w:rPr>
          <w:rStyle w:val="Strong"/>
          <w:lang w:bidi="ar"/>
        </w:rPr>
      </w:pPr>
      <w:r w:rsidRPr="00041DBF">
        <w:rPr>
          <w:rStyle w:val="Strong"/>
          <w:rFonts w:hint="eastAsia"/>
        </w:rPr>
        <w:t>报告</w:t>
      </w:r>
      <w:r w:rsidR="00067876" w:rsidRPr="00041DBF">
        <w:rPr>
          <w:rStyle w:val="Strong"/>
          <w:rFonts w:hint="eastAsia"/>
          <w:lang w:bidi="ar"/>
        </w:rPr>
        <w:t>题目</w:t>
      </w:r>
      <w:r w:rsidR="00067876" w:rsidRPr="00041DBF">
        <w:rPr>
          <w:rStyle w:val="Strong"/>
          <w:lang w:bidi="ar"/>
        </w:rPr>
        <w:t>：</w:t>
      </w:r>
      <w:r w:rsidR="005E721A">
        <w:rPr>
          <w:rStyle w:val="Strong"/>
          <w:rFonts w:hint="eastAsia"/>
          <w:lang w:bidi="ar"/>
        </w:rPr>
        <w:t>验证</w:t>
      </w:r>
      <w:r w:rsidR="005E721A">
        <w:rPr>
          <w:rStyle w:val="Strong"/>
          <w:rFonts w:hint="eastAsia"/>
          <w:lang w:bidi="ar"/>
        </w:rPr>
        <w:t>-</w:t>
      </w:r>
      <w:r w:rsidR="005E721A">
        <w:rPr>
          <w:rStyle w:val="Strong"/>
          <w:rFonts w:hint="eastAsia"/>
          <w:lang w:bidi="ar"/>
        </w:rPr>
        <w:t>诊断</w:t>
      </w:r>
      <w:r w:rsidR="005E721A">
        <w:rPr>
          <w:rStyle w:val="Strong"/>
          <w:rFonts w:hint="eastAsia"/>
          <w:lang w:bidi="ar"/>
        </w:rPr>
        <w:t>-</w:t>
      </w:r>
      <w:r w:rsidR="005E721A">
        <w:rPr>
          <w:rStyle w:val="Strong"/>
          <w:rFonts w:hint="eastAsia"/>
          <w:lang w:bidi="ar"/>
        </w:rPr>
        <w:t>修复</w:t>
      </w:r>
      <w:r w:rsidR="00BD48F8">
        <w:rPr>
          <w:rStyle w:val="Strong"/>
          <w:lang w:bidi="ar"/>
        </w:rPr>
        <w:t>--</w:t>
      </w:r>
      <w:r w:rsidR="00A563FD">
        <w:rPr>
          <w:rStyle w:val="Strong"/>
          <w:lang w:bidi="ar"/>
        </w:rPr>
        <w:t>--</w:t>
      </w:r>
      <w:bookmarkStart w:id="0" w:name="_GoBack"/>
      <w:bookmarkEnd w:id="0"/>
      <w:r w:rsidR="00444353">
        <w:rPr>
          <w:rStyle w:val="Strong"/>
          <w:rFonts w:hint="eastAsia"/>
          <w:lang w:bidi="ar"/>
        </w:rPr>
        <w:t>基于形式化方法的</w:t>
      </w:r>
      <w:r w:rsidR="005E721A">
        <w:rPr>
          <w:rStyle w:val="Strong"/>
          <w:rFonts w:hint="eastAsia"/>
          <w:lang w:bidi="ar"/>
        </w:rPr>
        <w:t>自动化</w:t>
      </w:r>
      <w:r w:rsidR="00C7775E">
        <w:rPr>
          <w:rStyle w:val="Strong"/>
          <w:rFonts w:hint="eastAsia"/>
          <w:lang w:bidi="ar"/>
        </w:rPr>
        <w:t>全周期</w:t>
      </w:r>
      <w:r w:rsidR="005E721A">
        <w:rPr>
          <w:rStyle w:val="Strong"/>
          <w:rFonts w:hint="eastAsia"/>
          <w:lang w:bidi="ar"/>
        </w:rPr>
        <w:t>网络</w:t>
      </w:r>
      <w:r w:rsidR="00444353">
        <w:rPr>
          <w:rStyle w:val="Strong"/>
          <w:rFonts w:hint="eastAsia"/>
          <w:lang w:bidi="ar"/>
        </w:rPr>
        <w:t>管理</w:t>
      </w:r>
    </w:p>
    <w:p w14:paraId="501851B9" w14:textId="3864F8B9" w:rsidR="00067876" w:rsidRPr="00041DBF" w:rsidRDefault="00041DBF" w:rsidP="009F1CAD">
      <w:pPr>
        <w:widowControl/>
        <w:spacing w:line="276" w:lineRule="auto"/>
        <w:rPr>
          <w:rStyle w:val="Strong"/>
          <w:b w:val="0"/>
          <w:lang w:bidi="ar"/>
        </w:rPr>
      </w:pPr>
      <w:r w:rsidRPr="00041DBF">
        <w:rPr>
          <w:rStyle w:val="Strong"/>
        </w:rPr>
        <w:t>报告嘉宾：</w:t>
      </w:r>
      <w:r w:rsidR="00212025">
        <w:rPr>
          <w:rStyle w:val="Strong"/>
          <w:rFonts w:hint="eastAsia"/>
        </w:rPr>
        <w:t>向乔</w:t>
      </w:r>
      <w:r w:rsidRPr="00041DBF">
        <w:rPr>
          <w:rStyle w:val="Strong"/>
          <w:rFonts w:hint="eastAsia"/>
        </w:rPr>
        <w:t xml:space="preserve"> </w:t>
      </w:r>
      <w:r w:rsidRPr="00041DBF">
        <w:rPr>
          <w:rStyle w:val="Strong"/>
        </w:rPr>
        <w:t>教授</w:t>
      </w:r>
      <w:r w:rsidR="00043A2F">
        <w:rPr>
          <w:rStyle w:val="Strong"/>
          <w:rFonts w:hint="eastAsia"/>
        </w:rPr>
        <w:t xml:space="preserve"> </w:t>
      </w:r>
      <w:r w:rsidRPr="00041DBF">
        <w:rPr>
          <w:rStyle w:val="Strong"/>
          <w:rFonts w:hint="eastAsia"/>
          <w:b w:val="0"/>
        </w:rPr>
        <w:t xml:space="preserve"> </w:t>
      </w:r>
      <w:r w:rsidR="00212025">
        <w:rPr>
          <w:rStyle w:val="Strong"/>
          <w:rFonts w:hint="eastAsia"/>
          <w:b w:val="0"/>
        </w:rPr>
        <w:t>厦门</w:t>
      </w:r>
      <w:r w:rsidRPr="00041DBF">
        <w:rPr>
          <w:rStyle w:val="Strong"/>
          <w:b w:val="0"/>
        </w:rPr>
        <w:t>大学</w:t>
      </w:r>
    </w:p>
    <w:p w14:paraId="0525E18D" w14:textId="329BCD3D" w:rsidR="00BD48F8" w:rsidRDefault="00041DBF" w:rsidP="009F1CAD">
      <w:pPr>
        <w:widowControl/>
        <w:spacing w:line="276" w:lineRule="auto"/>
        <w:rPr>
          <w:rStyle w:val="Strong"/>
          <w:rFonts w:hint="eastAsia"/>
          <w:b w:val="0"/>
          <w:lang w:bidi="ar"/>
        </w:rPr>
      </w:pPr>
      <w:r w:rsidRPr="00041DBF">
        <w:rPr>
          <w:rStyle w:val="Strong"/>
          <w:rFonts w:hint="eastAsia"/>
          <w:lang w:bidi="ar"/>
        </w:rPr>
        <w:t>报告</w:t>
      </w:r>
      <w:r w:rsidR="00067876" w:rsidRPr="00041DBF">
        <w:rPr>
          <w:rStyle w:val="Strong"/>
          <w:rFonts w:hint="eastAsia"/>
          <w:lang w:bidi="ar"/>
        </w:rPr>
        <w:t>摘要</w:t>
      </w:r>
      <w:r w:rsidR="00067876" w:rsidRPr="00041DBF">
        <w:rPr>
          <w:rStyle w:val="Strong"/>
          <w:lang w:bidi="ar"/>
        </w:rPr>
        <w:t>：</w:t>
      </w:r>
      <w:r w:rsidR="00A452FD" w:rsidRPr="00A452FD">
        <w:rPr>
          <w:rStyle w:val="Strong"/>
          <w:rFonts w:hint="eastAsia"/>
          <w:b w:val="0"/>
          <w:lang w:bidi="ar"/>
        </w:rPr>
        <w:t>计算机网络是我国信息化发展的关键基础设施</w:t>
      </w:r>
      <w:r w:rsidR="00A452FD">
        <w:rPr>
          <w:rStyle w:val="Strong"/>
          <w:rFonts w:hint="eastAsia"/>
          <w:b w:val="0"/>
          <w:lang w:bidi="ar"/>
        </w:rPr>
        <w:t>。由于配置与管理不善带来的网络错误会导致重大的经济与社会损失。近年来，学术界将形式化方法引入计算机网络领域，提出网络验证技术，通过对网络的数据面与控制面进行</w:t>
      </w:r>
      <w:r w:rsidR="00C7775E">
        <w:rPr>
          <w:rStyle w:val="Strong"/>
          <w:rFonts w:hint="eastAsia"/>
          <w:b w:val="0"/>
          <w:lang w:bidi="ar"/>
        </w:rPr>
        <w:t>自动化</w:t>
      </w:r>
      <w:r w:rsidR="00A452FD">
        <w:rPr>
          <w:rStyle w:val="Strong"/>
          <w:rFonts w:hint="eastAsia"/>
          <w:b w:val="0"/>
          <w:lang w:bidi="ar"/>
        </w:rPr>
        <w:t>检测，判断网络</w:t>
      </w:r>
      <w:r w:rsidR="00C7775E">
        <w:rPr>
          <w:rStyle w:val="Strong"/>
          <w:rFonts w:hint="eastAsia"/>
          <w:b w:val="0"/>
          <w:lang w:bidi="ar"/>
        </w:rPr>
        <w:t>中是否存在网络</w:t>
      </w:r>
      <w:r w:rsidR="00A452FD">
        <w:rPr>
          <w:rStyle w:val="Strong"/>
          <w:rFonts w:hint="eastAsia"/>
          <w:b w:val="0"/>
          <w:lang w:bidi="ar"/>
        </w:rPr>
        <w:t>错误。</w:t>
      </w:r>
      <w:r w:rsidR="00C7775E">
        <w:rPr>
          <w:rStyle w:val="Strong"/>
          <w:rFonts w:hint="eastAsia"/>
          <w:b w:val="0"/>
          <w:lang w:bidi="ar"/>
        </w:rPr>
        <w:t>虽然网络验证技术已经取得了长足的进步，但是</w:t>
      </w:r>
      <w:r w:rsidR="003A3736">
        <w:rPr>
          <w:rStyle w:val="Strong"/>
          <w:rFonts w:hint="eastAsia"/>
          <w:b w:val="0"/>
          <w:lang w:bidi="ar"/>
        </w:rPr>
        <w:t>已有的解决方案，特别是</w:t>
      </w:r>
      <w:r w:rsidR="003A3736">
        <w:rPr>
          <w:rStyle w:val="Strong"/>
          <w:rFonts w:hint="eastAsia"/>
          <w:b w:val="0"/>
          <w:lang w:bidi="ar"/>
        </w:rPr>
        <w:t>数据平面验证</w:t>
      </w:r>
      <w:r w:rsidR="003A3736">
        <w:rPr>
          <w:rStyle w:val="Strong"/>
          <w:rFonts w:hint="eastAsia"/>
          <w:b w:val="0"/>
          <w:lang w:bidi="ar"/>
        </w:rPr>
        <w:t>工具，均采用集中式设计，因此具有</w:t>
      </w:r>
      <w:r w:rsidR="003A3736" w:rsidRPr="00D34A0B">
        <w:rPr>
          <w:rStyle w:val="Strong"/>
          <w:rFonts w:hint="eastAsia"/>
          <w:b w:val="0"/>
          <w:lang w:bidi="ar"/>
        </w:rPr>
        <w:t>控制路径过长、拓展性差、验证器单点失效等缺陷</w:t>
      </w:r>
      <w:r w:rsidR="003A3736">
        <w:rPr>
          <w:rStyle w:val="Strong"/>
          <w:rFonts w:hint="eastAsia"/>
          <w:b w:val="0"/>
          <w:lang w:bidi="ar"/>
        </w:rPr>
        <w:t>；同时，</w:t>
      </w:r>
      <w:r w:rsidR="0068583C">
        <w:rPr>
          <w:rStyle w:val="Strong"/>
          <w:rFonts w:hint="eastAsia"/>
          <w:b w:val="0"/>
          <w:lang w:bidi="ar"/>
        </w:rPr>
        <w:t>在检测到网络错误后，</w:t>
      </w:r>
      <w:r w:rsidR="003A3736">
        <w:rPr>
          <w:rStyle w:val="Strong"/>
          <w:rFonts w:hint="eastAsia"/>
          <w:b w:val="0"/>
          <w:lang w:bidi="ar"/>
        </w:rPr>
        <w:t>在网络</w:t>
      </w:r>
      <w:r w:rsidR="0068583C">
        <w:rPr>
          <w:rStyle w:val="Strong"/>
          <w:rFonts w:hint="eastAsia"/>
          <w:b w:val="0"/>
          <w:lang w:bidi="ar"/>
        </w:rPr>
        <w:t>配置</w:t>
      </w:r>
      <w:r w:rsidR="003A3736">
        <w:rPr>
          <w:rStyle w:val="Strong"/>
          <w:rFonts w:hint="eastAsia"/>
          <w:b w:val="0"/>
          <w:lang w:bidi="ar"/>
        </w:rPr>
        <w:t>面对网络错误进行</w:t>
      </w:r>
      <w:r w:rsidR="0068583C">
        <w:rPr>
          <w:rStyle w:val="Strong"/>
          <w:rFonts w:hint="eastAsia"/>
          <w:b w:val="0"/>
          <w:lang w:bidi="ar"/>
        </w:rPr>
        <w:t>根因诊断</w:t>
      </w:r>
      <w:r w:rsidR="003A3736">
        <w:rPr>
          <w:rStyle w:val="Strong"/>
          <w:rFonts w:hint="eastAsia"/>
          <w:b w:val="0"/>
          <w:lang w:bidi="ar"/>
        </w:rPr>
        <w:t>与</w:t>
      </w:r>
      <w:r w:rsidR="0068583C">
        <w:rPr>
          <w:rStyle w:val="Strong"/>
          <w:rFonts w:hint="eastAsia"/>
          <w:b w:val="0"/>
          <w:lang w:bidi="ar"/>
        </w:rPr>
        <w:t>修复，</w:t>
      </w:r>
      <w:r w:rsidR="003A3736">
        <w:rPr>
          <w:rStyle w:val="Strong"/>
          <w:rFonts w:hint="eastAsia"/>
          <w:b w:val="0"/>
          <w:lang w:bidi="ar"/>
        </w:rPr>
        <w:t>仍然主要依赖于人工经验，从而降低了网络管理的效率。针对</w:t>
      </w:r>
      <w:r w:rsidR="00DE2CED">
        <w:rPr>
          <w:rStyle w:val="Strong"/>
          <w:rFonts w:hint="eastAsia"/>
          <w:b w:val="0"/>
          <w:lang w:bidi="ar"/>
        </w:rPr>
        <w:t>上述</w:t>
      </w:r>
      <w:r w:rsidR="003A3736">
        <w:rPr>
          <w:rStyle w:val="Strong"/>
          <w:rFonts w:hint="eastAsia"/>
          <w:b w:val="0"/>
          <w:lang w:bidi="ar"/>
        </w:rPr>
        <w:t>问题，这次报告</w:t>
      </w:r>
      <w:r w:rsidR="00DE2CED">
        <w:rPr>
          <w:rStyle w:val="Strong"/>
          <w:rFonts w:hint="eastAsia"/>
          <w:b w:val="0"/>
          <w:lang w:bidi="ar"/>
        </w:rPr>
        <w:t>将</w:t>
      </w:r>
      <w:r w:rsidR="00DE2CED">
        <w:rPr>
          <w:rStyle w:val="Strong"/>
          <w:rFonts w:hint="eastAsia"/>
          <w:b w:val="0"/>
          <w:lang w:bidi="ar"/>
        </w:rPr>
        <w:t>探讨如何将形式化方法</w:t>
      </w:r>
      <w:r w:rsidR="00DE2CED">
        <w:rPr>
          <w:rStyle w:val="Strong"/>
          <w:rFonts w:hint="eastAsia"/>
          <w:b w:val="0"/>
          <w:lang w:bidi="ar"/>
        </w:rPr>
        <w:t>系统的覆盖网络管理</w:t>
      </w:r>
      <w:r w:rsidR="00DE2CED">
        <w:rPr>
          <w:rStyle w:val="Strong"/>
          <w:rFonts w:hint="eastAsia"/>
          <w:b w:val="0"/>
          <w:lang w:bidi="ar"/>
        </w:rPr>
        <w:t>的验证</w:t>
      </w:r>
      <w:r w:rsidR="00DE2CED">
        <w:rPr>
          <w:rStyle w:val="Strong"/>
          <w:rFonts w:hint="eastAsia"/>
          <w:b w:val="0"/>
          <w:lang w:bidi="ar"/>
        </w:rPr>
        <w:t>-</w:t>
      </w:r>
      <w:r w:rsidR="00DE2CED">
        <w:rPr>
          <w:rStyle w:val="Strong"/>
          <w:rFonts w:hint="eastAsia"/>
          <w:b w:val="0"/>
          <w:lang w:bidi="ar"/>
        </w:rPr>
        <w:t>诊断</w:t>
      </w:r>
      <w:r w:rsidR="00DE2CED">
        <w:rPr>
          <w:rStyle w:val="Strong"/>
          <w:rFonts w:hint="eastAsia"/>
          <w:b w:val="0"/>
          <w:lang w:bidi="ar"/>
        </w:rPr>
        <w:t>-</w:t>
      </w:r>
      <w:r w:rsidR="00DE2CED">
        <w:rPr>
          <w:rStyle w:val="Strong"/>
          <w:rFonts w:hint="eastAsia"/>
          <w:b w:val="0"/>
          <w:lang w:bidi="ar"/>
        </w:rPr>
        <w:t>修复全周期</w:t>
      </w:r>
      <w:r w:rsidR="00DE2CED">
        <w:rPr>
          <w:rStyle w:val="Strong"/>
          <w:rFonts w:hint="eastAsia"/>
          <w:b w:val="0"/>
          <w:lang w:bidi="ar"/>
        </w:rPr>
        <w:t>，实现网络的自动化运行</w:t>
      </w:r>
      <w:r w:rsidR="0016502E">
        <w:rPr>
          <w:rStyle w:val="Strong"/>
          <w:rFonts w:hint="eastAsia"/>
          <w:b w:val="0"/>
          <w:lang w:bidi="ar"/>
        </w:rPr>
        <w:t>；</w:t>
      </w:r>
      <w:r w:rsidR="00DE2CED">
        <w:rPr>
          <w:rStyle w:val="Strong"/>
          <w:rFonts w:hint="eastAsia"/>
          <w:b w:val="0"/>
          <w:lang w:bidi="ar"/>
        </w:rPr>
        <w:t>并</w:t>
      </w:r>
      <w:r w:rsidR="003A3736">
        <w:rPr>
          <w:rStyle w:val="Strong"/>
          <w:rFonts w:hint="eastAsia"/>
          <w:b w:val="0"/>
          <w:lang w:bidi="ar"/>
        </w:rPr>
        <w:t>重点</w:t>
      </w:r>
      <w:r w:rsidR="00DE2CED">
        <w:rPr>
          <w:rStyle w:val="Strong"/>
          <w:rFonts w:hint="eastAsia"/>
          <w:b w:val="0"/>
          <w:lang w:bidi="ar"/>
        </w:rPr>
        <w:t>汇报</w:t>
      </w:r>
      <w:r w:rsidR="003A3736">
        <w:rPr>
          <w:rStyle w:val="Strong"/>
          <w:rFonts w:hint="eastAsia"/>
          <w:b w:val="0"/>
          <w:lang w:bidi="ar"/>
        </w:rPr>
        <w:t>我们在数据平面验证的架构设计，和网络配置的自动化诊断与修复两个方面，所进行的一系列探索与尝试</w:t>
      </w:r>
      <w:r w:rsidR="00DE2CED">
        <w:rPr>
          <w:rStyle w:val="Strong"/>
          <w:rFonts w:hint="eastAsia"/>
          <w:b w:val="0"/>
          <w:lang w:bidi="ar"/>
        </w:rPr>
        <w:t>，</w:t>
      </w:r>
    </w:p>
    <w:p w14:paraId="42BC7277" w14:textId="77777777" w:rsidR="00094369" w:rsidRDefault="00094369" w:rsidP="009F1CAD">
      <w:pPr>
        <w:widowControl/>
        <w:spacing w:line="276" w:lineRule="auto"/>
        <w:rPr>
          <w:rStyle w:val="Strong"/>
          <w:b w:val="0"/>
          <w:lang w:bidi="ar"/>
        </w:rPr>
      </w:pPr>
    </w:p>
    <w:p w14:paraId="52801792" w14:textId="77777777" w:rsidR="00041DBF" w:rsidRPr="00041DBF" w:rsidRDefault="00041DBF" w:rsidP="009F1CAD">
      <w:pPr>
        <w:widowControl/>
        <w:spacing w:line="276" w:lineRule="auto"/>
        <w:rPr>
          <w:rStyle w:val="Strong"/>
          <w:lang w:bidi="ar"/>
        </w:rPr>
      </w:pPr>
      <w:r w:rsidRPr="00041DBF">
        <w:rPr>
          <w:rStyle w:val="Strong"/>
          <w:rFonts w:hint="eastAsia"/>
          <w:lang w:bidi="ar"/>
        </w:rPr>
        <w:t>嘉宾简介：</w:t>
      </w:r>
    </w:p>
    <w:p w14:paraId="1537A54E" w14:textId="3A074FBC" w:rsidR="00B67B7E" w:rsidRPr="00041DBF" w:rsidRDefault="00B67B7E" w:rsidP="009F1CAD">
      <w:pPr>
        <w:widowControl/>
        <w:spacing w:line="276" w:lineRule="auto"/>
        <w:rPr>
          <w:rStyle w:val="Strong"/>
          <w:rFonts w:hint="eastAsia"/>
          <w:b w:val="0"/>
          <w:lang w:bidi="ar"/>
        </w:rPr>
      </w:pPr>
      <w:r>
        <w:rPr>
          <w:rStyle w:val="Strong"/>
          <w:rFonts w:hint="eastAsia"/>
          <w:b w:val="0"/>
          <w:lang w:bidi="ar"/>
        </w:rPr>
        <w:t>向乔，厦门大学信息学院教授，博士生</w:t>
      </w:r>
      <w:r w:rsidR="008445AF">
        <w:rPr>
          <w:rStyle w:val="Strong"/>
          <w:rFonts w:hint="eastAsia"/>
          <w:b w:val="0"/>
          <w:lang w:bidi="ar"/>
        </w:rPr>
        <w:t>导师，</w:t>
      </w:r>
      <w:r w:rsidR="008445AF" w:rsidRPr="00B67B7E">
        <w:rPr>
          <w:rStyle w:val="Strong"/>
          <w:rFonts w:hint="eastAsia"/>
          <w:b w:val="0"/>
          <w:lang w:bidi="ar"/>
        </w:rPr>
        <w:t>中国计算机学会高级会员、互联网专委会委员</w:t>
      </w:r>
      <w:r w:rsidR="00A81259">
        <w:rPr>
          <w:rStyle w:val="Strong"/>
          <w:rFonts w:hint="eastAsia"/>
          <w:b w:val="0"/>
          <w:lang w:bidi="ar"/>
        </w:rPr>
        <w:t>。</w:t>
      </w:r>
      <w:r w:rsidR="008445AF" w:rsidRPr="008445AF">
        <w:rPr>
          <w:rStyle w:val="Strong"/>
          <w:rFonts w:hint="eastAsia"/>
          <w:b w:val="0"/>
          <w:lang w:bidi="ar"/>
        </w:rPr>
        <w:t>ACM/IEEE-CS/AAAI CS2023</w:t>
      </w:r>
      <w:r w:rsidR="008445AF">
        <w:rPr>
          <w:rStyle w:val="Strong"/>
          <w:rFonts w:hint="eastAsia"/>
          <w:b w:val="0"/>
          <w:lang w:bidi="ar"/>
        </w:rPr>
        <w:t>国际</w:t>
      </w:r>
      <w:r w:rsidR="00001E77" w:rsidRPr="00001E77">
        <w:rPr>
          <w:rStyle w:val="Strong"/>
          <w:rFonts w:hint="eastAsia"/>
          <w:b w:val="0"/>
          <w:lang w:bidi="ar"/>
        </w:rPr>
        <w:t>计算机科学课程体系改革工作</w:t>
      </w:r>
      <w:r w:rsidR="008445AF" w:rsidRPr="008445AF">
        <w:rPr>
          <w:rStyle w:val="Strong"/>
          <w:rFonts w:hint="eastAsia"/>
          <w:b w:val="0"/>
          <w:lang w:bidi="ar"/>
        </w:rPr>
        <w:t>组常务委员</w:t>
      </w:r>
      <w:r w:rsidR="00001E77">
        <w:rPr>
          <w:rStyle w:val="Strong"/>
          <w:rFonts w:hint="eastAsia"/>
          <w:b w:val="0"/>
          <w:lang w:bidi="ar"/>
        </w:rPr>
        <w:t>，</w:t>
      </w:r>
      <w:r w:rsidR="008445AF" w:rsidRPr="00B67B7E">
        <w:rPr>
          <w:rStyle w:val="Strong"/>
          <w:rFonts w:hint="eastAsia"/>
          <w:b w:val="0"/>
          <w:lang w:bidi="ar"/>
        </w:rPr>
        <w:t>中国互联网协会学术工委会委员，</w:t>
      </w:r>
      <w:r w:rsidR="008445AF" w:rsidRPr="00B67B7E">
        <w:rPr>
          <w:rStyle w:val="Strong"/>
          <w:rFonts w:hint="eastAsia"/>
          <w:b w:val="0"/>
          <w:lang w:bidi="ar"/>
        </w:rPr>
        <w:t>ACM</w:t>
      </w:r>
      <w:r w:rsidR="008445AF" w:rsidRPr="00B67B7E">
        <w:rPr>
          <w:rStyle w:val="Strong"/>
          <w:rFonts w:hint="eastAsia"/>
          <w:b w:val="0"/>
          <w:lang w:bidi="ar"/>
        </w:rPr>
        <w:t>中国厦门分会理事</w:t>
      </w:r>
      <w:r w:rsidR="00001E77">
        <w:rPr>
          <w:rStyle w:val="Strong"/>
          <w:rFonts w:hint="eastAsia"/>
          <w:b w:val="0"/>
          <w:lang w:bidi="ar"/>
        </w:rPr>
        <w:t>。</w:t>
      </w:r>
      <w:r w:rsidR="00A81259">
        <w:rPr>
          <w:rStyle w:val="Strong"/>
          <w:rFonts w:hint="eastAsia"/>
          <w:b w:val="0"/>
          <w:lang w:bidi="ar"/>
        </w:rPr>
        <w:t>2014</w:t>
      </w:r>
      <w:r w:rsidR="00A81259">
        <w:rPr>
          <w:rStyle w:val="Strong"/>
          <w:rFonts w:hint="eastAsia"/>
          <w:b w:val="0"/>
          <w:lang w:bidi="ar"/>
        </w:rPr>
        <w:t>年博士毕业于美国韦恩州立大学计算机科学系。</w:t>
      </w:r>
      <w:r w:rsidR="00A81259">
        <w:rPr>
          <w:rStyle w:val="Strong"/>
          <w:rFonts w:hint="eastAsia"/>
          <w:b w:val="0"/>
          <w:lang w:bidi="ar"/>
        </w:rPr>
        <w:t>2014-2020</w:t>
      </w:r>
      <w:r w:rsidR="00A81259">
        <w:rPr>
          <w:rStyle w:val="Strong"/>
          <w:rFonts w:hint="eastAsia"/>
          <w:b w:val="0"/>
          <w:lang w:bidi="ar"/>
        </w:rPr>
        <w:t>年在加拿大麦吉尔大学，美国耶鲁大学从事博士后与研究助理教授工作，</w:t>
      </w:r>
      <w:r w:rsidR="00001E77">
        <w:rPr>
          <w:rStyle w:val="Strong"/>
          <w:rFonts w:hint="eastAsia"/>
          <w:b w:val="0"/>
          <w:lang w:bidi="ar"/>
        </w:rPr>
        <w:t>主要研究方向为网络与形式化方法、域间网络协议和物联网。在</w:t>
      </w:r>
      <w:r w:rsidR="00001E77">
        <w:rPr>
          <w:rStyle w:val="Strong"/>
          <w:rFonts w:hint="eastAsia"/>
          <w:b w:val="0"/>
          <w:lang w:bidi="ar"/>
        </w:rPr>
        <w:t>ACM</w:t>
      </w:r>
      <w:r w:rsidR="00001E77">
        <w:rPr>
          <w:rStyle w:val="Strong"/>
          <w:b w:val="0"/>
          <w:lang w:bidi="ar"/>
        </w:rPr>
        <w:t xml:space="preserve"> SIGCOMM, ACM HotNets, IEEE INFOCOM, IEEE/ACM SC, IEEE JSAC, IEEE/ACM TON</w:t>
      </w:r>
      <w:r w:rsidR="00001E77">
        <w:rPr>
          <w:rStyle w:val="Strong"/>
          <w:rFonts w:hint="eastAsia"/>
          <w:b w:val="0"/>
          <w:lang w:bidi="ar"/>
        </w:rPr>
        <w:t>, IEEE TMC</w:t>
      </w:r>
      <w:r w:rsidR="00001E77">
        <w:rPr>
          <w:rStyle w:val="Strong"/>
          <w:rFonts w:hint="eastAsia"/>
          <w:b w:val="0"/>
          <w:lang w:bidi="ar"/>
        </w:rPr>
        <w:t>等计算机网络相关学术会议与期刊发表</w:t>
      </w:r>
      <w:r w:rsidRPr="00B67B7E">
        <w:rPr>
          <w:rStyle w:val="Strong"/>
          <w:rFonts w:hint="eastAsia"/>
          <w:b w:val="0"/>
          <w:lang w:bidi="ar"/>
        </w:rPr>
        <w:t>50</w:t>
      </w:r>
      <w:r w:rsidRPr="00B67B7E">
        <w:rPr>
          <w:rStyle w:val="Strong"/>
          <w:rFonts w:hint="eastAsia"/>
          <w:b w:val="0"/>
          <w:lang w:bidi="ar"/>
        </w:rPr>
        <w:t>余</w:t>
      </w:r>
      <w:r w:rsidRPr="00B67B7E">
        <w:rPr>
          <w:rStyle w:val="Strong"/>
          <w:rFonts w:hint="eastAsia"/>
          <w:b w:val="0"/>
          <w:lang w:bidi="ar"/>
        </w:rPr>
        <w:t xml:space="preserve"> </w:t>
      </w:r>
      <w:r w:rsidRPr="00B67B7E">
        <w:rPr>
          <w:rStyle w:val="Strong"/>
          <w:rFonts w:hint="eastAsia"/>
          <w:b w:val="0"/>
          <w:lang w:bidi="ar"/>
        </w:rPr>
        <w:t>篇高质量学术论文，</w:t>
      </w:r>
      <w:r w:rsidR="008E26F4">
        <w:rPr>
          <w:rStyle w:val="Strong"/>
          <w:rFonts w:hint="eastAsia"/>
          <w:b w:val="0"/>
          <w:lang w:bidi="ar"/>
        </w:rPr>
        <w:t>合著专著一部；</w:t>
      </w:r>
      <w:r w:rsidR="00A81259" w:rsidRPr="00B67B7E">
        <w:rPr>
          <w:rStyle w:val="Strong"/>
          <w:rFonts w:hint="eastAsia"/>
          <w:b w:val="0"/>
          <w:lang w:bidi="ar"/>
        </w:rPr>
        <w:t>获</w:t>
      </w:r>
      <w:r w:rsidR="00A81259">
        <w:rPr>
          <w:rStyle w:val="Strong"/>
          <w:rFonts w:hint="eastAsia"/>
          <w:b w:val="0"/>
          <w:lang w:bidi="ar"/>
        </w:rPr>
        <w:t>国家</w:t>
      </w:r>
      <w:r w:rsidR="00A81259" w:rsidRPr="00B67B7E">
        <w:rPr>
          <w:rStyle w:val="Strong"/>
          <w:rFonts w:hint="eastAsia"/>
          <w:b w:val="0"/>
          <w:lang w:bidi="ar"/>
        </w:rPr>
        <w:t>人力资源和社会保障部</w:t>
      </w:r>
      <w:r w:rsidR="00A81259">
        <w:rPr>
          <w:rStyle w:val="Strong"/>
          <w:rFonts w:hint="eastAsia"/>
          <w:b w:val="0"/>
          <w:lang w:bidi="ar"/>
        </w:rPr>
        <w:t>2022</w:t>
      </w:r>
      <w:r w:rsidR="00A81259">
        <w:rPr>
          <w:rStyle w:val="Strong"/>
          <w:rFonts w:hint="eastAsia"/>
          <w:b w:val="0"/>
          <w:lang w:bidi="ar"/>
        </w:rPr>
        <w:t>年</w:t>
      </w:r>
      <w:r w:rsidR="00A81259" w:rsidRPr="00B67B7E">
        <w:rPr>
          <w:rStyle w:val="Strong"/>
          <w:rFonts w:hint="eastAsia"/>
          <w:b w:val="0"/>
          <w:lang w:bidi="ar"/>
        </w:rPr>
        <w:t>高层次留学人员回国资助</w:t>
      </w:r>
      <w:r w:rsidR="00A81259">
        <w:rPr>
          <w:rStyle w:val="Strong"/>
          <w:rFonts w:hint="eastAsia"/>
          <w:b w:val="0"/>
          <w:lang w:bidi="ar"/>
        </w:rPr>
        <w:t>；</w:t>
      </w:r>
      <w:r w:rsidR="00A81259" w:rsidRPr="00B67B7E">
        <w:rPr>
          <w:rStyle w:val="Strong"/>
          <w:rFonts w:hint="eastAsia"/>
          <w:b w:val="0"/>
          <w:lang w:bidi="ar"/>
        </w:rPr>
        <w:t>主持国家重点研发计划课题等</w:t>
      </w:r>
      <w:r w:rsidR="00A81259">
        <w:rPr>
          <w:rStyle w:val="Strong"/>
          <w:rFonts w:hint="eastAsia"/>
          <w:b w:val="0"/>
          <w:lang w:bidi="ar"/>
        </w:rPr>
        <w:t>国家级科研项目</w:t>
      </w:r>
      <w:r w:rsidR="00A81259">
        <w:rPr>
          <w:rStyle w:val="Strong"/>
          <w:rFonts w:hint="eastAsia"/>
          <w:b w:val="0"/>
          <w:lang w:bidi="ar"/>
        </w:rPr>
        <w:t>；</w:t>
      </w:r>
      <w:r w:rsidRPr="00B67B7E">
        <w:rPr>
          <w:rStyle w:val="Strong"/>
          <w:rFonts w:hint="eastAsia"/>
          <w:b w:val="0"/>
          <w:lang w:bidi="ar"/>
        </w:rPr>
        <w:t>2019</w:t>
      </w:r>
      <w:r w:rsidRPr="00B67B7E">
        <w:rPr>
          <w:rStyle w:val="Strong"/>
          <w:rFonts w:hint="eastAsia"/>
          <w:b w:val="0"/>
          <w:lang w:bidi="ar"/>
        </w:rPr>
        <w:t>年获</w:t>
      </w:r>
      <w:r w:rsidRPr="00B67B7E">
        <w:rPr>
          <w:rStyle w:val="Strong"/>
          <w:rFonts w:hint="eastAsia"/>
          <w:b w:val="0"/>
          <w:lang w:bidi="ar"/>
        </w:rPr>
        <w:t>Facebook Research Award</w:t>
      </w:r>
      <w:r w:rsidRPr="00B67B7E">
        <w:rPr>
          <w:rStyle w:val="Strong"/>
          <w:rFonts w:hint="eastAsia"/>
          <w:b w:val="0"/>
          <w:lang w:bidi="ar"/>
        </w:rPr>
        <w:t>与</w:t>
      </w:r>
      <w:r w:rsidRPr="00B67B7E">
        <w:rPr>
          <w:rStyle w:val="Strong"/>
          <w:rFonts w:hint="eastAsia"/>
          <w:b w:val="0"/>
          <w:lang w:bidi="ar"/>
        </w:rPr>
        <w:t>IEEE MASS</w:t>
      </w:r>
      <w:r w:rsidRPr="00B67B7E">
        <w:rPr>
          <w:rStyle w:val="Strong"/>
          <w:rFonts w:hint="eastAsia"/>
          <w:b w:val="0"/>
          <w:lang w:bidi="ar"/>
        </w:rPr>
        <w:t>大会最佳论文奖；</w:t>
      </w:r>
      <w:r w:rsidR="00695891">
        <w:rPr>
          <w:rStyle w:val="Strong"/>
          <w:rFonts w:hint="eastAsia"/>
          <w:b w:val="0"/>
          <w:lang w:bidi="ar"/>
        </w:rPr>
        <w:t>，担任</w:t>
      </w:r>
      <w:r w:rsidR="00695891">
        <w:rPr>
          <w:rStyle w:val="Strong"/>
          <w:rFonts w:hint="eastAsia"/>
          <w:b w:val="0"/>
          <w:lang w:bidi="ar"/>
        </w:rPr>
        <w:t>INFOCOM</w:t>
      </w:r>
      <w:r w:rsidR="00695891">
        <w:rPr>
          <w:rStyle w:val="Strong"/>
          <w:b w:val="0"/>
          <w:lang w:bidi="ar"/>
        </w:rPr>
        <w:t>, DAC, IWQoS</w:t>
      </w:r>
      <w:r w:rsidR="00695891">
        <w:rPr>
          <w:rStyle w:val="Strong"/>
          <w:rFonts w:hint="eastAsia"/>
          <w:b w:val="0"/>
          <w:lang w:bidi="ar"/>
        </w:rPr>
        <w:t>等国际</w:t>
      </w:r>
      <w:r w:rsidR="00076625">
        <w:rPr>
          <w:rStyle w:val="Strong"/>
          <w:rFonts w:hint="eastAsia"/>
          <w:b w:val="0"/>
          <w:lang w:bidi="ar"/>
        </w:rPr>
        <w:t>会议</w:t>
      </w:r>
      <w:r w:rsidR="00695891">
        <w:rPr>
          <w:rStyle w:val="Strong"/>
          <w:rFonts w:hint="eastAsia"/>
          <w:b w:val="0"/>
          <w:lang w:bidi="ar"/>
        </w:rPr>
        <w:t>程序委员会委员。</w:t>
      </w:r>
    </w:p>
    <w:p w14:paraId="1FD84032" w14:textId="612D1115" w:rsidR="00DA5DDF" w:rsidRDefault="00DA5DDF"/>
    <w:p w14:paraId="18F543EC" w14:textId="3527AFF7" w:rsidR="00C82E5C" w:rsidRPr="009D06D1" w:rsidRDefault="009F1CAD">
      <w:pPr>
        <w:rPr>
          <w:b/>
        </w:rPr>
      </w:pPr>
      <w:r w:rsidRPr="009D06D1">
        <w:rPr>
          <w:rFonts w:hint="eastAsia"/>
          <w:b/>
        </w:rPr>
        <w:t>一寸</w:t>
      </w:r>
      <w:r w:rsidR="00C82E5C" w:rsidRPr="009D06D1">
        <w:rPr>
          <w:rFonts w:hint="eastAsia"/>
          <w:b/>
        </w:rPr>
        <w:t>照片</w:t>
      </w:r>
    </w:p>
    <w:p w14:paraId="462384E5" w14:textId="2D16A23D" w:rsidR="00D43493" w:rsidRDefault="00766DB2">
      <w:r>
        <w:rPr>
          <w:noProof/>
        </w:rPr>
        <w:drawing>
          <wp:inline distT="0" distB="0" distL="0" distR="0" wp14:anchorId="585ADB5F" wp14:editId="2377157E">
            <wp:extent cx="861291" cy="122598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肖像照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18" cy="12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3103" w14:textId="77777777" w:rsidR="00D43493" w:rsidRDefault="00D43493"/>
    <w:p w14:paraId="33F5476C" w14:textId="17BBB83D" w:rsidR="00D43493" w:rsidRDefault="00D43493">
      <w:r w:rsidRPr="009D06D1">
        <w:rPr>
          <w:rFonts w:hint="eastAsia"/>
          <w:b/>
        </w:rPr>
        <w:t>手机</w:t>
      </w:r>
      <w:r>
        <w:rPr>
          <w:rFonts w:hint="eastAsia"/>
        </w:rPr>
        <w:t>：</w:t>
      </w:r>
      <w:r w:rsidR="00766DB2">
        <w:t>18302264719</w:t>
      </w:r>
      <w:r w:rsidR="00C82E5C">
        <w:t xml:space="preserve"> </w:t>
      </w:r>
    </w:p>
    <w:p w14:paraId="3CF1C793" w14:textId="532190F4" w:rsidR="008D7A13" w:rsidRDefault="008D7A13">
      <w:r w:rsidRPr="009D06D1">
        <w:rPr>
          <w:rFonts w:hint="eastAsia"/>
          <w:b/>
        </w:rPr>
        <w:t>身份证号</w:t>
      </w:r>
      <w:r>
        <w:rPr>
          <w:rFonts w:hint="eastAsia"/>
        </w:rPr>
        <w:t>：</w:t>
      </w:r>
      <w:r w:rsidRPr="008D7A13">
        <w:rPr>
          <w:rFonts w:hint="eastAsia"/>
        </w:rPr>
        <w:t xml:space="preserve"> </w:t>
      </w:r>
      <w:r w:rsidR="00815AA3" w:rsidRPr="00815AA3">
        <w:t>12010319850504071</w:t>
      </w:r>
      <w:r w:rsidR="00815AA3">
        <w:t>X</w:t>
      </w:r>
    </w:p>
    <w:p w14:paraId="20C6C78F" w14:textId="77777777" w:rsidR="009D06D1" w:rsidRDefault="008D7A13">
      <w:r w:rsidRPr="009D06D1">
        <w:rPr>
          <w:rFonts w:hint="eastAsia"/>
          <w:b/>
        </w:rPr>
        <w:t>银行账号</w:t>
      </w:r>
      <w:r>
        <w:rPr>
          <w:rFonts w:hint="eastAsia"/>
        </w:rPr>
        <w:t>：</w:t>
      </w:r>
      <w:r w:rsidR="00815AA3" w:rsidRPr="00815AA3">
        <w:t>6222034100001475815</w:t>
      </w:r>
      <w:r w:rsidR="00815AA3">
        <w:t xml:space="preserve"> </w:t>
      </w:r>
    </w:p>
    <w:p w14:paraId="6A7DBBF3" w14:textId="04E273F6" w:rsidR="008D7A13" w:rsidRPr="00C52C59" w:rsidRDefault="008D7A13">
      <w:r w:rsidRPr="009D06D1">
        <w:rPr>
          <w:rFonts w:hint="eastAsia"/>
          <w:b/>
        </w:rPr>
        <w:t>开户行</w:t>
      </w:r>
      <w:r w:rsidR="00C82E5C" w:rsidRPr="009D06D1">
        <w:rPr>
          <w:rFonts w:hint="eastAsia"/>
          <w:b/>
        </w:rPr>
        <w:t>（支行）</w:t>
      </w:r>
      <w:r>
        <w:rPr>
          <w:rFonts w:hint="eastAsia"/>
        </w:rPr>
        <w:t>：</w:t>
      </w:r>
      <w:r w:rsidR="00815AA3" w:rsidRPr="00815AA3">
        <w:rPr>
          <w:rFonts w:hint="eastAsia"/>
        </w:rPr>
        <w:t>中国工商银行厦门三家村支行</w:t>
      </w:r>
    </w:p>
    <w:sectPr w:rsidR="008D7A13" w:rsidRPr="00C5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3576A" w14:textId="77777777" w:rsidR="00031D32" w:rsidRDefault="00031D32" w:rsidP="004E0A85">
      <w:r>
        <w:separator/>
      </w:r>
    </w:p>
  </w:endnote>
  <w:endnote w:type="continuationSeparator" w:id="0">
    <w:p w14:paraId="502682A2" w14:textId="77777777" w:rsidR="00031D32" w:rsidRDefault="00031D32" w:rsidP="004E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C14D8" w14:textId="77777777" w:rsidR="00031D32" w:rsidRDefault="00031D32" w:rsidP="004E0A85">
      <w:r>
        <w:separator/>
      </w:r>
    </w:p>
  </w:footnote>
  <w:footnote w:type="continuationSeparator" w:id="0">
    <w:p w14:paraId="5C2BBA94" w14:textId="77777777" w:rsidR="00031D32" w:rsidRDefault="00031D32" w:rsidP="004E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AB"/>
    <w:rsid w:val="00001E77"/>
    <w:rsid w:val="00031D32"/>
    <w:rsid w:val="00034847"/>
    <w:rsid w:val="00041DBF"/>
    <w:rsid w:val="00043A2F"/>
    <w:rsid w:val="00061384"/>
    <w:rsid w:val="00064A38"/>
    <w:rsid w:val="00067876"/>
    <w:rsid w:val="000679B4"/>
    <w:rsid w:val="00076625"/>
    <w:rsid w:val="00094369"/>
    <w:rsid w:val="000A470A"/>
    <w:rsid w:val="000A7C43"/>
    <w:rsid w:val="000B2317"/>
    <w:rsid w:val="000D66FB"/>
    <w:rsid w:val="000E7691"/>
    <w:rsid w:val="000F135E"/>
    <w:rsid w:val="001300A3"/>
    <w:rsid w:val="00164ECA"/>
    <w:rsid w:val="0016502E"/>
    <w:rsid w:val="001A29C3"/>
    <w:rsid w:val="001C0C4F"/>
    <w:rsid w:val="001C5D4F"/>
    <w:rsid w:val="001D5208"/>
    <w:rsid w:val="00212025"/>
    <w:rsid w:val="00217FFA"/>
    <w:rsid w:val="00235E0C"/>
    <w:rsid w:val="0025363D"/>
    <w:rsid w:val="00283BE3"/>
    <w:rsid w:val="0029625D"/>
    <w:rsid w:val="002B7A2C"/>
    <w:rsid w:val="002D20CA"/>
    <w:rsid w:val="0030722A"/>
    <w:rsid w:val="00356F35"/>
    <w:rsid w:val="003612A3"/>
    <w:rsid w:val="00372412"/>
    <w:rsid w:val="00387C8B"/>
    <w:rsid w:val="003A2EF5"/>
    <w:rsid w:val="003A3736"/>
    <w:rsid w:val="003C742F"/>
    <w:rsid w:val="003C773B"/>
    <w:rsid w:val="003F4543"/>
    <w:rsid w:val="004208AE"/>
    <w:rsid w:val="004367A9"/>
    <w:rsid w:val="00444353"/>
    <w:rsid w:val="004566ED"/>
    <w:rsid w:val="0048226A"/>
    <w:rsid w:val="00485778"/>
    <w:rsid w:val="004A256E"/>
    <w:rsid w:val="004C35A5"/>
    <w:rsid w:val="004C6B1B"/>
    <w:rsid w:val="004D02FB"/>
    <w:rsid w:val="004D271C"/>
    <w:rsid w:val="004E0A85"/>
    <w:rsid w:val="004E1AF0"/>
    <w:rsid w:val="004E237B"/>
    <w:rsid w:val="004E3EAB"/>
    <w:rsid w:val="00532F22"/>
    <w:rsid w:val="005C7044"/>
    <w:rsid w:val="005E1227"/>
    <w:rsid w:val="005E3333"/>
    <w:rsid w:val="005E721A"/>
    <w:rsid w:val="005F25AB"/>
    <w:rsid w:val="00670A5C"/>
    <w:rsid w:val="00682816"/>
    <w:rsid w:val="0068583C"/>
    <w:rsid w:val="00685CB9"/>
    <w:rsid w:val="00695891"/>
    <w:rsid w:val="006A618B"/>
    <w:rsid w:val="006A61B0"/>
    <w:rsid w:val="006B2E9B"/>
    <w:rsid w:val="006C108D"/>
    <w:rsid w:val="006C6731"/>
    <w:rsid w:val="006D61B8"/>
    <w:rsid w:val="006F7577"/>
    <w:rsid w:val="00740E47"/>
    <w:rsid w:val="00766DB2"/>
    <w:rsid w:val="00777AE3"/>
    <w:rsid w:val="00793342"/>
    <w:rsid w:val="007B31EF"/>
    <w:rsid w:val="007D124F"/>
    <w:rsid w:val="007E12C7"/>
    <w:rsid w:val="00815AA3"/>
    <w:rsid w:val="00826C94"/>
    <w:rsid w:val="008445AF"/>
    <w:rsid w:val="00845191"/>
    <w:rsid w:val="00845CFD"/>
    <w:rsid w:val="0088067A"/>
    <w:rsid w:val="00885656"/>
    <w:rsid w:val="00897EF9"/>
    <w:rsid w:val="008D7A13"/>
    <w:rsid w:val="008E26F4"/>
    <w:rsid w:val="009072E1"/>
    <w:rsid w:val="009269FE"/>
    <w:rsid w:val="00926AE4"/>
    <w:rsid w:val="0098004B"/>
    <w:rsid w:val="009B04F7"/>
    <w:rsid w:val="009B1E51"/>
    <w:rsid w:val="009B6860"/>
    <w:rsid w:val="009D06D1"/>
    <w:rsid w:val="009D4147"/>
    <w:rsid w:val="009E2E6E"/>
    <w:rsid w:val="009F1CAD"/>
    <w:rsid w:val="009F6F81"/>
    <w:rsid w:val="00A110C5"/>
    <w:rsid w:val="00A13826"/>
    <w:rsid w:val="00A30473"/>
    <w:rsid w:val="00A35F17"/>
    <w:rsid w:val="00A42790"/>
    <w:rsid w:val="00A452FD"/>
    <w:rsid w:val="00A563FD"/>
    <w:rsid w:val="00A81259"/>
    <w:rsid w:val="00A85717"/>
    <w:rsid w:val="00AC7AB4"/>
    <w:rsid w:val="00B41887"/>
    <w:rsid w:val="00B67B7E"/>
    <w:rsid w:val="00B67C2F"/>
    <w:rsid w:val="00B72528"/>
    <w:rsid w:val="00B82101"/>
    <w:rsid w:val="00BA70A2"/>
    <w:rsid w:val="00BD48F8"/>
    <w:rsid w:val="00BF456D"/>
    <w:rsid w:val="00C1362D"/>
    <w:rsid w:val="00C52C59"/>
    <w:rsid w:val="00C7775E"/>
    <w:rsid w:val="00C82E5C"/>
    <w:rsid w:val="00CA4AEF"/>
    <w:rsid w:val="00D34A0B"/>
    <w:rsid w:val="00D43493"/>
    <w:rsid w:val="00D47BE3"/>
    <w:rsid w:val="00D66C9C"/>
    <w:rsid w:val="00D74C56"/>
    <w:rsid w:val="00DA3D3D"/>
    <w:rsid w:val="00DA5DDF"/>
    <w:rsid w:val="00DC75B0"/>
    <w:rsid w:val="00DE2CED"/>
    <w:rsid w:val="00DE6A59"/>
    <w:rsid w:val="00E30466"/>
    <w:rsid w:val="00E33428"/>
    <w:rsid w:val="00E340D2"/>
    <w:rsid w:val="00E344AF"/>
    <w:rsid w:val="00E35644"/>
    <w:rsid w:val="00E650CA"/>
    <w:rsid w:val="00E73E79"/>
    <w:rsid w:val="00E803F7"/>
    <w:rsid w:val="00E87525"/>
    <w:rsid w:val="00E95F26"/>
    <w:rsid w:val="00EA5D9B"/>
    <w:rsid w:val="00EC3F66"/>
    <w:rsid w:val="00F6445E"/>
    <w:rsid w:val="00F974CC"/>
    <w:rsid w:val="00FE18CC"/>
    <w:rsid w:val="00F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2C11F"/>
  <w15:chartTrackingRefBased/>
  <w15:docId w15:val="{7B8E56BA-C6B3-4BB1-918F-731E25B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A8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0A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0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0A85"/>
    <w:rPr>
      <w:sz w:val="18"/>
      <w:szCs w:val="18"/>
    </w:rPr>
  </w:style>
  <w:style w:type="character" w:styleId="Strong">
    <w:name w:val="Strong"/>
    <w:qFormat/>
    <w:rsid w:val="00041DB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Qiao Xiang</cp:lastModifiedBy>
  <cp:revision>76</cp:revision>
  <dcterms:created xsi:type="dcterms:W3CDTF">2020-09-27T13:32:00Z</dcterms:created>
  <dcterms:modified xsi:type="dcterms:W3CDTF">2022-10-26T08:49:00Z</dcterms:modified>
</cp:coreProperties>
</file>