
<file path=[Content_Types].xml><?xml version="1.0" encoding="utf-8"?>
<Types xmlns="http://schemas.openxmlformats.org/package/2006/content-types">
  <Default Extension="tmp"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9EC" w:rsidRDefault="005C363B" w:rsidP="00E70F52">
      <w:pPr>
        <w:pStyle w:val="1"/>
        <w:numPr>
          <w:ilvl w:val="0"/>
          <w:numId w:val="0"/>
        </w:numPr>
        <w:ind w:left="432" w:hanging="432"/>
      </w:pPr>
      <w:r w:rsidRPr="003F35BA">
        <w:rPr>
          <w:rFonts w:hint="eastAsia"/>
        </w:rPr>
        <w:t>汉语词性标注任务</w:t>
      </w:r>
    </w:p>
    <w:p w:rsidR="00D059E2" w:rsidRDefault="00B93278" w:rsidP="00D059E2">
      <w:pPr>
        <w:pStyle w:val="2"/>
      </w:pPr>
      <w:r>
        <w:rPr>
          <w:rFonts w:hint="eastAsia"/>
        </w:rPr>
        <w:t>任务</w:t>
      </w:r>
      <w:r w:rsidR="00D059E2">
        <w:rPr>
          <w:rFonts w:hint="eastAsia"/>
        </w:rPr>
        <w:t>目标</w:t>
      </w:r>
    </w:p>
    <w:p w:rsidR="00B93278" w:rsidRPr="00B93278" w:rsidRDefault="00B93278" w:rsidP="00B93278">
      <w:r>
        <w:rPr>
          <w:shd w:val="clear" w:color="auto" w:fill="FFFFFF"/>
        </w:rPr>
        <w:t>实现一个汉语的词类自动标注系统</w:t>
      </w:r>
      <w:r>
        <w:rPr>
          <w:rFonts w:hint="eastAsia"/>
          <w:shd w:val="clear" w:color="auto" w:fill="FFFFFF"/>
        </w:rPr>
        <w:t>。</w:t>
      </w:r>
    </w:p>
    <w:p w:rsidR="00D059E2" w:rsidRDefault="00D059E2" w:rsidP="00D059E2">
      <w:pPr>
        <w:pStyle w:val="2"/>
      </w:pPr>
      <w:r>
        <w:rPr>
          <w:rFonts w:hint="eastAsia"/>
        </w:rPr>
        <w:t>国内外现状</w:t>
      </w:r>
    </w:p>
    <w:p w:rsidR="00D059E2" w:rsidRDefault="00D059E2" w:rsidP="00D059E2">
      <w:pPr>
        <w:spacing w:line="360" w:lineRule="auto"/>
        <w:ind w:firstLine="420"/>
        <w:rPr>
          <w:rFonts w:ascii="宋体" w:eastAsia="宋体" w:hAnsi="宋体" w:cs="宋体"/>
          <w:szCs w:val="24"/>
        </w:rPr>
      </w:pPr>
      <w:r>
        <w:rPr>
          <w:rFonts w:ascii="宋体" w:eastAsia="宋体" w:hAnsi="宋体" w:cs="宋体" w:hint="eastAsia"/>
          <w:szCs w:val="24"/>
        </w:rPr>
        <w:t>中文词性标注是自然语言处理领域中诸多应用的基础，比如信息检索、机器翻译等后续任务，都可以从一个好的中文分词词性标注模型中获益。国内外研究人员都比较重视词性标注的意义，成功提出或者设计出了许多词性标注模型。总的来说，词性标注算法有两大类，一类是基于规则的方法，一类是基于统计学的方法。但就目前的研究形势来看，基于统计学的方法比较热门，而我们自己的词性标注实现也是基于统计学的方法，接下来就简要介绍下基于统计学方法的词性标注目前国内外的研究现状。</w:t>
      </w:r>
    </w:p>
    <w:p w:rsidR="00D059E2" w:rsidRDefault="00D059E2" w:rsidP="00D059E2">
      <w:pPr>
        <w:spacing w:line="360" w:lineRule="auto"/>
        <w:ind w:firstLine="420"/>
        <w:rPr>
          <w:rFonts w:ascii="宋体" w:eastAsia="宋体" w:hAnsi="宋体" w:cs="宋体"/>
          <w:szCs w:val="24"/>
        </w:rPr>
      </w:pPr>
      <w:r>
        <w:rPr>
          <w:rFonts w:ascii="宋体" w:eastAsia="宋体" w:hAnsi="宋体" w:cs="宋体" w:hint="eastAsia"/>
          <w:szCs w:val="24"/>
        </w:rPr>
        <w:t>2002年左右，薛念文等人[1]提出了基于字标注的中文分词，将中文分词建模为一种字序列标注的问题。序列标注问题已经在英语等其它语言的词性标注问题中取得了成功。这一基于字的模型抓住了汉语主要以字为语素构词的特点，在汉语语言学研究中也有字本位的研究。自此，引入机器学习方法的字标注模型不断成熟，被应用在分词和词性标注任务中。</w:t>
      </w:r>
    </w:p>
    <w:p w:rsidR="00D059E2" w:rsidRDefault="00D059E2" w:rsidP="00D059E2">
      <w:pPr>
        <w:spacing w:line="360" w:lineRule="auto"/>
        <w:ind w:firstLine="420"/>
        <w:rPr>
          <w:rFonts w:ascii="宋体" w:eastAsia="宋体" w:hAnsi="宋体" w:cs="宋体"/>
          <w:szCs w:val="24"/>
        </w:rPr>
      </w:pPr>
      <w:proofErr w:type="gramStart"/>
      <w:r>
        <w:rPr>
          <w:rFonts w:ascii="宋体" w:eastAsia="宋体" w:hAnsi="宋体" w:cs="宋体" w:hint="eastAsia"/>
          <w:szCs w:val="24"/>
        </w:rPr>
        <w:t>黄伟道等人</w:t>
      </w:r>
      <w:proofErr w:type="gramEnd"/>
      <w:r>
        <w:rPr>
          <w:rFonts w:ascii="宋体" w:eastAsia="宋体" w:hAnsi="宋体" w:cs="宋体" w:hint="eastAsia"/>
          <w:szCs w:val="24"/>
        </w:rPr>
        <w:t>[2]使用最大熵的机器学习方法进行基于字标注的中文分词。同 时，他们扩展了字标注的标注集，使得进行一次字标注就可以同时得到词性标注 结果。他们的实验表明，同时考虑分词词性标注的字标注模型的分词结果，要好 于只使用分词字标注的模型得到的分词结果，但其速度远远慢于只使用分词字标 注的模型。Peng等人[3]使用条件随机场（CRF，Conditional Random Field）进行基于字标注的中文分词，将标注间的上下文约束很好的融入了模型，进一步高了效果，这种方法在当时的评测中也取得了很好的效果。Li 等人[4]使用感知器（perceptron）进行基于字标注的中文分词，较之条件随机场模型，感知器模型中不使用概率概念，训练较为简单、快速。类似的，姜文斌等人[5] 沿用</w:t>
      </w:r>
      <w:proofErr w:type="gramStart"/>
      <w:r>
        <w:rPr>
          <w:rFonts w:ascii="宋体" w:eastAsia="宋体" w:hAnsi="宋体" w:cs="宋体" w:hint="eastAsia"/>
          <w:szCs w:val="24"/>
        </w:rPr>
        <w:t>黄伟道</w:t>
      </w:r>
      <w:r>
        <w:rPr>
          <w:rFonts w:ascii="宋体" w:eastAsia="宋体" w:hAnsi="宋体" w:cs="宋体" w:hint="eastAsia"/>
          <w:szCs w:val="24"/>
        </w:rPr>
        <w:lastRenderedPageBreak/>
        <w:t>等人</w:t>
      </w:r>
      <w:proofErr w:type="gramEnd"/>
      <w:r>
        <w:rPr>
          <w:rFonts w:ascii="宋体" w:eastAsia="宋体" w:hAnsi="宋体" w:cs="宋体" w:hint="eastAsia"/>
          <w:szCs w:val="24"/>
        </w:rPr>
        <w:t>的标注方法，使用感知器进行基于字序列的词性标注。Qian等人[6]使用包含虚拟节点的改进条件随机场模型，试图降低联合模型的时间复杂度，并能更灵活的使用特征。</w:t>
      </w:r>
    </w:p>
    <w:p w:rsidR="00D059E2" w:rsidRDefault="00D059E2" w:rsidP="00D059E2">
      <w:pPr>
        <w:spacing w:line="360" w:lineRule="auto"/>
        <w:ind w:firstLine="420"/>
        <w:rPr>
          <w:rFonts w:ascii="宋体" w:eastAsia="宋体" w:hAnsi="宋体" w:cs="宋体"/>
          <w:szCs w:val="24"/>
        </w:rPr>
      </w:pPr>
      <w:r>
        <w:rPr>
          <w:rFonts w:ascii="宋体" w:eastAsia="宋体" w:hAnsi="宋体" w:cs="宋体" w:hint="eastAsia"/>
          <w:szCs w:val="24"/>
        </w:rPr>
        <w:t>字标注模型的特征基于的是字符和字符的二元组等，它的一个不足是不能直接利用更复杂的词一级的特征。因此有别于字标注方法的另一种方法就是基于词</w:t>
      </w:r>
    </w:p>
    <w:p w:rsidR="00D059E2" w:rsidRDefault="00D059E2" w:rsidP="00D059E2">
      <w:pPr>
        <w:spacing w:line="360" w:lineRule="auto"/>
        <w:rPr>
          <w:rFonts w:ascii="宋体" w:eastAsia="宋体" w:hAnsi="宋体" w:cs="宋体"/>
          <w:szCs w:val="24"/>
        </w:rPr>
      </w:pPr>
      <w:r>
        <w:rPr>
          <w:rFonts w:ascii="宋体" w:eastAsia="宋体" w:hAnsi="宋体" w:cs="宋体" w:hint="eastAsia"/>
          <w:szCs w:val="24"/>
        </w:rPr>
        <w:t>的方法（ word-based），这一类模型能够同时利用字和词的特征，通常模型更为复杂，速度更慢。微软的 Gao 等人[</w:t>
      </w:r>
      <w:r>
        <w:rPr>
          <w:rFonts w:ascii="宋体" w:hAnsi="宋体" w:cs="宋体" w:hint="eastAsia"/>
          <w:szCs w:val="24"/>
        </w:rPr>
        <w:t>7</w:t>
      </w:r>
      <w:r>
        <w:rPr>
          <w:rFonts w:ascii="宋体" w:eastAsia="宋体" w:hAnsi="宋体" w:cs="宋体" w:hint="eastAsia"/>
          <w:szCs w:val="24"/>
        </w:rPr>
        <w:t>] 使用一种基于词的信源信道模型进行中文分词和词性标注。 Zhang 等人[</w:t>
      </w:r>
      <w:r>
        <w:rPr>
          <w:rFonts w:ascii="宋体" w:hAnsi="宋体" w:cs="宋体" w:hint="eastAsia"/>
          <w:szCs w:val="24"/>
        </w:rPr>
        <w:t>8</w:t>
      </w:r>
      <w:r>
        <w:rPr>
          <w:rFonts w:ascii="宋体" w:eastAsia="宋体" w:hAnsi="宋体" w:cs="宋体" w:hint="eastAsia"/>
          <w:szCs w:val="24"/>
        </w:rPr>
        <w:t>] 提出了基于词的中文分词模型，训练算法使用的是感知器。因为使用了词一级的特征，这些模型的相对于对应的字标注方法，性能有一定的提高。然而同样也是因为使用了词一级的特征，导致模型更为复杂，解码速度更慢，即使进行了优化之后，解码的速度也不理想。</w:t>
      </w:r>
    </w:p>
    <w:p w:rsidR="00D059E2" w:rsidRDefault="00D059E2" w:rsidP="00D059E2">
      <w:pPr>
        <w:spacing w:line="360" w:lineRule="auto"/>
        <w:ind w:firstLine="420"/>
        <w:rPr>
          <w:rFonts w:ascii="宋体" w:hAnsi="宋体" w:cs="宋体"/>
          <w:szCs w:val="24"/>
        </w:rPr>
      </w:pPr>
      <w:r>
        <w:rPr>
          <w:rFonts w:ascii="宋体" w:hAnsi="宋体" w:cs="宋体" w:hint="eastAsia"/>
          <w:szCs w:val="24"/>
        </w:rPr>
        <w:t>以上谈到的都是使用一个单一的模型进行分词或者词性标注，近年来，多模型组合的方式也被广泛应用。最基本的方式就是先进行分词、再在分词结果的基础上进行词性标注。张华平等人[9]提出了一个基于层叠马尔可夫模型的中文分词词性标注系统，并衍生出了一个实用的中文词法分析系统 ICTCLAS。在这个模型中分若干层次，每个层次都是一个马尔可夫模型，负责进行某一特定的标注、识别任务。相邻两个模型之间数据的压缩表示使用的是一种广义的词图（word lattice）。在这样的词图中，某些命名体被拆分，其中的每个字构成词图中的一条边。</w:t>
      </w:r>
    </w:p>
    <w:p w:rsidR="00D059E2" w:rsidRPr="00D059E2" w:rsidRDefault="00D059E2" w:rsidP="00E70F52">
      <w:pPr>
        <w:spacing w:line="360" w:lineRule="auto"/>
        <w:ind w:firstLine="420"/>
      </w:pPr>
      <w:r>
        <w:rPr>
          <w:rFonts w:ascii="宋体" w:hAnsi="宋体" w:cs="宋体" w:hint="eastAsia"/>
          <w:szCs w:val="24"/>
        </w:rPr>
        <w:t>Sun[10]使用 stacked learning 的机器学习框架进行分词词性标注。 Stacked learning 是以若干弱分类器的输出为特征，训练一个更强的分类器的框架。具体的，她使用了三个简单的分词或词性标注模型，分别是基于词的分词模型、基于字的分词模型和局部的基于字的词性标注模型，三个模型并行连接分别处理原始句子。然后，将他们的输出整合成带词性标注</w:t>
      </w:r>
      <w:proofErr w:type="gramStart"/>
      <w:r>
        <w:rPr>
          <w:rFonts w:ascii="宋体" w:hAnsi="宋体" w:cs="宋体" w:hint="eastAsia"/>
          <w:szCs w:val="24"/>
        </w:rPr>
        <w:t>的亚词的</w:t>
      </w:r>
      <w:proofErr w:type="gramEnd"/>
      <w:r>
        <w:rPr>
          <w:rFonts w:ascii="宋体" w:hAnsi="宋体" w:cs="宋体" w:hint="eastAsia"/>
          <w:szCs w:val="24"/>
        </w:rPr>
        <w:t>序列，再送入一个相对复杂的模型中得到最后的结果。</w:t>
      </w:r>
    </w:p>
    <w:p w:rsidR="00D059E2" w:rsidRDefault="00D059E2" w:rsidP="00D059E2">
      <w:pPr>
        <w:pStyle w:val="2"/>
      </w:pPr>
      <w:r>
        <w:rPr>
          <w:rFonts w:hint="eastAsia"/>
        </w:rPr>
        <w:lastRenderedPageBreak/>
        <w:t>本小组的相关工作</w:t>
      </w:r>
    </w:p>
    <w:p w:rsidR="00D059E2" w:rsidRDefault="00D059E2" w:rsidP="006D65DA">
      <w:pPr>
        <w:pStyle w:val="3"/>
      </w:pPr>
      <w:r w:rsidRPr="003F35BA">
        <w:rPr>
          <w:rFonts w:hint="eastAsia"/>
        </w:rPr>
        <w:t>语料库：</w:t>
      </w:r>
    </w:p>
    <w:p w:rsidR="00D059E2" w:rsidRPr="00D059E2" w:rsidRDefault="00E70F52" w:rsidP="00D059E2">
      <w:r>
        <w:rPr>
          <w:rFonts w:hint="eastAsia"/>
        </w:rPr>
        <w:t>采用</w:t>
      </w:r>
      <w:r w:rsidR="00D059E2" w:rsidRPr="003F35BA">
        <w:rPr>
          <w:rFonts w:hint="eastAsia"/>
        </w:rPr>
        <w:t>北大新闻分词词性标注语料（</w:t>
      </w:r>
      <w:r w:rsidR="00D059E2" w:rsidRPr="003F35BA">
        <w:t>人民</w:t>
      </w:r>
      <w:r w:rsidR="00D059E2" w:rsidRPr="003F35BA">
        <w:rPr>
          <w:rFonts w:hint="eastAsia"/>
        </w:rPr>
        <w:t>日报</w:t>
      </w:r>
      <w:r w:rsidR="00D059E2" w:rsidRPr="003F35BA">
        <w:rPr>
          <w:rFonts w:hint="eastAsia"/>
        </w:rPr>
        <w:t>1998</w:t>
      </w:r>
      <w:r w:rsidR="00D059E2" w:rsidRPr="003F35BA">
        <w:rPr>
          <w:rFonts w:hint="eastAsia"/>
        </w:rPr>
        <w:t>年</w:t>
      </w:r>
      <w:r w:rsidR="00D059E2" w:rsidRPr="003F35BA">
        <w:rPr>
          <w:rFonts w:hint="eastAsia"/>
        </w:rPr>
        <w:t>1</w:t>
      </w:r>
      <w:r w:rsidR="00D059E2" w:rsidRPr="003F35BA">
        <w:rPr>
          <w:rFonts w:hint="eastAsia"/>
        </w:rPr>
        <w:t>月）</w:t>
      </w:r>
      <w:r>
        <w:rPr>
          <w:rFonts w:hint="eastAsia"/>
        </w:rPr>
        <w:t>。</w:t>
      </w:r>
    </w:p>
    <w:p w:rsidR="00D059E2" w:rsidRDefault="00E70F52" w:rsidP="006D65DA">
      <w:pPr>
        <w:pStyle w:val="3"/>
      </w:pPr>
      <w:r>
        <w:rPr>
          <w:rFonts w:hint="eastAsia"/>
        </w:rPr>
        <w:t>系统流程</w:t>
      </w:r>
      <w:r w:rsidR="00D059E2" w:rsidRPr="003F35BA">
        <w:rPr>
          <w:rFonts w:hint="eastAsia"/>
        </w:rPr>
        <w:t>：</w:t>
      </w:r>
    </w:p>
    <w:p w:rsidR="000C70D3" w:rsidRPr="00E70F52" w:rsidRDefault="00E70F52" w:rsidP="00E70F52">
      <w:r w:rsidRPr="003F35BA">
        <w:t>采用</w:t>
      </w:r>
      <w:r w:rsidRPr="003F35BA">
        <w:rPr>
          <w:rFonts w:hint="eastAsia"/>
        </w:rPr>
        <w:t>一阶马尔可夫模型计算参数，</w:t>
      </w:r>
      <w:r w:rsidRPr="003F35BA">
        <w:t>采用</w:t>
      </w:r>
      <w:proofErr w:type="gramStart"/>
      <w:r w:rsidR="000C70D3">
        <w:rPr>
          <w:rFonts w:hint="eastAsia"/>
        </w:rPr>
        <w:t>隐</w:t>
      </w:r>
      <w:proofErr w:type="gramEnd"/>
      <w:r w:rsidR="000C70D3">
        <w:rPr>
          <w:rFonts w:hint="eastAsia"/>
        </w:rPr>
        <w:t>马尔科夫模型及</w:t>
      </w:r>
      <w:r w:rsidRPr="003F35BA">
        <w:rPr>
          <w:rFonts w:hint="eastAsia"/>
        </w:rPr>
        <w:t>维特比算法解码</w:t>
      </w:r>
      <w:r>
        <w:rPr>
          <w:rFonts w:hint="eastAsia"/>
        </w:rPr>
        <w:t>。</w:t>
      </w:r>
    </w:p>
    <w:p w:rsidR="00D059E2" w:rsidRPr="00E70F52" w:rsidRDefault="00B93278" w:rsidP="00E70F52">
      <w:pPr>
        <w:pStyle w:val="4"/>
      </w:pPr>
      <w:r>
        <w:rPr>
          <w:rFonts w:hint="eastAsia"/>
        </w:rPr>
        <w:t>训练模型参数</w:t>
      </w:r>
    </w:p>
    <w:p w:rsidR="00D059E2" w:rsidRDefault="00D059E2" w:rsidP="00E70F52">
      <w:pPr>
        <w:pStyle w:val="a3"/>
        <w:numPr>
          <w:ilvl w:val="0"/>
          <w:numId w:val="6"/>
        </w:numPr>
        <w:ind w:firstLineChars="0"/>
        <w:rPr>
          <w:rFonts w:asciiTheme="minorEastAsia" w:hAnsiTheme="minorEastAsia"/>
          <w:szCs w:val="24"/>
        </w:rPr>
      </w:pPr>
      <w:r w:rsidRPr="00E70F52">
        <w:rPr>
          <w:rFonts w:asciiTheme="minorEastAsia" w:hAnsiTheme="minorEastAsia" w:hint="eastAsia"/>
          <w:szCs w:val="24"/>
        </w:rPr>
        <w:t>数据预处理：</w:t>
      </w:r>
    </w:p>
    <w:p w:rsidR="00E70F52" w:rsidRPr="00E70F52" w:rsidRDefault="00E70F52" w:rsidP="00E70F52">
      <w:pPr>
        <w:pStyle w:val="a3"/>
        <w:numPr>
          <w:ilvl w:val="1"/>
          <w:numId w:val="6"/>
        </w:numPr>
        <w:ind w:firstLineChars="0"/>
        <w:rPr>
          <w:rFonts w:asciiTheme="minorEastAsia" w:hAnsiTheme="minorEastAsia"/>
          <w:szCs w:val="24"/>
        </w:rPr>
      </w:pPr>
      <w:r w:rsidRPr="00E70F52">
        <w:rPr>
          <w:rFonts w:asciiTheme="minorEastAsia" w:hAnsiTheme="minorEastAsia" w:hint="eastAsia"/>
          <w:szCs w:val="24"/>
        </w:rPr>
        <w:t>语料中，</w:t>
      </w:r>
      <w:r w:rsidRPr="00E70F52">
        <w:rPr>
          <w:rFonts w:asciiTheme="minorEastAsia" w:hAnsiTheme="minorEastAsia"/>
          <w:szCs w:val="24"/>
        </w:rPr>
        <w:t>每一行</w:t>
      </w:r>
      <w:r w:rsidRPr="00E70F52">
        <w:rPr>
          <w:rFonts w:asciiTheme="minorEastAsia" w:hAnsiTheme="minorEastAsia" w:hint="eastAsia"/>
          <w:szCs w:val="24"/>
        </w:rPr>
        <w:t>前面有诸如“</w:t>
      </w:r>
      <w:r w:rsidRPr="00E70F52">
        <w:rPr>
          <w:rFonts w:asciiTheme="minorEastAsia" w:hAnsiTheme="minorEastAsia"/>
          <w:szCs w:val="24"/>
        </w:rPr>
        <w:t>19980101-01-001-016/m</w:t>
      </w:r>
      <w:r w:rsidRPr="00E70F52">
        <w:rPr>
          <w:rFonts w:asciiTheme="minorEastAsia" w:hAnsiTheme="minorEastAsia" w:hint="eastAsia"/>
          <w:szCs w:val="24"/>
        </w:rPr>
        <w:t>”的日期及其词性。</w:t>
      </w:r>
      <w:r w:rsidRPr="00E70F52">
        <w:rPr>
          <w:rFonts w:asciiTheme="minorEastAsia" w:hAnsiTheme="minorEastAsia"/>
          <w:szCs w:val="24"/>
        </w:rPr>
        <w:t>但</w:t>
      </w:r>
      <w:r w:rsidRPr="00E70F52">
        <w:rPr>
          <w:rFonts w:asciiTheme="minorEastAsia" w:hAnsiTheme="minorEastAsia" w:hint="eastAsia"/>
          <w:szCs w:val="24"/>
        </w:rPr>
        <w:t>在训练中这个信息不需要，</w:t>
      </w:r>
      <w:r w:rsidRPr="00E70F52">
        <w:rPr>
          <w:rFonts w:asciiTheme="minorEastAsia" w:hAnsiTheme="minorEastAsia"/>
          <w:szCs w:val="24"/>
        </w:rPr>
        <w:t>因此</w:t>
      </w:r>
      <w:r w:rsidRPr="00E70F52">
        <w:rPr>
          <w:rFonts w:asciiTheme="minorEastAsia" w:hAnsiTheme="minorEastAsia" w:hint="eastAsia"/>
          <w:szCs w:val="24"/>
        </w:rPr>
        <w:t>将其去除；</w:t>
      </w:r>
    </w:p>
    <w:p w:rsidR="00E70F52" w:rsidRPr="00E70F52" w:rsidRDefault="00E70F52" w:rsidP="00E70F52">
      <w:pPr>
        <w:pStyle w:val="a3"/>
        <w:numPr>
          <w:ilvl w:val="1"/>
          <w:numId w:val="6"/>
        </w:numPr>
        <w:ind w:firstLineChars="0"/>
        <w:rPr>
          <w:rFonts w:asciiTheme="minorEastAsia" w:hAnsiTheme="minorEastAsia"/>
          <w:szCs w:val="24"/>
        </w:rPr>
      </w:pPr>
      <w:r w:rsidRPr="00E70F52">
        <w:rPr>
          <w:rFonts w:asciiTheme="minorEastAsia" w:hAnsiTheme="minorEastAsia" w:hint="eastAsia"/>
          <w:szCs w:val="24"/>
        </w:rPr>
        <w:t>语料中存在诸如“[人民/n  大会堂/n]ns”的词，</w:t>
      </w:r>
      <w:r w:rsidRPr="00E70F52">
        <w:rPr>
          <w:rFonts w:asciiTheme="minorEastAsia" w:hAnsiTheme="minorEastAsia"/>
          <w:szCs w:val="24"/>
        </w:rPr>
        <w:t>需要</w:t>
      </w:r>
      <w:r w:rsidRPr="00E70F52">
        <w:rPr>
          <w:rFonts w:asciiTheme="minorEastAsia" w:hAnsiTheme="minorEastAsia" w:hint="eastAsia"/>
          <w:szCs w:val="24"/>
        </w:rPr>
        <w:t>将“[</w:t>
      </w:r>
      <w:r w:rsidRPr="00E70F52">
        <w:rPr>
          <w:rFonts w:asciiTheme="minorEastAsia" w:hAnsiTheme="minorEastAsia"/>
          <w:szCs w:val="24"/>
        </w:rPr>
        <w:t>”</w:t>
      </w:r>
      <w:r w:rsidRPr="00E70F52">
        <w:rPr>
          <w:rFonts w:asciiTheme="minorEastAsia" w:hAnsiTheme="minorEastAsia" w:hint="eastAsia"/>
          <w:szCs w:val="24"/>
        </w:rPr>
        <w:t>和“]</w:t>
      </w:r>
      <w:r w:rsidRPr="00E70F52">
        <w:rPr>
          <w:rFonts w:asciiTheme="minorEastAsia" w:hAnsiTheme="minorEastAsia"/>
          <w:szCs w:val="24"/>
        </w:rPr>
        <w:t>ns”</w:t>
      </w:r>
      <w:r w:rsidRPr="00E70F52">
        <w:rPr>
          <w:rFonts w:asciiTheme="minorEastAsia" w:hAnsiTheme="minorEastAsia" w:hint="eastAsia"/>
          <w:szCs w:val="24"/>
        </w:rPr>
        <w:t>去除。</w:t>
      </w:r>
      <w:r w:rsidRPr="00E70F52">
        <w:rPr>
          <w:rFonts w:asciiTheme="minorEastAsia" w:hAnsiTheme="minorEastAsia"/>
          <w:szCs w:val="24"/>
        </w:rPr>
        <w:t>否则</w:t>
      </w:r>
      <w:r w:rsidRPr="00E70F52">
        <w:rPr>
          <w:rFonts w:asciiTheme="minorEastAsia" w:hAnsiTheme="minorEastAsia" w:hint="eastAsia"/>
          <w:szCs w:val="24"/>
        </w:rPr>
        <w:t>会产生“[人民</w:t>
      </w:r>
      <w:r w:rsidRPr="00E70F52">
        <w:rPr>
          <w:rFonts w:asciiTheme="minorEastAsia" w:hAnsiTheme="minorEastAsia"/>
          <w:szCs w:val="24"/>
        </w:rPr>
        <w:t>”</w:t>
      </w:r>
      <w:r w:rsidRPr="00E70F52">
        <w:rPr>
          <w:rFonts w:asciiTheme="minorEastAsia" w:hAnsiTheme="minorEastAsia" w:hint="eastAsia"/>
          <w:szCs w:val="24"/>
        </w:rPr>
        <w:t>这样的词，</w:t>
      </w:r>
      <w:r w:rsidRPr="00E70F52">
        <w:rPr>
          <w:rFonts w:asciiTheme="minorEastAsia" w:hAnsiTheme="minorEastAsia"/>
          <w:szCs w:val="24"/>
        </w:rPr>
        <w:t>和</w:t>
      </w:r>
      <w:r w:rsidRPr="00E70F52">
        <w:rPr>
          <w:rFonts w:asciiTheme="minorEastAsia" w:hAnsiTheme="minorEastAsia" w:hint="eastAsia"/>
          <w:szCs w:val="24"/>
        </w:rPr>
        <w:t>“n]ns</w:t>
      </w:r>
      <w:r w:rsidRPr="00E70F52">
        <w:rPr>
          <w:rFonts w:asciiTheme="minorEastAsia" w:hAnsiTheme="minorEastAsia"/>
          <w:szCs w:val="24"/>
        </w:rPr>
        <w:t>”</w:t>
      </w:r>
      <w:r w:rsidRPr="00E70F52">
        <w:rPr>
          <w:rFonts w:asciiTheme="minorEastAsia" w:hAnsiTheme="minorEastAsia" w:hint="eastAsia"/>
          <w:szCs w:val="24"/>
        </w:rPr>
        <w:t>这样的词性。</w:t>
      </w:r>
    </w:p>
    <w:p w:rsidR="00E70F52" w:rsidRPr="00E70F52" w:rsidRDefault="00E70F52" w:rsidP="00E70F52">
      <w:pPr>
        <w:pStyle w:val="a3"/>
        <w:numPr>
          <w:ilvl w:val="1"/>
          <w:numId w:val="6"/>
        </w:numPr>
        <w:ind w:firstLineChars="0"/>
        <w:rPr>
          <w:rFonts w:asciiTheme="minorEastAsia" w:hAnsiTheme="minorEastAsia"/>
          <w:szCs w:val="24"/>
        </w:rPr>
      </w:pPr>
      <w:r w:rsidRPr="00E70F52">
        <w:rPr>
          <w:rFonts w:asciiTheme="minorEastAsia" w:hAnsiTheme="minorEastAsia" w:hint="eastAsia"/>
          <w:szCs w:val="24"/>
        </w:rPr>
        <w:t>语料中，</w:t>
      </w:r>
      <w:r w:rsidRPr="00E70F52">
        <w:rPr>
          <w:rFonts w:asciiTheme="minorEastAsia" w:hAnsiTheme="minorEastAsia"/>
          <w:szCs w:val="24"/>
        </w:rPr>
        <w:t>大部分</w:t>
      </w:r>
      <w:proofErr w:type="gramStart"/>
      <w:r w:rsidRPr="00E70F52">
        <w:rPr>
          <w:rFonts w:asciiTheme="minorEastAsia" w:hAnsiTheme="minorEastAsia" w:hint="eastAsia"/>
          <w:szCs w:val="24"/>
        </w:rPr>
        <w:t>情况下词</w:t>
      </w:r>
      <w:proofErr w:type="gramEnd"/>
      <w:r w:rsidRPr="00E70F52">
        <w:rPr>
          <w:rFonts w:asciiTheme="minorEastAsia" w:hAnsiTheme="minorEastAsia" w:hint="eastAsia"/>
          <w:szCs w:val="24"/>
        </w:rPr>
        <w:t>-</w:t>
      </w:r>
      <w:r w:rsidRPr="00E70F52">
        <w:rPr>
          <w:rFonts w:asciiTheme="minorEastAsia" w:hAnsiTheme="minorEastAsia"/>
          <w:szCs w:val="24"/>
        </w:rPr>
        <w:t>词性</w:t>
      </w:r>
      <w:r w:rsidRPr="00E70F52">
        <w:rPr>
          <w:rFonts w:asciiTheme="minorEastAsia" w:hAnsiTheme="minorEastAsia" w:hint="eastAsia"/>
          <w:szCs w:val="24"/>
        </w:rPr>
        <w:t>对之间是用单个空格分隔的，</w:t>
      </w:r>
      <w:r w:rsidRPr="00E70F52">
        <w:rPr>
          <w:rFonts w:asciiTheme="minorEastAsia" w:hAnsiTheme="minorEastAsia"/>
          <w:szCs w:val="24"/>
        </w:rPr>
        <w:t>但是</w:t>
      </w:r>
      <w:r w:rsidRPr="00E70F52">
        <w:rPr>
          <w:rFonts w:asciiTheme="minorEastAsia" w:hAnsiTheme="minorEastAsia" w:hint="eastAsia"/>
          <w:szCs w:val="24"/>
        </w:rPr>
        <w:t>也存在用多个空格分隔的情况。需要统一分隔符。</w:t>
      </w:r>
    </w:p>
    <w:p w:rsidR="00E70F52" w:rsidRPr="00E70F52" w:rsidRDefault="00E70F52" w:rsidP="00E70F52">
      <w:pPr>
        <w:pStyle w:val="a3"/>
        <w:numPr>
          <w:ilvl w:val="1"/>
          <w:numId w:val="6"/>
        </w:numPr>
        <w:ind w:firstLineChars="0"/>
        <w:rPr>
          <w:rFonts w:asciiTheme="minorEastAsia" w:hAnsiTheme="minorEastAsia"/>
          <w:szCs w:val="24"/>
        </w:rPr>
      </w:pPr>
      <w:r w:rsidRPr="00E70F52">
        <w:rPr>
          <w:rFonts w:asciiTheme="minorEastAsia" w:hAnsiTheme="minorEastAsia" w:hint="eastAsia"/>
          <w:szCs w:val="24"/>
        </w:rPr>
        <w:t>语料中存在空行，</w:t>
      </w:r>
      <w:r w:rsidRPr="00E70F52">
        <w:rPr>
          <w:rFonts w:asciiTheme="minorEastAsia" w:hAnsiTheme="minorEastAsia"/>
          <w:szCs w:val="24"/>
        </w:rPr>
        <w:t>需要</w:t>
      </w:r>
      <w:r w:rsidRPr="00E70F52">
        <w:rPr>
          <w:rFonts w:asciiTheme="minorEastAsia" w:hAnsiTheme="minorEastAsia" w:hint="eastAsia"/>
          <w:szCs w:val="24"/>
        </w:rPr>
        <w:t>去除。</w:t>
      </w:r>
    </w:p>
    <w:p w:rsidR="00D059E2" w:rsidRDefault="00D059E2" w:rsidP="001A2147">
      <w:pPr>
        <w:pStyle w:val="a3"/>
        <w:numPr>
          <w:ilvl w:val="0"/>
          <w:numId w:val="6"/>
        </w:numPr>
        <w:ind w:firstLineChars="0"/>
        <w:rPr>
          <w:rFonts w:asciiTheme="minorEastAsia" w:hAnsiTheme="minorEastAsia"/>
          <w:szCs w:val="24"/>
        </w:rPr>
      </w:pPr>
      <w:r w:rsidRPr="00E70F52">
        <w:rPr>
          <w:rFonts w:asciiTheme="minorEastAsia" w:hAnsiTheme="minorEastAsia" w:hint="eastAsia"/>
          <w:szCs w:val="24"/>
        </w:rPr>
        <w:t>计算状态转移矩阵的值：</w:t>
      </w:r>
    </w:p>
    <w:p w:rsidR="00E70F52" w:rsidRPr="00E70F52" w:rsidRDefault="00E70F52" w:rsidP="00E70F52">
      <w:pPr>
        <w:pStyle w:val="a3"/>
        <w:numPr>
          <w:ilvl w:val="1"/>
          <w:numId w:val="6"/>
        </w:numPr>
        <w:ind w:firstLineChars="0"/>
        <w:rPr>
          <w:rFonts w:asciiTheme="minorEastAsia" w:hAnsiTheme="minorEastAsia"/>
          <w:szCs w:val="24"/>
        </w:rPr>
      </w:pPr>
      <w:r w:rsidRPr="00E70F52">
        <w:rPr>
          <w:rFonts w:asciiTheme="minorEastAsia" w:hAnsiTheme="minorEastAsia" w:hint="eastAsia"/>
          <w:szCs w:val="24"/>
        </w:rPr>
        <w:t>采用一阶马尔科夫模型，</w:t>
      </w:r>
      <w:r w:rsidRPr="00E70F52">
        <w:rPr>
          <w:rFonts w:asciiTheme="minorEastAsia" w:hAnsiTheme="minorEastAsia"/>
          <w:szCs w:val="24"/>
        </w:rPr>
        <w:t>即</w:t>
      </w:r>
      <w:r w:rsidRPr="00E70F52">
        <w:rPr>
          <w:rFonts w:asciiTheme="minorEastAsia" w:hAnsiTheme="minorEastAsia" w:hint="eastAsia"/>
          <w:szCs w:val="24"/>
        </w:rPr>
        <w:t>假设</w:t>
      </w:r>
      <w:proofErr w:type="gramStart"/>
      <w:r w:rsidRPr="00E70F52">
        <w:rPr>
          <w:rFonts w:asciiTheme="minorEastAsia" w:hAnsiTheme="minorEastAsia" w:hint="eastAsia"/>
          <w:szCs w:val="24"/>
        </w:rPr>
        <w:t>当前词</w:t>
      </w:r>
      <w:proofErr w:type="gramEnd"/>
      <w:r w:rsidRPr="00E70F52">
        <w:rPr>
          <w:rFonts w:asciiTheme="minorEastAsia" w:hAnsiTheme="minorEastAsia" w:hint="eastAsia"/>
          <w:szCs w:val="24"/>
        </w:rPr>
        <w:t>的词性只与前一个词的词性有关，</w:t>
      </w:r>
      <w:r w:rsidRPr="00E70F52">
        <w:rPr>
          <w:rFonts w:asciiTheme="minorEastAsia" w:hAnsiTheme="minorEastAsia"/>
          <w:szCs w:val="24"/>
        </w:rPr>
        <w:t>而与</w:t>
      </w:r>
      <w:r w:rsidRPr="00E70F52">
        <w:rPr>
          <w:rFonts w:asciiTheme="minorEastAsia" w:hAnsiTheme="minorEastAsia" w:hint="eastAsia"/>
          <w:szCs w:val="24"/>
        </w:rPr>
        <w:t>其它词的词性无关。</w:t>
      </w:r>
    </w:p>
    <w:p w:rsidR="00E70F52" w:rsidRPr="00E70F52" w:rsidRDefault="00E70F52" w:rsidP="00E70F52">
      <w:pPr>
        <w:pStyle w:val="a3"/>
        <w:numPr>
          <w:ilvl w:val="1"/>
          <w:numId w:val="6"/>
        </w:numPr>
        <w:ind w:firstLineChars="0"/>
        <w:rPr>
          <w:rFonts w:asciiTheme="minorEastAsia" w:hAnsiTheme="minorEastAsia"/>
          <w:szCs w:val="24"/>
        </w:rPr>
      </w:pPr>
      <w:r w:rsidRPr="00E70F52">
        <w:rPr>
          <w:rFonts w:asciiTheme="minorEastAsia" w:hAnsiTheme="minorEastAsia" w:hint="eastAsia"/>
          <w:szCs w:val="24"/>
        </w:rPr>
        <w:t>统计出每种词性总的出现次数。</w:t>
      </w:r>
      <w:r w:rsidRPr="00E70F52">
        <w:rPr>
          <w:rFonts w:asciiTheme="minorEastAsia" w:hAnsiTheme="minorEastAsia"/>
          <w:szCs w:val="24"/>
        </w:rPr>
        <w:t>比如</w:t>
      </w:r>
      <w:r w:rsidRPr="00E70F52">
        <w:rPr>
          <w:rFonts w:asciiTheme="minorEastAsia" w:hAnsiTheme="minorEastAsia" w:hint="eastAsia"/>
          <w:szCs w:val="24"/>
        </w:rPr>
        <w:t>v出现的总次数为c(</w:t>
      </w:r>
      <w:r w:rsidRPr="00E70F52">
        <w:rPr>
          <w:rFonts w:asciiTheme="minorEastAsia" w:hAnsiTheme="minorEastAsia"/>
          <w:szCs w:val="24"/>
        </w:rPr>
        <w:t>v)</w:t>
      </w:r>
    </w:p>
    <w:p w:rsidR="00E70F52" w:rsidRPr="00E70F52" w:rsidRDefault="00E70F52" w:rsidP="00E70F52">
      <w:pPr>
        <w:pStyle w:val="a3"/>
        <w:numPr>
          <w:ilvl w:val="1"/>
          <w:numId w:val="6"/>
        </w:numPr>
        <w:ind w:firstLineChars="0"/>
        <w:rPr>
          <w:rFonts w:asciiTheme="minorEastAsia" w:hAnsiTheme="minorEastAsia"/>
          <w:szCs w:val="24"/>
        </w:rPr>
      </w:pPr>
      <w:r w:rsidRPr="00E70F52">
        <w:rPr>
          <w:rFonts w:asciiTheme="minorEastAsia" w:hAnsiTheme="minorEastAsia" w:hint="eastAsia"/>
          <w:szCs w:val="24"/>
        </w:rPr>
        <w:t>统计出任意两个词性前后依次出现的次数。比如v、</w:t>
      </w:r>
      <w:r w:rsidRPr="00E70F52">
        <w:rPr>
          <w:rFonts w:asciiTheme="minorEastAsia" w:hAnsiTheme="minorEastAsia"/>
          <w:szCs w:val="24"/>
        </w:rPr>
        <w:t>n</w:t>
      </w:r>
      <w:r w:rsidRPr="00E70F52">
        <w:rPr>
          <w:rFonts w:asciiTheme="minorEastAsia" w:hAnsiTheme="minorEastAsia" w:hint="eastAsia"/>
          <w:szCs w:val="24"/>
        </w:rPr>
        <w:t>依次出现的总次数是c(</w:t>
      </w:r>
      <w:proofErr w:type="spellStart"/>
      <w:r w:rsidRPr="00E70F52">
        <w:rPr>
          <w:rFonts w:asciiTheme="minorEastAsia" w:hAnsiTheme="minorEastAsia"/>
          <w:szCs w:val="24"/>
        </w:rPr>
        <w:t>n|v</w:t>
      </w:r>
      <w:proofErr w:type="spellEnd"/>
      <w:r w:rsidRPr="00E70F52">
        <w:rPr>
          <w:rFonts w:asciiTheme="minorEastAsia" w:hAnsiTheme="minorEastAsia"/>
          <w:szCs w:val="24"/>
        </w:rPr>
        <w:t>)</w:t>
      </w:r>
    </w:p>
    <w:p w:rsidR="00E70F52" w:rsidRPr="00E70F52" w:rsidRDefault="00E70F52" w:rsidP="00E70F52">
      <w:pPr>
        <w:pStyle w:val="a3"/>
        <w:numPr>
          <w:ilvl w:val="1"/>
          <w:numId w:val="6"/>
        </w:numPr>
        <w:ind w:firstLineChars="0"/>
        <w:rPr>
          <w:rFonts w:asciiTheme="minorEastAsia" w:hAnsiTheme="minorEastAsia"/>
          <w:szCs w:val="24"/>
        </w:rPr>
      </w:pPr>
      <w:r w:rsidRPr="00E70F52">
        <w:rPr>
          <w:rFonts w:asciiTheme="minorEastAsia" w:hAnsiTheme="minorEastAsia" w:hint="eastAsia"/>
          <w:szCs w:val="24"/>
        </w:rPr>
        <w:t>用极大似然法计算状态转移矩阵中的各项的值。</w:t>
      </w:r>
      <w:r w:rsidRPr="00E70F52">
        <w:rPr>
          <w:rFonts w:asciiTheme="minorEastAsia" w:hAnsiTheme="minorEastAsia"/>
          <w:szCs w:val="24"/>
        </w:rPr>
        <w:t>比如q</w:t>
      </w:r>
      <w:r w:rsidRPr="00E70F52">
        <w:rPr>
          <w:rFonts w:asciiTheme="minorEastAsia" w:hAnsiTheme="minorEastAsia" w:hint="eastAsia"/>
          <w:szCs w:val="24"/>
        </w:rPr>
        <w:t>(</w:t>
      </w:r>
      <w:proofErr w:type="spellStart"/>
      <w:r w:rsidRPr="00E70F52">
        <w:rPr>
          <w:rFonts w:asciiTheme="minorEastAsia" w:hAnsiTheme="minorEastAsia" w:hint="eastAsia"/>
          <w:szCs w:val="24"/>
        </w:rPr>
        <w:t>n|v</w:t>
      </w:r>
      <w:proofErr w:type="spellEnd"/>
      <w:r w:rsidRPr="00E70F52">
        <w:rPr>
          <w:rFonts w:asciiTheme="minorEastAsia" w:hAnsiTheme="minorEastAsia" w:hint="eastAsia"/>
          <w:szCs w:val="24"/>
        </w:rPr>
        <w:t xml:space="preserve">) </w:t>
      </w:r>
      <w:r w:rsidRPr="00E70F52">
        <w:rPr>
          <w:rFonts w:asciiTheme="minorEastAsia" w:hAnsiTheme="minorEastAsia"/>
          <w:szCs w:val="24"/>
        </w:rPr>
        <w:t>= c(</w:t>
      </w:r>
      <w:proofErr w:type="spellStart"/>
      <w:r w:rsidRPr="00E70F52">
        <w:rPr>
          <w:rFonts w:asciiTheme="minorEastAsia" w:hAnsiTheme="minorEastAsia"/>
          <w:szCs w:val="24"/>
        </w:rPr>
        <w:t>n|v</w:t>
      </w:r>
      <w:proofErr w:type="spellEnd"/>
      <w:r w:rsidRPr="00E70F52">
        <w:rPr>
          <w:rFonts w:asciiTheme="minorEastAsia" w:hAnsiTheme="minorEastAsia"/>
          <w:szCs w:val="24"/>
        </w:rPr>
        <w:t>)/c(v)</w:t>
      </w:r>
      <w:r w:rsidRPr="00E70F52">
        <w:rPr>
          <w:rFonts w:asciiTheme="minorEastAsia" w:hAnsiTheme="minorEastAsia" w:hint="eastAsia"/>
          <w:szCs w:val="24"/>
        </w:rPr>
        <w:t>。</w:t>
      </w:r>
    </w:p>
    <w:p w:rsidR="00D059E2" w:rsidRDefault="00D059E2" w:rsidP="00E70F52">
      <w:pPr>
        <w:pStyle w:val="a3"/>
        <w:numPr>
          <w:ilvl w:val="0"/>
          <w:numId w:val="6"/>
        </w:numPr>
        <w:ind w:firstLineChars="0"/>
        <w:rPr>
          <w:rFonts w:asciiTheme="minorEastAsia" w:hAnsiTheme="minorEastAsia"/>
          <w:szCs w:val="24"/>
        </w:rPr>
      </w:pPr>
      <w:r w:rsidRPr="00E70F52">
        <w:rPr>
          <w:rFonts w:asciiTheme="minorEastAsia" w:hAnsiTheme="minorEastAsia" w:hint="eastAsia"/>
          <w:szCs w:val="24"/>
        </w:rPr>
        <w:t>计算混淆矩阵的值：</w:t>
      </w:r>
    </w:p>
    <w:p w:rsidR="00E70F52" w:rsidRPr="00E70F52" w:rsidRDefault="00E70F52" w:rsidP="00E70F52">
      <w:pPr>
        <w:pStyle w:val="a3"/>
        <w:numPr>
          <w:ilvl w:val="1"/>
          <w:numId w:val="6"/>
        </w:numPr>
        <w:ind w:firstLineChars="0"/>
        <w:rPr>
          <w:rFonts w:asciiTheme="minorEastAsia" w:hAnsiTheme="minorEastAsia"/>
          <w:szCs w:val="24"/>
        </w:rPr>
      </w:pPr>
      <w:r w:rsidRPr="00E70F52">
        <w:rPr>
          <w:rFonts w:asciiTheme="minorEastAsia" w:hAnsiTheme="minorEastAsia" w:hint="eastAsia"/>
          <w:szCs w:val="24"/>
        </w:rPr>
        <w:t>对每个词，分别</w:t>
      </w:r>
      <w:r w:rsidRPr="00E70F52">
        <w:rPr>
          <w:rFonts w:asciiTheme="minorEastAsia" w:hAnsiTheme="minorEastAsia"/>
          <w:szCs w:val="24"/>
        </w:rPr>
        <w:t>统计</w:t>
      </w:r>
      <w:r w:rsidRPr="00E70F52">
        <w:rPr>
          <w:rFonts w:asciiTheme="minorEastAsia" w:hAnsiTheme="minorEastAsia" w:hint="eastAsia"/>
          <w:szCs w:val="24"/>
        </w:rPr>
        <w:t>它标注为各种词性的次数。比如c(人/</w:t>
      </w:r>
      <w:r w:rsidRPr="00E70F52">
        <w:rPr>
          <w:rFonts w:asciiTheme="minorEastAsia" w:hAnsiTheme="minorEastAsia"/>
          <w:szCs w:val="24"/>
        </w:rPr>
        <w:t>n</w:t>
      </w:r>
      <w:r w:rsidRPr="00E70F52">
        <w:rPr>
          <w:rFonts w:asciiTheme="minorEastAsia" w:hAnsiTheme="minorEastAsia" w:hint="eastAsia"/>
          <w:szCs w:val="24"/>
        </w:rPr>
        <w:t>)</w:t>
      </w:r>
      <w:r w:rsidRPr="00E70F52">
        <w:rPr>
          <w:rFonts w:asciiTheme="minorEastAsia" w:hAnsiTheme="minorEastAsia"/>
          <w:szCs w:val="24"/>
        </w:rPr>
        <w:t>=100</w:t>
      </w:r>
      <w:r w:rsidRPr="00E70F52">
        <w:rPr>
          <w:rFonts w:asciiTheme="minorEastAsia" w:hAnsiTheme="minorEastAsia" w:hint="eastAsia"/>
          <w:szCs w:val="24"/>
        </w:rPr>
        <w:t>，</w:t>
      </w:r>
      <w:r w:rsidRPr="00E70F52">
        <w:rPr>
          <w:rFonts w:asciiTheme="minorEastAsia" w:hAnsiTheme="minorEastAsia"/>
          <w:szCs w:val="24"/>
        </w:rPr>
        <w:t>c(</w:t>
      </w:r>
      <w:r w:rsidRPr="00E70F52">
        <w:rPr>
          <w:rFonts w:asciiTheme="minorEastAsia" w:hAnsiTheme="minorEastAsia" w:hint="eastAsia"/>
          <w:szCs w:val="24"/>
        </w:rPr>
        <w:t>人</w:t>
      </w:r>
      <w:r w:rsidRPr="00E70F52">
        <w:rPr>
          <w:rFonts w:asciiTheme="minorEastAsia" w:hAnsiTheme="minorEastAsia"/>
          <w:szCs w:val="24"/>
        </w:rPr>
        <w:t>/m)=1</w:t>
      </w:r>
      <w:r w:rsidRPr="00E70F52">
        <w:rPr>
          <w:rFonts w:asciiTheme="minorEastAsia" w:hAnsiTheme="minorEastAsia" w:hint="eastAsia"/>
          <w:szCs w:val="24"/>
        </w:rPr>
        <w:t>等等。</w:t>
      </w:r>
    </w:p>
    <w:p w:rsidR="00E70F52" w:rsidRPr="00E70F52" w:rsidRDefault="00E70F52" w:rsidP="00E70F52">
      <w:pPr>
        <w:pStyle w:val="a3"/>
        <w:numPr>
          <w:ilvl w:val="1"/>
          <w:numId w:val="6"/>
        </w:numPr>
        <w:ind w:firstLineChars="0"/>
        <w:rPr>
          <w:rFonts w:asciiTheme="minorEastAsia" w:hAnsiTheme="minorEastAsia"/>
          <w:szCs w:val="24"/>
        </w:rPr>
      </w:pPr>
      <w:r w:rsidRPr="00E70F52">
        <w:rPr>
          <w:rFonts w:asciiTheme="minorEastAsia" w:hAnsiTheme="minorEastAsia" w:hint="eastAsia"/>
          <w:szCs w:val="24"/>
        </w:rPr>
        <w:t>统计出每种词性总的出现次数。</w:t>
      </w:r>
      <w:r w:rsidRPr="00E70F52">
        <w:rPr>
          <w:rFonts w:asciiTheme="minorEastAsia" w:hAnsiTheme="minorEastAsia"/>
          <w:szCs w:val="24"/>
        </w:rPr>
        <w:t>比如n</w:t>
      </w:r>
      <w:r w:rsidRPr="00E70F52">
        <w:rPr>
          <w:rFonts w:asciiTheme="minorEastAsia" w:hAnsiTheme="minorEastAsia" w:hint="eastAsia"/>
          <w:szCs w:val="24"/>
        </w:rPr>
        <w:t>出现的总次数为c(</w:t>
      </w:r>
      <w:r w:rsidRPr="00E70F52">
        <w:rPr>
          <w:rFonts w:asciiTheme="minorEastAsia" w:hAnsiTheme="minorEastAsia"/>
          <w:szCs w:val="24"/>
        </w:rPr>
        <w:t>n)</w:t>
      </w:r>
      <w:r w:rsidRPr="00E70F52">
        <w:rPr>
          <w:rFonts w:asciiTheme="minorEastAsia" w:hAnsiTheme="minorEastAsia" w:hint="eastAsia"/>
          <w:szCs w:val="24"/>
        </w:rPr>
        <w:t>。</w:t>
      </w:r>
    </w:p>
    <w:p w:rsidR="00E70F52" w:rsidRPr="00E70F52" w:rsidRDefault="00E70F52" w:rsidP="00B77D45">
      <w:pPr>
        <w:pStyle w:val="a3"/>
        <w:numPr>
          <w:ilvl w:val="1"/>
          <w:numId w:val="6"/>
        </w:numPr>
        <w:ind w:firstLineChars="0"/>
        <w:rPr>
          <w:rFonts w:asciiTheme="minorEastAsia" w:hAnsiTheme="minorEastAsia"/>
          <w:szCs w:val="24"/>
        </w:rPr>
      </w:pPr>
      <w:r w:rsidRPr="00E70F52">
        <w:rPr>
          <w:rFonts w:asciiTheme="minorEastAsia" w:hAnsiTheme="minorEastAsia" w:hint="eastAsia"/>
          <w:szCs w:val="24"/>
        </w:rPr>
        <w:t>对所有词性，用极大似然估计法</w:t>
      </w:r>
      <w:r w:rsidRPr="00E70F52">
        <w:rPr>
          <w:rFonts w:asciiTheme="minorEastAsia" w:hAnsiTheme="minorEastAsia"/>
          <w:szCs w:val="24"/>
        </w:rPr>
        <w:t>计算</w:t>
      </w:r>
      <w:r w:rsidRPr="00E70F52">
        <w:rPr>
          <w:rFonts w:asciiTheme="minorEastAsia" w:hAnsiTheme="minorEastAsia" w:hint="eastAsia"/>
          <w:szCs w:val="24"/>
        </w:rPr>
        <w:t>该词性出现时，</w:t>
      </w:r>
      <w:r w:rsidRPr="00E70F52">
        <w:rPr>
          <w:rFonts w:asciiTheme="minorEastAsia" w:hAnsiTheme="minorEastAsia"/>
          <w:szCs w:val="24"/>
        </w:rPr>
        <w:t>出现</w:t>
      </w:r>
      <w:r w:rsidRPr="00E70F52">
        <w:rPr>
          <w:rFonts w:asciiTheme="minorEastAsia" w:hAnsiTheme="minorEastAsia" w:hint="eastAsia"/>
          <w:szCs w:val="24"/>
        </w:rPr>
        <w:t>某个词的概率。</w:t>
      </w:r>
      <w:r w:rsidRPr="00E70F52">
        <w:rPr>
          <w:rFonts w:asciiTheme="minorEastAsia" w:hAnsiTheme="minorEastAsia"/>
          <w:szCs w:val="24"/>
        </w:rPr>
        <w:t>比如</w:t>
      </w:r>
      <w:r w:rsidRPr="00E70F52">
        <w:rPr>
          <w:rFonts w:asciiTheme="minorEastAsia" w:hAnsiTheme="minorEastAsia" w:hint="eastAsia"/>
          <w:szCs w:val="24"/>
        </w:rPr>
        <w:t>q</w:t>
      </w:r>
      <w:r w:rsidRPr="00E70F52">
        <w:rPr>
          <w:rFonts w:asciiTheme="minorEastAsia" w:hAnsiTheme="minorEastAsia"/>
          <w:szCs w:val="24"/>
        </w:rPr>
        <w:t>(</w:t>
      </w:r>
      <w:r w:rsidRPr="00E70F52">
        <w:rPr>
          <w:rFonts w:asciiTheme="minorEastAsia" w:hAnsiTheme="minorEastAsia" w:hint="eastAsia"/>
          <w:szCs w:val="24"/>
        </w:rPr>
        <w:t>人|</w:t>
      </w:r>
      <w:r w:rsidRPr="00E70F52">
        <w:rPr>
          <w:rFonts w:asciiTheme="minorEastAsia" w:hAnsiTheme="minorEastAsia"/>
          <w:szCs w:val="24"/>
        </w:rPr>
        <w:t>n)=</w:t>
      </w:r>
      <w:r w:rsidRPr="00E70F52">
        <w:rPr>
          <w:rFonts w:asciiTheme="minorEastAsia" w:hAnsiTheme="minorEastAsia" w:hint="eastAsia"/>
          <w:szCs w:val="24"/>
        </w:rPr>
        <w:t xml:space="preserve"> c(人/</w:t>
      </w:r>
      <w:r w:rsidRPr="00E70F52">
        <w:rPr>
          <w:rFonts w:asciiTheme="minorEastAsia" w:hAnsiTheme="minorEastAsia"/>
          <w:szCs w:val="24"/>
        </w:rPr>
        <w:t>n</w:t>
      </w:r>
      <w:r w:rsidRPr="00E70F52">
        <w:rPr>
          <w:rFonts w:asciiTheme="minorEastAsia" w:hAnsiTheme="minorEastAsia" w:hint="eastAsia"/>
          <w:szCs w:val="24"/>
        </w:rPr>
        <w:t>)</w:t>
      </w:r>
      <w:r w:rsidRPr="00E70F52">
        <w:rPr>
          <w:rFonts w:asciiTheme="minorEastAsia" w:hAnsiTheme="minorEastAsia"/>
          <w:szCs w:val="24"/>
        </w:rPr>
        <w:t>/</w:t>
      </w:r>
      <w:r w:rsidRPr="00E70F52">
        <w:rPr>
          <w:rFonts w:asciiTheme="minorEastAsia" w:hAnsiTheme="minorEastAsia" w:hint="eastAsia"/>
          <w:szCs w:val="24"/>
        </w:rPr>
        <w:t xml:space="preserve"> c(</w:t>
      </w:r>
      <w:r w:rsidRPr="00E70F52">
        <w:rPr>
          <w:rFonts w:asciiTheme="minorEastAsia" w:hAnsiTheme="minorEastAsia"/>
          <w:szCs w:val="24"/>
        </w:rPr>
        <w:t>n)</w:t>
      </w:r>
      <w:r w:rsidRPr="00E70F52">
        <w:rPr>
          <w:rFonts w:asciiTheme="minorEastAsia" w:hAnsiTheme="minorEastAsia" w:hint="eastAsia"/>
          <w:szCs w:val="24"/>
        </w:rPr>
        <w:t>。</w:t>
      </w:r>
      <w:r w:rsidRPr="00E70F52">
        <w:rPr>
          <w:rFonts w:asciiTheme="minorEastAsia" w:hAnsiTheme="minorEastAsia"/>
          <w:szCs w:val="24"/>
        </w:rPr>
        <w:t>得到</w:t>
      </w:r>
      <w:r w:rsidRPr="00E70F52">
        <w:rPr>
          <w:rFonts w:asciiTheme="minorEastAsia" w:hAnsiTheme="minorEastAsia" w:hint="eastAsia"/>
          <w:szCs w:val="24"/>
        </w:rPr>
        <w:t>混淆矩阵。</w:t>
      </w:r>
    </w:p>
    <w:p w:rsidR="00D059E2" w:rsidRPr="00E70F52" w:rsidRDefault="00B93278" w:rsidP="00E70F52">
      <w:pPr>
        <w:pStyle w:val="4"/>
      </w:pPr>
      <w:r>
        <w:rPr>
          <w:rFonts w:hint="eastAsia"/>
        </w:rPr>
        <w:t>预测词序列中词的词性</w:t>
      </w:r>
    </w:p>
    <w:p w:rsidR="00B93278" w:rsidRDefault="00B93278" w:rsidP="00B93278">
      <w:pPr>
        <w:pStyle w:val="a3"/>
        <w:numPr>
          <w:ilvl w:val="0"/>
          <w:numId w:val="7"/>
        </w:numPr>
        <w:ind w:firstLineChars="0"/>
        <w:rPr>
          <w:rFonts w:asciiTheme="minorEastAsia" w:hAnsiTheme="minorEastAsia"/>
          <w:szCs w:val="24"/>
        </w:rPr>
      </w:pPr>
      <w:r>
        <w:rPr>
          <w:rFonts w:asciiTheme="minorEastAsia" w:hAnsiTheme="minorEastAsia" w:hint="eastAsia"/>
          <w:szCs w:val="24"/>
        </w:rPr>
        <w:t>输入测试词序列：</w:t>
      </w:r>
    </w:p>
    <w:p w:rsidR="00B93278" w:rsidRDefault="00B93278" w:rsidP="00B93278">
      <w:pPr>
        <w:pStyle w:val="a3"/>
        <w:numPr>
          <w:ilvl w:val="1"/>
          <w:numId w:val="7"/>
        </w:numPr>
        <w:ind w:firstLineChars="0"/>
        <w:rPr>
          <w:rFonts w:asciiTheme="minorEastAsia" w:hAnsiTheme="minorEastAsia"/>
          <w:szCs w:val="24"/>
        </w:rPr>
      </w:pPr>
      <w:r>
        <w:rPr>
          <w:rFonts w:asciiTheme="minorEastAsia" w:hAnsiTheme="minorEastAsia" w:hint="eastAsia"/>
          <w:szCs w:val="24"/>
        </w:rPr>
        <w:t>将句子人工分隔为词序列，并保持原有的顺序。</w:t>
      </w:r>
    </w:p>
    <w:p w:rsidR="00D059E2" w:rsidRPr="00B93278" w:rsidRDefault="00B93278" w:rsidP="00B93278">
      <w:pPr>
        <w:pStyle w:val="a3"/>
        <w:numPr>
          <w:ilvl w:val="1"/>
          <w:numId w:val="7"/>
        </w:numPr>
        <w:ind w:firstLineChars="0"/>
        <w:rPr>
          <w:rFonts w:asciiTheme="minorEastAsia" w:hAnsiTheme="minorEastAsia"/>
          <w:szCs w:val="24"/>
        </w:rPr>
      </w:pPr>
      <w:r>
        <w:rPr>
          <w:rFonts w:asciiTheme="minorEastAsia" w:hAnsiTheme="minorEastAsia" w:hint="eastAsia"/>
          <w:szCs w:val="24"/>
        </w:rPr>
        <w:t>要求词序列中的词必须在训练语料中出现过。</w:t>
      </w:r>
      <w:r w:rsidRPr="00B93278">
        <w:rPr>
          <w:rFonts w:asciiTheme="minorEastAsia" w:hAnsiTheme="minorEastAsia"/>
          <w:szCs w:val="24"/>
        </w:rPr>
        <w:t xml:space="preserve"> </w:t>
      </w:r>
    </w:p>
    <w:p w:rsidR="00E70F52" w:rsidRPr="00B93278" w:rsidRDefault="00E70F52" w:rsidP="00B93278">
      <w:pPr>
        <w:pStyle w:val="a3"/>
        <w:numPr>
          <w:ilvl w:val="0"/>
          <w:numId w:val="7"/>
        </w:numPr>
        <w:ind w:firstLineChars="0"/>
        <w:rPr>
          <w:rFonts w:asciiTheme="minorEastAsia" w:hAnsiTheme="minorEastAsia"/>
          <w:szCs w:val="24"/>
        </w:rPr>
      </w:pPr>
      <w:r w:rsidRPr="00B93278">
        <w:rPr>
          <w:rFonts w:asciiTheme="minorEastAsia" w:hAnsiTheme="minorEastAsia" w:hint="eastAsia"/>
          <w:szCs w:val="24"/>
        </w:rPr>
        <w:lastRenderedPageBreak/>
        <w:t>维特比算法解码并回溯找到最优解</w:t>
      </w:r>
    </w:p>
    <w:p w:rsidR="00D059E2" w:rsidRPr="00B93278" w:rsidRDefault="00D059E2" w:rsidP="00B93278">
      <w:pPr>
        <w:pStyle w:val="a3"/>
        <w:numPr>
          <w:ilvl w:val="1"/>
          <w:numId w:val="7"/>
        </w:numPr>
        <w:ind w:firstLineChars="0"/>
        <w:rPr>
          <w:rFonts w:asciiTheme="minorEastAsia" w:hAnsiTheme="minorEastAsia"/>
          <w:szCs w:val="24"/>
        </w:rPr>
      </w:pPr>
      <w:r w:rsidRPr="00B93278">
        <w:rPr>
          <w:rFonts w:asciiTheme="minorEastAsia" w:hAnsiTheme="minorEastAsia" w:hint="eastAsia"/>
          <w:szCs w:val="24"/>
        </w:rPr>
        <w:t>利用混淆矩阵和状态转移矩阵，</w:t>
      </w:r>
      <w:r w:rsidRPr="00B93278">
        <w:rPr>
          <w:rFonts w:asciiTheme="minorEastAsia" w:hAnsiTheme="minorEastAsia"/>
          <w:szCs w:val="24"/>
        </w:rPr>
        <w:t>用</w:t>
      </w:r>
      <w:r w:rsidRPr="00B93278">
        <w:rPr>
          <w:rFonts w:asciiTheme="minorEastAsia" w:hAnsiTheme="minorEastAsia" w:hint="eastAsia"/>
          <w:szCs w:val="24"/>
        </w:rPr>
        <w:t>维特比算法解码</w:t>
      </w:r>
      <w:r w:rsidR="00B93278">
        <w:rPr>
          <w:rFonts w:asciiTheme="minorEastAsia" w:hAnsiTheme="minorEastAsia" w:hint="eastAsia"/>
          <w:szCs w:val="24"/>
        </w:rPr>
        <w:t>。维特比算法见附录。</w:t>
      </w:r>
    </w:p>
    <w:p w:rsidR="00B93278" w:rsidRDefault="00D059E2" w:rsidP="00B93278">
      <w:pPr>
        <w:pStyle w:val="a3"/>
        <w:numPr>
          <w:ilvl w:val="1"/>
          <w:numId w:val="7"/>
        </w:numPr>
        <w:ind w:firstLineChars="0"/>
        <w:rPr>
          <w:rFonts w:asciiTheme="minorEastAsia" w:hAnsiTheme="minorEastAsia"/>
          <w:szCs w:val="24"/>
        </w:rPr>
      </w:pPr>
      <w:r w:rsidRPr="00B93278">
        <w:rPr>
          <w:rFonts w:asciiTheme="minorEastAsia" w:hAnsiTheme="minorEastAsia" w:hint="eastAsia"/>
          <w:szCs w:val="24"/>
        </w:rPr>
        <w:t>回溯找到最优解</w:t>
      </w:r>
    </w:p>
    <w:p w:rsidR="00B93278" w:rsidRDefault="00B93278" w:rsidP="00B93278">
      <w:pPr>
        <w:pStyle w:val="a3"/>
        <w:numPr>
          <w:ilvl w:val="0"/>
          <w:numId w:val="7"/>
        </w:numPr>
        <w:ind w:firstLineChars="0"/>
        <w:rPr>
          <w:rFonts w:asciiTheme="minorEastAsia" w:hAnsiTheme="minorEastAsia"/>
          <w:szCs w:val="24"/>
        </w:rPr>
      </w:pPr>
      <w:r>
        <w:rPr>
          <w:rFonts w:asciiTheme="minorEastAsia" w:hAnsiTheme="minorEastAsia" w:hint="eastAsia"/>
          <w:szCs w:val="24"/>
        </w:rPr>
        <w:t>返回得到的结果</w:t>
      </w:r>
      <w:r w:rsidR="00B10AEC">
        <w:rPr>
          <w:rFonts w:asciiTheme="minorEastAsia" w:hAnsiTheme="minorEastAsia" w:hint="eastAsia"/>
          <w:szCs w:val="24"/>
        </w:rPr>
        <w:t>：</w:t>
      </w:r>
      <w:r w:rsidR="00B10AEC">
        <w:rPr>
          <w:rFonts w:asciiTheme="minorEastAsia" w:hAnsiTheme="minorEastAsia"/>
          <w:szCs w:val="24"/>
        </w:rPr>
        <w:t>结果</w:t>
      </w:r>
      <w:r w:rsidR="00B10AEC">
        <w:rPr>
          <w:rFonts w:asciiTheme="minorEastAsia" w:hAnsiTheme="minorEastAsia" w:hint="eastAsia"/>
          <w:szCs w:val="24"/>
        </w:rPr>
        <w:t>举例</w:t>
      </w:r>
    </w:p>
    <w:p w:rsidR="00B10AEC" w:rsidRPr="00B93278" w:rsidRDefault="00B10AEC" w:rsidP="00B10AEC">
      <w:pPr>
        <w:pStyle w:val="a3"/>
        <w:ind w:left="420" w:firstLineChars="0" w:firstLine="0"/>
        <w:rPr>
          <w:rFonts w:asciiTheme="minorEastAsia" w:hAnsiTheme="minorEastAsia"/>
          <w:szCs w:val="24"/>
        </w:rPr>
      </w:pPr>
      <w:r>
        <w:rPr>
          <w:noProof/>
        </w:rPr>
        <w:drawing>
          <wp:inline distT="0" distB="0" distL="0" distR="0" wp14:anchorId="265B2121" wp14:editId="1112BBA5">
            <wp:extent cx="4438650" cy="10869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94E4CB.tmp"/>
                    <pic:cNvPicPr/>
                  </pic:nvPicPr>
                  <pic:blipFill>
                    <a:blip r:embed="rId5">
                      <a:extLst>
                        <a:ext uri="{28A0092B-C50C-407E-A947-70E740481C1C}">
                          <a14:useLocalDpi xmlns:a14="http://schemas.microsoft.com/office/drawing/2010/main" val="0"/>
                        </a:ext>
                      </a:extLst>
                    </a:blip>
                    <a:stretch>
                      <a:fillRect/>
                    </a:stretch>
                  </pic:blipFill>
                  <pic:spPr>
                    <a:xfrm>
                      <a:off x="0" y="0"/>
                      <a:ext cx="4459988" cy="1092176"/>
                    </a:xfrm>
                    <a:prstGeom prst="rect">
                      <a:avLst/>
                    </a:prstGeom>
                  </pic:spPr>
                </pic:pic>
              </a:graphicData>
            </a:graphic>
          </wp:inline>
        </w:drawing>
      </w:r>
    </w:p>
    <w:p w:rsidR="00E70F52" w:rsidRDefault="00D059E2" w:rsidP="00D059E2">
      <w:pPr>
        <w:pStyle w:val="3"/>
      </w:pPr>
      <w:r w:rsidRPr="003F35BA">
        <w:rPr>
          <w:rFonts w:hint="eastAsia"/>
        </w:rPr>
        <w:t>评估：</w:t>
      </w:r>
    </w:p>
    <w:p w:rsidR="00D059E2" w:rsidRDefault="00B93278" w:rsidP="00E70F52">
      <w:r>
        <w:rPr>
          <w:rFonts w:hint="eastAsia"/>
        </w:rPr>
        <w:t>由于语料缺乏，</w:t>
      </w:r>
      <w:r>
        <w:t>并且</w:t>
      </w:r>
      <w:r>
        <w:rPr>
          <w:rFonts w:hint="eastAsia"/>
        </w:rPr>
        <w:t>为了避免测试时出现未登录词，</w:t>
      </w:r>
      <w:r>
        <w:t>因此</w:t>
      </w:r>
      <w:r>
        <w:rPr>
          <w:rFonts w:hint="eastAsia"/>
        </w:rPr>
        <w:t>我们使用的是训练语料作为测试语料。</w:t>
      </w:r>
    </w:p>
    <w:p w:rsidR="00D059E2" w:rsidRPr="00B93278" w:rsidRDefault="00B93278" w:rsidP="00B10AEC">
      <w:pPr>
        <w:pStyle w:val="a3"/>
        <w:numPr>
          <w:ilvl w:val="0"/>
          <w:numId w:val="8"/>
        </w:numPr>
        <w:ind w:firstLineChars="0"/>
        <w:rPr>
          <w:rFonts w:asciiTheme="minorEastAsia" w:hAnsiTheme="minorEastAsia"/>
          <w:szCs w:val="24"/>
        </w:rPr>
      </w:pPr>
      <w:r w:rsidRPr="00B93278">
        <w:rPr>
          <w:rFonts w:asciiTheme="minorEastAsia" w:hAnsiTheme="minorEastAsia" w:hint="eastAsia"/>
          <w:szCs w:val="24"/>
        </w:rPr>
        <w:t>评估方法：</w:t>
      </w:r>
      <w:r w:rsidRPr="003F35BA">
        <w:t>先</w:t>
      </w:r>
      <w:r w:rsidRPr="003F35BA">
        <w:rPr>
          <w:rFonts w:hint="eastAsia"/>
        </w:rPr>
        <w:t>计算每一句话的正确率（标注正确的词数除以总词数）</w:t>
      </w:r>
      <w:r w:rsidRPr="003F35BA">
        <w:t>，再</w:t>
      </w:r>
      <w:r w:rsidRPr="003F35BA">
        <w:rPr>
          <w:rFonts w:hint="eastAsia"/>
        </w:rPr>
        <w:t>对所有句子的正确率求平均，</w:t>
      </w:r>
      <w:r w:rsidRPr="003F35BA">
        <w:t>得到</w:t>
      </w:r>
      <w:r w:rsidRPr="003F35BA">
        <w:rPr>
          <w:rFonts w:hint="eastAsia"/>
        </w:rPr>
        <w:t>平均正确率</w:t>
      </w:r>
      <w:r>
        <w:rPr>
          <w:rFonts w:hint="eastAsia"/>
        </w:rPr>
        <w:t>。</w:t>
      </w:r>
    </w:p>
    <w:p w:rsidR="00D059E2" w:rsidRPr="00B93278" w:rsidRDefault="00D059E2" w:rsidP="00B93278">
      <w:pPr>
        <w:pStyle w:val="a3"/>
        <w:numPr>
          <w:ilvl w:val="0"/>
          <w:numId w:val="8"/>
        </w:numPr>
        <w:ind w:firstLineChars="0"/>
        <w:jc w:val="left"/>
        <w:rPr>
          <w:rFonts w:asciiTheme="minorEastAsia" w:hAnsiTheme="minorEastAsia"/>
          <w:szCs w:val="24"/>
        </w:rPr>
      </w:pPr>
      <w:r w:rsidRPr="00B93278">
        <w:rPr>
          <w:rFonts w:asciiTheme="minorEastAsia" w:hAnsiTheme="minorEastAsia" w:hint="eastAsia"/>
          <w:szCs w:val="24"/>
        </w:rPr>
        <w:t>平均正确率是85.02</w:t>
      </w:r>
      <w:r w:rsidRPr="00B93278">
        <w:rPr>
          <w:rFonts w:asciiTheme="minorEastAsia" w:hAnsiTheme="minorEastAsia"/>
          <w:szCs w:val="24"/>
        </w:rPr>
        <w:t>%</w:t>
      </w:r>
      <w:r w:rsidRPr="00B93278">
        <w:rPr>
          <w:rFonts w:asciiTheme="minorEastAsia" w:hAnsiTheme="minorEastAsia"/>
          <w:szCs w:val="24"/>
        </w:rPr>
        <w:br/>
      </w:r>
      <w:r>
        <w:rPr>
          <w:rFonts w:hint="eastAsia"/>
          <w:noProof/>
        </w:rPr>
        <w:drawing>
          <wp:inline distT="0" distB="0" distL="0" distR="0" wp14:anchorId="1E401F12" wp14:editId="1CF4CA23">
            <wp:extent cx="4483673" cy="11886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94CC9C.tmp"/>
                    <pic:cNvPicPr/>
                  </pic:nvPicPr>
                  <pic:blipFill>
                    <a:blip r:embed="rId6">
                      <a:extLst>
                        <a:ext uri="{28A0092B-C50C-407E-A947-70E740481C1C}">
                          <a14:useLocalDpi xmlns:a14="http://schemas.microsoft.com/office/drawing/2010/main" val="0"/>
                        </a:ext>
                      </a:extLst>
                    </a:blip>
                    <a:stretch>
                      <a:fillRect/>
                    </a:stretch>
                  </pic:blipFill>
                  <pic:spPr>
                    <a:xfrm>
                      <a:off x="0" y="0"/>
                      <a:ext cx="4553410" cy="1207153"/>
                    </a:xfrm>
                    <a:prstGeom prst="rect">
                      <a:avLst/>
                    </a:prstGeom>
                  </pic:spPr>
                </pic:pic>
              </a:graphicData>
            </a:graphic>
          </wp:inline>
        </w:drawing>
      </w:r>
    </w:p>
    <w:p w:rsidR="00D059E2" w:rsidRPr="003F35BA" w:rsidRDefault="00D059E2" w:rsidP="00D059E2">
      <w:pPr>
        <w:pStyle w:val="3"/>
      </w:pPr>
      <w:r w:rsidRPr="003F35BA">
        <w:rPr>
          <w:rFonts w:hint="eastAsia"/>
        </w:rPr>
        <w:t>缺陷：</w:t>
      </w:r>
    </w:p>
    <w:p w:rsidR="00D059E2" w:rsidRPr="00E70F52" w:rsidRDefault="00D059E2" w:rsidP="00E70F52">
      <w:pPr>
        <w:pStyle w:val="a3"/>
        <w:numPr>
          <w:ilvl w:val="0"/>
          <w:numId w:val="5"/>
        </w:numPr>
        <w:ind w:firstLineChars="0"/>
      </w:pPr>
      <w:r w:rsidRPr="00E70F52">
        <w:rPr>
          <w:rFonts w:hint="eastAsia"/>
        </w:rPr>
        <w:t>没有处理未登录词。</w:t>
      </w:r>
      <w:r w:rsidRPr="00E70F52">
        <w:t>如果</w:t>
      </w:r>
      <w:r w:rsidRPr="00E70F52">
        <w:rPr>
          <w:rFonts w:hint="eastAsia"/>
        </w:rPr>
        <w:t>输入的词在训练语料中没有出现过，就无法给出整个句子的词性</w:t>
      </w:r>
    </w:p>
    <w:p w:rsidR="00D059E2" w:rsidRPr="00E70F52" w:rsidRDefault="00D059E2" w:rsidP="00E70F52">
      <w:pPr>
        <w:pStyle w:val="a3"/>
        <w:numPr>
          <w:ilvl w:val="0"/>
          <w:numId w:val="5"/>
        </w:numPr>
        <w:ind w:firstLineChars="0"/>
      </w:pPr>
      <w:r w:rsidRPr="00E70F52">
        <w:rPr>
          <w:rFonts w:hint="eastAsia"/>
        </w:rPr>
        <w:t>断句不合理。程序中只是按照语料中的一行作为一个句子。</w:t>
      </w:r>
      <w:r w:rsidRPr="00E70F52">
        <w:t>实际上</w:t>
      </w:r>
      <w:r w:rsidRPr="00E70F52">
        <w:rPr>
          <w:rFonts w:hint="eastAsia"/>
        </w:rPr>
        <w:t>一行应该是一篇文档，</w:t>
      </w:r>
      <w:r w:rsidRPr="00E70F52">
        <w:t>包含</w:t>
      </w:r>
      <w:r w:rsidRPr="00E70F52">
        <w:rPr>
          <w:rFonts w:hint="eastAsia"/>
        </w:rPr>
        <w:t>多个句子。</w:t>
      </w:r>
    </w:p>
    <w:p w:rsidR="00B10AEC" w:rsidRDefault="00D059E2" w:rsidP="00B10AEC">
      <w:pPr>
        <w:pStyle w:val="a3"/>
        <w:numPr>
          <w:ilvl w:val="0"/>
          <w:numId w:val="5"/>
        </w:numPr>
        <w:ind w:firstLineChars="0"/>
      </w:pPr>
      <w:r w:rsidRPr="00E70F52">
        <w:rPr>
          <w:rFonts w:hint="eastAsia"/>
        </w:rPr>
        <w:t>未调用分词。程序所需的输入是字符串数组，该数组按顺序包含了一句话中的每个词。</w:t>
      </w:r>
    </w:p>
    <w:p w:rsidR="00D059E2" w:rsidRPr="003F35BA" w:rsidRDefault="00D059E2" w:rsidP="00D059E2">
      <w:pPr>
        <w:pStyle w:val="2"/>
      </w:pPr>
      <w:r>
        <w:rPr>
          <w:rFonts w:hint="eastAsia"/>
        </w:rPr>
        <w:t>人员分工</w:t>
      </w:r>
    </w:p>
    <w:p w:rsidR="005C363B" w:rsidRDefault="00B10AEC" w:rsidP="00B10AEC">
      <w:pPr>
        <w:pStyle w:val="2"/>
      </w:pPr>
      <w:bookmarkStart w:id="0" w:name="_GoBack"/>
      <w:bookmarkEnd w:id="0"/>
      <w:r>
        <w:rPr>
          <w:rFonts w:hint="eastAsia"/>
        </w:rPr>
        <w:t>参考文献</w:t>
      </w:r>
    </w:p>
    <w:p w:rsidR="00B10AEC" w:rsidRDefault="00B10AEC" w:rsidP="00B10AEC">
      <w:pPr>
        <w:spacing w:after="240" w:line="360" w:lineRule="auto"/>
        <w:rPr>
          <w:rFonts w:ascii="Times New Roman" w:hAnsi="Times New Roman" w:cs="Times New Roman"/>
          <w:szCs w:val="24"/>
        </w:rPr>
      </w:pPr>
      <w:r>
        <w:rPr>
          <w:rFonts w:ascii="Times New Roman" w:hAnsi="Times New Roman" w:cs="Times New Roman"/>
          <w:szCs w:val="24"/>
        </w:rPr>
        <w:t>[1</w:t>
      </w:r>
      <w:proofErr w:type="gramStart"/>
      <w:r>
        <w:rPr>
          <w:rFonts w:ascii="Times New Roman" w:hAnsi="Times New Roman" w:cs="Times New Roman"/>
          <w:szCs w:val="24"/>
        </w:rPr>
        <w:t>]</w:t>
      </w:r>
      <w:r>
        <w:rPr>
          <w:rFonts w:ascii="Times New Roman" w:hAnsi="Times New Roman" w:cs="Times New Roman" w:hint="eastAsia"/>
          <w:szCs w:val="24"/>
        </w:rPr>
        <w:t xml:space="preserve">  </w:t>
      </w:r>
      <w:proofErr w:type="spellStart"/>
      <w:r>
        <w:rPr>
          <w:rFonts w:ascii="Times New Roman" w:hAnsi="Times New Roman" w:cs="Times New Roman"/>
          <w:szCs w:val="24"/>
        </w:rPr>
        <w:t>Xue</w:t>
      </w:r>
      <w:proofErr w:type="spellEnd"/>
      <w:proofErr w:type="gramEnd"/>
      <w:r>
        <w:rPr>
          <w:rFonts w:ascii="Times New Roman" w:hAnsi="Times New Roman" w:cs="Times New Roman"/>
          <w:szCs w:val="24"/>
        </w:rPr>
        <w:t xml:space="preserve"> N, Converse S. Combining classifiers for Chinese word segmentation. Proceedings of the 1st SIGHAN Workshop on Chinese Language Processing, 2002. 63 </w:t>
      </w:r>
      <w:r>
        <w:rPr>
          <w:rFonts w:ascii="Times New Roman" w:hAnsi="Times New Roman" w:cs="Times New Roman"/>
          <w:szCs w:val="24"/>
        </w:rPr>
        <w:lastRenderedPageBreak/>
        <w:t>– 70</w:t>
      </w:r>
    </w:p>
    <w:p w:rsidR="00B10AEC" w:rsidRDefault="00B10AEC" w:rsidP="00B10AEC">
      <w:pPr>
        <w:spacing w:after="240" w:line="360" w:lineRule="auto"/>
        <w:rPr>
          <w:rFonts w:ascii="Times New Roman" w:hAnsi="Times New Roman" w:cs="Times New Roman"/>
          <w:szCs w:val="24"/>
        </w:rPr>
      </w:pPr>
      <w:r>
        <w:rPr>
          <w:rFonts w:ascii="Times New Roman" w:hAnsi="Times New Roman" w:cs="Times New Roman" w:hint="eastAsia"/>
          <w:szCs w:val="24"/>
        </w:rPr>
        <w:t>[2</w:t>
      </w:r>
      <w:proofErr w:type="gramStart"/>
      <w:r>
        <w:rPr>
          <w:rFonts w:ascii="Times New Roman" w:hAnsi="Times New Roman" w:cs="Times New Roman" w:hint="eastAsia"/>
          <w:szCs w:val="24"/>
        </w:rPr>
        <w:t>]  Ng</w:t>
      </w:r>
      <w:proofErr w:type="gramEnd"/>
      <w:r>
        <w:rPr>
          <w:rFonts w:ascii="Times New Roman" w:hAnsi="Times New Roman" w:cs="Times New Roman" w:hint="eastAsia"/>
          <w:szCs w:val="24"/>
        </w:rPr>
        <w:t xml:space="preserve"> H T, Low J K. Chinese Part-of-Speech Tagging: One-at-a-Time or All-at-Once? </w:t>
      </w:r>
      <w:proofErr w:type="spellStart"/>
      <w:r>
        <w:rPr>
          <w:rFonts w:ascii="Times New Roman" w:hAnsi="Times New Roman" w:cs="Times New Roman" w:hint="eastAsia"/>
          <w:szCs w:val="24"/>
        </w:rPr>
        <w:t>WordBased</w:t>
      </w:r>
      <w:proofErr w:type="spellEnd"/>
      <w:r>
        <w:rPr>
          <w:rFonts w:ascii="Times New Roman" w:hAnsi="Times New Roman" w:cs="Times New Roman" w:hint="eastAsia"/>
          <w:szCs w:val="24"/>
        </w:rPr>
        <w:t xml:space="preserve"> or Character-Based? In: Lin D, Wu D, (</w:t>
      </w:r>
      <w:proofErr w:type="gramStart"/>
      <w:r>
        <w:rPr>
          <w:rFonts w:ascii="Times New Roman" w:hAnsi="Times New Roman" w:cs="Times New Roman" w:hint="eastAsia"/>
          <w:szCs w:val="24"/>
        </w:rPr>
        <w:t>eds</w:t>
      </w:r>
      <w:proofErr w:type="gramEnd"/>
      <w:r>
        <w:rPr>
          <w:rFonts w:ascii="Times New Roman" w:hAnsi="Times New Roman" w:cs="Times New Roman" w:hint="eastAsia"/>
          <w:szCs w:val="24"/>
        </w:rPr>
        <w:t>.). Proceedings of EMNLP</w:t>
      </w:r>
      <w:r>
        <w:rPr>
          <w:rFonts w:ascii="Times New Roman" w:hAnsi="Times New Roman" w:cs="Times New Roman" w:hint="eastAsia"/>
          <w:szCs w:val="24"/>
        </w:rPr>
        <w:br/>
        <w:t xml:space="preserve">2004, Barcelona, Spain: Association for Computational Linguistics, 2004. 277 </w:t>
      </w:r>
      <w:r>
        <w:rPr>
          <w:rFonts w:ascii="Times New Roman" w:hAnsi="Times New Roman" w:cs="Times New Roman" w:hint="eastAsia"/>
          <w:szCs w:val="24"/>
        </w:rPr>
        <w:t>–</w:t>
      </w:r>
      <w:r>
        <w:rPr>
          <w:rFonts w:ascii="Times New Roman" w:hAnsi="Times New Roman" w:cs="Times New Roman" w:hint="eastAsia"/>
          <w:szCs w:val="24"/>
        </w:rPr>
        <w:t xml:space="preserve"> 284.</w:t>
      </w:r>
    </w:p>
    <w:p w:rsidR="00B10AEC" w:rsidRDefault="00B10AEC" w:rsidP="00B10AEC">
      <w:pPr>
        <w:spacing w:after="240" w:line="360" w:lineRule="auto"/>
        <w:rPr>
          <w:rFonts w:ascii="Times New Roman" w:hAnsi="Times New Roman" w:cs="Times New Roman"/>
          <w:szCs w:val="24"/>
        </w:rPr>
      </w:pPr>
      <w:r>
        <w:rPr>
          <w:rFonts w:ascii="Times New Roman" w:hAnsi="Times New Roman" w:cs="Times New Roman"/>
          <w:szCs w:val="24"/>
        </w:rPr>
        <w:t>[</w:t>
      </w:r>
      <w:r>
        <w:rPr>
          <w:rFonts w:ascii="Times New Roman" w:hAnsi="Times New Roman" w:cs="Times New Roman" w:hint="eastAsia"/>
          <w:szCs w:val="24"/>
        </w:rPr>
        <w:t>3</w:t>
      </w:r>
      <w:r>
        <w:rPr>
          <w:rFonts w:ascii="Times New Roman" w:hAnsi="Times New Roman" w:cs="Times New Roman"/>
          <w:szCs w:val="24"/>
        </w:rPr>
        <w:t xml:space="preserve">] </w:t>
      </w:r>
      <w:r>
        <w:rPr>
          <w:rFonts w:ascii="Times New Roman" w:hAnsi="Times New Roman" w:cs="Times New Roman" w:hint="eastAsia"/>
          <w:szCs w:val="24"/>
        </w:rPr>
        <w:t xml:space="preserve">  </w:t>
      </w:r>
      <w:r>
        <w:rPr>
          <w:rFonts w:ascii="Times New Roman" w:hAnsi="Times New Roman" w:cs="Times New Roman"/>
          <w:szCs w:val="24"/>
        </w:rPr>
        <w:t xml:space="preserve">Peng F, Feng F, McCallum A. Chinese Segmentation and New Word Detection using Conditional Random Fields. Proceedings of Proceedings of </w:t>
      </w:r>
      <w:proofErr w:type="spellStart"/>
      <w:r>
        <w:rPr>
          <w:rFonts w:ascii="Times New Roman" w:hAnsi="Times New Roman" w:cs="Times New Roman"/>
          <w:szCs w:val="24"/>
        </w:rPr>
        <w:t>Coling</w:t>
      </w:r>
      <w:proofErr w:type="spellEnd"/>
      <w:r>
        <w:rPr>
          <w:rFonts w:ascii="Times New Roman" w:hAnsi="Times New Roman" w:cs="Times New Roman"/>
          <w:szCs w:val="24"/>
        </w:rPr>
        <w:t xml:space="preserve"> 2004, Geneva, </w:t>
      </w:r>
      <w:proofErr w:type="spellStart"/>
      <w:r>
        <w:rPr>
          <w:rFonts w:ascii="Times New Roman" w:hAnsi="Times New Roman" w:cs="Times New Roman"/>
          <w:szCs w:val="24"/>
        </w:rPr>
        <w:t>Switzerland</w:t>
      </w:r>
      <w:proofErr w:type="gramStart"/>
      <w:r>
        <w:rPr>
          <w:rFonts w:ascii="Times New Roman" w:hAnsi="Times New Roman" w:cs="Times New Roman"/>
          <w:szCs w:val="24"/>
        </w:rPr>
        <w:t>:COLING</w:t>
      </w:r>
      <w:proofErr w:type="spellEnd"/>
      <w:proofErr w:type="gramEnd"/>
      <w:r>
        <w:rPr>
          <w:rFonts w:ascii="Times New Roman" w:hAnsi="Times New Roman" w:cs="Times New Roman"/>
          <w:szCs w:val="24"/>
        </w:rPr>
        <w:t>, 2004. 562 – 568.</w:t>
      </w:r>
    </w:p>
    <w:p w:rsidR="00B10AEC" w:rsidRDefault="00B10AEC" w:rsidP="00B10AEC">
      <w:pPr>
        <w:spacing w:after="240" w:line="360" w:lineRule="auto"/>
        <w:rPr>
          <w:rFonts w:ascii="Times New Roman" w:hAnsi="Times New Roman" w:cs="Times New Roman"/>
          <w:szCs w:val="24"/>
        </w:rPr>
      </w:pPr>
      <w:r>
        <w:rPr>
          <w:rFonts w:ascii="Times New Roman" w:hAnsi="Times New Roman" w:cs="Times New Roman" w:hint="eastAsia"/>
          <w:szCs w:val="24"/>
        </w:rPr>
        <w:t xml:space="preserve">[4]  Li Y, Miao C, </w:t>
      </w:r>
      <w:proofErr w:type="spellStart"/>
      <w:r>
        <w:rPr>
          <w:rFonts w:ascii="Times New Roman" w:hAnsi="Times New Roman" w:cs="Times New Roman" w:hint="eastAsia"/>
          <w:szCs w:val="24"/>
        </w:rPr>
        <w:t>Bontcheva</w:t>
      </w:r>
      <w:proofErr w:type="spellEnd"/>
      <w:r>
        <w:rPr>
          <w:rFonts w:ascii="Times New Roman" w:hAnsi="Times New Roman" w:cs="Times New Roman" w:hint="eastAsia"/>
          <w:szCs w:val="24"/>
        </w:rPr>
        <w:t xml:space="preserve"> K, et al. Perceptron Learning for Chinese Word </w:t>
      </w:r>
      <w:proofErr w:type="spellStart"/>
      <w:r>
        <w:rPr>
          <w:rFonts w:ascii="Times New Roman" w:hAnsi="Times New Roman" w:cs="Times New Roman" w:hint="eastAsia"/>
          <w:szCs w:val="24"/>
        </w:rPr>
        <w:t>Segmentation.Proceedings</w:t>
      </w:r>
      <w:proofErr w:type="spellEnd"/>
      <w:r>
        <w:rPr>
          <w:rFonts w:ascii="Times New Roman" w:hAnsi="Times New Roman" w:cs="Times New Roman" w:hint="eastAsia"/>
          <w:szCs w:val="24"/>
        </w:rPr>
        <w:t xml:space="preserve"> of Proceedings of Fourth SIGHAN Workshop on Chinese Language processing (Sighan-05), 2005. 154 </w:t>
      </w:r>
      <w:r>
        <w:rPr>
          <w:rFonts w:ascii="Times New Roman" w:hAnsi="Times New Roman" w:cs="Times New Roman" w:hint="eastAsia"/>
          <w:szCs w:val="24"/>
        </w:rPr>
        <w:t>–</w:t>
      </w:r>
      <w:r>
        <w:rPr>
          <w:rFonts w:ascii="Times New Roman" w:hAnsi="Times New Roman" w:cs="Times New Roman" w:hint="eastAsia"/>
          <w:szCs w:val="24"/>
        </w:rPr>
        <w:t xml:space="preserve"> 157.</w:t>
      </w:r>
    </w:p>
    <w:p w:rsidR="00B10AEC" w:rsidRDefault="00B10AEC" w:rsidP="00B10AEC">
      <w:pPr>
        <w:spacing w:after="240" w:line="360" w:lineRule="auto"/>
        <w:rPr>
          <w:rFonts w:ascii="Times New Roman" w:hAnsi="Times New Roman" w:cs="Times New Roman"/>
          <w:szCs w:val="24"/>
        </w:rPr>
      </w:pPr>
      <w:r>
        <w:rPr>
          <w:rFonts w:ascii="Times New Roman" w:hAnsi="Times New Roman" w:cs="Times New Roman" w:hint="eastAsia"/>
          <w:szCs w:val="24"/>
        </w:rPr>
        <w:t xml:space="preserve">[5]   Jiang W, </w:t>
      </w:r>
      <w:proofErr w:type="spellStart"/>
      <w:r>
        <w:rPr>
          <w:rFonts w:ascii="Times New Roman" w:hAnsi="Times New Roman" w:cs="Times New Roman" w:hint="eastAsia"/>
          <w:szCs w:val="24"/>
        </w:rPr>
        <w:t>Mi</w:t>
      </w:r>
      <w:proofErr w:type="spellEnd"/>
      <w:r>
        <w:rPr>
          <w:rFonts w:ascii="Times New Roman" w:hAnsi="Times New Roman" w:cs="Times New Roman" w:hint="eastAsia"/>
          <w:szCs w:val="24"/>
        </w:rPr>
        <w:t xml:space="preserve"> H, Liu Q. Word Lattice </w:t>
      </w:r>
      <w:proofErr w:type="spellStart"/>
      <w:r>
        <w:rPr>
          <w:rFonts w:ascii="Times New Roman" w:hAnsi="Times New Roman" w:cs="Times New Roman" w:hint="eastAsia"/>
          <w:szCs w:val="24"/>
        </w:rPr>
        <w:t>Reranking</w:t>
      </w:r>
      <w:proofErr w:type="spellEnd"/>
      <w:r>
        <w:rPr>
          <w:rFonts w:ascii="Times New Roman" w:hAnsi="Times New Roman" w:cs="Times New Roman" w:hint="eastAsia"/>
          <w:szCs w:val="24"/>
        </w:rPr>
        <w:t xml:space="preserve"> for Chinese Word Segmentation and Part-</w:t>
      </w:r>
      <w:proofErr w:type="spellStart"/>
      <w:r>
        <w:rPr>
          <w:rFonts w:ascii="Times New Roman" w:hAnsi="Times New Roman" w:cs="Times New Roman" w:hint="eastAsia"/>
          <w:szCs w:val="24"/>
        </w:rPr>
        <w:t>ofSpeech</w:t>
      </w:r>
      <w:proofErr w:type="spellEnd"/>
      <w:r>
        <w:rPr>
          <w:rFonts w:ascii="Times New Roman" w:hAnsi="Times New Roman" w:cs="Times New Roman" w:hint="eastAsia"/>
          <w:szCs w:val="24"/>
        </w:rPr>
        <w:t xml:space="preserve"> Tagging. Proceedings of Proceedings of the 22nd International Conference on Computational Linguistics (</w:t>
      </w:r>
      <w:proofErr w:type="spellStart"/>
      <w:r>
        <w:rPr>
          <w:rFonts w:ascii="Times New Roman" w:hAnsi="Times New Roman" w:cs="Times New Roman" w:hint="eastAsia"/>
          <w:szCs w:val="24"/>
        </w:rPr>
        <w:t>Coling</w:t>
      </w:r>
      <w:proofErr w:type="spellEnd"/>
      <w:r>
        <w:rPr>
          <w:rFonts w:ascii="Times New Roman" w:hAnsi="Times New Roman" w:cs="Times New Roman" w:hint="eastAsia"/>
          <w:szCs w:val="24"/>
        </w:rPr>
        <w:t xml:space="preserve"> 2008), Manchester, UK: </w:t>
      </w:r>
      <w:proofErr w:type="spellStart"/>
      <w:r>
        <w:rPr>
          <w:rFonts w:ascii="Times New Roman" w:hAnsi="Times New Roman" w:cs="Times New Roman" w:hint="eastAsia"/>
          <w:szCs w:val="24"/>
        </w:rPr>
        <w:t>Coling</w:t>
      </w:r>
      <w:proofErr w:type="spellEnd"/>
      <w:r>
        <w:rPr>
          <w:rFonts w:ascii="Times New Roman" w:hAnsi="Times New Roman" w:cs="Times New Roman" w:hint="eastAsia"/>
          <w:szCs w:val="24"/>
        </w:rPr>
        <w:t xml:space="preserve"> 2008 Organizing Committee,2008. 385 </w:t>
      </w:r>
      <w:r>
        <w:rPr>
          <w:rFonts w:ascii="Times New Roman" w:hAnsi="Times New Roman" w:cs="Times New Roman" w:hint="eastAsia"/>
          <w:szCs w:val="24"/>
        </w:rPr>
        <w:t>–</w:t>
      </w:r>
      <w:r>
        <w:rPr>
          <w:rFonts w:ascii="Times New Roman" w:hAnsi="Times New Roman" w:cs="Times New Roman" w:hint="eastAsia"/>
          <w:szCs w:val="24"/>
        </w:rPr>
        <w:t xml:space="preserve"> 392.</w:t>
      </w:r>
    </w:p>
    <w:p w:rsidR="00B10AEC" w:rsidRDefault="00B10AEC" w:rsidP="00B10AEC">
      <w:pPr>
        <w:spacing w:after="240" w:line="360" w:lineRule="auto"/>
        <w:rPr>
          <w:rFonts w:ascii="Times New Roman" w:hAnsi="Times New Roman" w:cs="Times New Roman"/>
          <w:szCs w:val="24"/>
        </w:rPr>
      </w:pPr>
      <w:r>
        <w:rPr>
          <w:rFonts w:ascii="Times New Roman" w:hAnsi="Times New Roman" w:cs="Times New Roman" w:hint="eastAsia"/>
          <w:szCs w:val="24"/>
        </w:rPr>
        <w:t xml:space="preserve">[6]   Qian X, Zhang Q, Zhou Y, et al. Joint training and decoding using virtual nodes for cascaded segmentation and tagging tasks. Proceedings of Proceedings of the 2010 Conference on Empirical Methods in Natural Language Processing, 2010. 187 </w:t>
      </w:r>
      <w:r>
        <w:rPr>
          <w:rFonts w:ascii="Times New Roman" w:hAnsi="Times New Roman" w:cs="Times New Roman" w:hint="eastAsia"/>
          <w:szCs w:val="24"/>
        </w:rPr>
        <w:t>–</w:t>
      </w:r>
      <w:r>
        <w:rPr>
          <w:rFonts w:ascii="Times New Roman" w:hAnsi="Times New Roman" w:cs="Times New Roman" w:hint="eastAsia"/>
          <w:szCs w:val="24"/>
        </w:rPr>
        <w:t xml:space="preserve"> 195.</w:t>
      </w:r>
    </w:p>
    <w:p w:rsidR="00B10AEC" w:rsidRDefault="00B10AEC" w:rsidP="00B10AEC">
      <w:pPr>
        <w:spacing w:after="240" w:line="360" w:lineRule="auto"/>
        <w:rPr>
          <w:rFonts w:ascii="Times New Roman" w:hAnsi="Times New Roman" w:cs="Times New Roman"/>
          <w:szCs w:val="24"/>
        </w:rPr>
      </w:pPr>
      <w:r>
        <w:rPr>
          <w:rFonts w:ascii="Times New Roman" w:hAnsi="Times New Roman" w:cs="Times New Roman" w:hint="eastAsia"/>
          <w:szCs w:val="24"/>
        </w:rPr>
        <w:t>[7]   Gao J, Li M, Huang C N. Improved source-channel models for Chinese word segmentation. Proceedings of the 41st Annual Meeting on Association for Computational Linguistics, 2003. 272</w:t>
      </w:r>
      <w:r>
        <w:rPr>
          <w:rFonts w:ascii="Times New Roman" w:hAnsi="Times New Roman" w:cs="Times New Roman" w:hint="eastAsia"/>
          <w:szCs w:val="24"/>
        </w:rPr>
        <w:t>–</w:t>
      </w:r>
      <w:r>
        <w:rPr>
          <w:rFonts w:ascii="Times New Roman" w:hAnsi="Times New Roman" w:cs="Times New Roman" w:hint="eastAsia"/>
          <w:szCs w:val="24"/>
        </w:rPr>
        <w:t>279.</w:t>
      </w:r>
    </w:p>
    <w:p w:rsidR="00B10AEC" w:rsidRDefault="00B10AEC" w:rsidP="00B10AEC">
      <w:pPr>
        <w:spacing w:after="240" w:line="360" w:lineRule="auto"/>
        <w:rPr>
          <w:rFonts w:ascii="Times New Roman" w:hAnsi="Times New Roman" w:cs="Times New Roman"/>
          <w:szCs w:val="24"/>
        </w:rPr>
      </w:pPr>
      <w:r>
        <w:rPr>
          <w:rFonts w:ascii="Times New Roman" w:hAnsi="Times New Roman" w:cs="Times New Roman" w:hint="eastAsia"/>
          <w:szCs w:val="24"/>
        </w:rPr>
        <w:t>[8</w:t>
      </w:r>
      <w:proofErr w:type="gramStart"/>
      <w:r>
        <w:rPr>
          <w:rFonts w:ascii="Times New Roman" w:hAnsi="Times New Roman" w:cs="Times New Roman" w:hint="eastAsia"/>
          <w:szCs w:val="24"/>
        </w:rPr>
        <w:t>]  Zhang</w:t>
      </w:r>
      <w:proofErr w:type="gramEnd"/>
      <w:r>
        <w:rPr>
          <w:rFonts w:ascii="Times New Roman" w:hAnsi="Times New Roman" w:cs="Times New Roman" w:hint="eastAsia"/>
          <w:szCs w:val="24"/>
        </w:rPr>
        <w:t xml:space="preserve"> Y, Clark S. Chinese Segmentation with a Word-Based Perceptron Algorithm. Proceedings of ACL-07:, Prague, Czech Republic: Association for Computational Linguistics, 2007. 840</w:t>
      </w:r>
      <w:r>
        <w:rPr>
          <w:rFonts w:ascii="Times New Roman" w:hAnsi="Times New Roman" w:cs="Times New Roman" w:hint="eastAsia"/>
          <w:szCs w:val="24"/>
        </w:rPr>
        <w:t>–</w:t>
      </w:r>
      <w:r>
        <w:rPr>
          <w:rFonts w:ascii="Times New Roman" w:hAnsi="Times New Roman" w:cs="Times New Roman" w:hint="eastAsia"/>
          <w:szCs w:val="24"/>
        </w:rPr>
        <w:t>847.</w:t>
      </w:r>
    </w:p>
    <w:p w:rsidR="00B10AEC" w:rsidRDefault="00B10AEC" w:rsidP="00B10AEC">
      <w:pPr>
        <w:spacing w:after="240" w:line="360" w:lineRule="auto"/>
        <w:rPr>
          <w:rFonts w:ascii="Times New Roman" w:hAnsi="Times New Roman" w:cs="Times New Roman"/>
          <w:szCs w:val="24"/>
        </w:rPr>
      </w:pPr>
      <w:r>
        <w:rPr>
          <w:rFonts w:ascii="Times New Roman" w:hAnsi="Times New Roman" w:cs="Times New Roman" w:hint="eastAsia"/>
          <w:szCs w:val="24"/>
        </w:rPr>
        <w:t xml:space="preserve">[9]   Zhang H P, Liu Q, Cheng X Q, et al. Chinese lexical analysis using hierarchical hidden </w:t>
      </w:r>
      <w:proofErr w:type="spellStart"/>
      <w:r>
        <w:rPr>
          <w:rFonts w:ascii="Times New Roman" w:hAnsi="Times New Roman" w:cs="Times New Roman" w:hint="eastAsia"/>
          <w:szCs w:val="24"/>
        </w:rPr>
        <w:t>markov</w:t>
      </w:r>
      <w:proofErr w:type="spellEnd"/>
      <w:r>
        <w:rPr>
          <w:rFonts w:ascii="Times New Roman" w:hAnsi="Times New Roman" w:cs="Times New Roman" w:hint="eastAsia"/>
          <w:szCs w:val="24"/>
        </w:rPr>
        <w:t xml:space="preserve"> model. Proceedings of Proceedings of the second SIGHAN workshop </w:t>
      </w:r>
      <w:r>
        <w:rPr>
          <w:rFonts w:ascii="Times New Roman" w:hAnsi="Times New Roman" w:cs="Times New Roman" w:hint="eastAsia"/>
          <w:szCs w:val="24"/>
        </w:rPr>
        <w:lastRenderedPageBreak/>
        <w:t>on Chinese language processing-Volume 17. Association for Computational Linguistics, 2003. 70.</w:t>
      </w:r>
    </w:p>
    <w:p w:rsidR="00B10AEC" w:rsidRDefault="00B10AEC" w:rsidP="00B10AEC">
      <w:pPr>
        <w:rPr>
          <w:szCs w:val="24"/>
        </w:rPr>
      </w:pPr>
      <w:r>
        <w:rPr>
          <w:rFonts w:ascii="Times New Roman" w:hAnsi="Times New Roman" w:cs="Times New Roman" w:hint="eastAsia"/>
          <w:szCs w:val="24"/>
        </w:rPr>
        <w:t>[10]   Sun W. A Stacked Sub-Word Model for Joint Chinese Word Segmentation and Part-of-Speech</w:t>
      </w:r>
      <w:r>
        <w:rPr>
          <w:rFonts w:ascii="Times New Roman" w:hAnsi="Times New Roman" w:cs="Times New Roman" w:hint="eastAsia"/>
          <w:szCs w:val="24"/>
        </w:rPr>
        <w:br/>
        <w:t xml:space="preserve">Tagging. Proceedings of the 49th Annual Meeting of the Association for Computational Linguistics: Human Language Technologies, Portland, Oregon, USA: Association for Computational Linguistics, 2011. 1385 </w:t>
      </w:r>
      <w:r>
        <w:rPr>
          <w:rFonts w:ascii="Times New Roman" w:hAnsi="Times New Roman" w:cs="Times New Roman" w:hint="eastAsia"/>
          <w:szCs w:val="24"/>
        </w:rPr>
        <w:t>–</w:t>
      </w:r>
      <w:r>
        <w:rPr>
          <w:rFonts w:ascii="Times New Roman" w:hAnsi="Times New Roman" w:cs="Times New Roman" w:hint="eastAsia"/>
          <w:szCs w:val="24"/>
        </w:rPr>
        <w:t xml:space="preserve"> 1394.</w:t>
      </w:r>
    </w:p>
    <w:p w:rsidR="00B10AEC" w:rsidRDefault="00B10AEC" w:rsidP="00B10AEC">
      <w:pPr>
        <w:spacing w:after="240" w:line="360" w:lineRule="auto"/>
        <w:rPr>
          <w:szCs w:val="24"/>
        </w:rPr>
      </w:pPr>
      <w:r>
        <w:rPr>
          <w:rFonts w:ascii="Times New Roman" w:hAnsi="Times New Roman" w:cs="Times New Roman" w:hint="eastAsia"/>
          <w:szCs w:val="24"/>
        </w:rPr>
        <w:t>[1</w:t>
      </w:r>
      <w:r>
        <w:rPr>
          <w:szCs w:val="24"/>
        </w:rPr>
        <w:t>1</w:t>
      </w:r>
      <w:r>
        <w:rPr>
          <w:rFonts w:ascii="Times New Roman" w:hAnsi="Times New Roman" w:cs="Times New Roman" w:hint="eastAsia"/>
          <w:szCs w:val="24"/>
        </w:rPr>
        <w:t xml:space="preserve">] </w:t>
      </w:r>
      <w:hyperlink r:id="rId7" w:history="1">
        <w:r w:rsidRPr="00341014">
          <w:rPr>
            <w:rStyle w:val="a5"/>
            <w:szCs w:val="24"/>
          </w:rPr>
          <w:t>http://www.52nlp.cn/hmm-learn-best-practices-one-introduction</w:t>
        </w:r>
      </w:hyperlink>
    </w:p>
    <w:p w:rsidR="00B10AEC" w:rsidRDefault="00B10AEC" w:rsidP="00B10AEC">
      <w:pPr>
        <w:spacing w:after="240" w:line="360" w:lineRule="auto"/>
        <w:rPr>
          <w:szCs w:val="24"/>
        </w:rPr>
      </w:pPr>
      <w:r>
        <w:rPr>
          <w:rFonts w:hint="eastAsia"/>
          <w:szCs w:val="24"/>
        </w:rPr>
        <w:t>[12]</w:t>
      </w:r>
      <w:r w:rsidRPr="00837101">
        <w:t xml:space="preserve"> </w:t>
      </w:r>
      <w:hyperlink r:id="rId8" w:history="1">
        <w:r w:rsidRPr="00341014">
          <w:rPr>
            <w:rStyle w:val="a5"/>
            <w:szCs w:val="24"/>
          </w:rPr>
          <w:t>http://www.cs.columbia.edu/~mcollins/hmms-spring2013.pdf</w:t>
        </w:r>
      </w:hyperlink>
    </w:p>
    <w:p w:rsidR="00B10AEC" w:rsidRDefault="00B10AEC" w:rsidP="00B10AEC">
      <w:pPr>
        <w:pStyle w:val="2"/>
      </w:pPr>
      <w:r>
        <w:rPr>
          <w:rFonts w:hint="eastAsia"/>
        </w:rPr>
        <w:t>附录：维特比算法</w:t>
      </w:r>
    </w:p>
    <w:p w:rsidR="00317914" w:rsidRPr="005A2454" w:rsidRDefault="00317914" w:rsidP="00317914">
      <w:pPr>
        <w:pStyle w:val="10"/>
        <w:ind w:firstLine="420"/>
        <w:rPr>
          <w:rFonts w:asciiTheme="minorEastAsia" w:eastAsiaTheme="minorEastAsia" w:hAnsiTheme="minorEastAsia" w:cs="宋体"/>
          <w:sz w:val="24"/>
          <w:szCs w:val="24"/>
        </w:rPr>
      </w:pPr>
      <w:r w:rsidRPr="005A2454">
        <w:rPr>
          <w:rFonts w:asciiTheme="minorEastAsia" w:eastAsiaTheme="minorEastAsia" w:hAnsiTheme="minorEastAsia"/>
          <w:sz w:val="24"/>
          <w:szCs w:val="24"/>
          <w:lang w:val="zh-CN"/>
        </w:rPr>
        <w:t>Viterbi</w:t>
      </w:r>
      <w:r w:rsidRPr="005A2454">
        <w:rPr>
          <w:rFonts w:asciiTheme="minorEastAsia" w:eastAsiaTheme="minorEastAsia" w:hAnsiTheme="minorEastAsia" w:hint="eastAsia"/>
          <w:sz w:val="24"/>
          <w:szCs w:val="24"/>
          <w:lang w:val="zh-CN"/>
        </w:rPr>
        <w:t>算法是一种动态规划算法，寻找最可能的隐含状态序列。</w:t>
      </w:r>
    </w:p>
    <w:p w:rsidR="00317914" w:rsidRPr="005A2454" w:rsidRDefault="00317914" w:rsidP="00317914">
      <w:pPr>
        <w:ind w:firstLine="420"/>
        <w:rPr>
          <w:rFonts w:asciiTheme="minorEastAsia" w:hAnsiTheme="minorEastAsia" w:cs="Arial Unicode MS"/>
          <w:szCs w:val="24"/>
          <w:lang w:val="zh-CN"/>
        </w:rPr>
      </w:pPr>
      <w:r w:rsidRPr="005A2454">
        <w:rPr>
          <w:rFonts w:asciiTheme="minorEastAsia" w:hAnsiTheme="minorEastAsia" w:cs="Arial Unicode MS"/>
          <w:szCs w:val="24"/>
          <w:lang w:val="zh-CN"/>
        </w:rPr>
        <w:t>Viterbi</w:t>
      </w:r>
      <w:r w:rsidRPr="005A2454">
        <w:rPr>
          <w:rFonts w:asciiTheme="minorEastAsia" w:hAnsiTheme="minorEastAsia" w:cs="Arial Unicode MS" w:hint="eastAsia"/>
          <w:szCs w:val="24"/>
          <w:lang w:val="zh-CN"/>
        </w:rPr>
        <w:t>算法是在给定模型</w:t>
      </w:r>
      <w:r w:rsidRPr="005A2454">
        <w:rPr>
          <w:rFonts w:asciiTheme="minorEastAsia" w:hAnsiTheme="minorEastAsia" w:cs="Arial Unicode MS" w:hint="eastAsia"/>
          <w:position w:val="-10"/>
          <w:szCs w:val="24"/>
          <w:lang w:val="zh-CN"/>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12pt;height:12.75pt" o:ole="">
            <v:imagedata r:id="rId9" o:title=""/>
          </v:shape>
          <o:OLEObject Type="Embed" ProgID="Equation.3" ShapeID="图片 2" DrawAspect="Content" ObjectID="_1495352575" r:id="rId10">
            <o:FieldCodes>\* MERGEFORMAT</o:FieldCodes>
          </o:OLEObject>
        </w:object>
      </w:r>
      <w:r w:rsidRPr="005A2454">
        <w:rPr>
          <w:rFonts w:asciiTheme="minorEastAsia" w:hAnsiTheme="minorEastAsia" w:cs="Arial Unicode MS" w:hint="eastAsia"/>
          <w:szCs w:val="24"/>
          <w:lang w:val="zh-CN"/>
        </w:rPr>
        <w:t>和观察序列</w:t>
      </w:r>
      <w:r w:rsidRPr="005A2454">
        <w:rPr>
          <w:rFonts w:asciiTheme="minorEastAsia" w:hAnsiTheme="minorEastAsia" w:cs="Arial Unicode MS" w:hint="eastAsia"/>
          <w:position w:val="-6"/>
          <w:szCs w:val="24"/>
          <w:lang w:val="zh-CN"/>
        </w:rPr>
        <w:object w:dxaOrig="240" w:dyaOrig="280">
          <v:shape id="图片 3" o:spid="_x0000_i1026" type="#_x0000_t75" style="width:12pt;height:14.25pt" o:ole="">
            <v:imagedata r:id="rId11" o:title=""/>
          </v:shape>
          <o:OLEObject Type="Embed" ProgID="Equation.3" ShapeID="图片 3" DrawAspect="Content" ObjectID="_1495352576" r:id="rId12">
            <o:FieldCodes>\* MERGEFORMAT</o:FieldCodes>
          </o:OLEObject>
        </w:object>
      </w:r>
      <w:r w:rsidRPr="005A2454">
        <w:rPr>
          <w:rFonts w:asciiTheme="minorEastAsia" w:hAnsiTheme="minorEastAsia" w:cs="Arial Unicode MS" w:hint="eastAsia"/>
          <w:szCs w:val="24"/>
          <w:lang w:val="zh-CN"/>
        </w:rPr>
        <w:t>的条件下求最大的状态序列：</w:t>
      </w:r>
    </w:p>
    <w:p w:rsidR="00317914" w:rsidRPr="005A2454" w:rsidRDefault="00317914" w:rsidP="00317914">
      <w:pPr>
        <w:jc w:val="center"/>
        <w:rPr>
          <w:rFonts w:asciiTheme="minorEastAsia" w:hAnsiTheme="minorEastAsia" w:cs="宋体"/>
          <w:szCs w:val="24"/>
          <w:lang w:val="zh-CN"/>
        </w:rPr>
      </w:pPr>
      <w:r w:rsidRPr="005A2454">
        <w:rPr>
          <w:rFonts w:asciiTheme="minorEastAsia" w:hAnsiTheme="minorEastAsia" w:cs="宋体" w:hint="eastAsia"/>
          <w:position w:val="-28"/>
          <w:szCs w:val="24"/>
          <w:lang w:val="zh-CN"/>
        </w:rPr>
        <w:object w:dxaOrig="2320" w:dyaOrig="680">
          <v:shape id="图片 4" o:spid="_x0000_i1027" type="#_x0000_t75" style="width:116.25pt;height:33.75pt" o:ole="">
            <v:imagedata r:id="rId13" o:title=""/>
          </v:shape>
          <o:OLEObject Type="Embed" ProgID="Equation.3" ShapeID="图片 4" DrawAspect="Content" ObjectID="_1495352577" r:id="rId14">
            <o:FieldCodes>\* MERGEFORMAT</o:FieldCodes>
          </o:OLEObject>
        </w:object>
      </w:r>
    </w:p>
    <w:p w:rsidR="00317914" w:rsidRPr="005A2454" w:rsidRDefault="00317914" w:rsidP="00317914">
      <w:pPr>
        <w:rPr>
          <w:rFonts w:asciiTheme="minorEastAsia" w:hAnsiTheme="minorEastAsia" w:cs="Arial Unicode MS"/>
          <w:szCs w:val="24"/>
        </w:rPr>
      </w:pPr>
      <w:r w:rsidRPr="005A2454">
        <w:rPr>
          <w:rFonts w:asciiTheme="minorEastAsia" w:hAnsiTheme="minorEastAsia" w:cs="Arial Unicode MS" w:hint="eastAsia"/>
          <w:szCs w:val="24"/>
        </w:rPr>
        <w:t>定义Viterbi变量</w:t>
      </w:r>
      <w:r w:rsidRPr="005A2454">
        <w:rPr>
          <w:rFonts w:asciiTheme="minorEastAsia" w:hAnsiTheme="minorEastAsia" w:cs="Arial Unicode MS" w:hint="eastAsia"/>
          <w:position w:val="-12"/>
          <w:szCs w:val="24"/>
        </w:rPr>
        <w:object w:dxaOrig="499" w:dyaOrig="360">
          <v:shape id="图片 5" o:spid="_x0000_i1028" type="#_x0000_t75" style="width:24.75pt;height:18pt" o:ole="">
            <v:imagedata r:id="rId15" o:title=""/>
          </v:shape>
          <o:OLEObject Type="Embed" ProgID="Equation.3" ShapeID="图片 5" DrawAspect="Content" ObjectID="_1495352578" r:id="rId16">
            <o:FieldCodes>\* MERGEFORMAT</o:FieldCodes>
          </o:OLEObject>
        </w:object>
      </w:r>
      <w:r w:rsidRPr="005A2454">
        <w:rPr>
          <w:rFonts w:asciiTheme="minorEastAsia" w:hAnsiTheme="minorEastAsia" w:cs="Arial Unicode MS" w:hint="eastAsia"/>
          <w:szCs w:val="24"/>
        </w:rPr>
        <w:t>是在时间t时，模型沿着某一条路径到达</w:t>
      </w:r>
      <w:r w:rsidRPr="005A2454">
        <w:rPr>
          <w:rFonts w:asciiTheme="minorEastAsia" w:hAnsiTheme="minorEastAsia" w:cs="Arial Unicode MS" w:hint="eastAsia"/>
          <w:position w:val="-12"/>
          <w:szCs w:val="24"/>
        </w:rPr>
        <w:object w:dxaOrig="260" w:dyaOrig="360">
          <v:shape id="图片 6" o:spid="_x0000_i1029" type="#_x0000_t75" style="width:12.75pt;height:18pt" o:ole="">
            <v:imagedata r:id="rId17" o:title=""/>
          </v:shape>
          <o:OLEObject Type="Embed" ProgID="Equation.3" ShapeID="图片 6" DrawAspect="Content" ObjectID="_1495352579" r:id="rId18">
            <o:FieldCodes>\* MERGEFORMAT</o:FieldCodes>
          </o:OLEObject>
        </w:object>
      </w:r>
      <w:r w:rsidRPr="005A2454">
        <w:rPr>
          <w:rFonts w:asciiTheme="minorEastAsia" w:hAnsiTheme="minorEastAsia" w:cs="Arial Unicode MS" w:hint="eastAsia"/>
          <w:szCs w:val="24"/>
        </w:rPr>
        <w:t>，并输出观察序列</w:t>
      </w:r>
      <w:r w:rsidRPr="005A2454">
        <w:rPr>
          <w:rFonts w:asciiTheme="minorEastAsia" w:hAnsiTheme="minorEastAsia" w:cs="Arial Unicode MS" w:hint="eastAsia"/>
          <w:position w:val="-10"/>
          <w:szCs w:val="24"/>
        </w:rPr>
        <w:object w:dxaOrig="1380" w:dyaOrig="340">
          <v:shape id="图片 7" o:spid="_x0000_i1030" type="#_x0000_t75" style="width:69pt;height:17.25pt" o:ole="">
            <v:imagedata r:id="rId19" o:title=""/>
          </v:shape>
          <o:OLEObject Type="Embed" ProgID="Equation.3" ShapeID="图片 7" DrawAspect="Content" ObjectID="_1495352580" r:id="rId20">
            <o:FieldCodes>\* MERGEFORMAT</o:FieldCodes>
          </o:OLEObject>
        </w:object>
      </w:r>
      <w:r w:rsidRPr="005A2454">
        <w:rPr>
          <w:rFonts w:asciiTheme="minorEastAsia" w:hAnsiTheme="minorEastAsia" w:cs="Arial Unicode MS" w:hint="eastAsia"/>
          <w:szCs w:val="24"/>
        </w:rPr>
        <w:t>的最大概率：</w:t>
      </w:r>
    </w:p>
    <w:p w:rsidR="00317914" w:rsidRPr="005A2454" w:rsidRDefault="00317914" w:rsidP="00317914">
      <w:pPr>
        <w:jc w:val="center"/>
        <w:rPr>
          <w:rFonts w:asciiTheme="minorEastAsia" w:hAnsiTheme="minorEastAsia" w:cs="Arial Unicode MS"/>
          <w:szCs w:val="24"/>
        </w:rPr>
      </w:pPr>
      <w:r w:rsidRPr="005A2454">
        <w:rPr>
          <w:rFonts w:asciiTheme="minorEastAsia" w:hAnsiTheme="minorEastAsia" w:cs="Arial Unicode MS" w:hint="eastAsia"/>
          <w:position w:val="-30"/>
          <w:szCs w:val="24"/>
        </w:rPr>
        <w:object w:dxaOrig="4920" w:dyaOrig="720">
          <v:shape id="图片 8" o:spid="_x0000_i1031" type="#_x0000_t75" style="width:246pt;height:36pt" o:ole="">
            <v:imagedata r:id="rId21" o:title=""/>
          </v:shape>
          <o:OLEObject Type="Embed" ProgID="Equation.3" ShapeID="图片 8" DrawAspect="Content" ObjectID="_1495352581" r:id="rId22">
            <o:FieldCodes>\* MERGEFORMAT</o:FieldCodes>
          </o:OLEObject>
        </w:object>
      </w:r>
    </w:p>
    <w:p w:rsidR="00317914" w:rsidRPr="005A2454" w:rsidRDefault="00317914" w:rsidP="00317914">
      <w:pPr>
        <w:rPr>
          <w:rFonts w:asciiTheme="minorEastAsia" w:hAnsiTheme="minorEastAsia" w:cs="宋体"/>
          <w:szCs w:val="24"/>
        </w:rPr>
      </w:pPr>
      <w:r w:rsidRPr="005A2454">
        <w:rPr>
          <w:rFonts w:asciiTheme="minorEastAsia" w:hAnsiTheme="minorEastAsia" w:cs="宋体" w:hint="eastAsia"/>
          <w:szCs w:val="24"/>
        </w:rPr>
        <w:t>Viterbi算法如下所示：</w:t>
      </w:r>
    </w:p>
    <w:p w:rsidR="00317914" w:rsidRPr="005A2454" w:rsidRDefault="00317914" w:rsidP="00317914">
      <w:pPr>
        <w:widowControl/>
        <w:numPr>
          <w:ilvl w:val="0"/>
          <w:numId w:val="9"/>
        </w:numPr>
        <w:jc w:val="left"/>
        <w:rPr>
          <w:rFonts w:asciiTheme="minorEastAsia" w:hAnsiTheme="minorEastAsia" w:cs="Arial Unicode MS"/>
          <w:szCs w:val="24"/>
        </w:rPr>
      </w:pPr>
      <w:r w:rsidRPr="005A2454">
        <w:rPr>
          <w:rFonts w:asciiTheme="minorEastAsia" w:hAnsiTheme="minorEastAsia" w:cs="宋体" w:hint="eastAsia"/>
          <w:szCs w:val="24"/>
        </w:rPr>
        <w:t>初始化：</w:t>
      </w:r>
      <w:r w:rsidRPr="005A2454">
        <w:rPr>
          <w:rFonts w:asciiTheme="minorEastAsia" w:hAnsiTheme="minorEastAsia" w:cs="Arial Unicode MS" w:hint="eastAsia"/>
          <w:position w:val="-12"/>
          <w:szCs w:val="24"/>
        </w:rPr>
        <w:object w:dxaOrig="1520" w:dyaOrig="360">
          <v:shape id="_x0000_i1032" type="#_x0000_t75" style="width:75.75pt;height:18pt;mso-wrap-style:square" o:ole="">
            <v:imagedata r:id="rId23" o:title=""/>
          </v:shape>
          <o:OLEObject Type="Embed" ProgID="Equation.3" ShapeID="_x0000_i1032" DrawAspect="Content" ObjectID="_1495352582" r:id="rId24">
            <o:FieldCodes>\* MERGEFORMAT</o:FieldCodes>
          </o:OLEObject>
        </w:object>
      </w:r>
    </w:p>
    <w:p w:rsidR="00317914" w:rsidRPr="005A2454" w:rsidRDefault="00317914" w:rsidP="00317914">
      <w:pPr>
        <w:rPr>
          <w:rFonts w:asciiTheme="minorEastAsia" w:hAnsiTheme="minorEastAsia" w:cs="Arial Unicode MS"/>
          <w:szCs w:val="24"/>
        </w:rPr>
      </w:pPr>
      <w:r w:rsidRPr="005A2454">
        <w:rPr>
          <w:rFonts w:asciiTheme="minorEastAsia" w:hAnsiTheme="minorEastAsia" w:cs="Arial Unicode MS" w:hint="eastAsia"/>
          <w:szCs w:val="24"/>
        </w:rPr>
        <w:t xml:space="preserve">   最大概率路径变量</w:t>
      </w:r>
      <w:r w:rsidRPr="005A2454">
        <w:rPr>
          <w:rFonts w:asciiTheme="minorEastAsia" w:hAnsiTheme="minorEastAsia" w:cs="Arial Unicode MS" w:hint="eastAsia"/>
          <w:position w:val="-10"/>
          <w:szCs w:val="24"/>
        </w:rPr>
        <w:object w:dxaOrig="920" w:dyaOrig="340">
          <v:shape id="图片 10" o:spid="_x0000_i1033" type="#_x0000_t75" style="width:45.75pt;height:17.25pt" o:ole="">
            <v:imagedata r:id="rId25" o:title=""/>
          </v:shape>
          <o:OLEObject Type="Embed" ProgID="Equation.3" ShapeID="图片 10" DrawAspect="Content" ObjectID="_1495352583" r:id="rId26">
            <o:FieldCodes>\* MERGEFORMAT</o:FieldCodes>
          </o:OLEObject>
        </w:object>
      </w:r>
    </w:p>
    <w:p w:rsidR="00317914" w:rsidRPr="005A2454" w:rsidRDefault="00317914" w:rsidP="00317914">
      <w:pPr>
        <w:widowControl/>
        <w:numPr>
          <w:ilvl w:val="0"/>
          <w:numId w:val="9"/>
        </w:numPr>
        <w:jc w:val="left"/>
        <w:rPr>
          <w:rFonts w:asciiTheme="minorEastAsia" w:hAnsiTheme="minorEastAsia" w:cs="Arial Unicode MS"/>
          <w:szCs w:val="24"/>
        </w:rPr>
      </w:pPr>
      <w:r w:rsidRPr="005A2454">
        <w:rPr>
          <w:rFonts w:asciiTheme="minorEastAsia" w:hAnsiTheme="minorEastAsia" w:cs="Arial Unicode MS" w:hint="eastAsia"/>
          <w:szCs w:val="24"/>
        </w:rPr>
        <w:t>递推计算：</w:t>
      </w:r>
    </w:p>
    <w:p w:rsidR="00317914" w:rsidRPr="005A2454" w:rsidRDefault="00317914" w:rsidP="00317914">
      <w:pPr>
        <w:jc w:val="center"/>
        <w:rPr>
          <w:rFonts w:asciiTheme="minorEastAsia" w:hAnsiTheme="minorEastAsia" w:cs="Arial Unicode MS"/>
          <w:szCs w:val="24"/>
        </w:rPr>
      </w:pPr>
      <w:r w:rsidRPr="005A2454">
        <w:rPr>
          <w:rFonts w:asciiTheme="minorEastAsia" w:hAnsiTheme="minorEastAsia" w:cs="Arial Unicode MS" w:hint="eastAsia"/>
          <w:position w:val="-64"/>
          <w:szCs w:val="24"/>
        </w:rPr>
        <w:object w:dxaOrig="5400" w:dyaOrig="1400">
          <v:shape id="_x0000_i1034" type="#_x0000_t75" style="width:270pt;height:69.75pt;mso-wrap-style:square" o:ole="">
            <v:imagedata r:id="rId27" o:title=""/>
          </v:shape>
          <o:OLEObject Type="Embed" ProgID="Equation.3" ShapeID="_x0000_i1034" DrawAspect="Content" ObjectID="_1495352584" r:id="rId28">
            <o:FieldCodes>\* MERGEFORMAT</o:FieldCodes>
          </o:OLEObject>
        </w:object>
      </w:r>
    </w:p>
    <w:p w:rsidR="00317914" w:rsidRPr="005A2454" w:rsidRDefault="00317914" w:rsidP="00317914">
      <w:pPr>
        <w:widowControl/>
        <w:numPr>
          <w:ilvl w:val="0"/>
          <w:numId w:val="9"/>
        </w:numPr>
        <w:jc w:val="left"/>
        <w:rPr>
          <w:rFonts w:asciiTheme="minorEastAsia" w:hAnsiTheme="minorEastAsia" w:cs="Arial Unicode MS"/>
          <w:szCs w:val="24"/>
        </w:rPr>
      </w:pPr>
      <w:r w:rsidRPr="005A2454">
        <w:rPr>
          <w:rFonts w:asciiTheme="minorEastAsia" w:hAnsiTheme="minorEastAsia" w:cs="Arial Unicode MS" w:hint="eastAsia"/>
          <w:szCs w:val="24"/>
        </w:rPr>
        <w:t>结束：</w:t>
      </w:r>
    </w:p>
    <w:p w:rsidR="00317914" w:rsidRPr="005A2454" w:rsidRDefault="00317914" w:rsidP="00317914">
      <w:pPr>
        <w:jc w:val="center"/>
        <w:rPr>
          <w:rFonts w:asciiTheme="minorEastAsia" w:hAnsiTheme="minorEastAsia" w:cs="Arial Unicode MS"/>
          <w:szCs w:val="24"/>
        </w:rPr>
      </w:pPr>
      <w:r w:rsidRPr="005A2454">
        <w:rPr>
          <w:rFonts w:asciiTheme="minorEastAsia" w:hAnsiTheme="minorEastAsia" w:cs="宋体" w:hint="eastAsia"/>
          <w:position w:val="-30"/>
          <w:szCs w:val="24"/>
          <w:lang w:val="zh-CN"/>
        </w:rPr>
        <w:object w:dxaOrig="4320" w:dyaOrig="720">
          <v:shape id="_x0000_i1035" type="#_x0000_t75" style="width:3in;height:36pt;mso-wrap-style:square" o:ole="">
            <v:imagedata r:id="rId29" o:title=""/>
          </v:shape>
          <o:OLEObject Type="Embed" ProgID="Equation.3" ShapeID="_x0000_i1035" DrawAspect="Content" ObjectID="_1495352585" r:id="rId30">
            <o:FieldCodes>\* MERGEFORMAT</o:FieldCodes>
          </o:OLEObject>
        </w:object>
      </w:r>
    </w:p>
    <w:p w:rsidR="00317914" w:rsidRPr="005A2454" w:rsidRDefault="00317914" w:rsidP="00317914">
      <w:pPr>
        <w:widowControl/>
        <w:numPr>
          <w:ilvl w:val="0"/>
          <w:numId w:val="9"/>
        </w:numPr>
        <w:jc w:val="left"/>
        <w:rPr>
          <w:rFonts w:asciiTheme="minorEastAsia" w:hAnsiTheme="minorEastAsia" w:cs="Arial Unicode MS"/>
          <w:szCs w:val="24"/>
        </w:rPr>
      </w:pPr>
      <w:r w:rsidRPr="005A2454">
        <w:rPr>
          <w:rFonts w:asciiTheme="minorEastAsia" w:hAnsiTheme="minorEastAsia" w:cs="Arial Unicode MS" w:hint="eastAsia"/>
          <w:szCs w:val="24"/>
        </w:rPr>
        <w:lastRenderedPageBreak/>
        <w:t>通过回溯得到状态序列</w:t>
      </w:r>
    </w:p>
    <w:p w:rsidR="00317914" w:rsidRPr="005A2454" w:rsidRDefault="00317914" w:rsidP="00317914">
      <w:pPr>
        <w:jc w:val="center"/>
        <w:rPr>
          <w:rFonts w:asciiTheme="minorEastAsia" w:hAnsiTheme="minorEastAsia" w:cs="Arial Unicode MS"/>
          <w:szCs w:val="24"/>
        </w:rPr>
      </w:pPr>
      <w:r w:rsidRPr="005A2454">
        <w:rPr>
          <w:rFonts w:asciiTheme="minorEastAsia" w:hAnsiTheme="minorEastAsia" w:cs="Arial Unicode MS" w:hint="eastAsia"/>
          <w:position w:val="-30"/>
          <w:szCs w:val="24"/>
        </w:rPr>
        <w:object w:dxaOrig="3180" w:dyaOrig="720">
          <v:shape id="图片 14" o:spid="_x0000_i1036" type="#_x0000_t75" style="width:159pt;height:36pt" o:ole="">
            <v:imagedata r:id="rId31" o:title=""/>
          </v:shape>
          <o:OLEObject Type="Embed" ProgID="Equation.3" ShapeID="图片 14" DrawAspect="Content" ObjectID="_1495352586" r:id="rId32">
            <o:FieldCodes>\* MERGEFORMAT</o:FieldCodes>
          </o:OLEObject>
        </w:object>
      </w:r>
    </w:p>
    <w:p w:rsidR="00317914" w:rsidRPr="00317914" w:rsidRDefault="00317914" w:rsidP="00317914"/>
    <w:p w:rsidR="00B10AEC" w:rsidRPr="00B10AEC" w:rsidRDefault="00B10AEC" w:rsidP="00317914">
      <w:pPr>
        <w:jc w:val="center"/>
      </w:pPr>
    </w:p>
    <w:sectPr w:rsidR="00B10AEC" w:rsidRPr="00B10A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E200E"/>
    <w:multiLevelType w:val="hybridMultilevel"/>
    <w:tmpl w:val="F8CC42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208B7"/>
    <w:multiLevelType w:val="hybridMultilevel"/>
    <w:tmpl w:val="17F0C1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A53C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1393CB4"/>
    <w:multiLevelType w:val="hybridMultilevel"/>
    <w:tmpl w:val="16BC90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A52BBD"/>
    <w:multiLevelType w:val="hybridMultilevel"/>
    <w:tmpl w:val="612C4C0E"/>
    <w:lvl w:ilvl="0" w:tplc="3A0A18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753A59"/>
    <w:multiLevelType w:val="singleLevel"/>
    <w:tmpl w:val="55753A59"/>
    <w:lvl w:ilvl="0">
      <w:start w:val="1"/>
      <w:numFmt w:val="decimal"/>
      <w:suff w:val="nothing"/>
      <w:lvlText w:val="(%1)"/>
      <w:lvlJc w:val="left"/>
    </w:lvl>
  </w:abstractNum>
  <w:abstractNum w:abstractNumId="6" w15:restartNumberingAfterBreak="0">
    <w:nsid w:val="6A69040E"/>
    <w:multiLevelType w:val="multilevel"/>
    <w:tmpl w:val="80223B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5FA464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77584D43"/>
    <w:multiLevelType w:val="hybridMultilevel"/>
    <w:tmpl w:val="9296FCE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7"/>
  </w:num>
  <w:num w:numId="4">
    <w:abstractNumId w:val="6"/>
  </w:num>
  <w:num w:numId="5">
    <w:abstractNumId w:val="3"/>
  </w:num>
  <w:num w:numId="6">
    <w:abstractNumId w:val="8"/>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2F6"/>
    <w:rsid w:val="000C70D3"/>
    <w:rsid w:val="002054E0"/>
    <w:rsid w:val="002C30B1"/>
    <w:rsid w:val="00317914"/>
    <w:rsid w:val="003F35BA"/>
    <w:rsid w:val="005C363B"/>
    <w:rsid w:val="00852BF6"/>
    <w:rsid w:val="008C0FA9"/>
    <w:rsid w:val="0096457A"/>
    <w:rsid w:val="00B10AEC"/>
    <w:rsid w:val="00B422F6"/>
    <w:rsid w:val="00B93278"/>
    <w:rsid w:val="00C97F9D"/>
    <w:rsid w:val="00D059E2"/>
    <w:rsid w:val="00D07CC7"/>
    <w:rsid w:val="00E140AE"/>
    <w:rsid w:val="00E70F52"/>
    <w:rsid w:val="00E77B6B"/>
    <w:rsid w:val="00F11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9FC60-E577-4430-92FA-DEB3193F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7914"/>
    <w:pPr>
      <w:widowControl w:val="0"/>
      <w:jc w:val="both"/>
    </w:pPr>
    <w:rPr>
      <w:sz w:val="24"/>
    </w:rPr>
  </w:style>
  <w:style w:type="paragraph" w:styleId="1">
    <w:name w:val="heading 1"/>
    <w:basedOn w:val="a"/>
    <w:next w:val="a"/>
    <w:link w:val="1Char"/>
    <w:uiPriority w:val="9"/>
    <w:qFormat/>
    <w:rsid w:val="00D059E2"/>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59E2"/>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059E2"/>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059E2"/>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59E2"/>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059E2"/>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D059E2"/>
    <w:pPr>
      <w:keepNext/>
      <w:keepLines/>
      <w:numPr>
        <w:ilvl w:val="6"/>
        <w:numId w:val="3"/>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D059E2"/>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D059E2"/>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40AE"/>
    <w:pPr>
      <w:ind w:firstLineChars="200" w:firstLine="420"/>
    </w:pPr>
  </w:style>
  <w:style w:type="character" w:customStyle="1" w:styleId="1Char">
    <w:name w:val="标题 1 Char"/>
    <w:basedOn w:val="a0"/>
    <w:link w:val="1"/>
    <w:uiPriority w:val="9"/>
    <w:rsid w:val="00D059E2"/>
    <w:rPr>
      <w:b/>
      <w:bCs/>
      <w:kern w:val="44"/>
      <w:sz w:val="44"/>
      <w:szCs w:val="44"/>
    </w:rPr>
  </w:style>
  <w:style w:type="character" w:customStyle="1" w:styleId="2Char">
    <w:name w:val="标题 2 Char"/>
    <w:basedOn w:val="a0"/>
    <w:link w:val="2"/>
    <w:uiPriority w:val="9"/>
    <w:rsid w:val="00D059E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059E2"/>
    <w:rPr>
      <w:b/>
      <w:bCs/>
      <w:sz w:val="32"/>
      <w:szCs w:val="32"/>
    </w:rPr>
  </w:style>
  <w:style w:type="character" w:customStyle="1" w:styleId="4Char">
    <w:name w:val="标题 4 Char"/>
    <w:basedOn w:val="a0"/>
    <w:link w:val="4"/>
    <w:uiPriority w:val="9"/>
    <w:rsid w:val="00D059E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059E2"/>
    <w:rPr>
      <w:b/>
      <w:bCs/>
      <w:sz w:val="28"/>
      <w:szCs w:val="28"/>
    </w:rPr>
  </w:style>
  <w:style w:type="character" w:customStyle="1" w:styleId="6Char">
    <w:name w:val="标题 6 Char"/>
    <w:basedOn w:val="a0"/>
    <w:link w:val="6"/>
    <w:uiPriority w:val="9"/>
    <w:semiHidden/>
    <w:rsid w:val="00D059E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059E2"/>
    <w:rPr>
      <w:b/>
      <w:bCs/>
      <w:sz w:val="24"/>
      <w:szCs w:val="24"/>
    </w:rPr>
  </w:style>
  <w:style w:type="character" w:customStyle="1" w:styleId="8Char">
    <w:name w:val="标题 8 Char"/>
    <w:basedOn w:val="a0"/>
    <w:link w:val="8"/>
    <w:uiPriority w:val="9"/>
    <w:semiHidden/>
    <w:rsid w:val="00D059E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059E2"/>
    <w:rPr>
      <w:rFonts w:asciiTheme="majorHAnsi" w:eastAsiaTheme="majorEastAsia" w:hAnsiTheme="majorHAnsi" w:cstheme="majorBidi"/>
      <w:szCs w:val="21"/>
    </w:rPr>
  </w:style>
  <w:style w:type="table" w:styleId="a4">
    <w:name w:val="Table Grid"/>
    <w:basedOn w:val="a1"/>
    <w:uiPriority w:val="39"/>
    <w:rsid w:val="000C70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C70D3"/>
    <w:rPr>
      <w:color w:val="0563C1" w:themeColor="hyperlink"/>
      <w:u w:val="single"/>
    </w:rPr>
  </w:style>
  <w:style w:type="character" w:styleId="a6">
    <w:name w:val="FollowedHyperlink"/>
    <w:basedOn w:val="a0"/>
    <w:uiPriority w:val="99"/>
    <w:semiHidden/>
    <w:unhideWhenUsed/>
    <w:rsid w:val="00B10AEC"/>
    <w:rPr>
      <w:color w:val="954F72" w:themeColor="followedHyperlink"/>
      <w:u w:val="single"/>
    </w:rPr>
  </w:style>
  <w:style w:type="paragraph" w:customStyle="1" w:styleId="10">
    <w:name w:val="正文1"/>
    <w:rsid w:val="00B10AEC"/>
    <w:rPr>
      <w:rFonts w:ascii="Helvetica" w:eastAsia="Arial Unicode MS" w:hAnsi="Arial Unicode MS" w:cs="Arial Unicode MS"/>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hyperlink" Target="http://www.52nlp.cn/hmm-learn-best-practices-one-introduction" TargetMode="Externa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image" Target="media/image1.tmp"/><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8" Type="http://schemas.openxmlformats.org/officeDocument/2006/relationships/hyperlink" Target="http://www.cs.columbia.edu/~mcollins/hmms-spring2013.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dc:creator>
  <cp:keywords/>
  <dc:description/>
  <cp:lastModifiedBy>sunder</cp:lastModifiedBy>
  <cp:revision>7</cp:revision>
  <dcterms:created xsi:type="dcterms:W3CDTF">2015-05-27T01:03:00Z</dcterms:created>
  <dcterms:modified xsi:type="dcterms:W3CDTF">2015-06-09T02:56:00Z</dcterms:modified>
</cp:coreProperties>
</file>