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88B7" w14:textId="77777777" w:rsidR="00670726" w:rsidRDefault="00670726">
      <w:bookmarkStart w:id="0" w:name="_Hlk480212350"/>
      <w:bookmarkEnd w:id="0"/>
    </w:p>
    <w:p w14:paraId="4673CA7E" w14:textId="77777777" w:rsidR="00D24747" w:rsidRDefault="00D24747"/>
    <w:p w14:paraId="632C20E8" w14:textId="77777777" w:rsidR="00A049B1" w:rsidRDefault="00A049B1"/>
    <w:p w14:paraId="2EF75C05" w14:textId="77777777" w:rsidR="00A049B1" w:rsidRDefault="00A049B1"/>
    <w:p w14:paraId="6291E955" w14:textId="77777777" w:rsidR="00A049B1" w:rsidRDefault="00A049B1"/>
    <w:p w14:paraId="12B14097" w14:textId="77777777" w:rsidR="00A049B1" w:rsidRDefault="00A049B1"/>
    <w:p w14:paraId="3507AB1C" w14:textId="77777777" w:rsidR="00A049B1" w:rsidRDefault="00A049B1"/>
    <w:p w14:paraId="023C2B3D" w14:textId="77777777" w:rsidR="00A049B1" w:rsidRDefault="00A049B1"/>
    <w:p w14:paraId="5953835F" w14:textId="77777777" w:rsidR="00A049B1" w:rsidRDefault="00A049B1"/>
    <w:p w14:paraId="13B0E193" w14:textId="77777777" w:rsidR="001878C9" w:rsidRDefault="001878C9" w:rsidP="001878C9">
      <w:pPr>
        <w:jc w:val="center"/>
        <w:rPr>
          <w:b/>
          <w:sz w:val="24"/>
          <w:szCs w:val="24"/>
        </w:rPr>
      </w:pPr>
      <w:r>
        <w:rPr>
          <w:b/>
          <w:sz w:val="24"/>
          <w:szCs w:val="24"/>
        </w:rPr>
        <w:t>Equity Dynamic Preferred Positioning (DPP)</w:t>
      </w:r>
    </w:p>
    <w:p w14:paraId="03CA6EE4" w14:textId="77777777" w:rsidR="001878C9" w:rsidRDefault="001878C9" w:rsidP="001878C9">
      <w:pPr>
        <w:jc w:val="center"/>
        <w:rPr>
          <w:b/>
          <w:sz w:val="24"/>
          <w:szCs w:val="24"/>
        </w:rPr>
      </w:pPr>
      <w:r>
        <w:rPr>
          <w:b/>
          <w:sz w:val="24"/>
          <w:szCs w:val="24"/>
        </w:rPr>
        <w:t>Evgenia Gvozdeva</w:t>
      </w:r>
    </w:p>
    <w:tbl>
      <w:tblPr>
        <w:tblStyle w:val="TableGrid"/>
        <w:tblpPr w:leftFromText="180" w:rightFromText="180" w:vertAnchor="text" w:horzAnchor="margin" w:tblpX="-460" w:tblpY="229"/>
        <w:tblW w:w="10350" w:type="dxa"/>
        <w:tblLook w:val="04A0" w:firstRow="1" w:lastRow="0" w:firstColumn="1" w:lastColumn="0" w:noHBand="0" w:noVBand="1"/>
      </w:tblPr>
      <w:tblGrid>
        <w:gridCol w:w="2828"/>
        <w:gridCol w:w="2482"/>
        <w:gridCol w:w="2425"/>
        <w:gridCol w:w="2615"/>
      </w:tblGrid>
      <w:tr w:rsidR="001878C9" w:rsidRPr="002D68B5" w14:paraId="6576C2A9" w14:textId="77777777" w:rsidTr="00C60EC3">
        <w:trPr>
          <w:trHeight w:val="440"/>
        </w:trPr>
        <w:tc>
          <w:tcPr>
            <w:tcW w:w="5310" w:type="dxa"/>
            <w:gridSpan w:val="2"/>
          </w:tcPr>
          <w:p w14:paraId="080CD3EF"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Model Name:</w:t>
            </w:r>
            <w:r>
              <w:rPr>
                <w:color w:val="767171" w:themeColor="background2" w:themeShade="80"/>
                <w:sz w:val="24"/>
                <w:szCs w:val="24"/>
              </w:rPr>
              <w:t xml:space="preserve"> </w:t>
            </w:r>
            <w:r w:rsidRPr="00274663">
              <w:rPr>
                <w:sz w:val="24"/>
                <w:szCs w:val="24"/>
              </w:rPr>
              <w:t>Equity Dynamic Preferred Positioning</w:t>
            </w:r>
          </w:p>
        </w:tc>
        <w:tc>
          <w:tcPr>
            <w:tcW w:w="5040" w:type="dxa"/>
            <w:gridSpan w:val="2"/>
          </w:tcPr>
          <w:p w14:paraId="6F2B26A7"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Owner 1:</w:t>
            </w:r>
            <w:r>
              <w:rPr>
                <w:color w:val="767171" w:themeColor="background2" w:themeShade="80"/>
                <w:sz w:val="24"/>
                <w:szCs w:val="24"/>
              </w:rPr>
              <w:t xml:space="preserve"> </w:t>
            </w:r>
            <w:r w:rsidRPr="00274663">
              <w:rPr>
                <w:sz w:val="24"/>
                <w:szCs w:val="24"/>
              </w:rPr>
              <w:t>Evgenia Gvozdeva</w:t>
            </w:r>
          </w:p>
        </w:tc>
      </w:tr>
      <w:tr w:rsidR="001878C9" w:rsidRPr="002D68B5" w14:paraId="6E2A7AAE" w14:textId="77777777" w:rsidTr="00C60EC3">
        <w:trPr>
          <w:trHeight w:val="442"/>
        </w:trPr>
        <w:tc>
          <w:tcPr>
            <w:tcW w:w="5310" w:type="dxa"/>
            <w:gridSpan w:val="2"/>
          </w:tcPr>
          <w:p w14:paraId="1816C01D"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Model Type:</w:t>
            </w:r>
            <w:r>
              <w:rPr>
                <w:color w:val="767171" w:themeColor="background2" w:themeShade="80"/>
                <w:sz w:val="24"/>
                <w:szCs w:val="24"/>
              </w:rPr>
              <w:t xml:space="preserve"> </w:t>
            </w:r>
            <w:r w:rsidRPr="00274663">
              <w:rPr>
                <w:sz w:val="24"/>
                <w:szCs w:val="24"/>
              </w:rPr>
              <w:t xml:space="preserve">Equity Strategy </w:t>
            </w:r>
          </w:p>
        </w:tc>
        <w:tc>
          <w:tcPr>
            <w:tcW w:w="5040" w:type="dxa"/>
            <w:gridSpan w:val="2"/>
          </w:tcPr>
          <w:p w14:paraId="3BD4CF88" w14:textId="7DE020DC"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Owner 2:</w:t>
            </w:r>
            <w:r>
              <w:rPr>
                <w:color w:val="767171" w:themeColor="background2" w:themeShade="80"/>
                <w:sz w:val="24"/>
                <w:szCs w:val="24"/>
              </w:rPr>
              <w:t xml:space="preserve"> </w:t>
            </w:r>
            <w:r w:rsidRPr="00274663">
              <w:rPr>
                <w:sz w:val="24"/>
                <w:szCs w:val="24"/>
              </w:rPr>
              <w:t>E</w:t>
            </w:r>
            <w:r w:rsidR="00171093">
              <w:rPr>
                <w:sz w:val="24"/>
                <w:szCs w:val="24"/>
              </w:rPr>
              <w:t>ric Thaut</w:t>
            </w:r>
          </w:p>
        </w:tc>
      </w:tr>
      <w:tr w:rsidR="001878C9" w:rsidRPr="002D68B5" w14:paraId="520215B0" w14:textId="77777777" w:rsidTr="00C60EC3">
        <w:trPr>
          <w:trHeight w:val="442"/>
        </w:trPr>
        <w:tc>
          <w:tcPr>
            <w:tcW w:w="2828" w:type="dxa"/>
          </w:tcPr>
          <w:p w14:paraId="6EB16317"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Vendor Model:</w:t>
            </w:r>
            <w:r>
              <w:rPr>
                <w:color w:val="767171" w:themeColor="background2" w:themeShade="80"/>
                <w:sz w:val="24"/>
                <w:szCs w:val="24"/>
              </w:rPr>
              <w:t xml:space="preserve"> </w:t>
            </w:r>
            <w:r w:rsidRPr="00274663">
              <w:rPr>
                <w:sz w:val="24"/>
                <w:szCs w:val="24"/>
              </w:rPr>
              <w:t>N</w:t>
            </w:r>
          </w:p>
        </w:tc>
        <w:tc>
          <w:tcPr>
            <w:tcW w:w="2482" w:type="dxa"/>
          </w:tcPr>
          <w:p w14:paraId="26334931"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DI Dependency:</w:t>
            </w:r>
            <w:r>
              <w:rPr>
                <w:color w:val="767171" w:themeColor="background2" w:themeShade="80"/>
                <w:sz w:val="24"/>
                <w:szCs w:val="24"/>
              </w:rPr>
              <w:t xml:space="preserve"> </w:t>
            </w:r>
            <w:r w:rsidRPr="00274663">
              <w:rPr>
                <w:sz w:val="24"/>
                <w:szCs w:val="24"/>
              </w:rPr>
              <w:t>Y</w:t>
            </w:r>
          </w:p>
        </w:tc>
        <w:tc>
          <w:tcPr>
            <w:tcW w:w="2425" w:type="dxa"/>
          </w:tcPr>
          <w:p w14:paraId="188B9C91"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Uses other models:</w:t>
            </w:r>
            <w:r w:rsidRPr="00274663">
              <w:rPr>
                <w:sz w:val="24"/>
                <w:szCs w:val="24"/>
              </w:rPr>
              <w:t xml:space="preserve"> Y</w:t>
            </w:r>
          </w:p>
        </w:tc>
        <w:tc>
          <w:tcPr>
            <w:tcW w:w="2615" w:type="dxa"/>
          </w:tcPr>
          <w:p w14:paraId="3F023041"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Used in othr model:</w:t>
            </w:r>
            <w:r>
              <w:rPr>
                <w:color w:val="767171" w:themeColor="background2" w:themeShade="80"/>
                <w:sz w:val="24"/>
                <w:szCs w:val="24"/>
              </w:rPr>
              <w:t xml:space="preserve"> </w:t>
            </w:r>
            <w:r w:rsidRPr="00274663">
              <w:rPr>
                <w:sz w:val="24"/>
                <w:szCs w:val="24"/>
              </w:rPr>
              <w:t>Y</w:t>
            </w:r>
          </w:p>
        </w:tc>
      </w:tr>
      <w:tr w:rsidR="001878C9" w:rsidRPr="002D68B5" w14:paraId="0D498765" w14:textId="77777777" w:rsidTr="00C60EC3">
        <w:trPr>
          <w:trHeight w:val="1881"/>
        </w:trPr>
        <w:tc>
          <w:tcPr>
            <w:tcW w:w="10350" w:type="dxa"/>
            <w:gridSpan w:val="4"/>
          </w:tcPr>
          <w:p w14:paraId="3506E63E" w14:textId="77777777" w:rsidR="001878C9" w:rsidRPr="00274663" w:rsidRDefault="001878C9" w:rsidP="00C60EC3">
            <w:r w:rsidRPr="00DE6897">
              <w:rPr>
                <w:color w:val="767171" w:themeColor="background2" w:themeShade="80"/>
                <w:sz w:val="24"/>
                <w:szCs w:val="24"/>
              </w:rPr>
              <w:t>Description:</w:t>
            </w:r>
            <w:r>
              <w:rPr>
                <w:color w:val="767171" w:themeColor="background2" w:themeShade="80"/>
                <w:sz w:val="24"/>
                <w:szCs w:val="24"/>
              </w:rPr>
              <w:t xml:space="preserve"> </w:t>
            </w:r>
            <w:r w:rsidRPr="00274663">
              <w:t xml:space="preserve">Academic and industry research shows that the distribution of asset returns is time-varying. This is true not only for the aggregate market, but also for portfolios sorted on various characteristics. Equity Dynamic Preferred Positioning (DPP) model signals are intended to be used to design a tactical allocation to equity factors (sectors/countries/regions in the next iteration) by systematically over/underweighting factor portfolios based on their expected out/under-performance given different conditions: cycle outlook, valuations and sentiment. The model is currently run monthly. </w:t>
            </w:r>
          </w:p>
          <w:p w14:paraId="64BBA22D" w14:textId="77777777" w:rsidR="001878C9" w:rsidRPr="00DE6897" w:rsidRDefault="001878C9" w:rsidP="00C60EC3">
            <w:pPr>
              <w:rPr>
                <w:color w:val="767171" w:themeColor="background2" w:themeShade="80"/>
                <w:sz w:val="24"/>
                <w:szCs w:val="24"/>
              </w:rPr>
            </w:pPr>
          </w:p>
        </w:tc>
      </w:tr>
      <w:tr w:rsidR="001878C9" w:rsidRPr="002D68B5" w14:paraId="0773B39F" w14:textId="77777777" w:rsidTr="00C60EC3">
        <w:trPr>
          <w:trHeight w:val="1053"/>
        </w:trPr>
        <w:tc>
          <w:tcPr>
            <w:tcW w:w="10350" w:type="dxa"/>
            <w:gridSpan w:val="4"/>
          </w:tcPr>
          <w:p w14:paraId="58DBE882"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Output:</w:t>
            </w:r>
            <w:r>
              <w:rPr>
                <w:color w:val="767171" w:themeColor="background2" w:themeShade="80"/>
                <w:sz w:val="24"/>
                <w:szCs w:val="24"/>
              </w:rPr>
              <w:t xml:space="preserve"> </w:t>
            </w:r>
            <w:r w:rsidRPr="00274663">
              <w:rPr>
                <w:sz w:val="24"/>
                <w:szCs w:val="24"/>
              </w:rPr>
              <w:t>The output consists of cycle, valuation, sentiment and aggregate scores, as well as proposed long-short and dynamic (strategic + long-short) portfolios (</w:t>
            </w:r>
            <w:hyperlink r:id="rId11" w:history="1">
              <w:r w:rsidRPr="00274663">
                <w:rPr>
                  <w:rStyle w:val="Hyperlink"/>
                  <w:color w:val="auto"/>
                  <w:sz w:val="24"/>
                  <w:szCs w:val="24"/>
                </w:rPr>
                <w:t>http://tac-app078/DPP/</w:t>
              </w:r>
            </w:hyperlink>
            <w:r w:rsidRPr="00274663">
              <w:rPr>
                <w:sz w:val="24"/>
                <w:szCs w:val="24"/>
              </w:rPr>
              <w:t>).</w:t>
            </w:r>
          </w:p>
        </w:tc>
      </w:tr>
      <w:tr w:rsidR="001878C9" w:rsidRPr="002D68B5" w14:paraId="3809ED50" w14:textId="77777777" w:rsidTr="00C60EC3">
        <w:trPr>
          <w:trHeight w:val="909"/>
        </w:trPr>
        <w:tc>
          <w:tcPr>
            <w:tcW w:w="10350" w:type="dxa"/>
            <w:gridSpan w:val="4"/>
          </w:tcPr>
          <w:p w14:paraId="7CBE9FEB"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Intended use:</w:t>
            </w:r>
            <w:r>
              <w:rPr>
                <w:color w:val="767171" w:themeColor="background2" w:themeShade="80"/>
                <w:sz w:val="24"/>
                <w:szCs w:val="24"/>
              </w:rPr>
              <w:t xml:space="preserve"> </w:t>
            </w:r>
            <w:r w:rsidRPr="00274663">
              <w:rPr>
                <w:sz w:val="24"/>
                <w:szCs w:val="24"/>
              </w:rPr>
              <w:t>The output is to lead to actionable recommendations that equity and multi-asset PMs can implement using their dynamic allocation budget.</w:t>
            </w:r>
          </w:p>
        </w:tc>
      </w:tr>
      <w:tr w:rsidR="001878C9" w:rsidRPr="002D68B5" w14:paraId="10A1232D" w14:textId="77777777" w:rsidTr="00C60EC3">
        <w:trPr>
          <w:trHeight w:val="496"/>
        </w:trPr>
        <w:tc>
          <w:tcPr>
            <w:tcW w:w="2828" w:type="dxa"/>
          </w:tcPr>
          <w:p w14:paraId="6FE1E21D"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Developed:</w:t>
            </w:r>
            <w:r>
              <w:rPr>
                <w:color w:val="767171" w:themeColor="background2" w:themeShade="80"/>
                <w:sz w:val="24"/>
                <w:szCs w:val="24"/>
              </w:rPr>
              <w:t xml:space="preserve"> </w:t>
            </w:r>
            <w:r w:rsidRPr="00274663">
              <w:rPr>
                <w:sz w:val="24"/>
                <w:szCs w:val="24"/>
              </w:rPr>
              <w:t>2016</w:t>
            </w:r>
          </w:p>
        </w:tc>
        <w:tc>
          <w:tcPr>
            <w:tcW w:w="2482" w:type="dxa"/>
          </w:tcPr>
          <w:p w14:paraId="47AC5A63"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Revised:</w:t>
            </w:r>
            <w:r>
              <w:rPr>
                <w:color w:val="767171" w:themeColor="background2" w:themeShade="80"/>
                <w:sz w:val="24"/>
                <w:szCs w:val="24"/>
              </w:rPr>
              <w:t xml:space="preserve"> </w:t>
            </w:r>
            <w:r w:rsidRPr="00274663">
              <w:rPr>
                <w:sz w:val="24"/>
                <w:szCs w:val="24"/>
              </w:rPr>
              <w:t>N/A</w:t>
            </w:r>
          </w:p>
        </w:tc>
        <w:tc>
          <w:tcPr>
            <w:tcW w:w="2425" w:type="dxa"/>
          </w:tcPr>
          <w:p w14:paraId="3A145883"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Reviewed:</w:t>
            </w:r>
            <w:r>
              <w:rPr>
                <w:color w:val="767171" w:themeColor="background2" w:themeShade="80"/>
                <w:sz w:val="24"/>
                <w:szCs w:val="24"/>
              </w:rPr>
              <w:t xml:space="preserve"> </w:t>
            </w:r>
            <w:r w:rsidRPr="00274663">
              <w:rPr>
                <w:sz w:val="24"/>
                <w:szCs w:val="24"/>
              </w:rPr>
              <w:t>2016</w:t>
            </w:r>
          </w:p>
        </w:tc>
        <w:tc>
          <w:tcPr>
            <w:tcW w:w="2615" w:type="dxa"/>
          </w:tcPr>
          <w:p w14:paraId="39947D8B" w14:textId="77777777" w:rsidR="001878C9" w:rsidRPr="00DE6897" w:rsidRDefault="001878C9" w:rsidP="00C60EC3">
            <w:pPr>
              <w:rPr>
                <w:color w:val="767171" w:themeColor="background2" w:themeShade="80"/>
                <w:sz w:val="24"/>
                <w:szCs w:val="24"/>
              </w:rPr>
            </w:pPr>
            <w:r w:rsidRPr="00DE6897">
              <w:rPr>
                <w:color w:val="767171" w:themeColor="background2" w:themeShade="80"/>
                <w:sz w:val="24"/>
                <w:szCs w:val="24"/>
              </w:rPr>
              <w:t>Validity:</w:t>
            </w:r>
            <w:r>
              <w:rPr>
                <w:color w:val="767171" w:themeColor="background2" w:themeShade="80"/>
                <w:sz w:val="24"/>
                <w:szCs w:val="24"/>
              </w:rPr>
              <w:t xml:space="preserve"> </w:t>
            </w:r>
            <w:r w:rsidRPr="00274663">
              <w:rPr>
                <w:sz w:val="24"/>
                <w:szCs w:val="24"/>
              </w:rPr>
              <w:t>5 years</w:t>
            </w:r>
          </w:p>
        </w:tc>
      </w:tr>
    </w:tbl>
    <w:p w14:paraId="10CF3B7C" w14:textId="77777777" w:rsidR="001878C9" w:rsidRDefault="001878C9" w:rsidP="001878C9">
      <w:pPr>
        <w:jc w:val="center"/>
        <w:rPr>
          <w:b/>
          <w:sz w:val="24"/>
          <w:szCs w:val="24"/>
        </w:rPr>
      </w:pPr>
    </w:p>
    <w:p w14:paraId="7929B81E" w14:textId="77777777" w:rsidR="001878C9" w:rsidRDefault="001878C9" w:rsidP="001878C9">
      <w:pPr>
        <w:jc w:val="center"/>
        <w:rPr>
          <w:b/>
          <w:sz w:val="24"/>
          <w:szCs w:val="24"/>
        </w:rPr>
      </w:pPr>
    </w:p>
    <w:p w14:paraId="5244E776" w14:textId="77777777" w:rsidR="00A049B1" w:rsidRDefault="00670726" w:rsidP="00031B2E">
      <w:r>
        <w:br w:type="page"/>
      </w:r>
    </w:p>
    <w:sdt>
      <w:sdtPr>
        <w:rPr>
          <w:rFonts w:asciiTheme="minorHAnsi" w:eastAsiaTheme="minorHAnsi" w:hAnsiTheme="minorHAnsi" w:cstheme="minorBidi"/>
          <w:color w:val="auto"/>
          <w:sz w:val="22"/>
          <w:szCs w:val="22"/>
        </w:rPr>
        <w:id w:val="-1589389637"/>
        <w:docPartObj>
          <w:docPartGallery w:val="Table of Contents"/>
          <w:docPartUnique/>
        </w:docPartObj>
      </w:sdtPr>
      <w:sdtEndPr>
        <w:rPr>
          <w:b/>
          <w:bCs/>
          <w:noProof/>
        </w:rPr>
      </w:sdtEndPr>
      <w:sdtContent>
        <w:p w14:paraId="387069AB" w14:textId="77777777" w:rsidR="00A049B1" w:rsidRDefault="00A049B1" w:rsidP="00A049B1">
          <w:pPr>
            <w:pStyle w:val="TOCHeading"/>
          </w:pPr>
          <w:r>
            <w:t>Contents</w:t>
          </w:r>
        </w:p>
        <w:p w14:paraId="4B9289C1" w14:textId="77777777" w:rsidR="00A049B1" w:rsidRPr="00A049B1" w:rsidRDefault="00A049B1" w:rsidP="00A049B1"/>
        <w:p w14:paraId="47654C64" w14:textId="3850F479" w:rsidR="00C764E8" w:rsidRDefault="00A049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676151" w:history="1">
            <w:r w:rsidR="00C764E8" w:rsidRPr="00FD2484">
              <w:rPr>
                <w:rStyle w:val="Hyperlink"/>
                <w:noProof/>
              </w:rPr>
              <w:t>Model design and methodology</w:t>
            </w:r>
            <w:r w:rsidR="00C764E8">
              <w:rPr>
                <w:noProof/>
                <w:webHidden/>
              </w:rPr>
              <w:tab/>
            </w:r>
            <w:r w:rsidR="00C764E8">
              <w:rPr>
                <w:noProof/>
                <w:webHidden/>
              </w:rPr>
              <w:fldChar w:fldCharType="begin"/>
            </w:r>
            <w:r w:rsidR="00C764E8">
              <w:rPr>
                <w:noProof/>
                <w:webHidden/>
              </w:rPr>
              <w:instrText xml:space="preserve"> PAGEREF _Toc484676151 \h </w:instrText>
            </w:r>
            <w:r w:rsidR="00C764E8">
              <w:rPr>
                <w:noProof/>
                <w:webHidden/>
              </w:rPr>
            </w:r>
            <w:r w:rsidR="00C764E8">
              <w:rPr>
                <w:noProof/>
                <w:webHidden/>
              </w:rPr>
              <w:fldChar w:fldCharType="separate"/>
            </w:r>
            <w:r w:rsidR="00C764E8">
              <w:rPr>
                <w:noProof/>
                <w:webHidden/>
              </w:rPr>
              <w:t>3</w:t>
            </w:r>
            <w:r w:rsidR="00C764E8">
              <w:rPr>
                <w:noProof/>
                <w:webHidden/>
              </w:rPr>
              <w:fldChar w:fldCharType="end"/>
            </w:r>
          </w:hyperlink>
        </w:p>
        <w:p w14:paraId="14307731" w14:textId="03DBD006" w:rsidR="00C764E8" w:rsidRDefault="0030356B">
          <w:pPr>
            <w:pStyle w:val="TOC2"/>
            <w:tabs>
              <w:tab w:val="right" w:leader="dot" w:pos="9350"/>
            </w:tabs>
            <w:rPr>
              <w:rFonts w:eastAsiaTheme="minorEastAsia"/>
              <w:noProof/>
            </w:rPr>
          </w:pPr>
          <w:hyperlink w:anchor="_Toc484676152" w:history="1">
            <w:r w:rsidR="00C764E8" w:rsidRPr="00FD2484">
              <w:rPr>
                <w:rStyle w:val="Hyperlink"/>
                <w:noProof/>
              </w:rPr>
              <w:t>Modeling approach and methodology</w:t>
            </w:r>
            <w:r w:rsidR="00C764E8">
              <w:rPr>
                <w:noProof/>
                <w:webHidden/>
              </w:rPr>
              <w:tab/>
            </w:r>
            <w:r w:rsidR="00C764E8">
              <w:rPr>
                <w:noProof/>
                <w:webHidden/>
              </w:rPr>
              <w:fldChar w:fldCharType="begin"/>
            </w:r>
            <w:r w:rsidR="00C764E8">
              <w:rPr>
                <w:noProof/>
                <w:webHidden/>
              </w:rPr>
              <w:instrText xml:space="preserve"> PAGEREF _Toc484676152 \h </w:instrText>
            </w:r>
            <w:r w:rsidR="00C764E8">
              <w:rPr>
                <w:noProof/>
                <w:webHidden/>
              </w:rPr>
            </w:r>
            <w:r w:rsidR="00C764E8">
              <w:rPr>
                <w:noProof/>
                <w:webHidden/>
              </w:rPr>
              <w:fldChar w:fldCharType="separate"/>
            </w:r>
            <w:r w:rsidR="00C764E8">
              <w:rPr>
                <w:noProof/>
                <w:webHidden/>
              </w:rPr>
              <w:t>3</w:t>
            </w:r>
            <w:r w:rsidR="00C764E8">
              <w:rPr>
                <w:noProof/>
                <w:webHidden/>
              </w:rPr>
              <w:fldChar w:fldCharType="end"/>
            </w:r>
          </w:hyperlink>
        </w:p>
        <w:p w14:paraId="225944A1" w14:textId="38E06359" w:rsidR="00C764E8" w:rsidRDefault="0030356B">
          <w:pPr>
            <w:pStyle w:val="TOC2"/>
            <w:tabs>
              <w:tab w:val="right" w:leader="dot" w:pos="9350"/>
            </w:tabs>
            <w:rPr>
              <w:rFonts w:eastAsiaTheme="minorEastAsia"/>
              <w:noProof/>
            </w:rPr>
          </w:pPr>
          <w:hyperlink w:anchor="_Toc484676153" w:history="1">
            <w:r w:rsidR="00C764E8" w:rsidRPr="00FD2484">
              <w:rPr>
                <w:rStyle w:val="Hyperlink"/>
                <w:noProof/>
              </w:rPr>
              <w:t>Supporting research (external or internal)</w:t>
            </w:r>
            <w:r w:rsidR="00C764E8">
              <w:rPr>
                <w:noProof/>
                <w:webHidden/>
              </w:rPr>
              <w:tab/>
            </w:r>
            <w:r w:rsidR="00C764E8">
              <w:rPr>
                <w:noProof/>
                <w:webHidden/>
              </w:rPr>
              <w:fldChar w:fldCharType="begin"/>
            </w:r>
            <w:r w:rsidR="00C764E8">
              <w:rPr>
                <w:noProof/>
                <w:webHidden/>
              </w:rPr>
              <w:instrText xml:space="preserve"> PAGEREF _Toc484676153 \h </w:instrText>
            </w:r>
            <w:r w:rsidR="00C764E8">
              <w:rPr>
                <w:noProof/>
                <w:webHidden/>
              </w:rPr>
            </w:r>
            <w:r w:rsidR="00C764E8">
              <w:rPr>
                <w:noProof/>
                <w:webHidden/>
              </w:rPr>
              <w:fldChar w:fldCharType="separate"/>
            </w:r>
            <w:r w:rsidR="00C764E8">
              <w:rPr>
                <w:noProof/>
                <w:webHidden/>
              </w:rPr>
              <w:t>4</w:t>
            </w:r>
            <w:r w:rsidR="00C764E8">
              <w:rPr>
                <w:noProof/>
                <w:webHidden/>
              </w:rPr>
              <w:fldChar w:fldCharType="end"/>
            </w:r>
          </w:hyperlink>
        </w:p>
        <w:p w14:paraId="55AAA64F" w14:textId="797AADEF" w:rsidR="00C764E8" w:rsidRDefault="0030356B">
          <w:pPr>
            <w:pStyle w:val="TOC2"/>
            <w:tabs>
              <w:tab w:val="right" w:leader="dot" w:pos="9350"/>
            </w:tabs>
            <w:rPr>
              <w:rFonts w:eastAsiaTheme="minorEastAsia"/>
              <w:noProof/>
            </w:rPr>
          </w:pPr>
          <w:hyperlink w:anchor="_Toc484676154" w:history="1">
            <w:r w:rsidR="00C764E8" w:rsidRPr="00FD2484">
              <w:rPr>
                <w:rStyle w:val="Hyperlink"/>
                <w:noProof/>
              </w:rPr>
              <w:t>Variable description and selection methodology</w:t>
            </w:r>
            <w:r w:rsidR="00C764E8">
              <w:rPr>
                <w:noProof/>
                <w:webHidden/>
              </w:rPr>
              <w:tab/>
            </w:r>
            <w:r w:rsidR="00C764E8">
              <w:rPr>
                <w:noProof/>
                <w:webHidden/>
              </w:rPr>
              <w:fldChar w:fldCharType="begin"/>
            </w:r>
            <w:r w:rsidR="00C764E8">
              <w:rPr>
                <w:noProof/>
                <w:webHidden/>
              </w:rPr>
              <w:instrText xml:space="preserve"> PAGEREF _Toc484676154 \h </w:instrText>
            </w:r>
            <w:r w:rsidR="00C764E8">
              <w:rPr>
                <w:noProof/>
                <w:webHidden/>
              </w:rPr>
            </w:r>
            <w:r w:rsidR="00C764E8">
              <w:rPr>
                <w:noProof/>
                <w:webHidden/>
              </w:rPr>
              <w:fldChar w:fldCharType="separate"/>
            </w:r>
            <w:r w:rsidR="00C764E8">
              <w:rPr>
                <w:noProof/>
                <w:webHidden/>
              </w:rPr>
              <w:t>5</w:t>
            </w:r>
            <w:r w:rsidR="00C764E8">
              <w:rPr>
                <w:noProof/>
                <w:webHidden/>
              </w:rPr>
              <w:fldChar w:fldCharType="end"/>
            </w:r>
          </w:hyperlink>
        </w:p>
        <w:p w14:paraId="0EBB0C07" w14:textId="740CC9BC" w:rsidR="00C764E8" w:rsidRDefault="0030356B">
          <w:pPr>
            <w:pStyle w:val="TOC2"/>
            <w:tabs>
              <w:tab w:val="right" w:leader="dot" w:pos="9350"/>
            </w:tabs>
            <w:rPr>
              <w:rFonts w:eastAsiaTheme="minorEastAsia"/>
              <w:noProof/>
            </w:rPr>
          </w:pPr>
          <w:hyperlink w:anchor="_Toc484676155" w:history="1">
            <w:r w:rsidR="00C764E8" w:rsidRPr="00FD2484">
              <w:rPr>
                <w:rStyle w:val="Hyperlink"/>
                <w:noProof/>
              </w:rPr>
              <w:t>Mathematical specification of the model</w:t>
            </w:r>
            <w:r w:rsidR="00C764E8">
              <w:rPr>
                <w:noProof/>
                <w:webHidden/>
              </w:rPr>
              <w:tab/>
            </w:r>
            <w:r w:rsidR="00C764E8">
              <w:rPr>
                <w:noProof/>
                <w:webHidden/>
              </w:rPr>
              <w:fldChar w:fldCharType="begin"/>
            </w:r>
            <w:r w:rsidR="00C764E8">
              <w:rPr>
                <w:noProof/>
                <w:webHidden/>
              </w:rPr>
              <w:instrText xml:space="preserve"> PAGEREF _Toc484676155 \h </w:instrText>
            </w:r>
            <w:r w:rsidR="00C764E8">
              <w:rPr>
                <w:noProof/>
                <w:webHidden/>
              </w:rPr>
            </w:r>
            <w:r w:rsidR="00C764E8">
              <w:rPr>
                <w:noProof/>
                <w:webHidden/>
              </w:rPr>
              <w:fldChar w:fldCharType="separate"/>
            </w:r>
            <w:r w:rsidR="00C764E8">
              <w:rPr>
                <w:noProof/>
                <w:webHidden/>
              </w:rPr>
              <w:t>6</w:t>
            </w:r>
            <w:r w:rsidR="00C764E8">
              <w:rPr>
                <w:noProof/>
                <w:webHidden/>
              </w:rPr>
              <w:fldChar w:fldCharType="end"/>
            </w:r>
          </w:hyperlink>
        </w:p>
        <w:p w14:paraId="38C92E87" w14:textId="7DB637F3" w:rsidR="00C764E8" w:rsidRDefault="0030356B">
          <w:pPr>
            <w:pStyle w:val="TOC2"/>
            <w:tabs>
              <w:tab w:val="right" w:leader="dot" w:pos="9350"/>
            </w:tabs>
            <w:rPr>
              <w:rFonts w:eastAsiaTheme="minorEastAsia"/>
              <w:noProof/>
            </w:rPr>
          </w:pPr>
          <w:hyperlink w:anchor="_Toc484676156" w:history="1">
            <w:r w:rsidR="00C764E8" w:rsidRPr="00FD2484">
              <w:rPr>
                <w:rStyle w:val="Hyperlink"/>
                <w:noProof/>
              </w:rPr>
              <w:t>Key modeling assumptions</w:t>
            </w:r>
            <w:r w:rsidR="00C764E8">
              <w:rPr>
                <w:noProof/>
                <w:webHidden/>
              </w:rPr>
              <w:tab/>
            </w:r>
            <w:r w:rsidR="00C764E8">
              <w:rPr>
                <w:noProof/>
                <w:webHidden/>
              </w:rPr>
              <w:fldChar w:fldCharType="begin"/>
            </w:r>
            <w:r w:rsidR="00C764E8">
              <w:rPr>
                <w:noProof/>
                <w:webHidden/>
              </w:rPr>
              <w:instrText xml:space="preserve"> PAGEREF _Toc484676156 \h </w:instrText>
            </w:r>
            <w:r w:rsidR="00C764E8">
              <w:rPr>
                <w:noProof/>
                <w:webHidden/>
              </w:rPr>
            </w:r>
            <w:r w:rsidR="00C764E8">
              <w:rPr>
                <w:noProof/>
                <w:webHidden/>
              </w:rPr>
              <w:fldChar w:fldCharType="separate"/>
            </w:r>
            <w:r w:rsidR="00C764E8">
              <w:rPr>
                <w:noProof/>
                <w:webHidden/>
              </w:rPr>
              <w:t>15</w:t>
            </w:r>
            <w:r w:rsidR="00C764E8">
              <w:rPr>
                <w:noProof/>
                <w:webHidden/>
              </w:rPr>
              <w:fldChar w:fldCharType="end"/>
            </w:r>
          </w:hyperlink>
        </w:p>
        <w:p w14:paraId="190ABD8C" w14:textId="71637E6D" w:rsidR="00C764E8" w:rsidRDefault="0030356B">
          <w:pPr>
            <w:pStyle w:val="TOC2"/>
            <w:tabs>
              <w:tab w:val="right" w:leader="dot" w:pos="9350"/>
            </w:tabs>
            <w:rPr>
              <w:rFonts w:eastAsiaTheme="minorEastAsia"/>
              <w:noProof/>
            </w:rPr>
          </w:pPr>
          <w:hyperlink w:anchor="_Toc484676157" w:history="1">
            <w:r w:rsidR="00C764E8" w:rsidRPr="00FD2484">
              <w:rPr>
                <w:rStyle w:val="Hyperlink"/>
                <w:noProof/>
              </w:rPr>
              <w:t>Comparison with alternative theories and approaches</w:t>
            </w:r>
            <w:r w:rsidR="00C764E8">
              <w:rPr>
                <w:noProof/>
                <w:webHidden/>
              </w:rPr>
              <w:tab/>
            </w:r>
            <w:r w:rsidR="00C764E8">
              <w:rPr>
                <w:noProof/>
                <w:webHidden/>
              </w:rPr>
              <w:fldChar w:fldCharType="begin"/>
            </w:r>
            <w:r w:rsidR="00C764E8">
              <w:rPr>
                <w:noProof/>
                <w:webHidden/>
              </w:rPr>
              <w:instrText xml:space="preserve"> PAGEREF _Toc484676157 \h </w:instrText>
            </w:r>
            <w:r w:rsidR="00C764E8">
              <w:rPr>
                <w:noProof/>
                <w:webHidden/>
              </w:rPr>
            </w:r>
            <w:r w:rsidR="00C764E8">
              <w:rPr>
                <w:noProof/>
                <w:webHidden/>
              </w:rPr>
              <w:fldChar w:fldCharType="separate"/>
            </w:r>
            <w:r w:rsidR="00C764E8">
              <w:rPr>
                <w:noProof/>
                <w:webHidden/>
              </w:rPr>
              <w:t>16</w:t>
            </w:r>
            <w:r w:rsidR="00C764E8">
              <w:rPr>
                <w:noProof/>
                <w:webHidden/>
              </w:rPr>
              <w:fldChar w:fldCharType="end"/>
            </w:r>
          </w:hyperlink>
        </w:p>
        <w:p w14:paraId="4C1668CB" w14:textId="5E821053" w:rsidR="00C764E8" w:rsidRDefault="0030356B">
          <w:pPr>
            <w:pStyle w:val="TOC2"/>
            <w:tabs>
              <w:tab w:val="right" w:leader="dot" w:pos="9350"/>
            </w:tabs>
            <w:rPr>
              <w:rFonts w:eastAsiaTheme="minorEastAsia"/>
              <w:noProof/>
            </w:rPr>
          </w:pPr>
          <w:hyperlink w:anchor="_Toc484676158" w:history="1">
            <w:r w:rsidR="00C764E8" w:rsidRPr="00FD2484">
              <w:rPr>
                <w:rStyle w:val="Hyperlink"/>
                <w:noProof/>
              </w:rPr>
              <w:t>Development Testing / Validation</w:t>
            </w:r>
            <w:r w:rsidR="00C764E8">
              <w:rPr>
                <w:noProof/>
                <w:webHidden/>
              </w:rPr>
              <w:tab/>
            </w:r>
            <w:r w:rsidR="00C764E8">
              <w:rPr>
                <w:noProof/>
                <w:webHidden/>
              </w:rPr>
              <w:fldChar w:fldCharType="begin"/>
            </w:r>
            <w:r w:rsidR="00C764E8">
              <w:rPr>
                <w:noProof/>
                <w:webHidden/>
              </w:rPr>
              <w:instrText xml:space="preserve"> PAGEREF _Toc484676158 \h </w:instrText>
            </w:r>
            <w:r w:rsidR="00C764E8">
              <w:rPr>
                <w:noProof/>
                <w:webHidden/>
              </w:rPr>
            </w:r>
            <w:r w:rsidR="00C764E8">
              <w:rPr>
                <w:noProof/>
                <w:webHidden/>
              </w:rPr>
              <w:fldChar w:fldCharType="separate"/>
            </w:r>
            <w:r w:rsidR="00C764E8">
              <w:rPr>
                <w:noProof/>
                <w:webHidden/>
              </w:rPr>
              <w:t>16</w:t>
            </w:r>
            <w:r w:rsidR="00C764E8">
              <w:rPr>
                <w:noProof/>
                <w:webHidden/>
              </w:rPr>
              <w:fldChar w:fldCharType="end"/>
            </w:r>
          </w:hyperlink>
        </w:p>
        <w:p w14:paraId="12BF11C9" w14:textId="747BD9F6" w:rsidR="00C764E8" w:rsidRDefault="0030356B">
          <w:pPr>
            <w:pStyle w:val="TOC1"/>
            <w:tabs>
              <w:tab w:val="right" w:leader="dot" w:pos="9350"/>
            </w:tabs>
            <w:rPr>
              <w:rFonts w:eastAsiaTheme="minorEastAsia"/>
              <w:noProof/>
            </w:rPr>
          </w:pPr>
          <w:hyperlink w:anchor="_Toc484676159" w:history="1">
            <w:r w:rsidR="00C764E8" w:rsidRPr="00FD2484">
              <w:rPr>
                <w:rStyle w:val="Hyperlink"/>
                <w:noProof/>
              </w:rPr>
              <w:t>Data sources</w:t>
            </w:r>
            <w:r w:rsidR="00C764E8">
              <w:rPr>
                <w:noProof/>
                <w:webHidden/>
              </w:rPr>
              <w:tab/>
            </w:r>
            <w:r w:rsidR="00C764E8">
              <w:rPr>
                <w:noProof/>
                <w:webHidden/>
              </w:rPr>
              <w:fldChar w:fldCharType="begin"/>
            </w:r>
            <w:r w:rsidR="00C764E8">
              <w:rPr>
                <w:noProof/>
                <w:webHidden/>
              </w:rPr>
              <w:instrText xml:space="preserve"> PAGEREF _Toc484676159 \h </w:instrText>
            </w:r>
            <w:r w:rsidR="00C764E8">
              <w:rPr>
                <w:noProof/>
                <w:webHidden/>
              </w:rPr>
            </w:r>
            <w:r w:rsidR="00C764E8">
              <w:rPr>
                <w:noProof/>
                <w:webHidden/>
              </w:rPr>
              <w:fldChar w:fldCharType="separate"/>
            </w:r>
            <w:r w:rsidR="00C764E8">
              <w:rPr>
                <w:noProof/>
                <w:webHidden/>
              </w:rPr>
              <w:t>18</w:t>
            </w:r>
            <w:r w:rsidR="00C764E8">
              <w:rPr>
                <w:noProof/>
                <w:webHidden/>
              </w:rPr>
              <w:fldChar w:fldCharType="end"/>
            </w:r>
          </w:hyperlink>
        </w:p>
        <w:p w14:paraId="4719FDEC" w14:textId="68CD55A5" w:rsidR="00C764E8" w:rsidRDefault="0030356B">
          <w:pPr>
            <w:pStyle w:val="TOC2"/>
            <w:tabs>
              <w:tab w:val="right" w:leader="dot" w:pos="9350"/>
            </w:tabs>
            <w:rPr>
              <w:rFonts w:eastAsiaTheme="minorEastAsia"/>
              <w:noProof/>
            </w:rPr>
          </w:pPr>
          <w:hyperlink w:anchor="_Toc484676160" w:history="1">
            <w:r w:rsidR="00C764E8" w:rsidRPr="00FD2484">
              <w:rPr>
                <w:rStyle w:val="Hyperlink"/>
                <w:noProof/>
              </w:rPr>
              <w:t>Dependence on other model output or connection to other models</w:t>
            </w:r>
            <w:r w:rsidR="00C764E8">
              <w:rPr>
                <w:noProof/>
                <w:webHidden/>
              </w:rPr>
              <w:tab/>
            </w:r>
            <w:r w:rsidR="00C764E8">
              <w:rPr>
                <w:noProof/>
                <w:webHidden/>
              </w:rPr>
              <w:fldChar w:fldCharType="begin"/>
            </w:r>
            <w:r w:rsidR="00C764E8">
              <w:rPr>
                <w:noProof/>
                <w:webHidden/>
              </w:rPr>
              <w:instrText xml:space="preserve"> PAGEREF _Toc484676160 \h </w:instrText>
            </w:r>
            <w:r w:rsidR="00C764E8">
              <w:rPr>
                <w:noProof/>
                <w:webHidden/>
              </w:rPr>
            </w:r>
            <w:r w:rsidR="00C764E8">
              <w:rPr>
                <w:noProof/>
                <w:webHidden/>
              </w:rPr>
              <w:fldChar w:fldCharType="separate"/>
            </w:r>
            <w:r w:rsidR="00C764E8">
              <w:rPr>
                <w:noProof/>
                <w:webHidden/>
              </w:rPr>
              <w:t>21</w:t>
            </w:r>
            <w:r w:rsidR="00C764E8">
              <w:rPr>
                <w:noProof/>
                <w:webHidden/>
              </w:rPr>
              <w:fldChar w:fldCharType="end"/>
            </w:r>
          </w:hyperlink>
        </w:p>
        <w:p w14:paraId="4B2F1F86" w14:textId="758873F8" w:rsidR="00C764E8" w:rsidRDefault="0030356B">
          <w:pPr>
            <w:pStyle w:val="TOC2"/>
            <w:tabs>
              <w:tab w:val="right" w:leader="dot" w:pos="9350"/>
            </w:tabs>
            <w:rPr>
              <w:rFonts w:eastAsiaTheme="minorEastAsia"/>
              <w:noProof/>
            </w:rPr>
          </w:pPr>
          <w:hyperlink w:anchor="_Toc484676161" w:history="1">
            <w:r w:rsidR="00C764E8" w:rsidRPr="00FD2484">
              <w:rPr>
                <w:rStyle w:val="Hyperlink"/>
                <w:noProof/>
              </w:rPr>
              <w:t>Data assumptions</w:t>
            </w:r>
            <w:r w:rsidR="00C764E8">
              <w:rPr>
                <w:noProof/>
                <w:webHidden/>
              </w:rPr>
              <w:tab/>
            </w:r>
            <w:r w:rsidR="00C764E8">
              <w:rPr>
                <w:noProof/>
                <w:webHidden/>
              </w:rPr>
              <w:fldChar w:fldCharType="begin"/>
            </w:r>
            <w:r w:rsidR="00C764E8">
              <w:rPr>
                <w:noProof/>
                <w:webHidden/>
              </w:rPr>
              <w:instrText xml:space="preserve"> PAGEREF _Toc484676161 \h </w:instrText>
            </w:r>
            <w:r w:rsidR="00C764E8">
              <w:rPr>
                <w:noProof/>
                <w:webHidden/>
              </w:rPr>
            </w:r>
            <w:r w:rsidR="00C764E8">
              <w:rPr>
                <w:noProof/>
                <w:webHidden/>
              </w:rPr>
              <w:fldChar w:fldCharType="separate"/>
            </w:r>
            <w:r w:rsidR="00C764E8">
              <w:rPr>
                <w:noProof/>
                <w:webHidden/>
              </w:rPr>
              <w:t>21</w:t>
            </w:r>
            <w:r w:rsidR="00C764E8">
              <w:rPr>
                <w:noProof/>
                <w:webHidden/>
              </w:rPr>
              <w:fldChar w:fldCharType="end"/>
            </w:r>
          </w:hyperlink>
        </w:p>
        <w:p w14:paraId="69D93AE2" w14:textId="618BEA9B" w:rsidR="00C764E8" w:rsidRDefault="0030356B">
          <w:pPr>
            <w:pStyle w:val="TOC1"/>
            <w:tabs>
              <w:tab w:val="right" w:leader="dot" w:pos="9350"/>
            </w:tabs>
            <w:rPr>
              <w:rFonts w:eastAsiaTheme="minorEastAsia"/>
              <w:noProof/>
            </w:rPr>
          </w:pPr>
          <w:hyperlink w:anchor="_Toc484676162" w:history="1">
            <w:r w:rsidR="00C764E8" w:rsidRPr="00FD2484">
              <w:rPr>
                <w:rStyle w:val="Hyperlink"/>
                <w:noProof/>
              </w:rPr>
              <w:t>Implementation</w:t>
            </w:r>
            <w:r w:rsidR="00C764E8">
              <w:rPr>
                <w:noProof/>
                <w:webHidden/>
              </w:rPr>
              <w:tab/>
            </w:r>
            <w:r w:rsidR="00C764E8">
              <w:rPr>
                <w:noProof/>
                <w:webHidden/>
              </w:rPr>
              <w:fldChar w:fldCharType="begin"/>
            </w:r>
            <w:r w:rsidR="00C764E8">
              <w:rPr>
                <w:noProof/>
                <w:webHidden/>
              </w:rPr>
              <w:instrText xml:space="preserve"> PAGEREF _Toc484676162 \h </w:instrText>
            </w:r>
            <w:r w:rsidR="00C764E8">
              <w:rPr>
                <w:noProof/>
                <w:webHidden/>
              </w:rPr>
            </w:r>
            <w:r w:rsidR="00C764E8">
              <w:rPr>
                <w:noProof/>
                <w:webHidden/>
              </w:rPr>
              <w:fldChar w:fldCharType="separate"/>
            </w:r>
            <w:r w:rsidR="00C764E8">
              <w:rPr>
                <w:noProof/>
                <w:webHidden/>
              </w:rPr>
              <w:t>22</w:t>
            </w:r>
            <w:r w:rsidR="00C764E8">
              <w:rPr>
                <w:noProof/>
                <w:webHidden/>
              </w:rPr>
              <w:fldChar w:fldCharType="end"/>
            </w:r>
          </w:hyperlink>
        </w:p>
        <w:p w14:paraId="4DB4DCD2" w14:textId="2EF97562" w:rsidR="00C764E8" w:rsidRDefault="0030356B">
          <w:pPr>
            <w:pStyle w:val="TOC2"/>
            <w:tabs>
              <w:tab w:val="right" w:leader="dot" w:pos="9350"/>
            </w:tabs>
            <w:rPr>
              <w:rFonts w:eastAsiaTheme="minorEastAsia"/>
              <w:noProof/>
            </w:rPr>
          </w:pPr>
          <w:hyperlink w:anchor="_Toc484676163" w:history="1">
            <w:r w:rsidR="00C764E8" w:rsidRPr="00FD2484">
              <w:rPr>
                <w:rStyle w:val="Hyperlink"/>
                <w:noProof/>
              </w:rPr>
              <w:t>Details on IT systems used for processing and reporting</w:t>
            </w:r>
            <w:r w:rsidR="00C764E8">
              <w:rPr>
                <w:noProof/>
                <w:webHidden/>
              </w:rPr>
              <w:tab/>
            </w:r>
            <w:r w:rsidR="00C764E8">
              <w:rPr>
                <w:noProof/>
                <w:webHidden/>
              </w:rPr>
              <w:fldChar w:fldCharType="begin"/>
            </w:r>
            <w:r w:rsidR="00C764E8">
              <w:rPr>
                <w:noProof/>
                <w:webHidden/>
              </w:rPr>
              <w:instrText xml:space="preserve"> PAGEREF _Toc484676163 \h </w:instrText>
            </w:r>
            <w:r w:rsidR="00C764E8">
              <w:rPr>
                <w:noProof/>
                <w:webHidden/>
              </w:rPr>
            </w:r>
            <w:r w:rsidR="00C764E8">
              <w:rPr>
                <w:noProof/>
                <w:webHidden/>
              </w:rPr>
              <w:fldChar w:fldCharType="separate"/>
            </w:r>
            <w:r w:rsidR="00C764E8">
              <w:rPr>
                <w:noProof/>
                <w:webHidden/>
              </w:rPr>
              <w:t>22</w:t>
            </w:r>
            <w:r w:rsidR="00C764E8">
              <w:rPr>
                <w:noProof/>
                <w:webHidden/>
              </w:rPr>
              <w:fldChar w:fldCharType="end"/>
            </w:r>
          </w:hyperlink>
        </w:p>
        <w:p w14:paraId="2E8853A2" w14:textId="2F2A5F29" w:rsidR="00C764E8" w:rsidRDefault="0030356B">
          <w:pPr>
            <w:pStyle w:val="TOC2"/>
            <w:tabs>
              <w:tab w:val="right" w:leader="dot" w:pos="9350"/>
            </w:tabs>
            <w:rPr>
              <w:rFonts w:eastAsiaTheme="minorEastAsia"/>
              <w:noProof/>
            </w:rPr>
          </w:pPr>
          <w:hyperlink w:anchor="_Toc484676164" w:history="1">
            <w:r w:rsidR="00C764E8" w:rsidRPr="00FD2484">
              <w:rPr>
                <w:rStyle w:val="Hyperlink"/>
                <w:noProof/>
              </w:rPr>
              <w:t>Key implementation assumptions</w:t>
            </w:r>
            <w:r w:rsidR="00C764E8">
              <w:rPr>
                <w:noProof/>
                <w:webHidden/>
              </w:rPr>
              <w:tab/>
            </w:r>
            <w:r w:rsidR="00C764E8">
              <w:rPr>
                <w:noProof/>
                <w:webHidden/>
              </w:rPr>
              <w:fldChar w:fldCharType="begin"/>
            </w:r>
            <w:r w:rsidR="00C764E8">
              <w:rPr>
                <w:noProof/>
                <w:webHidden/>
              </w:rPr>
              <w:instrText xml:space="preserve"> PAGEREF _Toc484676164 \h </w:instrText>
            </w:r>
            <w:r w:rsidR="00C764E8">
              <w:rPr>
                <w:noProof/>
                <w:webHidden/>
              </w:rPr>
            </w:r>
            <w:r w:rsidR="00C764E8">
              <w:rPr>
                <w:noProof/>
                <w:webHidden/>
              </w:rPr>
              <w:fldChar w:fldCharType="separate"/>
            </w:r>
            <w:r w:rsidR="00C764E8">
              <w:rPr>
                <w:noProof/>
                <w:webHidden/>
              </w:rPr>
              <w:t>25</w:t>
            </w:r>
            <w:r w:rsidR="00C764E8">
              <w:rPr>
                <w:noProof/>
                <w:webHidden/>
              </w:rPr>
              <w:fldChar w:fldCharType="end"/>
            </w:r>
          </w:hyperlink>
        </w:p>
        <w:p w14:paraId="3EFD448B" w14:textId="284FAED6" w:rsidR="00C764E8" w:rsidRDefault="0030356B">
          <w:pPr>
            <w:pStyle w:val="TOC3"/>
            <w:tabs>
              <w:tab w:val="right" w:leader="dot" w:pos="9350"/>
            </w:tabs>
            <w:rPr>
              <w:rFonts w:eastAsiaTheme="minorEastAsia"/>
              <w:noProof/>
            </w:rPr>
          </w:pPr>
          <w:hyperlink w:anchor="_Toc484676165" w:history="1">
            <w:r w:rsidR="00C764E8" w:rsidRPr="00FD2484">
              <w:rPr>
                <w:rStyle w:val="Hyperlink"/>
                <w:noProof/>
              </w:rPr>
              <w:t>Model overrides</w:t>
            </w:r>
            <w:r w:rsidR="00C764E8">
              <w:rPr>
                <w:noProof/>
                <w:webHidden/>
              </w:rPr>
              <w:tab/>
            </w:r>
            <w:r w:rsidR="00C764E8">
              <w:rPr>
                <w:noProof/>
                <w:webHidden/>
              </w:rPr>
              <w:fldChar w:fldCharType="begin"/>
            </w:r>
            <w:r w:rsidR="00C764E8">
              <w:rPr>
                <w:noProof/>
                <w:webHidden/>
              </w:rPr>
              <w:instrText xml:space="preserve"> PAGEREF _Toc484676165 \h </w:instrText>
            </w:r>
            <w:r w:rsidR="00C764E8">
              <w:rPr>
                <w:noProof/>
                <w:webHidden/>
              </w:rPr>
            </w:r>
            <w:r w:rsidR="00C764E8">
              <w:rPr>
                <w:noProof/>
                <w:webHidden/>
              </w:rPr>
              <w:fldChar w:fldCharType="separate"/>
            </w:r>
            <w:r w:rsidR="00C764E8">
              <w:rPr>
                <w:noProof/>
                <w:webHidden/>
              </w:rPr>
              <w:t>25</w:t>
            </w:r>
            <w:r w:rsidR="00C764E8">
              <w:rPr>
                <w:noProof/>
                <w:webHidden/>
              </w:rPr>
              <w:fldChar w:fldCharType="end"/>
            </w:r>
          </w:hyperlink>
        </w:p>
        <w:p w14:paraId="153B6868" w14:textId="161397F0" w:rsidR="00C764E8" w:rsidRDefault="0030356B">
          <w:pPr>
            <w:pStyle w:val="TOC3"/>
            <w:tabs>
              <w:tab w:val="right" w:leader="dot" w:pos="9350"/>
            </w:tabs>
            <w:rPr>
              <w:rFonts w:eastAsiaTheme="minorEastAsia"/>
              <w:noProof/>
            </w:rPr>
          </w:pPr>
          <w:hyperlink w:anchor="_Toc484676166" w:history="1">
            <w:r w:rsidR="00C764E8" w:rsidRPr="00FD2484">
              <w:rPr>
                <w:rStyle w:val="Hyperlink"/>
                <w:noProof/>
              </w:rPr>
              <w:t>Differences between estimation and implementation</w:t>
            </w:r>
            <w:r w:rsidR="00C764E8">
              <w:rPr>
                <w:noProof/>
                <w:webHidden/>
              </w:rPr>
              <w:tab/>
            </w:r>
            <w:r w:rsidR="00C764E8">
              <w:rPr>
                <w:noProof/>
                <w:webHidden/>
              </w:rPr>
              <w:fldChar w:fldCharType="begin"/>
            </w:r>
            <w:r w:rsidR="00C764E8">
              <w:rPr>
                <w:noProof/>
                <w:webHidden/>
              </w:rPr>
              <w:instrText xml:space="preserve"> PAGEREF _Toc484676166 \h </w:instrText>
            </w:r>
            <w:r w:rsidR="00C764E8">
              <w:rPr>
                <w:noProof/>
                <w:webHidden/>
              </w:rPr>
            </w:r>
            <w:r w:rsidR="00C764E8">
              <w:rPr>
                <w:noProof/>
                <w:webHidden/>
              </w:rPr>
              <w:fldChar w:fldCharType="separate"/>
            </w:r>
            <w:r w:rsidR="00C764E8">
              <w:rPr>
                <w:noProof/>
                <w:webHidden/>
              </w:rPr>
              <w:t>25</w:t>
            </w:r>
            <w:r w:rsidR="00C764E8">
              <w:rPr>
                <w:noProof/>
                <w:webHidden/>
              </w:rPr>
              <w:fldChar w:fldCharType="end"/>
            </w:r>
          </w:hyperlink>
        </w:p>
        <w:p w14:paraId="23212471" w14:textId="41FA198A" w:rsidR="00C764E8" w:rsidRDefault="0030356B">
          <w:pPr>
            <w:pStyle w:val="TOC2"/>
            <w:tabs>
              <w:tab w:val="right" w:leader="dot" w:pos="9350"/>
            </w:tabs>
            <w:rPr>
              <w:rFonts w:eastAsiaTheme="minorEastAsia"/>
              <w:noProof/>
            </w:rPr>
          </w:pPr>
          <w:hyperlink w:anchor="_Toc484676167" w:history="1">
            <w:r w:rsidR="00C764E8" w:rsidRPr="00FD2484">
              <w:rPr>
                <w:rStyle w:val="Hyperlink"/>
                <w:noProof/>
              </w:rPr>
              <w:t>Production workflow description</w:t>
            </w:r>
            <w:r w:rsidR="00C764E8">
              <w:rPr>
                <w:noProof/>
                <w:webHidden/>
              </w:rPr>
              <w:tab/>
            </w:r>
            <w:r w:rsidR="00C764E8">
              <w:rPr>
                <w:noProof/>
                <w:webHidden/>
              </w:rPr>
              <w:fldChar w:fldCharType="begin"/>
            </w:r>
            <w:r w:rsidR="00C764E8">
              <w:rPr>
                <w:noProof/>
                <w:webHidden/>
              </w:rPr>
              <w:instrText xml:space="preserve"> PAGEREF _Toc484676167 \h </w:instrText>
            </w:r>
            <w:r w:rsidR="00C764E8">
              <w:rPr>
                <w:noProof/>
                <w:webHidden/>
              </w:rPr>
            </w:r>
            <w:r w:rsidR="00C764E8">
              <w:rPr>
                <w:noProof/>
                <w:webHidden/>
              </w:rPr>
              <w:fldChar w:fldCharType="separate"/>
            </w:r>
            <w:r w:rsidR="00C764E8">
              <w:rPr>
                <w:noProof/>
                <w:webHidden/>
              </w:rPr>
              <w:t>25</w:t>
            </w:r>
            <w:r w:rsidR="00C764E8">
              <w:rPr>
                <w:noProof/>
                <w:webHidden/>
              </w:rPr>
              <w:fldChar w:fldCharType="end"/>
            </w:r>
          </w:hyperlink>
        </w:p>
        <w:p w14:paraId="497FC18A" w14:textId="2B666B50" w:rsidR="00C764E8" w:rsidRDefault="0030356B">
          <w:pPr>
            <w:pStyle w:val="TOC2"/>
            <w:tabs>
              <w:tab w:val="right" w:leader="dot" w:pos="9350"/>
            </w:tabs>
            <w:rPr>
              <w:rFonts w:eastAsiaTheme="minorEastAsia"/>
              <w:noProof/>
            </w:rPr>
          </w:pPr>
          <w:hyperlink w:anchor="_Toc484676168" w:history="1">
            <w:r w:rsidR="00C764E8" w:rsidRPr="00FD2484">
              <w:rPr>
                <w:rStyle w:val="Hyperlink"/>
                <w:noProof/>
              </w:rPr>
              <w:t>Description of controls and governance process</w:t>
            </w:r>
            <w:r w:rsidR="00C764E8">
              <w:rPr>
                <w:noProof/>
                <w:webHidden/>
              </w:rPr>
              <w:tab/>
            </w:r>
            <w:r w:rsidR="00C764E8">
              <w:rPr>
                <w:noProof/>
                <w:webHidden/>
              </w:rPr>
              <w:fldChar w:fldCharType="begin"/>
            </w:r>
            <w:r w:rsidR="00C764E8">
              <w:rPr>
                <w:noProof/>
                <w:webHidden/>
              </w:rPr>
              <w:instrText xml:space="preserve"> PAGEREF _Toc484676168 \h </w:instrText>
            </w:r>
            <w:r w:rsidR="00C764E8">
              <w:rPr>
                <w:noProof/>
                <w:webHidden/>
              </w:rPr>
            </w:r>
            <w:r w:rsidR="00C764E8">
              <w:rPr>
                <w:noProof/>
                <w:webHidden/>
              </w:rPr>
              <w:fldChar w:fldCharType="separate"/>
            </w:r>
            <w:r w:rsidR="00C764E8">
              <w:rPr>
                <w:noProof/>
                <w:webHidden/>
              </w:rPr>
              <w:t>25</w:t>
            </w:r>
            <w:r w:rsidR="00C764E8">
              <w:rPr>
                <w:noProof/>
                <w:webHidden/>
              </w:rPr>
              <w:fldChar w:fldCharType="end"/>
            </w:r>
          </w:hyperlink>
        </w:p>
        <w:p w14:paraId="4530B7B4" w14:textId="21703EED" w:rsidR="00C764E8" w:rsidRDefault="0030356B">
          <w:pPr>
            <w:pStyle w:val="TOC2"/>
            <w:tabs>
              <w:tab w:val="right" w:leader="dot" w:pos="9350"/>
            </w:tabs>
            <w:rPr>
              <w:rFonts w:eastAsiaTheme="minorEastAsia"/>
              <w:noProof/>
            </w:rPr>
          </w:pPr>
          <w:hyperlink w:anchor="_Toc484676169" w:history="1">
            <w:r w:rsidR="00C764E8" w:rsidRPr="00FD2484">
              <w:rPr>
                <w:rStyle w:val="Hyperlink"/>
                <w:noProof/>
              </w:rPr>
              <w:t>Business continuity</w:t>
            </w:r>
            <w:r w:rsidR="00C764E8">
              <w:rPr>
                <w:noProof/>
                <w:webHidden/>
              </w:rPr>
              <w:tab/>
            </w:r>
            <w:r w:rsidR="00C764E8">
              <w:rPr>
                <w:noProof/>
                <w:webHidden/>
              </w:rPr>
              <w:fldChar w:fldCharType="begin"/>
            </w:r>
            <w:r w:rsidR="00C764E8">
              <w:rPr>
                <w:noProof/>
                <w:webHidden/>
              </w:rPr>
              <w:instrText xml:space="preserve"> PAGEREF _Toc484676169 \h </w:instrText>
            </w:r>
            <w:r w:rsidR="00C764E8">
              <w:rPr>
                <w:noProof/>
                <w:webHidden/>
              </w:rPr>
            </w:r>
            <w:r w:rsidR="00C764E8">
              <w:rPr>
                <w:noProof/>
                <w:webHidden/>
              </w:rPr>
              <w:fldChar w:fldCharType="separate"/>
            </w:r>
            <w:r w:rsidR="00C764E8">
              <w:rPr>
                <w:noProof/>
                <w:webHidden/>
              </w:rPr>
              <w:t>26</w:t>
            </w:r>
            <w:r w:rsidR="00C764E8">
              <w:rPr>
                <w:noProof/>
                <w:webHidden/>
              </w:rPr>
              <w:fldChar w:fldCharType="end"/>
            </w:r>
          </w:hyperlink>
        </w:p>
        <w:p w14:paraId="790455CB" w14:textId="259D6A10" w:rsidR="00C764E8" w:rsidRDefault="0030356B">
          <w:pPr>
            <w:pStyle w:val="TOC3"/>
            <w:tabs>
              <w:tab w:val="right" w:leader="dot" w:pos="9350"/>
            </w:tabs>
            <w:rPr>
              <w:rFonts w:eastAsiaTheme="minorEastAsia"/>
              <w:noProof/>
            </w:rPr>
          </w:pPr>
          <w:hyperlink w:anchor="_Toc484676170" w:history="1">
            <w:r w:rsidR="00C764E8" w:rsidRPr="00FD2484">
              <w:rPr>
                <w:rStyle w:val="Hyperlink"/>
                <w:noProof/>
              </w:rPr>
              <w:t>Location of model execution manual</w:t>
            </w:r>
            <w:r w:rsidR="00C764E8">
              <w:rPr>
                <w:noProof/>
                <w:webHidden/>
              </w:rPr>
              <w:tab/>
            </w:r>
            <w:r w:rsidR="00C764E8">
              <w:rPr>
                <w:noProof/>
                <w:webHidden/>
              </w:rPr>
              <w:fldChar w:fldCharType="begin"/>
            </w:r>
            <w:r w:rsidR="00C764E8">
              <w:rPr>
                <w:noProof/>
                <w:webHidden/>
              </w:rPr>
              <w:instrText xml:space="preserve"> PAGEREF _Toc484676170 \h </w:instrText>
            </w:r>
            <w:r w:rsidR="00C764E8">
              <w:rPr>
                <w:noProof/>
                <w:webHidden/>
              </w:rPr>
            </w:r>
            <w:r w:rsidR="00C764E8">
              <w:rPr>
                <w:noProof/>
                <w:webHidden/>
              </w:rPr>
              <w:fldChar w:fldCharType="separate"/>
            </w:r>
            <w:r w:rsidR="00C764E8">
              <w:rPr>
                <w:noProof/>
                <w:webHidden/>
              </w:rPr>
              <w:t>26</w:t>
            </w:r>
            <w:r w:rsidR="00C764E8">
              <w:rPr>
                <w:noProof/>
                <w:webHidden/>
              </w:rPr>
              <w:fldChar w:fldCharType="end"/>
            </w:r>
          </w:hyperlink>
        </w:p>
        <w:p w14:paraId="365C520B" w14:textId="76E6FCC3" w:rsidR="00C764E8" w:rsidRDefault="0030356B">
          <w:pPr>
            <w:pStyle w:val="TOC3"/>
            <w:tabs>
              <w:tab w:val="right" w:leader="dot" w:pos="9350"/>
            </w:tabs>
            <w:rPr>
              <w:rFonts w:eastAsiaTheme="minorEastAsia"/>
              <w:noProof/>
            </w:rPr>
          </w:pPr>
          <w:hyperlink w:anchor="_Toc484676171" w:history="1">
            <w:r w:rsidR="00C764E8" w:rsidRPr="00FD2484">
              <w:rPr>
                <w:rStyle w:val="Hyperlink"/>
                <w:noProof/>
              </w:rPr>
              <w:t>Location of business continuity plan</w:t>
            </w:r>
            <w:r w:rsidR="00C764E8">
              <w:rPr>
                <w:noProof/>
                <w:webHidden/>
              </w:rPr>
              <w:tab/>
            </w:r>
            <w:r w:rsidR="00C764E8">
              <w:rPr>
                <w:noProof/>
                <w:webHidden/>
              </w:rPr>
              <w:fldChar w:fldCharType="begin"/>
            </w:r>
            <w:r w:rsidR="00C764E8">
              <w:rPr>
                <w:noProof/>
                <w:webHidden/>
              </w:rPr>
              <w:instrText xml:space="preserve"> PAGEREF _Toc484676171 \h </w:instrText>
            </w:r>
            <w:r w:rsidR="00C764E8">
              <w:rPr>
                <w:noProof/>
                <w:webHidden/>
              </w:rPr>
            </w:r>
            <w:r w:rsidR="00C764E8">
              <w:rPr>
                <w:noProof/>
                <w:webHidden/>
              </w:rPr>
              <w:fldChar w:fldCharType="separate"/>
            </w:r>
            <w:r w:rsidR="00C764E8">
              <w:rPr>
                <w:noProof/>
                <w:webHidden/>
              </w:rPr>
              <w:t>26</w:t>
            </w:r>
            <w:r w:rsidR="00C764E8">
              <w:rPr>
                <w:noProof/>
                <w:webHidden/>
              </w:rPr>
              <w:fldChar w:fldCharType="end"/>
            </w:r>
          </w:hyperlink>
        </w:p>
        <w:p w14:paraId="0EC44F3C" w14:textId="5E6EF59A" w:rsidR="00C764E8" w:rsidRDefault="0030356B">
          <w:pPr>
            <w:pStyle w:val="TOC3"/>
            <w:tabs>
              <w:tab w:val="right" w:leader="dot" w:pos="9350"/>
            </w:tabs>
            <w:rPr>
              <w:rFonts w:eastAsiaTheme="minorEastAsia"/>
              <w:noProof/>
            </w:rPr>
          </w:pPr>
          <w:hyperlink w:anchor="_Toc484676172" w:history="1">
            <w:r w:rsidR="00C764E8" w:rsidRPr="00FD2484">
              <w:rPr>
                <w:rStyle w:val="Hyperlink"/>
                <w:noProof/>
              </w:rPr>
              <w:t>Names and contact info for key personnel</w:t>
            </w:r>
            <w:r w:rsidR="00C764E8">
              <w:rPr>
                <w:noProof/>
                <w:webHidden/>
              </w:rPr>
              <w:tab/>
            </w:r>
            <w:r w:rsidR="00C764E8">
              <w:rPr>
                <w:noProof/>
                <w:webHidden/>
              </w:rPr>
              <w:fldChar w:fldCharType="begin"/>
            </w:r>
            <w:r w:rsidR="00C764E8">
              <w:rPr>
                <w:noProof/>
                <w:webHidden/>
              </w:rPr>
              <w:instrText xml:space="preserve"> PAGEREF _Toc484676172 \h </w:instrText>
            </w:r>
            <w:r w:rsidR="00C764E8">
              <w:rPr>
                <w:noProof/>
                <w:webHidden/>
              </w:rPr>
            </w:r>
            <w:r w:rsidR="00C764E8">
              <w:rPr>
                <w:noProof/>
                <w:webHidden/>
              </w:rPr>
              <w:fldChar w:fldCharType="separate"/>
            </w:r>
            <w:r w:rsidR="00C764E8">
              <w:rPr>
                <w:noProof/>
                <w:webHidden/>
              </w:rPr>
              <w:t>26</w:t>
            </w:r>
            <w:r w:rsidR="00C764E8">
              <w:rPr>
                <w:noProof/>
                <w:webHidden/>
              </w:rPr>
              <w:fldChar w:fldCharType="end"/>
            </w:r>
          </w:hyperlink>
        </w:p>
        <w:p w14:paraId="1C205F1B" w14:textId="219A1FCC" w:rsidR="00C764E8" w:rsidRDefault="0030356B">
          <w:pPr>
            <w:pStyle w:val="TOC1"/>
            <w:tabs>
              <w:tab w:val="right" w:leader="dot" w:pos="9350"/>
            </w:tabs>
            <w:rPr>
              <w:rFonts w:eastAsiaTheme="minorEastAsia"/>
              <w:noProof/>
            </w:rPr>
          </w:pPr>
          <w:hyperlink w:anchor="_Toc484676173" w:history="1">
            <w:r w:rsidR="00C764E8" w:rsidRPr="00FD2484">
              <w:rPr>
                <w:rStyle w:val="Hyperlink"/>
                <w:noProof/>
              </w:rPr>
              <w:t>Evaluation of known unknowns</w:t>
            </w:r>
            <w:r w:rsidR="00C764E8">
              <w:rPr>
                <w:noProof/>
                <w:webHidden/>
              </w:rPr>
              <w:tab/>
            </w:r>
            <w:r w:rsidR="00C764E8">
              <w:rPr>
                <w:noProof/>
                <w:webHidden/>
              </w:rPr>
              <w:fldChar w:fldCharType="begin"/>
            </w:r>
            <w:r w:rsidR="00C764E8">
              <w:rPr>
                <w:noProof/>
                <w:webHidden/>
              </w:rPr>
              <w:instrText xml:space="preserve"> PAGEREF _Toc484676173 \h </w:instrText>
            </w:r>
            <w:r w:rsidR="00C764E8">
              <w:rPr>
                <w:noProof/>
                <w:webHidden/>
              </w:rPr>
            </w:r>
            <w:r w:rsidR="00C764E8">
              <w:rPr>
                <w:noProof/>
                <w:webHidden/>
              </w:rPr>
              <w:fldChar w:fldCharType="separate"/>
            </w:r>
            <w:r w:rsidR="00C764E8">
              <w:rPr>
                <w:noProof/>
                <w:webHidden/>
              </w:rPr>
              <w:t>27</w:t>
            </w:r>
            <w:r w:rsidR="00C764E8">
              <w:rPr>
                <w:noProof/>
                <w:webHidden/>
              </w:rPr>
              <w:fldChar w:fldCharType="end"/>
            </w:r>
          </w:hyperlink>
        </w:p>
        <w:p w14:paraId="20ED4C07" w14:textId="194D44E6" w:rsidR="00C764E8" w:rsidRDefault="0030356B">
          <w:pPr>
            <w:pStyle w:val="TOC2"/>
            <w:tabs>
              <w:tab w:val="right" w:leader="dot" w:pos="9350"/>
            </w:tabs>
            <w:rPr>
              <w:rFonts w:eastAsiaTheme="minorEastAsia"/>
              <w:noProof/>
            </w:rPr>
          </w:pPr>
          <w:hyperlink w:anchor="_Toc484676174" w:history="1">
            <w:r w:rsidR="00C764E8" w:rsidRPr="00FD2484">
              <w:rPr>
                <w:rStyle w:val="Hyperlink"/>
                <w:noProof/>
              </w:rPr>
              <w:t>Assessment of model’s robustness and accuracy</w:t>
            </w:r>
            <w:r w:rsidR="00C764E8">
              <w:rPr>
                <w:noProof/>
                <w:webHidden/>
              </w:rPr>
              <w:tab/>
            </w:r>
            <w:r w:rsidR="00C764E8">
              <w:rPr>
                <w:noProof/>
                <w:webHidden/>
              </w:rPr>
              <w:fldChar w:fldCharType="begin"/>
            </w:r>
            <w:r w:rsidR="00C764E8">
              <w:rPr>
                <w:noProof/>
                <w:webHidden/>
              </w:rPr>
              <w:instrText xml:space="preserve"> PAGEREF _Toc484676174 \h </w:instrText>
            </w:r>
            <w:r w:rsidR="00C764E8">
              <w:rPr>
                <w:noProof/>
                <w:webHidden/>
              </w:rPr>
            </w:r>
            <w:r w:rsidR="00C764E8">
              <w:rPr>
                <w:noProof/>
                <w:webHidden/>
              </w:rPr>
              <w:fldChar w:fldCharType="separate"/>
            </w:r>
            <w:r w:rsidR="00C764E8">
              <w:rPr>
                <w:noProof/>
                <w:webHidden/>
              </w:rPr>
              <w:t>27</w:t>
            </w:r>
            <w:r w:rsidR="00C764E8">
              <w:rPr>
                <w:noProof/>
                <w:webHidden/>
              </w:rPr>
              <w:fldChar w:fldCharType="end"/>
            </w:r>
          </w:hyperlink>
        </w:p>
        <w:p w14:paraId="4A8A6B61" w14:textId="494E8849" w:rsidR="00C764E8" w:rsidRDefault="0030356B">
          <w:pPr>
            <w:pStyle w:val="TOC2"/>
            <w:tabs>
              <w:tab w:val="right" w:leader="dot" w:pos="9350"/>
            </w:tabs>
            <w:rPr>
              <w:rFonts w:eastAsiaTheme="minorEastAsia"/>
              <w:noProof/>
            </w:rPr>
          </w:pPr>
          <w:hyperlink w:anchor="_Toc484676175" w:history="1">
            <w:r w:rsidR="00C764E8" w:rsidRPr="00FD2484">
              <w:rPr>
                <w:rStyle w:val="Hyperlink"/>
                <w:noProof/>
              </w:rPr>
              <w:t>Description of key limitations</w:t>
            </w:r>
            <w:r w:rsidR="00C764E8">
              <w:rPr>
                <w:noProof/>
                <w:webHidden/>
              </w:rPr>
              <w:tab/>
            </w:r>
            <w:r w:rsidR="00C764E8">
              <w:rPr>
                <w:noProof/>
                <w:webHidden/>
              </w:rPr>
              <w:fldChar w:fldCharType="begin"/>
            </w:r>
            <w:r w:rsidR="00C764E8">
              <w:rPr>
                <w:noProof/>
                <w:webHidden/>
              </w:rPr>
              <w:instrText xml:space="preserve"> PAGEREF _Toc484676175 \h </w:instrText>
            </w:r>
            <w:r w:rsidR="00C764E8">
              <w:rPr>
                <w:noProof/>
                <w:webHidden/>
              </w:rPr>
            </w:r>
            <w:r w:rsidR="00C764E8">
              <w:rPr>
                <w:noProof/>
                <w:webHidden/>
              </w:rPr>
              <w:fldChar w:fldCharType="separate"/>
            </w:r>
            <w:r w:rsidR="00C764E8">
              <w:rPr>
                <w:noProof/>
                <w:webHidden/>
              </w:rPr>
              <w:t>27</w:t>
            </w:r>
            <w:r w:rsidR="00C764E8">
              <w:rPr>
                <w:noProof/>
                <w:webHidden/>
              </w:rPr>
              <w:fldChar w:fldCharType="end"/>
            </w:r>
          </w:hyperlink>
        </w:p>
        <w:p w14:paraId="3B4642FA" w14:textId="43DBBC9E" w:rsidR="00C764E8" w:rsidRDefault="0030356B">
          <w:pPr>
            <w:pStyle w:val="TOC2"/>
            <w:tabs>
              <w:tab w:val="right" w:leader="dot" w:pos="9350"/>
            </w:tabs>
            <w:rPr>
              <w:rFonts w:eastAsiaTheme="minorEastAsia"/>
              <w:noProof/>
            </w:rPr>
          </w:pPr>
          <w:hyperlink w:anchor="_Toc484676176" w:history="1">
            <w:r w:rsidR="00C764E8" w:rsidRPr="00FD2484">
              <w:rPr>
                <w:rStyle w:val="Hyperlink"/>
                <w:noProof/>
              </w:rPr>
              <w:t>Validity ranges for inputs and description of data on which the model was developed</w:t>
            </w:r>
            <w:r w:rsidR="00C764E8">
              <w:rPr>
                <w:noProof/>
                <w:webHidden/>
              </w:rPr>
              <w:tab/>
            </w:r>
            <w:r w:rsidR="00C764E8">
              <w:rPr>
                <w:noProof/>
                <w:webHidden/>
              </w:rPr>
              <w:fldChar w:fldCharType="begin"/>
            </w:r>
            <w:r w:rsidR="00C764E8">
              <w:rPr>
                <w:noProof/>
                <w:webHidden/>
              </w:rPr>
              <w:instrText xml:space="preserve"> PAGEREF _Toc484676176 \h </w:instrText>
            </w:r>
            <w:r w:rsidR="00C764E8">
              <w:rPr>
                <w:noProof/>
                <w:webHidden/>
              </w:rPr>
            </w:r>
            <w:r w:rsidR="00C764E8">
              <w:rPr>
                <w:noProof/>
                <w:webHidden/>
              </w:rPr>
              <w:fldChar w:fldCharType="separate"/>
            </w:r>
            <w:r w:rsidR="00C764E8">
              <w:rPr>
                <w:noProof/>
                <w:webHidden/>
              </w:rPr>
              <w:t>27</w:t>
            </w:r>
            <w:r w:rsidR="00C764E8">
              <w:rPr>
                <w:noProof/>
                <w:webHidden/>
              </w:rPr>
              <w:fldChar w:fldCharType="end"/>
            </w:r>
          </w:hyperlink>
        </w:p>
        <w:p w14:paraId="14DB96C3" w14:textId="5D4BFE3D" w:rsidR="00A049B1" w:rsidRDefault="00A049B1" w:rsidP="00A049B1">
          <w:pPr>
            <w:rPr>
              <w:b/>
              <w:bCs/>
              <w:noProof/>
            </w:rPr>
          </w:pPr>
          <w:r>
            <w:rPr>
              <w:b/>
              <w:bCs/>
              <w:noProof/>
            </w:rPr>
            <w:fldChar w:fldCharType="end"/>
          </w:r>
        </w:p>
      </w:sdtContent>
    </w:sdt>
    <w:p w14:paraId="47336E96" w14:textId="77777777" w:rsidR="00A049B1" w:rsidRDefault="00A049B1">
      <w:pPr>
        <w:rPr>
          <w:rFonts w:asciiTheme="majorHAnsi" w:eastAsiaTheme="majorEastAsia" w:hAnsiTheme="majorHAnsi" w:cstheme="majorBidi"/>
          <w:color w:val="2F5496" w:themeColor="accent1" w:themeShade="BF"/>
          <w:sz w:val="32"/>
          <w:szCs w:val="32"/>
        </w:rPr>
      </w:pPr>
      <w:r>
        <w:br w:type="page"/>
      </w:r>
    </w:p>
    <w:p w14:paraId="1B264FBB" w14:textId="77777777" w:rsidR="009346AE" w:rsidRDefault="00670726" w:rsidP="00223456">
      <w:pPr>
        <w:pStyle w:val="Heading1"/>
        <w:jc w:val="center"/>
      </w:pPr>
      <w:bookmarkStart w:id="1" w:name="_Toc484676151"/>
      <w:r>
        <w:lastRenderedPageBreak/>
        <w:t>Model design and methodology</w:t>
      </w:r>
      <w:bookmarkEnd w:id="1"/>
    </w:p>
    <w:p w14:paraId="27CD673E" w14:textId="77777777" w:rsidR="00223456" w:rsidRPr="00223456" w:rsidRDefault="00223456" w:rsidP="00223456"/>
    <w:p w14:paraId="0DFE72BE" w14:textId="468745E6" w:rsidR="00670726" w:rsidRDefault="00670726" w:rsidP="00670726">
      <w:pPr>
        <w:pStyle w:val="Heading2"/>
      </w:pPr>
      <w:bookmarkStart w:id="2" w:name="_Toc484676152"/>
      <w:r>
        <w:t>Modeling approach</w:t>
      </w:r>
      <w:r w:rsidR="00AC1777">
        <w:t xml:space="preserve"> and methodology</w:t>
      </w:r>
      <w:bookmarkEnd w:id="2"/>
    </w:p>
    <w:p w14:paraId="7584A5DB" w14:textId="57BB7DC0" w:rsidR="00924C43" w:rsidRDefault="00924C43" w:rsidP="00924C43">
      <w:r>
        <w:t xml:space="preserve">Academic and industry research shows that the distribution of asset returns is time-varying. This is true not only for the aggregate market, but also for portfolios sorted on various characteristics. Dynamic Preferred Positioning (DPP) model signals are intended to be used to design a tactical allocation to factors (sectors/countries/regions in the next iteration) by systematically over/underweighting factor portfolios based on their expected out/under-performance given different conditions: cycle outlook, valuations and sentiment. The output is a scorecard which consists of cycle, valuation, sentiment and aggregate scores, as well as proposed long-short and dynamic (strategic +long-short) portfolios </w:t>
      </w:r>
      <w:r w:rsidR="005824CD">
        <w:t xml:space="preserve">for 12 regions/countries </w:t>
      </w:r>
      <w:r>
        <w:t>(</w:t>
      </w:r>
      <w:hyperlink r:id="rId12" w:history="1">
        <w:r w:rsidR="00787544">
          <w:rPr>
            <w:rStyle w:val="Hyperlink"/>
          </w:rPr>
          <w:t>http://tac-app078/DPP/</w:t>
        </w:r>
      </w:hyperlink>
      <w:r>
        <w:t>).  Scorecard is supposed to add value by disciplining the investment decision makers to resist pitfalls of overconfidence, anchoring and narrow framing and to assess assets based on agreed upon common criteria. Such discipline should increase the chances of achieving consistent and scalable results across investment decisions and over time.</w:t>
      </w:r>
    </w:p>
    <w:p w14:paraId="4ED40E6F" w14:textId="05525BAF" w:rsidR="0091210E" w:rsidRPr="0091210E" w:rsidRDefault="00143DEA" w:rsidP="00924C43">
      <w:pPr>
        <w:rPr>
          <w:b/>
        </w:rPr>
      </w:pPr>
      <w:r>
        <w:rPr>
          <w:b/>
        </w:rPr>
        <w:t xml:space="preserve">Exhibit </w:t>
      </w:r>
      <w:r w:rsidR="0091210E" w:rsidRPr="0091210E">
        <w:rPr>
          <w:b/>
        </w:rPr>
        <w:t>1:</w:t>
      </w:r>
    </w:p>
    <w:p w14:paraId="4A3D862C" w14:textId="269E235B" w:rsidR="00F561A9" w:rsidRDefault="00F561A9" w:rsidP="00670726">
      <w:r>
        <w:rPr>
          <w:noProof/>
        </w:rPr>
        <w:drawing>
          <wp:inline distT="0" distB="0" distL="0" distR="0" wp14:anchorId="1BBF22AB" wp14:editId="408DB8C1">
            <wp:extent cx="5943600" cy="3924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24935"/>
                    </a:xfrm>
                    <a:prstGeom prst="rect">
                      <a:avLst/>
                    </a:prstGeom>
                  </pic:spPr>
                </pic:pic>
              </a:graphicData>
            </a:graphic>
          </wp:inline>
        </w:drawing>
      </w:r>
    </w:p>
    <w:p w14:paraId="7CDBC3A8" w14:textId="17F58C32" w:rsidR="00CA30EF" w:rsidRDefault="00C96F17" w:rsidP="00670726">
      <w:r w:rsidRPr="00C96F17">
        <w:t>The cycle score</w:t>
      </w:r>
      <w:r>
        <w:t xml:space="preserve"> </w:t>
      </w:r>
      <w:r w:rsidR="00AE6576" w:rsidRPr="00435E7E">
        <w:t>for each factor is calculated as equal-weighted combination of earnings, economy and policy scores</w:t>
      </w:r>
      <w:r w:rsidR="00AE6576">
        <w:t xml:space="preserve"> which are </w:t>
      </w:r>
      <w:r w:rsidR="00AE6576" w:rsidRPr="00966A48">
        <w:t>equal-weighted combinations of underlying variables’ scor</w:t>
      </w:r>
      <w:r w:rsidR="00AE6576">
        <w:t>es</w:t>
      </w:r>
      <w:r w:rsidR="0000175F">
        <w:t>. Those underlying variable</w:t>
      </w:r>
      <w:r w:rsidR="00B51FB5">
        <w:t>s’</w:t>
      </w:r>
      <w:r w:rsidR="0000175F">
        <w:t xml:space="preserve"> sco</w:t>
      </w:r>
      <w:r w:rsidR="00BB2791">
        <w:t>res are based on the strength of historical relationships between excess factor portfolio performance and macro variables</w:t>
      </w:r>
      <w:r w:rsidR="00A92A79">
        <w:t>’ regimes</w:t>
      </w:r>
      <w:r w:rsidR="00BB2791">
        <w:t xml:space="preserve"> multiplied</w:t>
      </w:r>
      <w:r w:rsidR="00920974">
        <w:t xml:space="preserve"> </w:t>
      </w:r>
      <w:r w:rsidR="00A92A79">
        <w:t>by the</w:t>
      </w:r>
      <w:r w:rsidR="00BB2791">
        <w:t xml:space="preserve"> startegists’</w:t>
      </w:r>
      <w:r w:rsidR="00281ED1">
        <w:t xml:space="preserve"> conviction for a</w:t>
      </w:r>
      <w:r w:rsidR="00BB2791">
        <w:t xml:space="preserve"> particular regime.</w:t>
      </w:r>
      <w:r w:rsidR="00920974">
        <w:t xml:space="preserve"> The valuation score is calculated as an equal weight</w:t>
      </w:r>
      <w:r w:rsidR="00C50155">
        <w:t xml:space="preserve">ed combination of four valuation scores: </w:t>
      </w:r>
      <w:r w:rsidR="00C50155" w:rsidRPr="00950F3F">
        <w:rPr>
          <w:highlight w:val="yellow"/>
        </w:rPr>
        <w:lastRenderedPageBreak/>
        <w:t>based on Book to Price (B/P),  Sales to Price (S/P), 7 year cyclically adjusted Earnings to Price (7YE/P) and EBITDA to EV (EBITDA/EV).</w:t>
      </w:r>
      <w:r w:rsidR="00C50155">
        <w:t xml:space="preserve"> </w:t>
      </w:r>
      <w:r w:rsidR="00CA5BF2">
        <w:t>For example, to calculate a valuation score based on B/P, we first calculate the premium discount of the factor portfolio</w:t>
      </w:r>
      <w:r w:rsidR="006325C9">
        <w:t xml:space="preserve"> to benchmark as </w:t>
      </w:r>
      <w:commentRangeStart w:id="3"/>
      <m:oMath>
        <m:f>
          <m:fPr>
            <m:ctrlPr>
              <w:rPr>
                <w:rFonts w:ascii="Cambria Math" w:hAnsi="Cambria Math"/>
              </w:rPr>
            </m:ctrlPr>
          </m:fPr>
          <m:num>
            <m:sSub>
              <m:sSubPr>
                <m:ctrlPr>
                  <w:rPr>
                    <w:rFonts w:ascii="Cambria Math" w:hAnsi="Cambria Math"/>
                  </w:rPr>
                </m:ctrlPr>
              </m:sSubPr>
              <m:e>
                <m:r>
                  <m:rPr>
                    <m:sty m:val="p"/>
                  </m:rPr>
                  <w:rPr>
                    <w:rFonts w:ascii="Cambria Math" w:hAnsi="Cambria Math"/>
                  </w:rPr>
                  <m:t>P/B</m:t>
                </m:r>
              </m:e>
              <m:sub>
                <m:r>
                  <m:rPr>
                    <m:sty m:val="p"/>
                  </m:rPr>
                  <w:rPr>
                    <w:rFonts w:ascii="Cambria Math" w:hAnsi="Cambria Math"/>
                  </w:rPr>
                  <m:t>factor</m:t>
                </m:r>
              </m:sub>
            </m:sSub>
          </m:num>
          <m:den>
            <m:sSub>
              <m:sSubPr>
                <m:ctrlPr>
                  <w:rPr>
                    <w:rFonts w:ascii="Cambria Math" w:hAnsi="Cambria Math"/>
                  </w:rPr>
                </m:ctrlPr>
              </m:sSubPr>
              <m:e>
                <m:r>
                  <m:rPr>
                    <m:sty m:val="p"/>
                  </m:rPr>
                  <w:rPr>
                    <w:rFonts w:ascii="Cambria Math" w:hAnsi="Cambria Math"/>
                  </w:rPr>
                  <m:t>P/B</m:t>
                </m:r>
              </m:e>
              <m:sub>
                <m:r>
                  <m:rPr>
                    <m:sty m:val="p"/>
                  </m:rPr>
                  <w:rPr>
                    <w:rFonts w:ascii="Cambria Math" w:hAnsi="Cambria Math"/>
                  </w:rPr>
                  <m:t>benchmark</m:t>
                </m:r>
              </m:sub>
            </m:sSub>
          </m:den>
        </m:f>
        <m:r>
          <m:rPr>
            <m:sty m:val="p"/>
          </m:rPr>
          <w:rPr>
            <w:rFonts w:ascii="Cambria Math" w:hAnsi="Cambria Math"/>
          </w:rPr>
          <m:t>-1</m:t>
        </m:r>
        <w:commentRangeEnd w:id="3"/>
        <m:r>
          <m:rPr>
            <m:sty m:val="p"/>
          </m:rPr>
          <w:rPr>
            <w:rStyle w:val="CommentReference"/>
          </w:rPr>
          <w:commentReference w:id="3"/>
        </m:r>
      </m:oMath>
      <w:r w:rsidR="008C2BB0">
        <w:rPr>
          <w:rFonts w:eastAsiaTheme="minorEastAsia"/>
        </w:rPr>
        <w:t xml:space="preserve"> for the available history</w:t>
      </w:r>
      <w:r w:rsidR="00547ED1">
        <w:rPr>
          <w:rFonts w:eastAsiaTheme="minorEastAsia"/>
        </w:rPr>
        <w:t xml:space="preserve">. </w:t>
      </w:r>
      <w:r w:rsidR="00547ED1">
        <w:t>We</w:t>
      </w:r>
      <w:r w:rsidR="00547ED1" w:rsidRPr="00547ED1">
        <w:t xml:space="preserve"> then </w:t>
      </w:r>
      <w:r w:rsidR="00547ED1">
        <w:t>calculate</w:t>
      </w:r>
      <w:r w:rsidR="00547ED1" w:rsidRPr="005127FF">
        <w:t xml:space="preserve"> </w:t>
      </w:r>
      <w:r w:rsidR="00547ED1">
        <w:t>a standard z-score</w:t>
      </w:r>
      <w:r w:rsidR="008C2BB0">
        <w:t xml:space="preserve"> on those</w:t>
      </w:r>
      <w:r w:rsidR="00547ED1" w:rsidRPr="005127FF">
        <w:t xml:space="preserve"> historical observations</w:t>
      </w:r>
      <w:r w:rsidR="008C2BB0">
        <w:t xml:space="preserve"> and </w:t>
      </w:r>
      <w:commentRangeStart w:id="4"/>
      <w:r w:rsidR="00547ED1">
        <w:t xml:space="preserve">multiply </w:t>
      </w:r>
      <w:r w:rsidR="008C2BB0">
        <w:t xml:space="preserve">it </w:t>
      </w:r>
      <w:r w:rsidR="00547ED1">
        <w:t>by -1</w:t>
      </w:r>
      <w:commentRangeEnd w:id="4"/>
      <w:r w:rsidR="000703CB">
        <w:rPr>
          <w:rStyle w:val="CommentReference"/>
        </w:rPr>
        <w:commentReference w:id="4"/>
      </w:r>
      <w:r w:rsidR="008C2BB0">
        <w:t xml:space="preserve">. This is in effect a double relative, what is the valuation today in relation to the benchmark and relative to history. The </w:t>
      </w:r>
      <w:r w:rsidR="00023488">
        <w:t>valua</w:t>
      </w:r>
      <w:r w:rsidR="008C2BB0">
        <w:t>tion score is calcula</w:t>
      </w:r>
      <w:r w:rsidR="00023488">
        <w:t>ted similarly for other fundamental variable</w:t>
      </w:r>
      <w:r w:rsidR="008C2BB0">
        <w:t>s.</w:t>
      </w:r>
      <w:r w:rsidR="009D6FDB">
        <w:t xml:space="preserve"> The sentiment score</w:t>
      </w:r>
      <w:r w:rsidR="004C4269">
        <w:t xml:space="preserve"> is calculated as </w:t>
      </w:r>
      <w:r w:rsidR="009C091C">
        <w:t>an equal weighted combination of four sentiment scores:</w:t>
      </w:r>
      <w:r w:rsidR="001B1CCC">
        <w:t xml:space="preserve"> </w:t>
      </w:r>
      <w:r w:rsidR="002F5CB0" w:rsidRPr="00950F3F">
        <w:rPr>
          <w:highlight w:val="yellow"/>
        </w:rPr>
        <w:t xml:space="preserve">stable momentum, stable acceleration, simple momentum and </w:t>
      </w:r>
      <w:r w:rsidR="00EA5FC9" w:rsidRPr="00950F3F">
        <w:rPr>
          <w:highlight w:val="yellow"/>
        </w:rPr>
        <w:t>percentage of companies above 200 days moving average</w:t>
      </w:r>
      <w:r w:rsidR="00EA5FC9">
        <w:t>.</w:t>
      </w:r>
    </w:p>
    <w:p w14:paraId="15EE030A" w14:textId="3DD59C61" w:rsidR="00670726" w:rsidRDefault="00924C43" w:rsidP="00670726">
      <w:r>
        <w:t xml:space="preserve">At the beginning of the model development the hypotheses were made about the sensitivities of excess factor performance to changes in macro variables, about the relationships between current valuation levels and observed sentiment and future excess factor performance. The hypotheses were based on academic and industry research as well as the experiences of Russell Investments portfolio managers. The robustness of these economic and other intuitions was verified empirically. </w:t>
      </w:r>
    </w:p>
    <w:p w14:paraId="46DD1080" w14:textId="77777777" w:rsidR="008F6854" w:rsidRPr="00670726" w:rsidRDefault="008F6854" w:rsidP="00670726"/>
    <w:p w14:paraId="66F7459C" w14:textId="77777777" w:rsidR="00670726" w:rsidRDefault="00670726" w:rsidP="00670726">
      <w:pPr>
        <w:pStyle w:val="Heading2"/>
      </w:pPr>
      <w:bookmarkStart w:id="5" w:name="_Toc484676153"/>
      <w:r>
        <w:t>Supporting research (external or internal)</w:t>
      </w:r>
      <w:bookmarkEnd w:id="5"/>
      <w:r>
        <w:t xml:space="preserve"> </w:t>
      </w:r>
    </w:p>
    <w:p w14:paraId="37366D9B" w14:textId="65C0A876" w:rsidR="00924C43" w:rsidRPr="00670726" w:rsidRDefault="00924C43" w:rsidP="00924C43">
      <w:r>
        <w:t>Similar types of Cycle, Valuation and Sentiment models are run by other asset managers</w:t>
      </w:r>
      <w:r w:rsidR="00A23482">
        <w:t xml:space="preserve"> (e.g., Goldman Sachs, </w:t>
      </w:r>
      <w:r w:rsidR="00BD00D3">
        <w:t>Deutsche B</w:t>
      </w:r>
      <w:r w:rsidR="00BD00D3" w:rsidRPr="00BD00D3">
        <w:t>ank</w:t>
      </w:r>
      <w:r w:rsidR="00BD00D3">
        <w:t>, etc.)</w:t>
      </w:r>
      <w:r>
        <w:t xml:space="preserve"> but Russell Investments signal specifications are unique. DPP model is an upgrade to Cycle Valuation Sentiment (CVS) model. Below are the links to old CVS internal papers and DPP internal papers/presentations and to related external papers as well.</w:t>
      </w:r>
    </w:p>
    <w:p w14:paraId="3E17976B" w14:textId="77777777" w:rsidR="00924C43" w:rsidRPr="00190F6D" w:rsidRDefault="00924C43" w:rsidP="00924C43">
      <w:pPr>
        <w:rPr>
          <w:b/>
        </w:rPr>
      </w:pPr>
      <w:r w:rsidRPr="00190F6D">
        <w:rPr>
          <w:b/>
        </w:rPr>
        <w:t>Internal:</w:t>
      </w:r>
    </w:p>
    <w:p w14:paraId="2A18C1FC" w14:textId="77777777" w:rsidR="00924C43" w:rsidRDefault="0030356B" w:rsidP="00924C43">
      <w:hyperlink r:id="rId18" w:history="1">
        <w:r w:rsidR="00924C43" w:rsidRPr="0081566D">
          <w:rPr>
            <w:rStyle w:val="Hyperlink"/>
          </w:rPr>
          <w:t>http://panagon/idmws/DocContent.dll?library=corp^tac-nt-dm1&amp;ID=004819692</w:t>
        </w:r>
      </w:hyperlink>
    </w:p>
    <w:p w14:paraId="12D6996C" w14:textId="5279F6B1" w:rsidR="00924C43" w:rsidRDefault="0030356B" w:rsidP="00924C43">
      <w:pPr>
        <w:rPr>
          <w:rStyle w:val="Hyperlink"/>
        </w:rPr>
      </w:pPr>
      <w:hyperlink r:id="rId19" w:history="1">
        <w:r w:rsidR="00924C43" w:rsidRPr="0081566D">
          <w:rPr>
            <w:rStyle w:val="Hyperlink"/>
          </w:rPr>
          <w:t>http://panagon/idmws/DocContent.dll?library=corp^tac-nt-dm1&amp;ID=004819694</w:t>
        </w:r>
      </w:hyperlink>
    </w:p>
    <w:p w14:paraId="2BF9C03D" w14:textId="79D690FE" w:rsidR="00AB168D" w:rsidRPr="00AB168D" w:rsidDel="00AB168D" w:rsidRDefault="00AB168D" w:rsidP="00924C43">
      <w:pPr>
        <w:rPr>
          <w:rStyle w:val="Hyperlink"/>
        </w:rPr>
      </w:pPr>
      <w:r>
        <w:fldChar w:fldCharType="begin"/>
      </w:r>
      <w:r w:rsidR="00496D46">
        <w:instrText>HYPERLINK "\\\\Frctc_fs-a\\imr_net\\FactorRotationLiterature\\DPP Key Documentsv4.docx" \o "\Frctc_fs-aimr_netFactorRotationLiteratureDPP Key Documentsv4.docx"</w:instrText>
      </w:r>
      <w:r>
        <w:fldChar w:fldCharType="separate"/>
      </w:r>
      <w:r w:rsidRPr="00190F6D">
        <w:rPr>
          <w:rStyle w:val="Hyperlink"/>
        </w:rPr>
        <w:t>\\Frctc_fs-a\imr_net\FactorRotationLiterature</w:t>
      </w:r>
      <w:r w:rsidRPr="00AB168D">
        <w:rPr>
          <w:rStyle w:val="Hyperlink"/>
        </w:rPr>
        <w:t>\DPP Key Documentsv4.docx</w:t>
      </w:r>
    </w:p>
    <w:p w14:paraId="233F94E5" w14:textId="77777777" w:rsidR="00AB168D" w:rsidRPr="00AB168D" w:rsidRDefault="00AB168D" w:rsidP="00924C43">
      <w:pPr>
        <w:rPr>
          <w:rStyle w:val="Hyperlink"/>
        </w:rPr>
      </w:pPr>
    </w:p>
    <w:p w14:paraId="1DDEFBB7" w14:textId="4EF10D3C" w:rsidR="00924C43" w:rsidRPr="00190F6D" w:rsidRDefault="00AB168D" w:rsidP="00924C43">
      <w:pPr>
        <w:rPr>
          <w:b/>
        </w:rPr>
      </w:pPr>
      <w:r>
        <w:fldChar w:fldCharType="end"/>
      </w:r>
      <w:r w:rsidR="00924C43" w:rsidRPr="00190F6D">
        <w:rPr>
          <w:b/>
        </w:rPr>
        <w:t>External:</w:t>
      </w:r>
    </w:p>
    <w:p w14:paraId="260AAB29" w14:textId="106619DE" w:rsidR="00516EEA" w:rsidRDefault="00516EEA" w:rsidP="003F50B5">
      <w:r>
        <w:t xml:space="preserve">Bibiliography: </w:t>
      </w:r>
      <w:hyperlink r:id="rId20" w:history="1">
        <w:r w:rsidR="00AB168D">
          <w:rPr>
            <w:rStyle w:val="Hyperlink"/>
          </w:rPr>
          <w:t>\\Frctc_fs-a\imr_net\FactorRotationLiterature</w:t>
        </w:r>
      </w:hyperlink>
    </w:p>
    <w:p w14:paraId="0E6B5E52" w14:textId="380EDDDF" w:rsidR="00692571" w:rsidRPr="00692571" w:rsidRDefault="00692571" w:rsidP="00692571">
      <w:pPr>
        <w:autoSpaceDE w:val="0"/>
        <w:autoSpaceDN w:val="0"/>
        <w:adjustRightInd w:val="0"/>
        <w:spacing w:after="0" w:line="240" w:lineRule="auto"/>
        <w:rPr>
          <w:rFonts w:ascii="CMR10" w:hAnsi="CMR10" w:cs="CMR10"/>
        </w:rPr>
      </w:pPr>
      <w:r>
        <w:t>One of the first papers on factor timing was written by Arnott et al. (1989). They showed that the equity risk premium, market volatility, Treasury Bill yield change, price in</w:t>
      </w:r>
      <w:r w:rsidRPr="008636C1">
        <w:t>flation, economic health</w:t>
      </w:r>
      <w:r>
        <w:t xml:space="preserve"> (</w:t>
      </w:r>
      <w:r w:rsidRPr="008636C1">
        <w:t>percentage change in the Leading Indicators), and financial liquidity</w:t>
      </w:r>
      <w:r>
        <w:t xml:space="preserve"> (money supply) </w:t>
      </w:r>
      <w:r w:rsidRPr="00E607BF">
        <w:t>have statistical signif</w:t>
      </w:r>
      <w:r>
        <w:t xml:space="preserve">icance as predictors of several </w:t>
      </w:r>
      <w:r w:rsidRPr="00E607BF">
        <w:t>factor returns</w:t>
      </w:r>
      <w:r>
        <w:t xml:space="preserve">. Another prominent paper was written by Jacobs and Levy (1996) where they studied the effects of changes in various macro variables (corporate </w:t>
      </w:r>
      <w:r w:rsidR="009E4E59">
        <w:t>bond yi</w:t>
      </w:r>
      <w:r>
        <w:t>e</w:t>
      </w:r>
      <w:r w:rsidR="009E4E59">
        <w:t>l</w:t>
      </w:r>
      <w:r>
        <w:t>d, trea</w:t>
      </w:r>
      <w:r w:rsidR="00F20B5B">
        <w:t>sury bo</w:t>
      </w:r>
      <w:r>
        <w:t>nd yield, inflation and industrial production) on returns to small cap stocks. Asness et al. (2000) proposed using the spread in valuation multiples (Book to Price, Sales to Price and Earnings to Price)</w:t>
      </w:r>
      <w:r w:rsidR="0011710F">
        <w:t xml:space="preserve"> as well as sentiment (</w:t>
      </w:r>
      <w:r>
        <w:t>analysts’ forecasts of long-term earnings</w:t>
      </w:r>
      <w:r w:rsidR="0011710F">
        <w:t>)</w:t>
      </w:r>
      <w:r>
        <w:t xml:space="preserve"> to forecast value factor performance. Chen and De Bondt (2004) showed that price momentum works for some factor portfolios over the horizon of one year. In most papers</w:t>
      </w:r>
      <w:r w:rsidR="00F20B5B">
        <w:t>,</w:t>
      </w:r>
      <w:r>
        <w:t xml:space="preserve"> the factors being used are value, growth and size, but Liu et al. (2005) studied the  connection between momentum factor profits and growth rate of industrial production. The papers demonstrate the possibility of factor rotation in several regions/countries. For example,  Desrosiers et </w:t>
      </w:r>
      <w:r>
        <w:lastRenderedPageBreak/>
        <w:t xml:space="preserve">al.  (2006) provided promising evidence for style rotation in emerging markets using just two variables: Book to Price and price momentum. Most of the papers on the topic of factor premia forecasting are empirical but Ma and Yan (2015) built a stochastic model that predicts that the value premium declines and the </w:t>
      </w:r>
      <w:r w:rsidRPr="00E266BA">
        <w:t>profitability premium is prominent when credit spreads increase under tightening credit conditions, while the opposite happens when credit spreads decrease</w:t>
      </w:r>
      <w:r>
        <w:t>.</w:t>
      </w:r>
    </w:p>
    <w:p w14:paraId="280067F4" w14:textId="7AC589AC" w:rsidR="00F20B5B" w:rsidRDefault="00F20B5B" w:rsidP="00670726">
      <w:pPr>
        <w:rPr>
          <w:rStyle w:val="Hyperlink"/>
        </w:rPr>
      </w:pPr>
    </w:p>
    <w:p w14:paraId="7D188B75" w14:textId="77777777" w:rsidR="00450B45" w:rsidRDefault="00450B45" w:rsidP="00450B45">
      <w:pPr>
        <w:pStyle w:val="Heading2"/>
      </w:pPr>
      <w:bookmarkStart w:id="6" w:name="_Toc480467114"/>
      <w:bookmarkStart w:id="7" w:name="_Toc484676154"/>
      <w:r>
        <w:t>Variable description and selection methodology</w:t>
      </w:r>
      <w:bookmarkEnd w:id="6"/>
      <w:bookmarkEnd w:id="7"/>
    </w:p>
    <w:p w14:paraId="31AAFAE5" w14:textId="3D1E33A7" w:rsidR="00450B45" w:rsidRDefault="00450B45" w:rsidP="00450B45">
      <w:r>
        <w:t>Variable selection was extensive for the Cycle part of the model</w:t>
      </w:r>
      <w:r w:rsidR="004B5D98">
        <w:t xml:space="preserve">. </w:t>
      </w:r>
      <w:r w:rsidR="004B5D98" w:rsidRPr="00190F6D">
        <w:t>The develo</w:t>
      </w:r>
      <w:r w:rsidR="004B5D98">
        <w:t xml:space="preserve">pment of Cycle component </w:t>
      </w:r>
      <w:r w:rsidR="004B5D98" w:rsidRPr="00190F6D">
        <w:t>was started by creating a list of hypotheses</w:t>
      </w:r>
      <w:r w:rsidR="004B5D98" w:rsidRPr="00190F6D">
        <w:rPr>
          <w:rStyle w:val="FootnoteReference"/>
        </w:rPr>
        <w:footnoteReference w:id="1"/>
      </w:r>
      <w:r w:rsidR="004B5D98" w:rsidRPr="00190F6D">
        <w:t xml:space="preserve"> about the </w:t>
      </w:r>
      <w:r w:rsidR="004B5D98" w:rsidRPr="00190F6D">
        <w:rPr>
          <w:rFonts w:cs="Arial"/>
        </w:rPr>
        <w:t>relationships between excess factor portfolio p</w:t>
      </w:r>
      <w:r w:rsidR="004B5D98">
        <w:rPr>
          <w:rFonts w:cs="Arial"/>
        </w:rPr>
        <w:t xml:space="preserve">erformance and macro variables. </w:t>
      </w:r>
      <w:r w:rsidR="004B5D98" w:rsidRPr="00190F6D">
        <w:rPr>
          <w:rFonts w:cs="Arial"/>
        </w:rPr>
        <w:t>All the hypotheses were tested empirically</w:t>
      </w:r>
      <w:r w:rsidR="004B5D98" w:rsidRPr="00190F6D">
        <w:rPr>
          <w:rStyle w:val="FootnoteReference"/>
          <w:rFonts w:cs="Arial"/>
        </w:rPr>
        <w:footnoteReference w:id="2"/>
      </w:r>
      <w:r w:rsidR="004B5D98" w:rsidRPr="00190F6D">
        <w:rPr>
          <w:rFonts w:cs="Arial"/>
        </w:rPr>
        <w:t xml:space="preserve">. </w:t>
      </w:r>
      <w:r w:rsidR="004B5D98">
        <w:t xml:space="preserve">  We describe the testing further </w:t>
      </w:r>
      <w:r w:rsidR="00F16F3F">
        <w:t xml:space="preserve">in </w:t>
      </w:r>
      <w:r w:rsidRPr="00956D8C">
        <w:rPr>
          <w:b/>
        </w:rPr>
        <w:t>Cycle score calculation</w:t>
      </w:r>
      <w:r>
        <w:t xml:space="preserve"> section</w:t>
      </w:r>
      <w:r w:rsidR="00484A8F">
        <w:t xml:space="preserve"> </w:t>
      </w:r>
      <w:r w:rsidR="004B5D98">
        <w:t>below</w:t>
      </w:r>
      <w:r>
        <w:t xml:space="preserve"> . More than 30 variables were considered and only a subset of economic, earnings and policy variables was chosen. For Cycle part, we currenty use 12 month change in Earnings per share (EPS) growth, 12 month change in EPS dispersion (standard deviation of analysts’ 12 month ahead earnings forecasts), 12 month change in EPS revisions (percentage of analysts who have upgraded their 12 month ahead earnings forecasts + 1/2 of percentage of analysts who have left their 12 month ahead earnings forecasts unchanged) , 12 month change in High Yield spread (BAML High Yield  – 10 Year Government yield), 12 month change in Term spread (10 Year Government Yield – 2 Year Government Yield), OECD Composite Leading  indicator (CLI) growth , 6 month change in Purchasing Managers’ Index (PMI) or 6 month change in ISM (</w:t>
      </w:r>
      <w:r w:rsidRPr="00474ADB">
        <w:t>Institute for Supply Management Manufacturing index)</w:t>
      </w:r>
      <w:r>
        <w:t xml:space="preserve"> depending on the region, 12 month change in money supply, 12 month change in nominal central bank policy rate, 12 month change in government spending, and 12 month change in broad nominal effective exchange rate. In most cases those variables are region/country specific. If the history is not available, US variables are used as proxies. Additional variables that are used only in some regions are 12 month change in China industrial production </w:t>
      </w:r>
      <w:r w:rsidR="00CE03B6">
        <w:t xml:space="preserve">growth </w:t>
      </w:r>
      <w:r>
        <w:t>and 6 month change in copper price.</w:t>
      </w:r>
    </w:p>
    <w:p w14:paraId="0767F28B" w14:textId="77777777" w:rsidR="00450B45" w:rsidRDefault="00450B45" w:rsidP="00450B45">
      <w:r>
        <w:t xml:space="preserve">Variable selection for Valuation part of the model included additional variables (e.g., 12 month trailing Earnings to Price) but only four variables were chosen: Book to Price, Sales to Price, 7 Year Cyclically Adjusted Earnings to Price and EBITDA to EV.  This was based on qualitative judgement and testing described in </w:t>
      </w:r>
      <w:r w:rsidRPr="00190F6D">
        <w:rPr>
          <w:b/>
        </w:rPr>
        <w:t>Development Testing/Validation</w:t>
      </w:r>
      <w:r>
        <w:t xml:space="preserve"> section below.</w:t>
      </w:r>
    </w:p>
    <w:p w14:paraId="39D07FAF" w14:textId="77777777" w:rsidR="00450B45" w:rsidRPr="00670726" w:rsidRDefault="00450B45" w:rsidP="00450B45">
      <w:r>
        <w:t xml:space="preserve">Variable selection for Sentiment part included several bottom up and top down variables but only four variables were chosen: top down stable momentum, top down stable acceleration, top down simple momentum and bottom up percentage of stocks above 200 days moving average. This was based on qualitative judgement and testing described in </w:t>
      </w:r>
      <w:r w:rsidRPr="0040295E">
        <w:rPr>
          <w:b/>
        </w:rPr>
        <w:t>Development Testing/Validation</w:t>
      </w:r>
      <w:r>
        <w:t xml:space="preserve"> section below.</w:t>
      </w:r>
    </w:p>
    <w:p w14:paraId="073F9236" w14:textId="77777777" w:rsidR="00450B45" w:rsidRPr="00692571" w:rsidRDefault="00450B45" w:rsidP="00670726">
      <w:pPr>
        <w:rPr>
          <w:rStyle w:val="Hyperlink"/>
        </w:rPr>
      </w:pPr>
    </w:p>
    <w:p w14:paraId="39B6B457" w14:textId="77777777" w:rsidR="009B1C23" w:rsidRDefault="009B1C23">
      <w:pPr>
        <w:rPr>
          <w:rFonts w:asciiTheme="majorHAnsi" w:eastAsiaTheme="majorEastAsia" w:hAnsiTheme="majorHAnsi" w:cstheme="majorBidi"/>
          <w:color w:val="2F5496" w:themeColor="accent1" w:themeShade="BF"/>
          <w:sz w:val="26"/>
          <w:szCs w:val="26"/>
        </w:rPr>
      </w:pPr>
      <w:r>
        <w:br w:type="page"/>
      </w:r>
    </w:p>
    <w:p w14:paraId="32A0CE5D" w14:textId="25906EBF" w:rsidR="00B67F3B" w:rsidRPr="00B67F3B" w:rsidRDefault="0008074E" w:rsidP="00B67F3B">
      <w:pPr>
        <w:pStyle w:val="Heading2"/>
      </w:pPr>
      <w:bookmarkStart w:id="8" w:name="_Toc484676155"/>
      <w:r>
        <w:lastRenderedPageBreak/>
        <w:t>M</w:t>
      </w:r>
      <w:r w:rsidR="00670726">
        <w:t>athematical specification of the model</w:t>
      </w:r>
      <w:bookmarkEnd w:id="8"/>
    </w:p>
    <w:p w14:paraId="5E198DA4" w14:textId="77777777" w:rsidR="00A568D7" w:rsidRPr="00B67F3B" w:rsidRDefault="00A568D7" w:rsidP="00B67F3B">
      <w:pPr>
        <w:rPr>
          <w:b/>
        </w:rPr>
      </w:pPr>
      <w:r w:rsidRPr="00B67F3B">
        <w:rPr>
          <w:b/>
        </w:rPr>
        <w:t>Cycle</w:t>
      </w:r>
      <w:r w:rsidR="00B67F3B">
        <w:rPr>
          <w:b/>
        </w:rPr>
        <w:t>:</w:t>
      </w:r>
    </w:p>
    <w:p w14:paraId="38B179CD" w14:textId="650C59CD" w:rsidR="00256A5F" w:rsidRDefault="00A568D7" w:rsidP="00F11698">
      <w:pPr>
        <w:rPr>
          <w:b/>
        </w:rPr>
      </w:pPr>
      <w:r>
        <w:t>Markov switching model is used to identify the current regimes for different macro variables. This model was chosen because in general it performs better than simple data partition based on the thresholds</w:t>
      </w:r>
      <w:r>
        <w:rPr>
          <w:rStyle w:val="FootnoteReference"/>
        </w:rPr>
        <w:footnoteReference w:id="3"/>
      </w:r>
      <w:r>
        <w:t xml:space="preserve"> and is less subjective. The future regime for each variable is forecasted by strategists. Strategists take into consideration historical regimes and estimated magnitudes of macro variable changes needed to justify a shift to a different regime as well as current probabilities of regimes estimated by the model. They also set conviction levels for ea</w:t>
      </w:r>
      <w:r w:rsidR="00B748C7">
        <w:t>ch regime choice which ranges f</w:t>
      </w:r>
      <w:r>
        <w:t>r</w:t>
      </w:r>
      <w:r w:rsidR="00B748C7">
        <w:t>om</w:t>
      </w:r>
      <w:r>
        <w:t xml:space="preserve"> 0% to 100%.</w:t>
      </w:r>
    </w:p>
    <w:p w14:paraId="0B9A87FD" w14:textId="77777777" w:rsidR="00A568D7" w:rsidRPr="00F11698" w:rsidRDefault="00A568D7" w:rsidP="00F11698">
      <w:pPr>
        <w:rPr>
          <w:b/>
        </w:rPr>
      </w:pPr>
      <w:r w:rsidRPr="00F11698">
        <w:rPr>
          <w:b/>
        </w:rPr>
        <w:t>Regime identification: Model description</w:t>
      </w:r>
    </w:p>
    <w:p w14:paraId="425FB892" w14:textId="40F738F2" w:rsidR="00A568D7" w:rsidRDefault="00C270F6" w:rsidP="00A568D7">
      <w:r>
        <w:t>Let’s assume that Y</w:t>
      </w:r>
      <w:r w:rsidR="00A568D7">
        <w:t xml:space="preserve"> is macro variable time series and that two regimes</w:t>
      </w:r>
      <w:r>
        <w:t xml:space="preserve"> (X)</w:t>
      </w:r>
      <w:r w:rsidR="00A568D7">
        <w:t xml:space="preserve"> are being identified. Then</w:t>
      </w:r>
    </w:p>
    <w:p w14:paraId="6D3893B3" w14:textId="1BCFA482" w:rsidR="00A568D7" w:rsidRPr="00707BBE" w:rsidRDefault="00A568D7" w:rsidP="00A568D7">
      <w:r>
        <w:t xml:space="preserve">  </w:t>
      </w:r>
      <w:r w:rsidR="001C7862" w:rsidRPr="000220AA">
        <w:rPr>
          <w:position w:val="-120"/>
        </w:rPr>
        <w:object w:dxaOrig="8640" w:dyaOrig="2960" w14:anchorId="4A3A44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pt;height:147.4pt" o:ole="">
            <v:imagedata r:id="rId21" o:title=""/>
          </v:shape>
          <o:OLEObject Type="Embed" ProgID="Equation.3" ShapeID="_x0000_i1025" DrawAspect="Content" ObjectID="_1718716740" r:id="rId22"/>
        </w:object>
      </w:r>
    </w:p>
    <w:p w14:paraId="2E8731FD" w14:textId="77777777" w:rsidR="00A568D7" w:rsidRPr="00AC5626" w:rsidRDefault="00A568D7" w:rsidP="00E35095">
      <w:r w:rsidRPr="00E35095">
        <w:rPr>
          <w:b/>
        </w:rPr>
        <w:t>Regime identification: Estimation</w:t>
      </w:r>
    </w:p>
    <w:p w14:paraId="13958969" w14:textId="1BA4C3E3" w:rsidR="00A568D7" w:rsidRDefault="00A568D7" w:rsidP="00A568D7">
      <w:r>
        <w:t xml:space="preserve">The problem we are solving is to </w:t>
      </w:r>
      <w:r w:rsidRPr="003A46A9">
        <w:t>estimate the model parameters given just the observed data</w:t>
      </w:r>
      <w:r>
        <w:rPr>
          <w:rFonts w:ascii="Lato" w:hAnsi="Lato"/>
          <w:color w:val="404040"/>
          <w:lang w:val="en"/>
        </w:rPr>
        <w:t xml:space="preserve">. </w:t>
      </w:r>
      <w:r>
        <w:t xml:space="preserve">The model is solved </w:t>
      </w:r>
      <w:r w:rsidRPr="0024529A">
        <w:t>by an iterative Expectation-Maximization (EM) algorithm, known as the Baum-Welch algorithm</w:t>
      </w:r>
      <w:r>
        <w:t xml:space="preserve">. </w:t>
      </w:r>
      <w:r w:rsidRPr="00BC7259">
        <w:t>The Baum-Welch al</w:t>
      </w:r>
      <w:r>
        <w:t>gorithm gives you both the most</w:t>
      </w:r>
      <w:r w:rsidRPr="00BC7259">
        <w:t xml:space="preserve"> likely hidden transition probabilities as </w:t>
      </w:r>
      <w:r>
        <w:t>well as the most likely set of output</w:t>
      </w:r>
      <w:r w:rsidRPr="00BC7259">
        <w:t xml:space="preserve"> probabilitie</w:t>
      </w:r>
      <w:r w:rsidR="002F132D">
        <w:t>s given only the observed variables</w:t>
      </w:r>
      <w:r w:rsidRPr="00BC7259">
        <w:t xml:space="preserve"> of the model (and</w:t>
      </w:r>
      <w:r>
        <w:t xml:space="preserve"> </w:t>
      </w:r>
      <w:r w:rsidRPr="00BC7259">
        <w:t>an upper bound on the number of hidden states</w:t>
      </w:r>
      <w:r>
        <w:t xml:space="preserve"> (regimes)</w:t>
      </w:r>
      <w:r w:rsidRPr="00BC7259">
        <w:t>).</w:t>
      </w:r>
      <w:r>
        <w:t xml:space="preserve"> In the example with two regimes, we need to estimate initial state probability, two means, two standard deviations and a transition matrix. The current probabilities (output probabilities) depend on the estimated parameters and are also provided by the algorithm. The regime is assigned based on output probabilities (the regime with the hi</w:t>
      </w:r>
      <w:r w:rsidR="00E26612">
        <w:t>ghest probability is the chosen</w:t>
      </w:r>
      <w:r>
        <w:t xml:space="preserve"> regime).</w:t>
      </w:r>
    </w:p>
    <w:p w14:paraId="2A6C6A57" w14:textId="4F37F516" w:rsidR="00A568D7" w:rsidRDefault="00A568D7" w:rsidP="00A568D7">
      <w:pPr>
        <w:rPr>
          <w:b/>
        </w:rPr>
      </w:pPr>
      <w:r>
        <w:t>A Python library hmmlearn is used to estimate the model (hmm.GaussianHMM in particular) (</w:t>
      </w:r>
      <w:hyperlink r:id="rId23" w:history="1">
        <w:r w:rsidRPr="00783FBD">
          <w:rPr>
            <w:rStyle w:val="Hyperlink"/>
          </w:rPr>
          <w:t>http://hmmlearn.readthedocs.io/en/latest/tutorial.html</w:t>
        </w:r>
      </w:hyperlink>
      <w:r>
        <w:t>)</w:t>
      </w:r>
    </w:p>
    <w:p w14:paraId="542EE9ED" w14:textId="77777777" w:rsidR="00F52440" w:rsidRDefault="00F52440" w:rsidP="00A568D7">
      <w:pPr>
        <w:rPr>
          <w:b/>
        </w:rPr>
      </w:pPr>
    </w:p>
    <w:p w14:paraId="1C385B8E" w14:textId="5A74F6DA" w:rsidR="00A568D7" w:rsidRPr="000466A8" w:rsidRDefault="00A568D7" w:rsidP="00A568D7">
      <w:pPr>
        <w:rPr>
          <w:b/>
        </w:rPr>
      </w:pPr>
      <w:r w:rsidRPr="005C5020">
        <w:rPr>
          <w:b/>
        </w:rPr>
        <w:t>Regime identification</w:t>
      </w:r>
      <w:r>
        <w:t xml:space="preserve">: </w:t>
      </w:r>
      <w:r>
        <w:rPr>
          <w:b/>
        </w:rPr>
        <w:t>Example</w:t>
      </w:r>
    </w:p>
    <w:p w14:paraId="2EC0C3D1" w14:textId="116149E6" w:rsidR="00A568D7" w:rsidRDefault="00A568D7" w:rsidP="00A568D7">
      <w:r>
        <w:t>Let’s use US EPS growth as an example. In this case, the regimes are identified for a “second derivative” of EPS (i.e., 12 month change o</w:t>
      </w:r>
      <w:r w:rsidR="00F31E76">
        <w:t>f EPS growth is used</w:t>
      </w:r>
      <w:r>
        <w:t xml:space="preserve">). There are three regimes to identify: Decreasing EPS growth over the next 12 months (Regime 0), No change in EPS growth over the next 12 months (Regime </w:t>
      </w:r>
      <w:r>
        <w:lastRenderedPageBreak/>
        <w:t>1) and Increasing EPS growth over the next 12 months (Regime 2). Historical time series and regimes for this macro v</w:t>
      </w:r>
      <w:r w:rsidR="00D07D4E">
        <w:t>ariable are presented in Exhibit 2</w:t>
      </w:r>
      <w:r>
        <w:t>.</w:t>
      </w:r>
    </w:p>
    <w:p w14:paraId="3424EC10" w14:textId="6539943F" w:rsidR="00A568D7" w:rsidRDefault="00143DEA" w:rsidP="00A568D7">
      <w:pPr>
        <w:spacing w:after="0"/>
      </w:pPr>
      <w:r>
        <w:rPr>
          <w:b/>
        </w:rPr>
        <w:t xml:space="preserve">Exhibit </w:t>
      </w:r>
      <w:r w:rsidR="00994DBD">
        <w:rPr>
          <w:b/>
        </w:rPr>
        <w:t>2</w:t>
      </w:r>
      <w:r w:rsidR="00A568D7" w:rsidRPr="00FF1415">
        <w:rPr>
          <w:noProof/>
        </w:rPr>
        <w:drawing>
          <wp:inline distT="0" distB="0" distL="0" distR="0" wp14:anchorId="7AA6D805" wp14:editId="22A87688">
            <wp:extent cx="5941060" cy="242887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780F211" w14:textId="77777777" w:rsidR="00A568D7" w:rsidRDefault="00A568D7" w:rsidP="00A568D7"/>
    <w:p w14:paraId="55487BFD" w14:textId="0B4B3075" w:rsidR="00A568D7" w:rsidRPr="006439CE" w:rsidRDefault="00A568D7" w:rsidP="00A568D7">
      <w:pPr>
        <w:rPr>
          <w:bCs/>
        </w:rPr>
      </w:pPr>
      <w:r>
        <w:t xml:space="preserve">Regime 0 can be characterized by mean equal to -21% and standard deviation equal to 9%. Regime 1 can be characterized by mean equal to -3% and standard deviation equal to 5%. Regime 2 can be characterized by mean equal to 18% and </w:t>
      </w:r>
      <w:r w:rsidRPr="00AC02A3">
        <w:t xml:space="preserve">standard deviation equal to 14%. </w:t>
      </w:r>
      <w:r w:rsidR="006F0FEB">
        <w:t>In Exhibit 3</w:t>
      </w:r>
      <w:r>
        <w:t>,</w:t>
      </w:r>
      <w:r w:rsidRPr="00AC02A3">
        <w:t xml:space="preserve"> </w:t>
      </w:r>
      <w:r w:rsidRPr="00AC02A3">
        <w:rPr>
          <w:bCs/>
        </w:rPr>
        <w:t>1-standar</w:t>
      </w:r>
      <w:r>
        <w:rPr>
          <w:bCs/>
        </w:rPr>
        <w:t xml:space="preserve">d deviation confidence tunnels for each regime are shown. The transition matrix is ((92%, 8%, 0%), (7%, 85%, 7%), (1%, 6%,94%)). </w:t>
      </w:r>
      <w:r>
        <w:t>The current (at the end of the time series) probabilities of being in Regime 0, 1 and 2 are 0%, 70% and 30%, respectively.</w:t>
      </w:r>
    </w:p>
    <w:p w14:paraId="58C983FB" w14:textId="6B258AE3" w:rsidR="00A568D7" w:rsidRPr="00802925" w:rsidRDefault="00143DEA" w:rsidP="00A568D7">
      <w:pPr>
        <w:spacing w:after="0"/>
        <w:rPr>
          <w:b/>
        </w:rPr>
      </w:pPr>
      <w:r>
        <w:rPr>
          <w:b/>
        </w:rPr>
        <w:t xml:space="preserve">Exhibit </w:t>
      </w:r>
      <w:r w:rsidR="00963BAE">
        <w:rPr>
          <w:b/>
        </w:rPr>
        <w:t>3</w:t>
      </w:r>
    </w:p>
    <w:p w14:paraId="5677BC51" w14:textId="70731096" w:rsidR="00D56D1C" w:rsidRDefault="00A568D7" w:rsidP="00A568D7">
      <w:r w:rsidRPr="00EF0376">
        <w:rPr>
          <w:noProof/>
        </w:rPr>
        <w:drawing>
          <wp:inline distT="0" distB="0" distL="0" distR="0" wp14:anchorId="1A4C1D6D" wp14:editId="5F8D755D">
            <wp:extent cx="5941060" cy="251460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FD9E46E" w14:textId="77777777" w:rsidR="005754FD" w:rsidRDefault="005754FD">
      <w:pPr>
        <w:rPr>
          <w:b/>
        </w:rPr>
      </w:pPr>
      <w:r>
        <w:rPr>
          <w:b/>
        </w:rPr>
        <w:br w:type="page"/>
      </w:r>
    </w:p>
    <w:p w14:paraId="4B3B9D5C" w14:textId="3C478C30" w:rsidR="00A568D7" w:rsidRPr="00841EE1" w:rsidRDefault="00A568D7" w:rsidP="00A568D7">
      <w:r w:rsidRPr="00956D8C">
        <w:rPr>
          <w:b/>
        </w:rPr>
        <w:lastRenderedPageBreak/>
        <w:t>Cycle score calculation</w:t>
      </w:r>
    </w:p>
    <w:p w14:paraId="4910B4E1" w14:textId="2D686796" w:rsidR="00A568D7" w:rsidRPr="00190F6D" w:rsidRDefault="00A568D7" w:rsidP="00A568D7">
      <w:pPr>
        <w:rPr>
          <w:rFonts w:cs="Arial"/>
        </w:rPr>
      </w:pPr>
      <w:r w:rsidRPr="00190F6D">
        <w:rPr>
          <w:rFonts w:cs="Arial"/>
        </w:rPr>
        <w:t>We quantitatively assessed a factor’s excess return in each economic, earnings, and policy regime relative to its long-run outperformance.</w:t>
      </w:r>
    </w:p>
    <w:p w14:paraId="20F7E924" w14:textId="77777777" w:rsidR="00A568D7" w:rsidRPr="00190F6D" w:rsidRDefault="00A568D7" w:rsidP="00A568D7">
      <w:pPr>
        <w:rPr>
          <w:rFonts w:cs="Arial"/>
        </w:rPr>
      </w:pPr>
      <w:r w:rsidRPr="00190F6D">
        <w:rPr>
          <w:rFonts w:cs="Arial"/>
        </w:rPr>
        <w:t>This assessment considered the following metrics:</w:t>
      </w:r>
    </w:p>
    <w:p w14:paraId="61B7D5E7" w14:textId="77777777" w:rsidR="00A568D7" w:rsidRPr="00190F6D" w:rsidRDefault="00A568D7" w:rsidP="00A568D7">
      <w:pPr>
        <w:pStyle w:val="ListParagraph"/>
        <w:numPr>
          <w:ilvl w:val="0"/>
          <w:numId w:val="8"/>
        </w:numPr>
        <w:spacing w:after="200" w:line="276" w:lineRule="auto"/>
        <w:rPr>
          <w:rFonts w:cs="Arial"/>
        </w:rPr>
      </w:pPr>
      <w:r w:rsidRPr="00190F6D">
        <w:rPr>
          <w:rFonts w:cs="Arial"/>
        </w:rPr>
        <w:t>The magnitude of out (under) performance in each regime</w:t>
      </w:r>
    </w:p>
    <w:p w14:paraId="6495F83A" w14:textId="77777777" w:rsidR="00A568D7" w:rsidRPr="00190F6D" w:rsidRDefault="00A568D7" w:rsidP="00A568D7">
      <w:pPr>
        <w:pStyle w:val="ListParagraph"/>
        <w:numPr>
          <w:ilvl w:val="0"/>
          <w:numId w:val="8"/>
        </w:numPr>
        <w:spacing w:after="200" w:line="276" w:lineRule="auto"/>
        <w:rPr>
          <w:rFonts w:cs="Arial"/>
        </w:rPr>
      </w:pPr>
      <w:r w:rsidRPr="00190F6D">
        <w:rPr>
          <w:rFonts w:cs="Arial"/>
        </w:rPr>
        <w:t>A measure of the statistical significance of that out (under) performance – i.e. a t-stat</w:t>
      </w:r>
    </w:p>
    <w:p w14:paraId="6860A5D4" w14:textId="77777777" w:rsidR="00A568D7" w:rsidRPr="00190F6D" w:rsidRDefault="00A568D7" w:rsidP="00A568D7">
      <w:pPr>
        <w:pStyle w:val="ListParagraph"/>
        <w:numPr>
          <w:ilvl w:val="0"/>
          <w:numId w:val="8"/>
        </w:numPr>
        <w:spacing w:after="200" w:line="276" w:lineRule="auto"/>
        <w:rPr>
          <w:rFonts w:cs="Arial"/>
        </w:rPr>
      </w:pPr>
      <w:r w:rsidRPr="00190F6D">
        <w:rPr>
          <w:rFonts w:cs="Arial"/>
        </w:rPr>
        <w:t>The hit-rate for the factor’s out (under) performing in that regime</w:t>
      </w:r>
    </w:p>
    <w:p w14:paraId="5EC6B145" w14:textId="77777777" w:rsidR="00A568D7" w:rsidRPr="00190F6D" w:rsidRDefault="00A568D7" w:rsidP="00A568D7">
      <w:pPr>
        <w:pStyle w:val="ListParagraph"/>
        <w:numPr>
          <w:ilvl w:val="0"/>
          <w:numId w:val="8"/>
        </w:numPr>
        <w:spacing w:after="200" w:line="276" w:lineRule="auto"/>
        <w:rPr>
          <w:rFonts w:cs="Arial"/>
        </w:rPr>
      </w:pPr>
      <w:r w:rsidRPr="00190F6D">
        <w:rPr>
          <w:rFonts w:cs="Arial"/>
        </w:rPr>
        <w:t>The full distribution of the factor’s returns in that regime (robustness and outliers checking)</w:t>
      </w:r>
    </w:p>
    <w:p w14:paraId="7594909F" w14:textId="655A2FA3" w:rsidR="000245FD" w:rsidRPr="00190F6D" w:rsidRDefault="00A568D7" w:rsidP="00A568D7">
      <w:r w:rsidRPr="00190F6D">
        <w:t xml:space="preserve">This resulted in a matrix </w:t>
      </w:r>
      <w:r w:rsidR="00205A3E">
        <w:t xml:space="preserve">quantifying </w:t>
      </w:r>
      <w:r w:rsidRPr="00190F6D">
        <w:t>expected factor outcomes in different business cycl</w:t>
      </w:r>
      <w:r w:rsidR="003A45F4">
        <w:t>e environme</w:t>
      </w:r>
      <w:r w:rsidR="00726CC1">
        <w:t xml:space="preserve">nts which </w:t>
      </w:r>
      <w:r w:rsidR="001C7862">
        <w:t>we call frozen matrix (Exhibit 6</w:t>
      </w:r>
      <w:r w:rsidR="00A604A7">
        <w:t xml:space="preserve"> a few paragraphs below</w:t>
      </w:r>
      <w:r w:rsidR="00726CC1">
        <w:t>).</w:t>
      </w:r>
    </w:p>
    <w:p w14:paraId="4718380A" w14:textId="77777777" w:rsidR="00C026D0" w:rsidRDefault="009C1F91" w:rsidP="009C1F91">
      <w:r w:rsidRPr="00190F6D">
        <w:t xml:space="preserve">The first step was to assign a score to each factor/macro variable pair where the relationship was strong (i.e., the t statistic was above 1.96 and other criteria described above were met). That score depended on the direction and the hit rate: hit rate between 50% and 55% - the score is 0.5 or -0.5, hit rate between 55% and 60% - the score is 1 or -1, hit rate between 60% and 65% - the score is 1.5 or -1.5, hit rate above 65% - the score is 2 or -2.  All the scores (Valuation, Sentiment and Cycle) needed to be between -2  to +2 so that we could combine them without one dominating the other unintentionally. </w:t>
      </w:r>
    </w:p>
    <w:p w14:paraId="0E6E0389" w14:textId="4510D2FB" w:rsidR="00C026D0" w:rsidRDefault="00BA4FC3" w:rsidP="009C1F91">
      <w:r>
        <w:t>For exam</w:t>
      </w:r>
      <w:r w:rsidR="000B1738">
        <w:t xml:space="preserve">ple, </w:t>
      </w:r>
      <w:r w:rsidR="00231558">
        <w:t>for Change in HY spread</w:t>
      </w:r>
      <w:r w:rsidR="008E293C">
        <w:t>, we had the following hypotheses:</w:t>
      </w:r>
    </w:p>
    <w:p w14:paraId="403943D8" w14:textId="74219D05" w:rsidR="0043364C" w:rsidRDefault="00672E95" w:rsidP="00190F6D">
      <w:pPr>
        <w:pStyle w:val="ListParagraph"/>
        <w:numPr>
          <w:ilvl w:val="0"/>
          <w:numId w:val="10"/>
        </w:numPr>
      </w:pPr>
      <w:r w:rsidRPr="00672E95">
        <w:t>Prof</w:t>
      </w:r>
      <w:r w:rsidR="00FA3895">
        <w:t>itability premium is a part of Q</w:t>
      </w:r>
      <w:r w:rsidRPr="00672E95">
        <w:t>uality premium. Due to lower financial leverage, profitability premium increases with tightening credit conditions</w:t>
      </w:r>
      <w:r w:rsidR="009218C0">
        <w:t xml:space="preserve"> (when credit spread increases)</w:t>
      </w:r>
      <w:r w:rsidRPr="00672E95">
        <w:t xml:space="preserve"> and declines when credit conditions improve.</w:t>
      </w:r>
    </w:p>
    <w:p w14:paraId="6AFC87AF" w14:textId="467E7C91" w:rsidR="00B7003E" w:rsidRPr="00190F6D" w:rsidRDefault="00B7003E" w:rsidP="00190F6D">
      <w:pPr>
        <w:pStyle w:val="ListParagraph"/>
        <w:numPr>
          <w:ilvl w:val="0"/>
          <w:numId w:val="10"/>
        </w:numPr>
      </w:pPr>
      <w:r w:rsidRPr="00190F6D">
        <w:t xml:space="preserve">Similarly, Low </w:t>
      </w:r>
      <w:r w:rsidR="00261398" w:rsidRPr="00190F6D">
        <w:t xml:space="preserve">volatility </w:t>
      </w:r>
      <w:r w:rsidRPr="00190F6D">
        <w:t>should outperform</w:t>
      </w:r>
      <w:r w:rsidR="002F5C78" w:rsidRPr="00190F6D">
        <w:t xml:space="preserve"> when</w:t>
      </w:r>
      <w:r w:rsidRPr="00190F6D">
        <w:t xml:space="preserve"> </w:t>
      </w:r>
      <w:r w:rsidR="00261398" w:rsidRPr="00190F6D">
        <w:t xml:space="preserve">credit spread increases </w:t>
      </w:r>
      <w:r w:rsidR="004B1E50" w:rsidRPr="00190F6D">
        <w:t>(and vice versa)</w:t>
      </w:r>
    </w:p>
    <w:p w14:paraId="7C429A93" w14:textId="23FF822C" w:rsidR="0043364C" w:rsidRDefault="002B16C9" w:rsidP="00190F6D">
      <w:pPr>
        <w:pStyle w:val="ListParagraph"/>
        <w:numPr>
          <w:ilvl w:val="0"/>
          <w:numId w:val="10"/>
        </w:numPr>
      </w:pPr>
      <w:r>
        <w:t xml:space="preserve">Due </w:t>
      </w:r>
      <w:r w:rsidR="00444016">
        <w:t>to higher fi</w:t>
      </w:r>
      <w:r w:rsidR="00FA3895">
        <w:t>nancial leverage, V</w:t>
      </w:r>
      <w:r>
        <w:t>alue premium declines with tightening credit conditions</w:t>
      </w:r>
      <w:r w:rsidR="009218C0">
        <w:t xml:space="preserve"> (when credit spread increases) </w:t>
      </w:r>
      <w:r>
        <w:t xml:space="preserve">and increases </w:t>
      </w:r>
      <w:r w:rsidR="00606989">
        <w:t>when credit conditions improve.</w:t>
      </w:r>
    </w:p>
    <w:p w14:paraId="07C5807B" w14:textId="7DA6BF56" w:rsidR="00370869" w:rsidRDefault="00FA3895" w:rsidP="00190F6D">
      <w:pPr>
        <w:pStyle w:val="ListParagraph"/>
        <w:numPr>
          <w:ilvl w:val="0"/>
          <w:numId w:val="10"/>
        </w:numPr>
      </w:pPr>
      <w:r>
        <w:t xml:space="preserve">Momentum performs in an opposite way to Value </w:t>
      </w:r>
      <w:r w:rsidR="00F04768">
        <w:t>conditional on this variable</w:t>
      </w:r>
      <w:r w:rsidR="0002260A">
        <w:t>.</w:t>
      </w:r>
    </w:p>
    <w:p w14:paraId="77407E71" w14:textId="087D411B" w:rsidR="008E293C" w:rsidRDefault="006941C8" w:rsidP="009C1F91">
      <w:r>
        <w:t>I</w:t>
      </w:r>
      <w:r w:rsidR="00865B33">
        <w:t>n the US</w:t>
      </w:r>
      <w:r w:rsidR="00A80832">
        <w:t>,</w:t>
      </w:r>
      <w:r w:rsidR="002359AA">
        <w:t xml:space="preserve"> we used </w:t>
      </w:r>
      <w:r w:rsidR="00972548">
        <w:t xml:space="preserve">HY spread </w:t>
      </w:r>
      <w:r w:rsidR="00253076">
        <w:t xml:space="preserve"> </w:t>
      </w:r>
      <w:r w:rsidR="002359AA">
        <w:t>history star</w:t>
      </w:r>
      <w:r w:rsidR="007F5EC4">
        <w:t>t</w:t>
      </w:r>
      <w:r w:rsidR="00972548">
        <w:t>ing from 1988</w:t>
      </w:r>
      <w:r w:rsidR="002359AA">
        <w:t xml:space="preserve"> to test the hypotheses. The </w:t>
      </w:r>
      <w:r w:rsidR="00A372F1">
        <w:t>summary of the results is below</w:t>
      </w:r>
      <w:r w:rsidR="002359AA">
        <w:t>:</w:t>
      </w:r>
      <w:r w:rsidR="005F1707">
        <w:t xml:space="preserve"> </w:t>
      </w:r>
    </w:p>
    <w:p w14:paraId="2D76B896" w14:textId="29387A48" w:rsidR="00C026D0" w:rsidRPr="00DA1177" w:rsidRDefault="00DA1177" w:rsidP="00DA1177">
      <w:pPr>
        <w:spacing w:after="0"/>
        <w:rPr>
          <w:b/>
        </w:rPr>
      </w:pPr>
      <w:r>
        <w:rPr>
          <w:b/>
        </w:rPr>
        <w:t>Exhibit 4</w:t>
      </w:r>
    </w:p>
    <w:tbl>
      <w:tblPr>
        <w:tblW w:w="9450" w:type="dxa"/>
        <w:tblInd w:w="-10" w:type="dxa"/>
        <w:tblLayout w:type="fixed"/>
        <w:tblLook w:val="04A0" w:firstRow="1" w:lastRow="0" w:firstColumn="1" w:lastColumn="0" w:noHBand="0" w:noVBand="1"/>
      </w:tblPr>
      <w:tblGrid>
        <w:gridCol w:w="1575"/>
        <w:gridCol w:w="1575"/>
        <w:gridCol w:w="1575"/>
        <w:gridCol w:w="1575"/>
        <w:gridCol w:w="1575"/>
        <w:gridCol w:w="1575"/>
      </w:tblGrid>
      <w:tr w:rsidR="00667D82" w:rsidRPr="00667D82" w14:paraId="264C26AB" w14:textId="77777777" w:rsidTr="00190F6D">
        <w:trPr>
          <w:trHeight w:val="315"/>
        </w:trPr>
        <w:tc>
          <w:tcPr>
            <w:tcW w:w="1575" w:type="dxa"/>
            <w:tcBorders>
              <w:top w:val="single" w:sz="8" w:space="0" w:color="auto"/>
              <w:left w:val="single" w:sz="8" w:space="0" w:color="auto"/>
              <w:bottom w:val="single" w:sz="8" w:space="0" w:color="auto"/>
              <w:right w:val="nil"/>
            </w:tcBorders>
            <w:shd w:val="clear" w:color="auto" w:fill="auto"/>
            <w:noWrap/>
            <w:vAlign w:val="bottom"/>
            <w:hideMark/>
          </w:tcPr>
          <w:p w14:paraId="63C8F107" w14:textId="5E42125F"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 </w:t>
            </w:r>
            <w:r w:rsidR="005946BA">
              <w:rPr>
                <w:rFonts w:ascii="Calibri" w:eastAsia="Times New Roman" w:hAnsi="Calibri" w:cs="Times New Roman"/>
                <w:color w:val="000000"/>
              </w:rPr>
              <w:t>US</w:t>
            </w:r>
          </w:p>
        </w:tc>
        <w:tc>
          <w:tcPr>
            <w:tcW w:w="1575" w:type="dxa"/>
            <w:tcBorders>
              <w:top w:val="single" w:sz="8" w:space="0" w:color="auto"/>
              <w:left w:val="nil"/>
              <w:bottom w:val="single" w:sz="8" w:space="0" w:color="auto"/>
              <w:right w:val="nil"/>
            </w:tcBorders>
            <w:shd w:val="clear" w:color="auto" w:fill="auto"/>
            <w:noWrap/>
            <w:vAlign w:val="bottom"/>
            <w:hideMark/>
          </w:tcPr>
          <w:p w14:paraId="2ED389DD"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 </w:t>
            </w:r>
          </w:p>
        </w:tc>
        <w:tc>
          <w:tcPr>
            <w:tcW w:w="1575" w:type="dxa"/>
            <w:tcBorders>
              <w:top w:val="single" w:sz="8" w:space="0" w:color="auto"/>
              <w:left w:val="nil"/>
              <w:bottom w:val="single" w:sz="8" w:space="0" w:color="auto"/>
              <w:right w:val="nil"/>
            </w:tcBorders>
            <w:shd w:val="clear" w:color="auto" w:fill="auto"/>
            <w:noWrap/>
            <w:vAlign w:val="bottom"/>
            <w:hideMark/>
          </w:tcPr>
          <w:p w14:paraId="045CA17B"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Quality</w:t>
            </w:r>
          </w:p>
        </w:tc>
        <w:tc>
          <w:tcPr>
            <w:tcW w:w="1575" w:type="dxa"/>
            <w:tcBorders>
              <w:top w:val="single" w:sz="8" w:space="0" w:color="auto"/>
              <w:left w:val="nil"/>
              <w:bottom w:val="single" w:sz="8" w:space="0" w:color="auto"/>
              <w:right w:val="nil"/>
            </w:tcBorders>
            <w:shd w:val="clear" w:color="auto" w:fill="auto"/>
            <w:noWrap/>
            <w:vAlign w:val="bottom"/>
            <w:hideMark/>
          </w:tcPr>
          <w:p w14:paraId="70AB9604"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Low Volatility</w:t>
            </w:r>
          </w:p>
        </w:tc>
        <w:tc>
          <w:tcPr>
            <w:tcW w:w="1575" w:type="dxa"/>
            <w:tcBorders>
              <w:top w:val="single" w:sz="8" w:space="0" w:color="auto"/>
              <w:left w:val="nil"/>
              <w:bottom w:val="single" w:sz="8" w:space="0" w:color="auto"/>
              <w:right w:val="nil"/>
            </w:tcBorders>
            <w:shd w:val="clear" w:color="auto" w:fill="auto"/>
            <w:noWrap/>
            <w:vAlign w:val="bottom"/>
            <w:hideMark/>
          </w:tcPr>
          <w:p w14:paraId="01A70959"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Value</w:t>
            </w:r>
          </w:p>
        </w:tc>
        <w:tc>
          <w:tcPr>
            <w:tcW w:w="1575" w:type="dxa"/>
            <w:tcBorders>
              <w:top w:val="single" w:sz="8" w:space="0" w:color="auto"/>
              <w:left w:val="nil"/>
              <w:bottom w:val="single" w:sz="8" w:space="0" w:color="auto"/>
              <w:right w:val="single" w:sz="8" w:space="0" w:color="auto"/>
            </w:tcBorders>
            <w:shd w:val="clear" w:color="auto" w:fill="auto"/>
            <w:noWrap/>
            <w:vAlign w:val="bottom"/>
            <w:hideMark/>
          </w:tcPr>
          <w:p w14:paraId="001E5269"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Momentum</w:t>
            </w:r>
          </w:p>
        </w:tc>
      </w:tr>
      <w:tr w:rsidR="00667D82" w:rsidRPr="00667D82" w14:paraId="67F467FE" w14:textId="77777777" w:rsidTr="00190F6D">
        <w:trPr>
          <w:trHeight w:val="300"/>
        </w:trPr>
        <w:tc>
          <w:tcPr>
            <w:tcW w:w="1575" w:type="dxa"/>
            <w:tcBorders>
              <w:top w:val="nil"/>
              <w:left w:val="single" w:sz="8" w:space="0" w:color="auto"/>
              <w:bottom w:val="nil"/>
              <w:right w:val="nil"/>
            </w:tcBorders>
            <w:shd w:val="clear" w:color="auto" w:fill="auto"/>
            <w:noWrap/>
            <w:vAlign w:val="bottom"/>
            <w:hideMark/>
          </w:tcPr>
          <w:p w14:paraId="527426A7"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Decreasing</w:t>
            </w:r>
          </w:p>
        </w:tc>
        <w:tc>
          <w:tcPr>
            <w:tcW w:w="1575" w:type="dxa"/>
            <w:tcBorders>
              <w:top w:val="nil"/>
              <w:left w:val="nil"/>
              <w:bottom w:val="nil"/>
              <w:right w:val="nil"/>
            </w:tcBorders>
            <w:shd w:val="clear" w:color="auto" w:fill="auto"/>
            <w:noWrap/>
            <w:vAlign w:val="bottom"/>
            <w:hideMark/>
          </w:tcPr>
          <w:p w14:paraId="4CFBAF68" w14:textId="450C80A0" w:rsidR="00667D82" w:rsidRPr="00667D82" w:rsidRDefault="005041F9" w:rsidP="00667D82">
            <w:pPr>
              <w:spacing w:after="0" w:line="240" w:lineRule="auto"/>
              <w:rPr>
                <w:rFonts w:ascii="Calibri" w:eastAsia="Times New Roman" w:hAnsi="Calibri" w:cs="Times New Roman"/>
                <w:color w:val="000000"/>
              </w:rPr>
            </w:pPr>
            <w:r>
              <w:rPr>
                <w:rFonts w:ascii="Calibri" w:eastAsia="Times New Roman" w:hAnsi="Calibri" w:cs="Times New Roman"/>
                <w:color w:val="000000"/>
              </w:rPr>
              <w:t>Excess r</w:t>
            </w:r>
            <w:r w:rsidR="00667D82" w:rsidRPr="00667D82">
              <w:rPr>
                <w:rFonts w:ascii="Calibri" w:eastAsia="Times New Roman" w:hAnsi="Calibri" w:cs="Times New Roman"/>
                <w:color w:val="000000"/>
              </w:rPr>
              <w:t>eturn</w:t>
            </w:r>
          </w:p>
        </w:tc>
        <w:tc>
          <w:tcPr>
            <w:tcW w:w="1575" w:type="dxa"/>
            <w:tcBorders>
              <w:top w:val="nil"/>
              <w:left w:val="nil"/>
              <w:bottom w:val="nil"/>
              <w:right w:val="nil"/>
            </w:tcBorders>
            <w:shd w:val="clear" w:color="auto" w:fill="auto"/>
            <w:noWrap/>
            <w:vAlign w:val="bottom"/>
            <w:hideMark/>
          </w:tcPr>
          <w:p w14:paraId="6E850158" w14:textId="77777777" w:rsidR="00667D82" w:rsidRPr="00667D82" w:rsidRDefault="00667D82" w:rsidP="00190F6D">
            <w:pPr>
              <w:spacing w:after="0" w:line="240" w:lineRule="auto"/>
              <w:jc w:val="right"/>
              <w:rPr>
                <w:rFonts w:ascii="Calibri" w:eastAsia="Times New Roman" w:hAnsi="Calibri" w:cs="Times New Roman"/>
                <w:b/>
                <w:bCs/>
                <w:color w:val="000000"/>
              </w:rPr>
            </w:pPr>
            <w:r w:rsidRPr="00667D82">
              <w:rPr>
                <w:rFonts w:ascii="Calibri" w:eastAsia="Times New Roman" w:hAnsi="Calibri" w:cs="Times New Roman"/>
                <w:b/>
                <w:bCs/>
                <w:color w:val="000000"/>
              </w:rPr>
              <w:t>-16.12%</w:t>
            </w:r>
          </w:p>
        </w:tc>
        <w:tc>
          <w:tcPr>
            <w:tcW w:w="1575" w:type="dxa"/>
            <w:tcBorders>
              <w:top w:val="nil"/>
              <w:left w:val="nil"/>
              <w:bottom w:val="nil"/>
              <w:right w:val="nil"/>
            </w:tcBorders>
            <w:shd w:val="clear" w:color="auto" w:fill="auto"/>
            <w:noWrap/>
            <w:vAlign w:val="bottom"/>
            <w:hideMark/>
          </w:tcPr>
          <w:p w14:paraId="7F9181A1" w14:textId="77777777" w:rsidR="00667D82" w:rsidRPr="00667D82" w:rsidRDefault="00667D82" w:rsidP="00190F6D">
            <w:pPr>
              <w:spacing w:after="0" w:line="240" w:lineRule="auto"/>
              <w:jc w:val="right"/>
              <w:rPr>
                <w:rFonts w:ascii="Calibri" w:eastAsia="Times New Roman" w:hAnsi="Calibri" w:cs="Times New Roman"/>
                <w:b/>
                <w:bCs/>
                <w:color w:val="000000"/>
              </w:rPr>
            </w:pPr>
            <w:r w:rsidRPr="00667D82">
              <w:rPr>
                <w:rFonts w:ascii="Calibri" w:eastAsia="Times New Roman" w:hAnsi="Calibri" w:cs="Times New Roman"/>
                <w:b/>
                <w:bCs/>
                <w:color w:val="000000"/>
              </w:rPr>
              <w:t>-4.76%</w:t>
            </w:r>
          </w:p>
        </w:tc>
        <w:tc>
          <w:tcPr>
            <w:tcW w:w="1575" w:type="dxa"/>
            <w:tcBorders>
              <w:top w:val="nil"/>
              <w:left w:val="nil"/>
              <w:bottom w:val="nil"/>
              <w:right w:val="nil"/>
            </w:tcBorders>
            <w:shd w:val="clear" w:color="auto" w:fill="auto"/>
            <w:noWrap/>
            <w:vAlign w:val="bottom"/>
            <w:hideMark/>
          </w:tcPr>
          <w:p w14:paraId="0C26F6A7" w14:textId="77777777" w:rsidR="00667D82" w:rsidRPr="00667D82" w:rsidRDefault="00667D82" w:rsidP="00190F6D">
            <w:pPr>
              <w:spacing w:after="0" w:line="240" w:lineRule="auto"/>
              <w:jc w:val="right"/>
              <w:rPr>
                <w:rFonts w:ascii="Calibri" w:eastAsia="Times New Roman" w:hAnsi="Calibri" w:cs="Times New Roman"/>
                <w:b/>
                <w:bCs/>
                <w:color w:val="000000"/>
              </w:rPr>
            </w:pPr>
            <w:r w:rsidRPr="00667D82">
              <w:rPr>
                <w:rFonts w:ascii="Calibri" w:eastAsia="Times New Roman" w:hAnsi="Calibri" w:cs="Times New Roman"/>
                <w:b/>
                <w:bCs/>
                <w:color w:val="000000"/>
              </w:rPr>
              <w:t>17.39%</w:t>
            </w:r>
          </w:p>
        </w:tc>
        <w:tc>
          <w:tcPr>
            <w:tcW w:w="1575" w:type="dxa"/>
            <w:tcBorders>
              <w:top w:val="nil"/>
              <w:left w:val="nil"/>
              <w:bottom w:val="nil"/>
              <w:right w:val="single" w:sz="8" w:space="0" w:color="auto"/>
            </w:tcBorders>
            <w:shd w:val="clear" w:color="auto" w:fill="auto"/>
            <w:noWrap/>
            <w:vAlign w:val="bottom"/>
            <w:hideMark/>
          </w:tcPr>
          <w:p w14:paraId="4DD10D34" w14:textId="77777777" w:rsidR="00667D82" w:rsidRPr="00667D82" w:rsidRDefault="00667D82" w:rsidP="00190F6D">
            <w:pPr>
              <w:spacing w:after="0" w:line="240" w:lineRule="auto"/>
              <w:jc w:val="right"/>
              <w:rPr>
                <w:rFonts w:ascii="Calibri" w:eastAsia="Times New Roman" w:hAnsi="Calibri" w:cs="Times New Roman"/>
                <w:b/>
                <w:bCs/>
                <w:color w:val="000000"/>
              </w:rPr>
            </w:pPr>
            <w:r w:rsidRPr="00667D82">
              <w:rPr>
                <w:rFonts w:ascii="Calibri" w:eastAsia="Times New Roman" w:hAnsi="Calibri" w:cs="Times New Roman"/>
                <w:b/>
                <w:bCs/>
                <w:color w:val="000000"/>
              </w:rPr>
              <w:t>-20.93%</w:t>
            </w:r>
          </w:p>
        </w:tc>
      </w:tr>
      <w:tr w:rsidR="00667D82" w:rsidRPr="00667D82" w14:paraId="49186D7D" w14:textId="77777777" w:rsidTr="00190F6D">
        <w:trPr>
          <w:trHeight w:val="300"/>
        </w:trPr>
        <w:tc>
          <w:tcPr>
            <w:tcW w:w="1575" w:type="dxa"/>
            <w:tcBorders>
              <w:top w:val="nil"/>
              <w:left w:val="single" w:sz="8" w:space="0" w:color="auto"/>
              <w:bottom w:val="nil"/>
              <w:right w:val="nil"/>
            </w:tcBorders>
            <w:shd w:val="clear" w:color="auto" w:fill="auto"/>
            <w:noWrap/>
            <w:vAlign w:val="bottom"/>
            <w:hideMark/>
          </w:tcPr>
          <w:p w14:paraId="26466EE4"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 </w:t>
            </w:r>
          </w:p>
        </w:tc>
        <w:tc>
          <w:tcPr>
            <w:tcW w:w="1575" w:type="dxa"/>
            <w:tcBorders>
              <w:top w:val="nil"/>
              <w:left w:val="nil"/>
              <w:bottom w:val="nil"/>
              <w:right w:val="nil"/>
            </w:tcBorders>
            <w:shd w:val="clear" w:color="auto" w:fill="auto"/>
            <w:noWrap/>
            <w:vAlign w:val="bottom"/>
            <w:hideMark/>
          </w:tcPr>
          <w:p w14:paraId="7718DEB7"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t-stat</w:t>
            </w:r>
          </w:p>
        </w:tc>
        <w:tc>
          <w:tcPr>
            <w:tcW w:w="1575" w:type="dxa"/>
            <w:tcBorders>
              <w:top w:val="nil"/>
              <w:left w:val="nil"/>
              <w:bottom w:val="nil"/>
              <w:right w:val="nil"/>
            </w:tcBorders>
            <w:shd w:val="clear" w:color="auto" w:fill="auto"/>
            <w:noWrap/>
            <w:vAlign w:val="bottom"/>
            <w:hideMark/>
          </w:tcPr>
          <w:p w14:paraId="10251409"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-8.38</w:t>
            </w:r>
          </w:p>
        </w:tc>
        <w:tc>
          <w:tcPr>
            <w:tcW w:w="1575" w:type="dxa"/>
            <w:tcBorders>
              <w:top w:val="nil"/>
              <w:left w:val="nil"/>
              <w:bottom w:val="nil"/>
              <w:right w:val="nil"/>
            </w:tcBorders>
            <w:shd w:val="clear" w:color="auto" w:fill="auto"/>
            <w:noWrap/>
            <w:vAlign w:val="bottom"/>
            <w:hideMark/>
          </w:tcPr>
          <w:p w14:paraId="797E52FD"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-4.54</w:t>
            </w:r>
          </w:p>
        </w:tc>
        <w:tc>
          <w:tcPr>
            <w:tcW w:w="1575" w:type="dxa"/>
            <w:tcBorders>
              <w:top w:val="nil"/>
              <w:left w:val="nil"/>
              <w:bottom w:val="nil"/>
              <w:right w:val="nil"/>
            </w:tcBorders>
            <w:shd w:val="clear" w:color="auto" w:fill="auto"/>
            <w:noWrap/>
            <w:vAlign w:val="bottom"/>
            <w:hideMark/>
          </w:tcPr>
          <w:p w14:paraId="7E42BD2D"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7.14</w:t>
            </w:r>
          </w:p>
        </w:tc>
        <w:tc>
          <w:tcPr>
            <w:tcW w:w="1575" w:type="dxa"/>
            <w:tcBorders>
              <w:top w:val="nil"/>
              <w:left w:val="nil"/>
              <w:bottom w:val="nil"/>
              <w:right w:val="single" w:sz="8" w:space="0" w:color="auto"/>
            </w:tcBorders>
            <w:shd w:val="clear" w:color="auto" w:fill="auto"/>
            <w:noWrap/>
            <w:vAlign w:val="bottom"/>
            <w:hideMark/>
          </w:tcPr>
          <w:p w14:paraId="61605E8F"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-7.47</w:t>
            </w:r>
          </w:p>
        </w:tc>
      </w:tr>
      <w:tr w:rsidR="00667D82" w:rsidRPr="00667D82" w14:paraId="7593D148" w14:textId="77777777" w:rsidTr="00190F6D">
        <w:trPr>
          <w:trHeight w:val="315"/>
        </w:trPr>
        <w:tc>
          <w:tcPr>
            <w:tcW w:w="1575" w:type="dxa"/>
            <w:tcBorders>
              <w:top w:val="nil"/>
              <w:left w:val="single" w:sz="8" w:space="0" w:color="auto"/>
              <w:bottom w:val="single" w:sz="8" w:space="0" w:color="auto"/>
              <w:right w:val="nil"/>
            </w:tcBorders>
            <w:shd w:val="clear" w:color="auto" w:fill="auto"/>
            <w:noWrap/>
            <w:vAlign w:val="bottom"/>
            <w:hideMark/>
          </w:tcPr>
          <w:p w14:paraId="492D3092"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 </w:t>
            </w:r>
          </w:p>
        </w:tc>
        <w:tc>
          <w:tcPr>
            <w:tcW w:w="1575" w:type="dxa"/>
            <w:tcBorders>
              <w:top w:val="nil"/>
              <w:left w:val="nil"/>
              <w:bottom w:val="single" w:sz="8" w:space="0" w:color="auto"/>
              <w:right w:val="nil"/>
            </w:tcBorders>
            <w:shd w:val="clear" w:color="auto" w:fill="auto"/>
            <w:noWrap/>
            <w:vAlign w:val="bottom"/>
            <w:hideMark/>
          </w:tcPr>
          <w:p w14:paraId="65AD3AE9"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hit rate</w:t>
            </w:r>
          </w:p>
        </w:tc>
        <w:tc>
          <w:tcPr>
            <w:tcW w:w="1575" w:type="dxa"/>
            <w:tcBorders>
              <w:top w:val="nil"/>
              <w:left w:val="nil"/>
              <w:bottom w:val="single" w:sz="8" w:space="0" w:color="auto"/>
              <w:right w:val="nil"/>
            </w:tcBorders>
            <w:shd w:val="clear" w:color="auto" w:fill="auto"/>
            <w:noWrap/>
            <w:vAlign w:val="bottom"/>
            <w:hideMark/>
          </w:tcPr>
          <w:p w14:paraId="41B9EFBC"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97%</w:t>
            </w:r>
          </w:p>
        </w:tc>
        <w:tc>
          <w:tcPr>
            <w:tcW w:w="1575" w:type="dxa"/>
            <w:tcBorders>
              <w:top w:val="nil"/>
              <w:left w:val="nil"/>
              <w:bottom w:val="single" w:sz="8" w:space="0" w:color="auto"/>
              <w:right w:val="nil"/>
            </w:tcBorders>
            <w:shd w:val="clear" w:color="auto" w:fill="auto"/>
            <w:noWrap/>
            <w:vAlign w:val="bottom"/>
            <w:hideMark/>
          </w:tcPr>
          <w:p w14:paraId="152ED924"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84%</w:t>
            </w:r>
          </w:p>
        </w:tc>
        <w:tc>
          <w:tcPr>
            <w:tcW w:w="1575" w:type="dxa"/>
            <w:tcBorders>
              <w:top w:val="nil"/>
              <w:left w:val="nil"/>
              <w:bottom w:val="single" w:sz="8" w:space="0" w:color="auto"/>
              <w:right w:val="nil"/>
            </w:tcBorders>
            <w:shd w:val="clear" w:color="auto" w:fill="auto"/>
            <w:noWrap/>
            <w:vAlign w:val="bottom"/>
            <w:hideMark/>
          </w:tcPr>
          <w:p w14:paraId="414CE563"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74%</w:t>
            </w:r>
          </w:p>
        </w:tc>
        <w:tc>
          <w:tcPr>
            <w:tcW w:w="1575" w:type="dxa"/>
            <w:tcBorders>
              <w:top w:val="nil"/>
              <w:left w:val="nil"/>
              <w:bottom w:val="single" w:sz="8" w:space="0" w:color="auto"/>
              <w:right w:val="single" w:sz="8" w:space="0" w:color="auto"/>
            </w:tcBorders>
            <w:shd w:val="clear" w:color="auto" w:fill="auto"/>
            <w:noWrap/>
            <w:vAlign w:val="bottom"/>
            <w:hideMark/>
          </w:tcPr>
          <w:p w14:paraId="3E08E05B"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74%</w:t>
            </w:r>
          </w:p>
        </w:tc>
      </w:tr>
      <w:tr w:rsidR="00667D82" w:rsidRPr="00667D82" w14:paraId="40DE123F" w14:textId="77777777" w:rsidTr="00190F6D">
        <w:trPr>
          <w:trHeight w:val="300"/>
        </w:trPr>
        <w:tc>
          <w:tcPr>
            <w:tcW w:w="1575" w:type="dxa"/>
            <w:tcBorders>
              <w:top w:val="nil"/>
              <w:left w:val="single" w:sz="8" w:space="0" w:color="auto"/>
              <w:bottom w:val="nil"/>
              <w:right w:val="nil"/>
            </w:tcBorders>
            <w:shd w:val="clear" w:color="auto" w:fill="auto"/>
            <w:noWrap/>
            <w:vAlign w:val="bottom"/>
            <w:hideMark/>
          </w:tcPr>
          <w:p w14:paraId="42D0A946"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Unchanged</w:t>
            </w:r>
          </w:p>
        </w:tc>
        <w:tc>
          <w:tcPr>
            <w:tcW w:w="1575" w:type="dxa"/>
            <w:tcBorders>
              <w:top w:val="nil"/>
              <w:left w:val="nil"/>
              <w:bottom w:val="nil"/>
              <w:right w:val="nil"/>
            </w:tcBorders>
            <w:shd w:val="clear" w:color="auto" w:fill="auto"/>
            <w:noWrap/>
            <w:vAlign w:val="bottom"/>
            <w:hideMark/>
          </w:tcPr>
          <w:p w14:paraId="59FAAE7B" w14:textId="10BFE0EE" w:rsidR="00667D82" w:rsidRPr="00667D82" w:rsidRDefault="005041F9" w:rsidP="00667D82">
            <w:pPr>
              <w:spacing w:after="0" w:line="240" w:lineRule="auto"/>
              <w:rPr>
                <w:rFonts w:ascii="Calibri" w:eastAsia="Times New Roman" w:hAnsi="Calibri" w:cs="Times New Roman"/>
                <w:color w:val="000000"/>
              </w:rPr>
            </w:pPr>
            <w:r>
              <w:rPr>
                <w:rFonts w:ascii="Calibri" w:eastAsia="Times New Roman" w:hAnsi="Calibri" w:cs="Times New Roman"/>
                <w:color w:val="000000"/>
              </w:rPr>
              <w:t>Excess return</w:t>
            </w:r>
          </w:p>
        </w:tc>
        <w:tc>
          <w:tcPr>
            <w:tcW w:w="1575" w:type="dxa"/>
            <w:tcBorders>
              <w:top w:val="nil"/>
              <w:left w:val="nil"/>
              <w:bottom w:val="nil"/>
              <w:right w:val="nil"/>
            </w:tcBorders>
            <w:shd w:val="clear" w:color="auto" w:fill="auto"/>
            <w:noWrap/>
            <w:vAlign w:val="bottom"/>
            <w:hideMark/>
          </w:tcPr>
          <w:p w14:paraId="01048C8A" w14:textId="77777777" w:rsidR="00667D82" w:rsidRPr="00667D82" w:rsidRDefault="00667D82" w:rsidP="00190F6D">
            <w:pPr>
              <w:spacing w:after="0" w:line="240" w:lineRule="auto"/>
              <w:jc w:val="right"/>
              <w:rPr>
                <w:rFonts w:ascii="Calibri" w:eastAsia="Times New Roman" w:hAnsi="Calibri" w:cs="Times New Roman"/>
                <w:b/>
                <w:bCs/>
                <w:color w:val="000000"/>
              </w:rPr>
            </w:pPr>
            <w:r w:rsidRPr="00667D82">
              <w:rPr>
                <w:rFonts w:ascii="Calibri" w:eastAsia="Times New Roman" w:hAnsi="Calibri" w:cs="Times New Roman"/>
                <w:b/>
                <w:bCs/>
                <w:color w:val="000000"/>
              </w:rPr>
              <w:t>-1.67%</w:t>
            </w:r>
          </w:p>
        </w:tc>
        <w:tc>
          <w:tcPr>
            <w:tcW w:w="1575" w:type="dxa"/>
            <w:tcBorders>
              <w:top w:val="nil"/>
              <w:left w:val="nil"/>
              <w:bottom w:val="nil"/>
              <w:right w:val="nil"/>
            </w:tcBorders>
            <w:shd w:val="clear" w:color="auto" w:fill="auto"/>
            <w:noWrap/>
            <w:vAlign w:val="bottom"/>
            <w:hideMark/>
          </w:tcPr>
          <w:p w14:paraId="2690342B"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-0.64%</w:t>
            </w:r>
          </w:p>
        </w:tc>
        <w:tc>
          <w:tcPr>
            <w:tcW w:w="1575" w:type="dxa"/>
            <w:tcBorders>
              <w:top w:val="nil"/>
              <w:left w:val="nil"/>
              <w:bottom w:val="nil"/>
              <w:right w:val="nil"/>
            </w:tcBorders>
            <w:shd w:val="clear" w:color="auto" w:fill="auto"/>
            <w:noWrap/>
            <w:vAlign w:val="bottom"/>
            <w:hideMark/>
          </w:tcPr>
          <w:p w14:paraId="052E2BA5" w14:textId="77777777" w:rsidR="00667D82" w:rsidRPr="00667D82" w:rsidRDefault="00667D82" w:rsidP="00190F6D">
            <w:pPr>
              <w:spacing w:after="0" w:line="240" w:lineRule="auto"/>
              <w:jc w:val="right"/>
              <w:rPr>
                <w:rFonts w:ascii="Calibri" w:eastAsia="Times New Roman" w:hAnsi="Calibri" w:cs="Times New Roman"/>
                <w:b/>
                <w:bCs/>
                <w:color w:val="000000"/>
              </w:rPr>
            </w:pPr>
            <w:r w:rsidRPr="00667D82">
              <w:rPr>
                <w:rFonts w:ascii="Calibri" w:eastAsia="Times New Roman" w:hAnsi="Calibri" w:cs="Times New Roman"/>
                <w:b/>
                <w:bCs/>
                <w:color w:val="000000"/>
              </w:rPr>
              <w:t>2.79%</w:t>
            </w:r>
          </w:p>
        </w:tc>
        <w:tc>
          <w:tcPr>
            <w:tcW w:w="1575" w:type="dxa"/>
            <w:tcBorders>
              <w:top w:val="nil"/>
              <w:left w:val="nil"/>
              <w:bottom w:val="nil"/>
              <w:right w:val="single" w:sz="8" w:space="0" w:color="auto"/>
            </w:tcBorders>
            <w:shd w:val="clear" w:color="auto" w:fill="auto"/>
            <w:noWrap/>
            <w:vAlign w:val="bottom"/>
            <w:hideMark/>
          </w:tcPr>
          <w:p w14:paraId="574D05A3"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0.23%</w:t>
            </w:r>
          </w:p>
        </w:tc>
      </w:tr>
      <w:tr w:rsidR="00667D82" w:rsidRPr="00667D82" w14:paraId="43CB3F03" w14:textId="77777777" w:rsidTr="00190F6D">
        <w:trPr>
          <w:trHeight w:val="315"/>
        </w:trPr>
        <w:tc>
          <w:tcPr>
            <w:tcW w:w="1575" w:type="dxa"/>
            <w:tcBorders>
              <w:top w:val="nil"/>
              <w:left w:val="single" w:sz="8" w:space="0" w:color="auto"/>
              <w:bottom w:val="single" w:sz="8" w:space="0" w:color="auto"/>
              <w:right w:val="nil"/>
            </w:tcBorders>
            <w:shd w:val="clear" w:color="auto" w:fill="auto"/>
            <w:noWrap/>
            <w:vAlign w:val="bottom"/>
            <w:hideMark/>
          </w:tcPr>
          <w:p w14:paraId="226EDCBF"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 </w:t>
            </w:r>
          </w:p>
        </w:tc>
        <w:tc>
          <w:tcPr>
            <w:tcW w:w="1575" w:type="dxa"/>
            <w:tcBorders>
              <w:top w:val="nil"/>
              <w:left w:val="nil"/>
              <w:bottom w:val="single" w:sz="8" w:space="0" w:color="auto"/>
              <w:right w:val="nil"/>
            </w:tcBorders>
            <w:shd w:val="clear" w:color="auto" w:fill="auto"/>
            <w:noWrap/>
            <w:vAlign w:val="bottom"/>
            <w:hideMark/>
          </w:tcPr>
          <w:p w14:paraId="12174768"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t-stat</w:t>
            </w:r>
          </w:p>
        </w:tc>
        <w:tc>
          <w:tcPr>
            <w:tcW w:w="1575" w:type="dxa"/>
            <w:tcBorders>
              <w:top w:val="nil"/>
              <w:left w:val="nil"/>
              <w:bottom w:val="single" w:sz="8" w:space="0" w:color="auto"/>
              <w:right w:val="nil"/>
            </w:tcBorders>
            <w:shd w:val="clear" w:color="auto" w:fill="auto"/>
            <w:noWrap/>
            <w:vAlign w:val="bottom"/>
            <w:hideMark/>
          </w:tcPr>
          <w:p w14:paraId="221B2737"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-2.31</w:t>
            </w:r>
          </w:p>
        </w:tc>
        <w:tc>
          <w:tcPr>
            <w:tcW w:w="1575" w:type="dxa"/>
            <w:tcBorders>
              <w:top w:val="nil"/>
              <w:left w:val="nil"/>
              <w:bottom w:val="single" w:sz="8" w:space="0" w:color="auto"/>
              <w:right w:val="nil"/>
            </w:tcBorders>
            <w:shd w:val="clear" w:color="auto" w:fill="auto"/>
            <w:noWrap/>
            <w:vAlign w:val="bottom"/>
            <w:hideMark/>
          </w:tcPr>
          <w:p w14:paraId="06BC38EF"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-1.56</w:t>
            </w:r>
          </w:p>
        </w:tc>
        <w:tc>
          <w:tcPr>
            <w:tcW w:w="1575" w:type="dxa"/>
            <w:tcBorders>
              <w:top w:val="nil"/>
              <w:left w:val="nil"/>
              <w:bottom w:val="single" w:sz="8" w:space="0" w:color="auto"/>
              <w:right w:val="nil"/>
            </w:tcBorders>
            <w:shd w:val="clear" w:color="auto" w:fill="auto"/>
            <w:noWrap/>
            <w:vAlign w:val="bottom"/>
            <w:hideMark/>
          </w:tcPr>
          <w:p w14:paraId="7DE0D507"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3.05</w:t>
            </w:r>
          </w:p>
        </w:tc>
        <w:tc>
          <w:tcPr>
            <w:tcW w:w="1575" w:type="dxa"/>
            <w:tcBorders>
              <w:top w:val="nil"/>
              <w:left w:val="nil"/>
              <w:bottom w:val="single" w:sz="8" w:space="0" w:color="auto"/>
              <w:right w:val="single" w:sz="8" w:space="0" w:color="auto"/>
            </w:tcBorders>
            <w:shd w:val="clear" w:color="auto" w:fill="auto"/>
            <w:noWrap/>
            <w:vAlign w:val="bottom"/>
            <w:hideMark/>
          </w:tcPr>
          <w:p w14:paraId="35597431"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0.22</w:t>
            </w:r>
          </w:p>
        </w:tc>
      </w:tr>
      <w:tr w:rsidR="00667D82" w:rsidRPr="00667D82" w14:paraId="328DD115" w14:textId="77777777" w:rsidTr="00190F6D">
        <w:trPr>
          <w:trHeight w:val="300"/>
        </w:trPr>
        <w:tc>
          <w:tcPr>
            <w:tcW w:w="1575" w:type="dxa"/>
            <w:tcBorders>
              <w:top w:val="nil"/>
              <w:left w:val="single" w:sz="8" w:space="0" w:color="auto"/>
              <w:bottom w:val="nil"/>
              <w:right w:val="nil"/>
            </w:tcBorders>
            <w:shd w:val="clear" w:color="auto" w:fill="auto"/>
            <w:noWrap/>
            <w:vAlign w:val="bottom"/>
            <w:hideMark/>
          </w:tcPr>
          <w:p w14:paraId="673D2D4E"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Increasing</w:t>
            </w:r>
          </w:p>
        </w:tc>
        <w:tc>
          <w:tcPr>
            <w:tcW w:w="1575" w:type="dxa"/>
            <w:tcBorders>
              <w:top w:val="nil"/>
              <w:left w:val="nil"/>
              <w:bottom w:val="nil"/>
              <w:right w:val="nil"/>
            </w:tcBorders>
            <w:shd w:val="clear" w:color="auto" w:fill="auto"/>
            <w:noWrap/>
            <w:vAlign w:val="bottom"/>
            <w:hideMark/>
          </w:tcPr>
          <w:p w14:paraId="30FFF3A9" w14:textId="1F748277" w:rsidR="00667D82" w:rsidRPr="00667D82" w:rsidRDefault="005041F9" w:rsidP="00667D82">
            <w:pPr>
              <w:spacing w:after="0" w:line="240" w:lineRule="auto"/>
              <w:rPr>
                <w:rFonts w:ascii="Calibri" w:eastAsia="Times New Roman" w:hAnsi="Calibri" w:cs="Times New Roman"/>
                <w:color w:val="000000"/>
              </w:rPr>
            </w:pPr>
            <w:r>
              <w:rPr>
                <w:rFonts w:ascii="Calibri" w:eastAsia="Times New Roman" w:hAnsi="Calibri" w:cs="Times New Roman"/>
                <w:color w:val="000000"/>
              </w:rPr>
              <w:t>Excess return</w:t>
            </w:r>
          </w:p>
        </w:tc>
        <w:tc>
          <w:tcPr>
            <w:tcW w:w="1575" w:type="dxa"/>
            <w:tcBorders>
              <w:top w:val="nil"/>
              <w:left w:val="nil"/>
              <w:bottom w:val="nil"/>
              <w:right w:val="nil"/>
            </w:tcBorders>
            <w:shd w:val="clear" w:color="auto" w:fill="auto"/>
            <w:noWrap/>
            <w:vAlign w:val="bottom"/>
            <w:hideMark/>
          </w:tcPr>
          <w:p w14:paraId="66336A91" w14:textId="77777777" w:rsidR="00667D82" w:rsidRPr="00667D82" w:rsidRDefault="00667D82" w:rsidP="00190F6D">
            <w:pPr>
              <w:spacing w:after="0" w:line="240" w:lineRule="auto"/>
              <w:jc w:val="right"/>
              <w:rPr>
                <w:rFonts w:ascii="Calibri" w:eastAsia="Times New Roman" w:hAnsi="Calibri" w:cs="Times New Roman"/>
                <w:b/>
                <w:bCs/>
                <w:color w:val="000000"/>
              </w:rPr>
            </w:pPr>
            <w:r w:rsidRPr="00667D82">
              <w:rPr>
                <w:rFonts w:ascii="Calibri" w:eastAsia="Times New Roman" w:hAnsi="Calibri" w:cs="Times New Roman"/>
                <w:b/>
                <w:bCs/>
                <w:color w:val="000000"/>
              </w:rPr>
              <w:t>8.92%</w:t>
            </w:r>
          </w:p>
        </w:tc>
        <w:tc>
          <w:tcPr>
            <w:tcW w:w="1575" w:type="dxa"/>
            <w:tcBorders>
              <w:top w:val="nil"/>
              <w:left w:val="nil"/>
              <w:bottom w:val="nil"/>
              <w:right w:val="nil"/>
            </w:tcBorders>
            <w:shd w:val="clear" w:color="auto" w:fill="auto"/>
            <w:noWrap/>
            <w:vAlign w:val="bottom"/>
            <w:hideMark/>
          </w:tcPr>
          <w:p w14:paraId="5D8C2426" w14:textId="77777777" w:rsidR="00667D82" w:rsidRPr="00667D82" w:rsidRDefault="00667D82" w:rsidP="00190F6D">
            <w:pPr>
              <w:spacing w:after="0" w:line="240" w:lineRule="auto"/>
              <w:jc w:val="right"/>
              <w:rPr>
                <w:rFonts w:ascii="Calibri" w:eastAsia="Times New Roman" w:hAnsi="Calibri" w:cs="Times New Roman"/>
                <w:b/>
                <w:bCs/>
                <w:color w:val="000000"/>
              </w:rPr>
            </w:pPr>
            <w:r w:rsidRPr="00667D82">
              <w:rPr>
                <w:rFonts w:ascii="Calibri" w:eastAsia="Times New Roman" w:hAnsi="Calibri" w:cs="Times New Roman"/>
                <w:b/>
                <w:bCs/>
                <w:color w:val="000000"/>
              </w:rPr>
              <w:t>2.86%</w:t>
            </w:r>
          </w:p>
        </w:tc>
        <w:tc>
          <w:tcPr>
            <w:tcW w:w="1575" w:type="dxa"/>
            <w:tcBorders>
              <w:top w:val="nil"/>
              <w:left w:val="nil"/>
              <w:bottom w:val="nil"/>
              <w:right w:val="nil"/>
            </w:tcBorders>
            <w:shd w:val="clear" w:color="auto" w:fill="auto"/>
            <w:noWrap/>
            <w:vAlign w:val="bottom"/>
            <w:hideMark/>
          </w:tcPr>
          <w:p w14:paraId="6453C016" w14:textId="77777777" w:rsidR="00667D82" w:rsidRPr="00667D82" w:rsidRDefault="00667D82" w:rsidP="00190F6D">
            <w:pPr>
              <w:spacing w:after="0" w:line="240" w:lineRule="auto"/>
              <w:jc w:val="right"/>
              <w:rPr>
                <w:rFonts w:ascii="Calibri" w:eastAsia="Times New Roman" w:hAnsi="Calibri" w:cs="Times New Roman"/>
                <w:b/>
                <w:bCs/>
                <w:color w:val="000000"/>
              </w:rPr>
            </w:pPr>
            <w:r w:rsidRPr="00667D82">
              <w:rPr>
                <w:rFonts w:ascii="Calibri" w:eastAsia="Times New Roman" w:hAnsi="Calibri" w:cs="Times New Roman"/>
                <w:b/>
                <w:bCs/>
                <w:color w:val="000000"/>
              </w:rPr>
              <w:t>-11.87%</w:t>
            </w:r>
          </w:p>
        </w:tc>
        <w:tc>
          <w:tcPr>
            <w:tcW w:w="1575" w:type="dxa"/>
            <w:tcBorders>
              <w:top w:val="nil"/>
              <w:left w:val="nil"/>
              <w:bottom w:val="nil"/>
              <w:right w:val="single" w:sz="8" w:space="0" w:color="auto"/>
            </w:tcBorders>
            <w:shd w:val="clear" w:color="auto" w:fill="auto"/>
            <w:noWrap/>
            <w:vAlign w:val="bottom"/>
            <w:hideMark/>
          </w:tcPr>
          <w:p w14:paraId="7BFCF69D" w14:textId="77777777" w:rsidR="00667D82" w:rsidRPr="00667D82" w:rsidRDefault="00667D82" w:rsidP="00190F6D">
            <w:pPr>
              <w:spacing w:after="0" w:line="240" w:lineRule="auto"/>
              <w:jc w:val="right"/>
              <w:rPr>
                <w:rFonts w:ascii="Calibri" w:eastAsia="Times New Roman" w:hAnsi="Calibri" w:cs="Times New Roman"/>
                <w:b/>
                <w:bCs/>
                <w:color w:val="000000"/>
              </w:rPr>
            </w:pPr>
            <w:r w:rsidRPr="00667D82">
              <w:rPr>
                <w:rFonts w:ascii="Calibri" w:eastAsia="Times New Roman" w:hAnsi="Calibri" w:cs="Times New Roman"/>
                <w:b/>
                <w:bCs/>
                <w:color w:val="000000"/>
              </w:rPr>
              <w:t>6.15%</w:t>
            </w:r>
          </w:p>
        </w:tc>
      </w:tr>
      <w:tr w:rsidR="00667D82" w:rsidRPr="00667D82" w14:paraId="43829A67" w14:textId="77777777" w:rsidTr="00190F6D">
        <w:trPr>
          <w:trHeight w:val="300"/>
        </w:trPr>
        <w:tc>
          <w:tcPr>
            <w:tcW w:w="1575" w:type="dxa"/>
            <w:tcBorders>
              <w:top w:val="nil"/>
              <w:left w:val="single" w:sz="8" w:space="0" w:color="auto"/>
              <w:bottom w:val="nil"/>
              <w:right w:val="nil"/>
            </w:tcBorders>
            <w:shd w:val="clear" w:color="auto" w:fill="auto"/>
            <w:noWrap/>
            <w:vAlign w:val="bottom"/>
            <w:hideMark/>
          </w:tcPr>
          <w:p w14:paraId="059AE9C6"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 </w:t>
            </w:r>
          </w:p>
        </w:tc>
        <w:tc>
          <w:tcPr>
            <w:tcW w:w="1575" w:type="dxa"/>
            <w:tcBorders>
              <w:top w:val="nil"/>
              <w:left w:val="nil"/>
              <w:bottom w:val="nil"/>
              <w:right w:val="nil"/>
            </w:tcBorders>
            <w:shd w:val="clear" w:color="auto" w:fill="auto"/>
            <w:noWrap/>
            <w:vAlign w:val="bottom"/>
            <w:hideMark/>
          </w:tcPr>
          <w:p w14:paraId="23070DEC"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t-stat</w:t>
            </w:r>
          </w:p>
        </w:tc>
        <w:tc>
          <w:tcPr>
            <w:tcW w:w="1575" w:type="dxa"/>
            <w:tcBorders>
              <w:top w:val="nil"/>
              <w:left w:val="nil"/>
              <w:bottom w:val="nil"/>
              <w:right w:val="nil"/>
            </w:tcBorders>
            <w:shd w:val="clear" w:color="auto" w:fill="auto"/>
            <w:noWrap/>
            <w:vAlign w:val="bottom"/>
            <w:hideMark/>
          </w:tcPr>
          <w:p w14:paraId="60ADEB07"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8.21</w:t>
            </w:r>
          </w:p>
        </w:tc>
        <w:tc>
          <w:tcPr>
            <w:tcW w:w="1575" w:type="dxa"/>
            <w:tcBorders>
              <w:top w:val="nil"/>
              <w:left w:val="nil"/>
              <w:bottom w:val="nil"/>
              <w:right w:val="nil"/>
            </w:tcBorders>
            <w:shd w:val="clear" w:color="auto" w:fill="auto"/>
            <w:noWrap/>
            <w:vAlign w:val="bottom"/>
            <w:hideMark/>
          </w:tcPr>
          <w:p w14:paraId="0B1E52A6"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4.82</w:t>
            </w:r>
          </w:p>
        </w:tc>
        <w:tc>
          <w:tcPr>
            <w:tcW w:w="1575" w:type="dxa"/>
            <w:tcBorders>
              <w:top w:val="nil"/>
              <w:left w:val="nil"/>
              <w:bottom w:val="nil"/>
              <w:right w:val="nil"/>
            </w:tcBorders>
            <w:shd w:val="clear" w:color="auto" w:fill="auto"/>
            <w:noWrap/>
            <w:vAlign w:val="bottom"/>
            <w:hideMark/>
          </w:tcPr>
          <w:p w14:paraId="25555B62"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-8.62</w:t>
            </w:r>
          </w:p>
        </w:tc>
        <w:tc>
          <w:tcPr>
            <w:tcW w:w="1575" w:type="dxa"/>
            <w:tcBorders>
              <w:top w:val="nil"/>
              <w:left w:val="nil"/>
              <w:bottom w:val="nil"/>
              <w:right w:val="single" w:sz="8" w:space="0" w:color="auto"/>
            </w:tcBorders>
            <w:shd w:val="clear" w:color="auto" w:fill="auto"/>
            <w:noWrap/>
            <w:vAlign w:val="bottom"/>
            <w:hideMark/>
          </w:tcPr>
          <w:p w14:paraId="569F9777"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3.88</w:t>
            </w:r>
          </w:p>
        </w:tc>
      </w:tr>
      <w:tr w:rsidR="00667D82" w:rsidRPr="00667D82" w14:paraId="0932F087" w14:textId="77777777" w:rsidTr="00190F6D">
        <w:trPr>
          <w:trHeight w:val="315"/>
        </w:trPr>
        <w:tc>
          <w:tcPr>
            <w:tcW w:w="1575" w:type="dxa"/>
            <w:tcBorders>
              <w:top w:val="nil"/>
              <w:left w:val="single" w:sz="8" w:space="0" w:color="auto"/>
              <w:bottom w:val="single" w:sz="8" w:space="0" w:color="auto"/>
              <w:right w:val="nil"/>
            </w:tcBorders>
            <w:shd w:val="clear" w:color="auto" w:fill="auto"/>
            <w:noWrap/>
            <w:vAlign w:val="bottom"/>
            <w:hideMark/>
          </w:tcPr>
          <w:p w14:paraId="046A4A06"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 </w:t>
            </w:r>
          </w:p>
        </w:tc>
        <w:tc>
          <w:tcPr>
            <w:tcW w:w="1575" w:type="dxa"/>
            <w:tcBorders>
              <w:top w:val="nil"/>
              <w:left w:val="nil"/>
              <w:bottom w:val="single" w:sz="8" w:space="0" w:color="auto"/>
              <w:right w:val="nil"/>
            </w:tcBorders>
            <w:shd w:val="clear" w:color="auto" w:fill="auto"/>
            <w:noWrap/>
            <w:vAlign w:val="bottom"/>
            <w:hideMark/>
          </w:tcPr>
          <w:p w14:paraId="7CA66B2B" w14:textId="77777777" w:rsidR="00667D82" w:rsidRPr="00667D82" w:rsidRDefault="00667D82" w:rsidP="00667D82">
            <w:pPr>
              <w:spacing w:after="0" w:line="240" w:lineRule="auto"/>
              <w:rPr>
                <w:rFonts w:ascii="Calibri" w:eastAsia="Times New Roman" w:hAnsi="Calibri" w:cs="Times New Roman"/>
                <w:color w:val="000000"/>
              </w:rPr>
            </w:pPr>
            <w:r w:rsidRPr="00667D82">
              <w:rPr>
                <w:rFonts w:ascii="Calibri" w:eastAsia="Times New Roman" w:hAnsi="Calibri" w:cs="Times New Roman"/>
                <w:color w:val="000000"/>
              </w:rPr>
              <w:t>hit rate</w:t>
            </w:r>
          </w:p>
        </w:tc>
        <w:tc>
          <w:tcPr>
            <w:tcW w:w="1575" w:type="dxa"/>
            <w:tcBorders>
              <w:top w:val="nil"/>
              <w:left w:val="nil"/>
              <w:bottom w:val="single" w:sz="8" w:space="0" w:color="auto"/>
              <w:right w:val="nil"/>
            </w:tcBorders>
            <w:shd w:val="clear" w:color="auto" w:fill="auto"/>
            <w:noWrap/>
            <w:vAlign w:val="bottom"/>
            <w:hideMark/>
          </w:tcPr>
          <w:p w14:paraId="176A4A28"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80%</w:t>
            </w:r>
          </w:p>
        </w:tc>
        <w:tc>
          <w:tcPr>
            <w:tcW w:w="1575" w:type="dxa"/>
            <w:tcBorders>
              <w:top w:val="nil"/>
              <w:left w:val="nil"/>
              <w:bottom w:val="single" w:sz="8" w:space="0" w:color="auto"/>
              <w:right w:val="nil"/>
            </w:tcBorders>
            <w:shd w:val="clear" w:color="auto" w:fill="auto"/>
            <w:noWrap/>
            <w:vAlign w:val="bottom"/>
            <w:hideMark/>
          </w:tcPr>
          <w:p w14:paraId="63ABABFB"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73%</w:t>
            </w:r>
          </w:p>
        </w:tc>
        <w:tc>
          <w:tcPr>
            <w:tcW w:w="1575" w:type="dxa"/>
            <w:tcBorders>
              <w:top w:val="nil"/>
              <w:left w:val="nil"/>
              <w:bottom w:val="single" w:sz="8" w:space="0" w:color="auto"/>
              <w:right w:val="nil"/>
            </w:tcBorders>
            <w:shd w:val="clear" w:color="auto" w:fill="auto"/>
            <w:noWrap/>
            <w:vAlign w:val="bottom"/>
            <w:hideMark/>
          </w:tcPr>
          <w:p w14:paraId="4BF1B904"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91%</w:t>
            </w:r>
          </w:p>
        </w:tc>
        <w:tc>
          <w:tcPr>
            <w:tcW w:w="1575" w:type="dxa"/>
            <w:tcBorders>
              <w:top w:val="nil"/>
              <w:left w:val="nil"/>
              <w:bottom w:val="single" w:sz="8" w:space="0" w:color="auto"/>
              <w:right w:val="single" w:sz="8" w:space="0" w:color="auto"/>
            </w:tcBorders>
            <w:shd w:val="clear" w:color="auto" w:fill="auto"/>
            <w:noWrap/>
            <w:vAlign w:val="bottom"/>
            <w:hideMark/>
          </w:tcPr>
          <w:p w14:paraId="13539976" w14:textId="77777777" w:rsidR="00667D82" w:rsidRPr="00667D82" w:rsidRDefault="00667D82" w:rsidP="00190F6D">
            <w:pPr>
              <w:spacing w:after="0" w:line="240" w:lineRule="auto"/>
              <w:jc w:val="right"/>
              <w:rPr>
                <w:rFonts w:ascii="Calibri" w:eastAsia="Times New Roman" w:hAnsi="Calibri" w:cs="Times New Roman"/>
                <w:color w:val="000000"/>
              </w:rPr>
            </w:pPr>
            <w:r w:rsidRPr="00667D82">
              <w:rPr>
                <w:rFonts w:ascii="Calibri" w:eastAsia="Times New Roman" w:hAnsi="Calibri" w:cs="Times New Roman"/>
                <w:color w:val="000000"/>
              </w:rPr>
              <w:t>72%</w:t>
            </w:r>
          </w:p>
        </w:tc>
      </w:tr>
    </w:tbl>
    <w:p w14:paraId="5555EBF9" w14:textId="77777777" w:rsidR="00C026D0" w:rsidRDefault="00C026D0" w:rsidP="009C1F91"/>
    <w:p w14:paraId="337C0F08" w14:textId="0F40C9AB" w:rsidR="00C026D0" w:rsidRDefault="0097689C" w:rsidP="009C1F91">
      <w:r>
        <w:lastRenderedPageBreak/>
        <w:t>All our hypotheses were</w:t>
      </w:r>
      <w:r w:rsidR="0002260A">
        <w:t xml:space="preserve"> confirmed in this case</w:t>
      </w:r>
      <w:r w:rsidR="00772CA0">
        <w:t xml:space="preserve"> (|t-stat| &gt; 1.96)</w:t>
      </w:r>
      <w:r w:rsidR="0002260A">
        <w:t>. We generally ignore</w:t>
      </w:r>
      <w:r>
        <w:t>d</w:t>
      </w:r>
      <w:r w:rsidR="0002260A">
        <w:t xml:space="preserve"> the results in unchanged regime and the origi</w:t>
      </w:r>
      <w:r w:rsidR="004F444C">
        <w:t>nal sc</w:t>
      </w:r>
      <w:r>
        <w:t>ores</w:t>
      </w:r>
      <w:r w:rsidR="0019506A">
        <w:t xml:space="preserve"> calculated using hit rates</w:t>
      </w:r>
      <w:r>
        <w:t xml:space="preserve"> in this case were</w:t>
      </w:r>
      <w:r w:rsidR="0002260A">
        <w:t>:</w:t>
      </w:r>
    </w:p>
    <w:p w14:paraId="4385615D" w14:textId="566671AA" w:rsidR="00A80832" w:rsidRPr="00A80832" w:rsidRDefault="00A80832" w:rsidP="00A80832">
      <w:pPr>
        <w:spacing w:after="0"/>
        <w:rPr>
          <w:b/>
        </w:rPr>
      </w:pPr>
      <w:r>
        <w:rPr>
          <w:b/>
        </w:rPr>
        <w:t>Exhibit 5</w:t>
      </w:r>
    </w:p>
    <w:tbl>
      <w:tblPr>
        <w:tblW w:w="6120" w:type="dxa"/>
        <w:tblInd w:w="-10" w:type="dxa"/>
        <w:tblLayout w:type="fixed"/>
        <w:tblLook w:val="04A0" w:firstRow="1" w:lastRow="0" w:firstColumn="1" w:lastColumn="0" w:noHBand="0" w:noVBand="1"/>
      </w:tblPr>
      <w:tblGrid>
        <w:gridCol w:w="1780"/>
        <w:gridCol w:w="920"/>
        <w:gridCol w:w="1080"/>
        <w:gridCol w:w="900"/>
        <w:gridCol w:w="1440"/>
      </w:tblGrid>
      <w:tr w:rsidR="00706333" w:rsidRPr="00706333" w14:paraId="30C8F311" w14:textId="77777777" w:rsidTr="00190F6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BAA7B2" w14:textId="789E6186" w:rsidR="00706333" w:rsidRPr="00706333" w:rsidRDefault="00706333" w:rsidP="00706333">
            <w:pPr>
              <w:spacing w:after="0" w:line="240" w:lineRule="auto"/>
              <w:rPr>
                <w:rFonts w:ascii="Calibri" w:eastAsia="Times New Roman" w:hAnsi="Calibri" w:cs="Times New Roman"/>
                <w:color w:val="000000"/>
              </w:rPr>
            </w:pPr>
            <w:r w:rsidRPr="00706333">
              <w:rPr>
                <w:rFonts w:ascii="Calibri" w:eastAsia="Times New Roman" w:hAnsi="Calibri" w:cs="Times New Roman"/>
                <w:color w:val="000000"/>
              </w:rPr>
              <w:t> </w:t>
            </w:r>
            <w:r w:rsidR="005946BA">
              <w:rPr>
                <w:rFonts w:ascii="Calibri" w:eastAsia="Times New Roman" w:hAnsi="Calibri" w:cs="Times New Roman"/>
                <w:color w:val="000000"/>
              </w:rPr>
              <w:t>US</w:t>
            </w:r>
          </w:p>
        </w:tc>
        <w:tc>
          <w:tcPr>
            <w:tcW w:w="920" w:type="dxa"/>
            <w:tcBorders>
              <w:top w:val="single" w:sz="8" w:space="0" w:color="auto"/>
              <w:left w:val="nil"/>
              <w:bottom w:val="single" w:sz="8" w:space="0" w:color="auto"/>
              <w:right w:val="nil"/>
            </w:tcBorders>
            <w:shd w:val="clear" w:color="auto" w:fill="auto"/>
            <w:noWrap/>
            <w:vAlign w:val="bottom"/>
            <w:hideMark/>
          </w:tcPr>
          <w:p w14:paraId="45C0450F"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Quality</w:t>
            </w:r>
          </w:p>
        </w:tc>
        <w:tc>
          <w:tcPr>
            <w:tcW w:w="1080" w:type="dxa"/>
            <w:tcBorders>
              <w:top w:val="single" w:sz="8" w:space="0" w:color="auto"/>
              <w:left w:val="nil"/>
              <w:bottom w:val="single" w:sz="8" w:space="0" w:color="auto"/>
              <w:right w:val="nil"/>
            </w:tcBorders>
            <w:shd w:val="clear" w:color="auto" w:fill="auto"/>
            <w:noWrap/>
            <w:vAlign w:val="bottom"/>
            <w:hideMark/>
          </w:tcPr>
          <w:p w14:paraId="7C2631C7"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Low Volatility</w:t>
            </w:r>
          </w:p>
        </w:tc>
        <w:tc>
          <w:tcPr>
            <w:tcW w:w="900" w:type="dxa"/>
            <w:tcBorders>
              <w:top w:val="single" w:sz="8" w:space="0" w:color="auto"/>
              <w:left w:val="nil"/>
              <w:bottom w:val="single" w:sz="8" w:space="0" w:color="auto"/>
              <w:right w:val="nil"/>
            </w:tcBorders>
            <w:shd w:val="clear" w:color="auto" w:fill="auto"/>
            <w:noWrap/>
            <w:vAlign w:val="bottom"/>
            <w:hideMark/>
          </w:tcPr>
          <w:p w14:paraId="60509D9F" w14:textId="77777777" w:rsidR="00706333" w:rsidRPr="00190F6D" w:rsidRDefault="00706333" w:rsidP="00190F6D">
            <w:pPr>
              <w:spacing w:after="0" w:line="240" w:lineRule="auto"/>
              <w:jc w:val="right"/>
              <w:rPr>
                <w:rFonts w:ascii="Calibri" w:eastAsia="Times New Roman" w:hAnsi="Calibri" w:cs="Times New Roman"/>
                <w:color w:val="000000"/>
              </w:rPr>
            </w:pPr>
            <w:r w:rsidRPr="00190F6D">
              <w:rPr>
                <w:rFonts w:ascii="Calibri" w:eastAsia="Times New Roman" w:hAnsi="Calibri" w:cs="Times New Roman"/>
                <w:color w:val="000000"/>
              </w:rPr>
              <w:t>Value</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0FBBC032"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Momentum</w:t>
            </w:r>
          </w:p>
        </w:tc>
      </w:tr>
      <w:tr w:rsidR="00706333" w:rsidRPr="00706333" w14:paraId="10862433" w14:textId="77777777" w:rsidTr="00190F6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28218FCB" w14:textId="77777777" w:rsidR="00706333" w:rsidRPr="00706333" w:rsidRDefault="00706333" w:rsidP="00706333">
            <w:pPr>
              <w:spacing w:after="0" w:line="240" w:lineRule="auto"/>
              <w:rPr>
                <w:rFonts w:ascii="Calibri" w:eastAsia="Times New Roman" w:hAnsi="Calibri" w:cs="Times New Roman"/>
                <w:color w:val="000000"/>
              </w:rPr>
            </w:pPr>
            <w:r w:rsidRPr="00706333">
              <w:rPr>
                <w:rFonts w:ascii="Calibri" w:eastAsia="Times New Roman" w:hAnsi="Calibri" w:cs="Times New Roman"/>
                <w:color w:val="000000"/>
              </w:rPr>
              <w:t>Decreasing</w:t>
            </w:r>
          </w:p>
        </w:tc>
        <w:tc>
          <w:tcPr>
            <w:tcW w:w="920" w:type="dxa"/>
            <w:tcBorders>
              <w:top w:val="nil"/>
              <w:left w:val="nil"/>
              <w:bottom w:val="nil"/>
              <w:right w:val="nil"/>
            </w:tcBorders>
            <w:shd w:val="clear" w:color="auto" w:fill="auto"/>
            <w:noWrap/>
            <w:vAlign w:val="bottom"/>
            <w:hideMark/>
          </w:tcPr>
          <w:p w14:paraId="2A963690"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c>
          <w:tcPr>
            <w:tcW w:w="1080" w:type="dxa"/>
            <w:tcBorders>
              <w:top w:val="nil"/>
              <w:left w:val="nil"/>
              <w:bottom w:val="nil"/>
              <w:right w:val="nil"/>
            </w:tcBorders>
            <w:shd w:val="clear" w:color="auto" w:fill="auto"/>
            <w:noWrap/>
            <w:vAlign w:val="bottom"/>
            <w:hideMark/>
          </w:tcPr>
          <w:p w14:paraId="5FB807A7"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c>
          <w:tcPr>
            <w:tcW w:w="900" w:type="dxa"/>
            <w:tcBorders>
              <w:top w:val="nil"/>
              <w:left w:val="nil"/>
              <w:bottom w:val="nil"/>
              <w:right w:val="nil"/>
            </w:tcBorders>
            <w:shd w:val="clear" w:color="auto" w:fill="auto"/>
            <w:noWrap/>
            <w:vAlign w:val="bottom"/>
            <w:hideMark/>
          </w:tcPr>
          <w:p w14:paraId="320A8D9A" w14:textId="77777777" w:rsidR="00706333" w:rsidRPr="00190F6D" w:rsidRDefault="00706333" w:rsidP="00190F6D">
            <w:pPr>
              <w:spacing w:after="0" w:line="240" w:lineRule="auto"/>
              <w:jc w:val="right"/>
              <w:rPr>
                <w:rFonts w:ascii="Calibri" w:eastAsia="Times New Roman" w:hAnsi="Calibri" w:cs="Times New Roman"/>
                <w:color w:val="000000"/>
              </w:rPr>
            </w:pPr>
            <w:r w:rsidRPr="00190F6D">
              <w:rPr>
                <w:rFonts w:ascii="Calibri" w:eastAsia="Times New Roman" w:hAnsi="Calibri" w:cs="Times New Roman"/>
                <w:color w:val="000000"/>
              </w:rPr>
              <w:t>2</w:t>
            </w:r>
          </w:p>
        </w:tc>
        <w:tc>
          <w:tcPr>
            <w:tcW w:w="1440" w:type="dxa"/>
            <w:tcBorders>
              <w:top w:val="nil"/>
              <w:left w:val="nil"/>
              <w:bottom w:val="nil"/>
              <w:right w:val="single" w:sz="8" w:space="0" w:color="auto"/>
            </w:tcBorders>
            <w:shd w:val="clear" w:color="auto" w:fill="auto"/>
            <w:noWrap/>
            <w:vAlign w:val="bottom"/>
            <w:hideMark/>
          </w:tcPr>
          <w:p w14:paraId="59E7110E"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r>
      <w:tr w:rsidR="00706333" w:rsidRPr="00706333" w14:paraId="1C9C7F32" w14:textId="77777777" w:rsidTr="00190F6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05277167" w14:textId="77777777" w:rsidR="00706333" w:rsidRPr="00706333" w:rsidRDefault="00706333" w:rsidP="00706333">
            <w:pPr>
              <w:spacing w:after="0" w:line="240" w:lineRule="auto"/>
              <w:rPr>
                <w:rFonts w:ascii="Calibri" w:eastAsia="Times New Roman" w:hAnsi="Calibri" w:cs="Times New Roman"/>
                <w:color w:val="000000"/>
              </w:rPr>
            </w:pPr>
            <w:r w:rsidRPr="00706333">
              <w:rPr>
                <w:rFonts w:ascii="Calibri" w:eastAsia="Times New Roman" w:hAnsi="Calibri" w:cs="Times New Roman"/>
                <w:color w:val="000000"/>
              </w:rPr>
              <w:t>Unchanged</w:t>
            </w:r>
          </w:p>
        </w:tc>
        <w:tc>
          <w:tcPr>
            <w:tcW w:w="920" w:type="dxa"/>
            <w:tcBorders>
              <w:top w:val="nil"/>
              <w:left w:val="nil"/>
              <w:bottom w:val="nil"/>
              <w:right w:val="nil"/>
            </w:tcBorders>
            <w:shd w:val="clear" w:color="auto" w:fill="auto"/>
            <w:noWrap/>
            <w:vAlign w:val="bottom"/>
            <w:hideMark/>
          </w:tcPr>
          <w:p w14:paraId="55362AB9"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0</w:t>
            </w:r>
          </w:p>
        </w:tc>
        <w:tc>
          <w:tcPr>
            <w:tcW w:w="1080" w:type="dxa"/>
            <w:tcBorders>
              <w:top w:val="nil"/>
              <w:left w:val="nil"/>
              <w:bottom w:val="nil"/>
              <w:right w:val="nil"/>
            </w:tcBorders>
            <w:shd w:val="clear" w:color="auto" w:fill="auto"/>
            <w:noWrap/>
            <w:vAlign w:val="bottom"/>
            <w:hideMark/>
          </w:tcPr>
          <w:p w14:paraId="1A11DECA"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14:paraId="3A9CAE38" w14:textId="77777777" w:rsidR="00706333" w:rsidRPr="00190F6D" w:rsidRDefault="00706333" w:rsidP="00190F6D">
            <w:pPr>
              <w:spacing w:after="0" w:line="240" w:lineRule="auto"/>
              <w:jc w:val="right"/>
              <w:rPr>
                <w:rFonts w:ascii="Calibri" w:eastAsia="Times New Roman" w:hAnsi="Calibri" w:cs="Times New Roman"/>
                <w:color w:val="000000"/>
              </w:rPr>
            </w:pPr>
            <w:r w:rsidRPr="00190F6D">
              <w:rPr>
                <w:rFonts w:ascii="Calibri" w:eastAsia="Times New Roman" w:hAnsi="Calibri" w:cs="Times New Roman"/>
                <w:color w:val="000000"/>
              </w:rPr>
              <w:t>0</w:t>
            </w:r>
          </w:p>
        </w:tc>
        <w:tc>
          <w:tcPr>
            <w:tcW w:w="1440" w:type="dxa"/>
            <w:tcBorders>
              <w:top w:val="nil"/>
              <w:left w:val="nil"/>
              <w:bottom w:val="nil"/>
              <w:right w:val="single" w:sz="8" w:space="0" w:color="auto"/>
            </w:tcBorders>
            <w:shd w:val="clear" w:color="auto" w:fill="auto"/>
            <w:noWrap/>
            <w:vAlign w:val="bottom"/>
            <w:hideMark/>
          </w:tcPr>
          <w:p w14:paraId="27D47515"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0</w:t>
            </w:r>
          </w:p>
        </w:tc>
      </w:tr>
      <w:tr w:rsidR="00706333" w:rsidRPr="00706333" w14:paraId="517A1114" w14:textId="77777777" w:rsidTr="00190F6D">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3AC86F77" w14:textId="77777777" w:rsidR="00706333" w:rsidRPr="00706333" w:rsidRDefault="00706333" w:rsidP="00706333">
            <w:pPr>
              <w:spacing w:after="0" w:line="240" w:lineRule="auto"/>
              <w:rPr>
                <w:rFonts w:ascii="Calibri" w:eastAsia="Times New Roman" w:hAnsi="Calibri" w:cs="Times New Roman"/>
                <w:color w:val="000000"/>
              </w:rPr>
            </w:pPr>
            <w:r w:rsidRPr="00706333">
              <w:rPr>
                <w:rFonts w:ascii="Calibri" w:eastAsia="Times New Roman" w:hAnsi="Calibri" w:cs="Times New Roman"/>
                <w:color w:val="000000"/>
              </w:rPr>
              <w:t>Increasing</w:t>
            </w:r>
          </w:p>
        </w:tc>
        <w:tc>
          <w:tcPr>
            <w:tcW w:w="920" w:type="dxa"/>
            <w:tcBorders>
              <w:top w:val="nil"/>
              <w:left w:val="nil"/>
              <w:bottom w:val="single" w:sz="8" w:space="0" w:color="auto"/>
              <w:right w:val="nil"/>
            </w:tcBorders>
            <w:shd w:val="clear" w:color="auto" w:fill="auto"/>
            <w:noWrap/>
            <w:vAlign w:val="bottom"/>
            <w:hideMark/>
          </w:tcPr>
          <w:p w14:paraId="3668FAF4"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c>
          <w:tcPr>
            <w:tcW w:w="1080" w:type="dxa"/>
            <w:tcBorders>
              <w:top w:val="nil"/>
              <w:left w:val="nil"/>
              <w:bottom w:val="single" w:sz="8" w:space="0" w:color="auto"/>
              <w:right w:val="nil"/>
            </w:tcBorders>
            <w:shd w:val="clear" w:color="auto" w:fill="auto"/>
            <w:noWrap/>
            <w:vAlign w:val="bottom"/>
            <w:hideMark/>
          </w:tcPr>
          <w:p w14:paraId="74702A7E"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c>
          <w:tcPr>
            <w:tcW w:w="900" w:type="dxa"/>
            <w:tcBorders>
              <w:top w:val="nil"/>
              <w:left w:val="nil"/>
              <w:bottom w:val="single" w:sz="8" w:space="0" w:color="auto"/>
              <w:right w:val="nil"/>
            </w:tcBorders>
            <w:shd w:val="clear" w:color="auto" w:fill="auto"/>
            <w:noWrap/>
            <w:vAlign w:val="bottom"/>
            <w:hideMark/>
          </w:tcPr>
          <w:p w14:paraId="0E1B2B66" w14:textId="77777777" w:rsidR="00706333" w:rsidRPr="00190F6D" w:rsidRDefault="00706333" w:rsidP="00190F6D">
            <w:pPr>
              <w:spacing w:after="0" w:line="240" w:lineRule="auto"/>
              <w:jc w:val="right"/>
              <w:rPr>
                <w:rFonts w:ascii="Calibri" w:eastAsia="Times New Roman" w:hAnsi="Calibri" w:cs="Times New Roman"/>
                <w:color w:val="000000"/>
              </w:rPr>
            </w:pPr>
            <w:r w:rsidRPr="00190F6D">
              <w:rPr>
                <w:rFonts w:ascii="Calibri" w:eastAsia="Times New Roman" w:hAnsi="Calibri" w:cs="Times New Roman"/>
                <w:color w:val="000000"/>
              </w:rPr>
              <w:t>-2</w:t>
            </w:r>
          </w:p>
        </w:tc>
        <w:tc>
          <w:tcPr>
            <w:tcW w:w="1440" w:type="dxa"/>
            <w:tcBorders>
              <w:top w:val="nil"/>
              <w:left w:val="nil"/>
              <w:bottom w:val="single" w:sz="8" w:space="0" w:color="auto"/>
              <w:right w:val="single" w:sz="8" w:space="0" w:color="auto"/>
            </w:tcBorders>
            <w:shd w:val="clear" w:color="auto" w:fill="auto"/>
            <w:noWrap/>
            <w:vAlign w:val="bottom"/>
            <w:hideMark/>
          </w:tcPr>
          <w:p w14:paraId="435C92D7" w14:textId="77777777" w:rsidR="00706333" w:rsidRPr="00706333" w:rsidRDefault="00706333" w:rsidP="00190F6D">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r>
    </w:tbl>
    <w:p w14:paraId="6F31DF80" w14:textId="77777777" w:rsidR="00695A58" w:rsidRDefault="00695A58" w:rsidP="009C1F91"/>
    <w:p w14:paraId="1B1FD3B2" w14:textId="639DAE3F" w:rsidR="009C1F91" w:rsidRPr="00190F6D" w:rsidRDefault="009C1F91" w:rsidP="009C1F91">
      <w:r w:rsidRPr="00190F6D">
        <w:t>The second step was to make the frozen matrices more consistent across the regions/countries. In most cases, the differences in the frozen matrices were not big and the scores were always in the same direction, but we decided to use a single frozen matrix across regions/countries where we took the average of region/country specific frozen matrices but US entered into the calculation 3 times given the robustness and the length of the history.</w:t>
      </w:r>
      <w:r w:rsidR="00204DB0">
        <w:t xml:space="preserve"> The final score</w:t>
      </w:r>
      <w:r w:rsidR="00142E4C">
        <w:t>s</w:t>
      </w:r>
      <w:r w:rsidR="00204DB0">
        <w:t xml:space="preserve"> are rounded to the closest whole </w:t>
      </w:r>
      <w:r w:rsidR="00140B44">
        <w:t xml:space="preserve">(or </w:t>
      </w:r>
      <w:r w:rsidR="00C7664C">
        <w:t>whole and a half</w:t>
      </w:r>
      <w:r w:rsidR="00140B44">
        <w:t>)</w:t>
      </w:r>
      <w:r w:rsidR="00C7664C">
        <w:t xml:space="preserve"> </w:t>
      </w:r>
      <w:r w:rsidR="00204DB0">
        <w:t>number.</w:t>
      </w:r>
    </w:p>
    <w:p w14:paraId="6DE3FDED" w14:textId="0869C580" w:rsidR="009F6BE8" w:rsidRDefault="002101D0" w:rsidP="00A568D7">
      <w:pPr>
        <w:rPr>
          <w:noProof/>
        </w:rPr>
      </w:pPr>
      <w:r>
        <w:rPr>
          <w:noProof/>
        </w:rPr>
        <w:t xml:space="preserve">For example, in the case of HY spread, </w:t>
      </w:r>
      <w:r w:rsidR="00335ABA">
        <w:rPr>
          <w:noProof/>
        </w:rPr>
        <w:t xml:space="preserve">the final matrix was calculated </w:t>
      </w:r>
      <w:r>
        <w:rPr>
          <w:noProof/>
        </w:rPr>
        <w:t>as follows:</w:t>
      </w:r>
    </w:p>
    <w:p w14:paraId="3E6166F9" w14:textId="1458A7A1" w:rsidR="000E3D10" w:rsidRDefault="00F449FF" w:rsidP="00D462DC">
      <w:pPr>
        <w:spacing w:after="0" w:line="240" w:lineRule="auto"/>
        <w:rPr>
          <w:noProof/>
        </w:rPr>
      </w:pPr>
      <w:r>
        <w:rPr>
          <w:noProof/>
        </w:rPr>
        <w:t>3</w:t>
      </w:r>
      <w:r w:rsidR="002942E4">
        <w:rPr>
          <w:noProof/>
        </w:rPr>
        <w:t>/10</w:t>
      </w:r>
      <w:r w:rsidR="000E3D10">
        <w:rPr>
          <w:noProof/>
        </w:rPr>
        <w:t xml:space="preserve"> X</w:t>
      </w:r>
      <w:r w:rsidR="000E3D10">
        <w:rPr>
          <w:noProof/>
        </w:rPr>
        <w:tab/>
      </w:r>
    </w:p>
    <w:tbl>
      <w:tblPr>
        <w:tblW w:w="6030" w:type="dxa"/>
        <w:tblInd w:w="-10" w:type="dxa"/>
        <w:tblLayout w:type="fixed"/>
        <w:tblLook w:val="04A0" w:firstRow="1" w:lastRow="0" w:firstColumn="1" w:lastColumn="0" w:noHBand="0" w:noVBand="1"/>
      </w:tblPr>
      <w:tblGrid>
        <w:gridCol w:w="1780"/>
        <w:gridCol w:w="920"/>
        <w:gridCol w:w="1080"/>
        <w:gridCol w:w="810"/>
        <w:gridCol w:w="1440"/>
      </w:tblGrid>
      <w:tr w:rsidR="00675831" w:rsidRPr="00706333" w14:paraId="4CA95D16" w14:textId="77777777" w:rsidTr="00190F6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B8360A" w14:textId="2FF7F306" w:rsidR="000E3D10" w:rsidRPr="00706333" w:rsidRDefault="000E3D10" w:rsidP="005B67B2">
            <w:pPr>
              <w:spacing w:after="0" w:line="240" w:lineRule="auto"/>
              <w:rPr>
                <w:rFonts w:ascii="Calibri" w:eastAsia="Times New Roman" w:hAnsi="Calibri" w:cs="Times New Roman"/>
                <w:color w:val="000000"/>
              </w:rPr>
            </w:pPr>
            <w:r w:rsidRPr="00706333">
              <w:rPr>
                <w:rFonts w:ascii="Calibri" w:eastAsia="Times New Roman" w:hAnsi="Calibri" w:cs="Times New Roman"/>
                <w:color w:val="000000"/>
              </w:rPr>
              <w:t> </w:t>
            </w:r>
            <w:r w:rsidR="005946BA">
              <w:rPr>
                <w:rFonts w:ascii="Calibri" w:eastAsia="Times New Roman" w:hAnsi="Calibri" w:cs="Times New Roman"/>
                <w:color w:val="000000"/>
              </w:rPr>
              <w:t>US</w:t>
            </w:r>
          </w:p>
        </w:tc>
        <w:tc>
          <w:tcPr>
            <w:tcW w:w="920" w:type="dxa"/>
            <w:tcBorders>
              <w:top w:val="single" w:sz="8" w:space="0" w:color="auto"/>
              <w:left w:val="nil"/>
              <w:bottom w:val="single" w:sz="8" w:space="0" w:color="auto"/>
              <w:right w:val="nil"/>
            </w:tcBorders>
            <w:shd w:val="clear" w:color="auto" w:fill="auto"/>
            <w:noWrap/>
            <w:vAlign w:val="bottom"/>
            <w:hideMark/>
          </w:tcPr>
          <w:p w14:paraId="6AFDF526"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Quality</w:t>
            </w:r>
          </w:p>
        </w:tc>
        <w:tc>
          <w:tcPr>
            <w:tcW w:w="1080" w:type="dxa"/>
            <w:tcBorders>
              <w:top w:val="single" w:sz="8" w:space="0" w:color="auto"/>
              <w:left w:val="nil"/>
              <w:bottom w:val="single" w:sz="8" w:space="0" w:color="auto"/>
              <w:right w:val="nil"/>
            </w:tcBorders>
            <w:shd w:val="clear" w:color="auto" w:fill="auto"/>
            <w:noWrap/>
            <w:vAlign w:val="bottom"/>
            <w:hideMark/>
          </w:tcPr>
          <w:p w14:paraId="2BB292A4"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Low Volatility</w:t>
            </w:r>
          </w:p>
        </w:tc>
        <w:tc>
          <w:tcPr>
            <w:tcW w:w="810" w:type="dxa"/>
            <w:tcBorders>
              <w:top w:val="single" w:sz="8" w:space="0" w:color="auto"/>
              <w:left w:val="nil"/>
              <w:bottom w:val="single" w:sz="8" w:space="0" w:color="auto"/>
              <w:right w:val="nil"/>
            </w:tcBorders>
            <w:shd w:val="clear" w:color="auto" w:fill="auto"/>
            <w:noWrap/>
            <w:vAlign w:val="bottom"/>
            <w:hideMark/>
          </w:tcPr>
          <w:p w14:paraId="7CB05D57"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Value</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14F9C28D"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Momentum</w:t>
            </w:r>
          </w:p>
        </w:tc>
      </w:tr>
      <w:tr w:rsidR="00675831" w:rsidRPr="00706333" w14:paraId="0EDC4563" w14:textId="77777777" w:rsidTr="00190F6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1864E1DF" w14:textId="77777777" w:rsidR="000E3D10" w:rsidRPr="00706333" w:rsidRDefault="000E3D10" w:rsidP="005B67B2">
            <w:pPr>
              <w:spacing w:after="0" w:line="240" w:lineRule="auto"/>
              <w:rPr>
                <w:rFonts w:ascii="Calibri" w:eastAsia="Times New Roman" w:hAnsi="Calibri" w:cs="Times New Roman"/>
                <w:color w:val="000000"/>
              </w:rPr>
            </w:pPr>
            <w:r w:rsidRPr="00706333">
              <w:rPr>
                <w:rFonts w:ascii="Calibri" w:eastAsia="Times New Roman" w:hAnsi="Calibri" w:cs="Times New Roman"/>
                <w:color w:val="000000"/>
              </w:rPr>
              <w:t>Decreasing</w:t>
            </w:r>
          </w:p>
        </w:tc>
        <w:tc>
          <w:tcPr>
            <w:tcW w:w="920" w:type="dxa"/>
            <w:tcBorders>
              <w:top w:val="nil"/>
              <w:left w:val="nil"/>
              <w:bottom w:val="nil"/>
              <w:right w:val="nil"/>
            </w:tcBorders>
            <w:shd w:val="clear" w:color="auto" w:fill="auto"/>
            <w:noWrap/>
            <w:vAlign w:val="bottom"/>
            <w:hideMark/>
          </w:tcPr>
          <w:p w14:paraId="7139E96C"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c>
          <w:tcPr>
            <w:tcW w:w="1080" w:type="dxa"/>
            <w:tcBorders>
              <w:top w:val="nil"/>
              <w:left w:val="nil"/>
              <w:bottom w:val="nil"/>
              <w:right w:val="nil"/>
            </w:tcBorders>
            <w:shd w:val="clear" w:color="auto" w:fill="auto"/>
            <w:noWrap/>
            <w:vAlign w:val="bottom"/>
            <w:hideMark/>
          </w:tcPr>
          <w:p w14:paraId="55BCC407"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c>
          <w:tcPr>
            <w:tcW w:w="810" w:type="dxa"/>
            <w:tcBorders>
              <w:top w:val="nil"/>
              <w:left w:val="nil"/>
              <w:bottom w:val="nil"/>
              <w:right w:val="nil"/>
            </w:tcBorders>
            <w:shd w:val="clear" w:color="auto" w:fill="auto"/>
            <w:noWrap/>
            <w:vAlign w:val="bottom"/>
            <w:hideMark/>
          </w:tcPr>
          <w:p w14:paraId="45B91AAF"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c>
          <w:tcPr>
            <w:tcW w:w="1440" w:type="dxa"/>
            <w:tcBorders>
              <w:top w:val="nil"/>
              <w:left w:val="nil"/>
              <w:bottom w:val="nil"/>
              <w:right w:val="single" w:sz="8" w:space="0" w:color="auto"/>
            </w:tcBorders>
            <w:shd w:val="clear" w:color="auto" w:fill="auto"/>
            <w:noWrap/>
            <w:vAlign w:val="bottom"/>
            <w:hideMark/>
          </w:tcPr>
          <w:p w14:paraId="694172C1"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r>
      <w:tr w:rsidR="00675831" w:rsidRPr="00706333" w14:paraId="613CA33F" w14:textId="77777777" w:rsidTr="00190F6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335E9054" w14:textId="77777777" w:rsidR="000E3D10" w:rsidRPr="00706333" w:rsidRDefault="000E3D10" w:rsidP="005B67B2">
            <w:pPr>
              <w:spacing w:after="0" w:line="240" w:lineRule="auto"/>
              <w:rPr>
                <w:rFonts w:ascii="Calibri" w:eastAsia="Times New Roman" w:hAnsi="Calibri" w:cs="Times New Roman"/>
                <w:color w:val="000000"/>
              </w:rPr>
            </w:pPr>
            <w:r w:rsidRPr="00706333">
              <w:rPr>
                <w:rFonts w:ascii="Calibri" w:eastAsia="Times New Roman" w:hAnsi="Calibri" w:cs="Times New Roman"/>
                <w:color w:val="000000"/>
              </w:rPr>
              <w:t>Unchanged</w:t>
            </w:r>
          </w:p>
        </w:tc>
        <w:tc>
          <w:tcPr>
            <w:tcW w:w="920" w:type="dxa"/>
            <w:tcBorders>
              <w:top w:val="nil"/>
              <w:left w:val="nil"/>
              <w:bottom w:val="nil"/>
              <w:right w:val="nil"/>
            </w:tcBorders>
            <w:shd w:val="clear" w:color="auto" w:fill="auto"/>
            <w:noWrap/>
            <w:vAlign w:val="bottom"/>
            <w:hideMark/>
          </w:tcPr>
          <w:p w14:paraId="4DD3A42E"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0</w:t>
            </w:r>
          </w:p>
        </w:tc>
        <w:tc>
          <w:tcPr>
            <w:tcW w:w="1080" w:type="dxa"/>
            <w:tcBorders>
              <w:top w:val="nil"/>
              <w:left w:val="nil"/>
              <w:bottom w:val="nil"/>
              <w:right w:val="nil"/>
            </w:tcBorders>
            <w:shd w:val="clear" w:color="auto" w:fill="auto"/>
            <w:noWrap/>
            <w:vAlign w:val="bottom"/>
            <w:hideMark/>
          </w:tcPr>
          <w:p w14:paraId="4B4E655B"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0</w:t>
            </w:r>
          </w:p>
        </w:tc>
        <w:tc>
          <w:tcPr>
            <w:tcW w:w="810" w:type="dxa"/>
            <w:tcBorders>
              <w:top w:val="nil"/>
              <w:left w:val="nil"/>
              <w:bottom w:val="nil"/>
              <w:right w:val="nil"/>
            </w:tcBorders>
            <w:shd w:val="clear" w:color="auto" w:fill="auto"/>
            <w:noWrap/>
            <w:vAlign w:val="bottom"/>
            <w:hideMark/>
          </w:tcPr>
          <w:p w14:paraId="19933C70"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0</w:t>
            </w:r>
          </w:p>
        </w:tc>
        <w:tc>
          <w:tcPr>
            <w:tcW w:w="1440" w:type="dxa"/>
            <w:tcBorders>
              <w:top w:val="nil"/>
              <w:left w:val="nil"/>
              <w:bottom w:val="nil"/>
              <w:right w:val="single" w:sz="8" w:space="0" w:color="auto"/>
            </w:tcBorders>
            <w:shd w:val="clear" w:color="auto" w:fill="auto"/>
            <w:noWrap/>
            <w:vAlign w:val="bottom"/>
            <w:hideMark/>
          </w:tcPr>
          <w:p w14:paraId="40824923"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0</w:t>
            </w:r>
          </w:p>
        </w:tc>
      </w:tr>
      <w:tr w:rsidR="00675831" w:rsidRPr="00706333" w14:paraId="694390F1" w14:textId="77777777" w:rsidTr="00190F6D">
        <w:trPr>
          <w:trHeight w:val="342"/>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6E4F986D" w14:textId="77777777" w:rsidR="000E3D10" w:rsidRPr="00706333" w:rsidRDefault="000E3D10" w:rsidP="005B67B2">
            <w:pPr>
              <w:spacing w:after="0" w:line="240" w:lineRule="auto"/>
              <w:rPr>
                <w:rFonts w:ascii="Calibri" w:eastAsia="Times New Roman" w:hAnsi="Calibri" w:cs="Times New Roman"/>
                <w:color w:val="000000"/>
              </w:rPr>
            </w:pPr>
            <w:r w:rsidRPr="00706333">
              <w:rPr>
                <w:rFonts w:ascii="Calibri" w:eastAsia="Times New Roman" w:hAnsi="Calibri" w:cs="Times New Roman"/>
                <w:color w:val="000000"/>
              </w:rPr>
              <w:t>Increasing</w:t>
            </w:r>
          </w:p>
        </w:tc>
        <w:tc>
          <w:tcPr>
            <w:tcW w:w="920" w:type="dxa"/>
            <w:tcBorders>
              <w:top w:val="nil"/>
              <w:left w:val="nil"/>
              <w:bottom w:val="single" w:sz="8" w:space="0" w:color="auto"/>
              <w:right w:val="nil"/>
            </w:tcBorders>
            <w:shd w:val="clear" w:color="auto" w:fill="auto"/>
            <w:noWrap/>
            <w:vAlign w:val="bottom"/>
            <w:hideMark/>
          </w:tcPr>
          <w:p w14:paraId="7E97870E"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c>
          <w:tcPr>
            <w:tcW w:w="1080" w:type="dxa"/>
            <w:tcBorders>
              <w:top w:val="nil"/>
              <w:left w:val="nil"/>
              <w:bottom w:val="single" w:sz="8" w:space="0" w:color="auto"/>
              <w:right w:val="nil"/>
            </w:tcBorders>
            <w:shd w:val="clear" w:color="auto" w:fill="auto"/>
            <w:noWrap/>
            <w:vAlign w:val="bottom"/>
            <w:hideMark/>
          </w:tcPr>
          <w:p w14:paraId="16250EDD"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c>
          <w:tcPr>
            <w:tcW w:w="810" w:type="dxa"/>
            <w:tcBorders>
              <w:top w:val="nil"/>
              <w:left w:val="nil"/>
              <w:bottom w:val="single" w:sz="8" w:space="0" w:color="auto"/>
              <w:right w:val="nil"/>
            </w:tcBorders>
            <w:shd w:val="clear" w:color="auto" w:fill="auto"/>
            <w:noWrap/>
            <w:vAlign w:val="bottom"/>
            <w:hideMark/>
          </w:tcPr>
          <w:p w14:paraId="26B7E19E"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c>
          <w:tcPr>
            <w:tcW w:w="1440" w:type="dxa"/>
            <w:tcBorders>
              <w:top w:val="nil"/>
              <w:left w:val="nil"/>
              <w:bottom w:val="single" w:sz="8" w:space="0" w:color="auto"/>
              <w:right w:val="single" w:sz="8" w:space="0" w:color="auto"/>
            </w:tcBorders>
            <w:shd w:val="clear" w:color="auto" w:fill="auto"/>
            <w:noWrap/>
            <w:vAlign w:val="bottom"/>
            <w:hideMark/>
          </w:tcPr>
          <w:p w14:paraId="7757401D" w14:textId="77777777" w:rsidR="000E3D10" w:rsidRPr="00706333" w:rsidRDefault="000E3D10" w:rsidP="005B67B2">
            <w:pPr>
              <w:spacing w:after="0" w:line="240" w:lineRule="auto"/>
              <w:jc w:val="right"/>
              <w:rPr>
                <w:rFonts w:ascii="Calibri" w:eastAsia="Times New Roman" w:hAnsi="Calibri" w:cs="Times New Roman"/>
                <w:color w:val="000000"/>
              </w:rPr>
            </w:pPr>
            <w:r w:rsidRPr="00706333">
              <w:rPr>
                <w:rFonts w:ascii="Calibri" w:eastAsia="Times New Roman" w:hAnsi="Calibri" w:cs="Times New Roman"/>
                <w:color w:val="000000"/>
              </w:rPr>
              <w:t>2</w:t>
            </w:r>
          </w:p>
        </w:tc>
      </w:tr>
    </w:tbl>
    <w:p w14:paraId="4EA32C8D" w14:textId="7876BC3A" w:rsidR="000E3D10" w:rsidRDefault="002942E4" w:rsidP="00D462DC">
      <w:pPr>
        <w:spacing w:after="0" w:line="240" w:lineRule="auto"/>
        <w:rPr>
          <w:noProof/>
        </w:rPr>
      </w:pPr>
      <w:r>
        <w:rPr>
          <w:noProof/>
        </w:rPr>
        <w:t>+ 1/10</w:t>
      </w:r>
      <w:r w:rsidR="00341E5C">
        <w:rPr>
          <w:noProof/>
        </w:rPr>
        <w:t xml:space="preserve"> X</w:t>
      </w:r>
      <w:r w:rsidR="000E3D10">
        <w:rPr>
          <w:noProof/>
        </w:rPr>
        <w:tab/>
      </w:r>
      <w:r w:rsidR="000E3D10">
        <w:rPr>
          <w:noProof/>
        </w:rPr>
        <w:tab/>
      </w:r>
    </w:p>
    <w:tbl>
      <w:tblPr>
        <w:tblW w:w="6020" w:type="dxa"/>
        <w:tblInd w:w="-10" w:type="dxa"/>
        <w:tblLook w:val="04A0" w:firstRow="1" w:lastRow="0" w:firstColumn="1" w:lastColumn="0" w:noHBand="0" w:noVBand="1"/>
      </w:tblPr>
      <w:tblGrid>
        <w:gridCol w:w="1780"/>
        <w:gridCol w:w="960"/>
        <w:gridCol w:w="1012"/>
        <w:gridCol w:w="960"/>
        <w:gridCol w:w="1360"/>
      </w:tblGrid>
      <w:tr w:rsidR="008B0C0D" w:rsidRPr="008B0C0D" w14:paraId="5E4485C1" w14:textId="77777777" w:rsidTr="008B0C0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1F59F99"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Asia Pac</w:t>
            </w:r>
          </w:p>
        </w:tc>
        <w:tc>
          <w:tcPr>
            <w:tcW w:w="960" w:type="dxa"/>
            <w:tcBorders>
              <w:top w:val="single" w:sz="8" w:space="0" w:color="auto"/>
              <w:left w:val="nil"/>
              <w:bottom w:val="single" w:sz="8" w:space="0" w:color="auto"/>
              <w:right w:val="nil"/>
            </w:tcBorders>
            <w:shd w:val="clear" w:color="auto" w:fill="auto"/>
            <w:noWrap/>
            <w:vAlign w:val="bottom"/>
            <w:hideMark/>
          </w:tcPr>
          <w:p w14:paraId="46F8578B"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Quality</w:t>
            </w:r>
          </w:p>
        </w:tc>
        <w:tc>
          <w:tcPr>
            <w:tcW w:w="960" w:type="dxa"/>
            <w:tcBorders>
              <w:top w:val="single" w:sz="8" w:space="0" w:color="auto"/>
              <w:left w:val="nil"/>
              <w:bottom w:val="single" w:sz="8" w:space="0" w:color="auto"/>
              <w:right w:val="nil"/>
            </w:tcBorders>
            <w:shd w:val="clear" w:color="auto" w:fill="auto"/>
            <w:noWrap/>
            <w:vAlign w:val="bottom"/>
            <w:hideMark/>
          </w:tcPr>
          <w:p w14:paraId="40435AB9"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Low Volatility</w:t>
            </w:r>
          </w:p>
        </w:tc>
        <w:tc>
          <w:tcPr>
            <w:tcW w:w="960" w:type="dxa"/>
            <w:tcBorders>
              <w:top w:val="single" w:sz="8" w:space="0" w:color="auto"/>
              <w:left w:val="nil"/>
              <w:bottom w:val="single" w:sz="8" w:space="0" w:color="auto"/>
              <w:right w:val="nil"/>
            </w:tcBorders>
            <w:shd w:val="clear" w:color="auto" w:fill="auto"/>
            <w:noWrap/>
            <w:vAlign w:val="bottom"/>
            <w:hideMark/>
          </w:tcPr>
          <w:p w14:paraId="72FC32E9"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Value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14:paraId="503A0E54"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Momentum</w:t>
            </w:r>
          </w:p>
        </w:tc>
      </w:tr>
      <w:tr w:rsidR="008B0C0D" w:rsidRPr="008B0C0D" w14:paraId="064F160D"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05CC23C5"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Decreasing</w:t>
            </w:r>
          </w:p>
        </w:tc>
        <w:tc>
          <w:tcPr>
            <w:tcW w:w="960" w:type="dxa"/>
            <w:tcBorders>
              <w:top w:val="nil"/>
              <w:left w:val="nil"/>
              <w:bottom w:val="nil"/>
              <w:right w:val="nil"/>
            </w:tcBorders>
            <w:shd w:val="clear" w:color="auto" w:fill="auto"/>
            <w:noWrap/>
            <w:vAlign w:val="bottom"/>
            <w:hideMark/>
          </w:tcPr>
          <w:p w14:paraId="0384EA34"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1D1971C2"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742DE109"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nil"/>
              <w:right w:val="single" w:sz="8" w:space="0" w:color="auto"/>
            </w:tcBorders>
            <w:shd w:val="clear" w:color="auto" w:fill="auto"/>
            <w:noWrap/>
            <w:vAlign w:val="bottom"/>
            <w:hideMark/>
          </w:tcPr>
          <w:p w14:paraId="1F1F1400"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r>
      <w:tr w:rsidR="008B0C0D" w:rsidRPr="008B0C0D" w14:paraId="6610922D"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230DA03B"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Unchanged</w:t>
            </w:r>
          </w:p>
        </w:tc>
        <w:tc>
          <w:tcPr>
            <w:tcW w:w="960" w:type="dxa"/>
            <w:tcBorders>
              <w:top w:val="nil"/>
              <w:left w:val="nil"/>
              <w:bottom w:val="nil"/>
              <w:right w:val="nil"/>
            </w:tcBorders>
            <w:shd w:val="clear" w:color="auto" w:fill="auto"/>
            <w:noWrap/>
            <w:vAlign w:val="bottom"/>
            <w:hideMark/>
          </w:tcPr>
          <w:p w14:paraId="5CC8B10D"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1A3D33B7"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38F5ADDA"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1360" w:type="dxa"/>
            <w:tcBorders>
              <w:top w:val="nil"/>
              <w:left w:val="nil"/>
              <w:bottom w:val="nil"/>
              <w:right w:val="single" w:sz="8" w:space="0" w:color="auto"/>
            </w:tcBorders>
            <w:shd w:val="clear" w:color="auto" w:fill="auto"/>
            <w:noWrap/>
            <w:vAlign w:val="bottom"/>
            <w:hideMark/>
          </w:tcPr>
          <w:p w14:paraId="441B4AC7"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7CF711E7" w14:textId="77777777" w:rsidTr="008B0C0D">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24C4B90B"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Increasing</w:t>
            </w:r>
          </w:p>
        </w:tc>
        <w:tc>
          <w:tcPr>
            <w:tcW w:w="960" w:type="dxa"/>
            <w:tcBorders>
              <w:top w:val="nil"/>
              <w:left w:val="nil"/>
              <w:bottom w:val="single" w:sz="8" w:space="0" w:color="auto"/>
              <w:right w:val="nil"/>
            </w:tcBorders>
            <w:shd w:val="clear" w:color="auto" w:fill="auto"/>
            <w:noWrap/>
            <w:vAlign w:val="bottom"/>
            <w:hideMark/>
          </w:tcPr>
          <w:p w14:paraId="29FB95AB"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33A97D37"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08357463"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single" w:sz="8" w:space="0" w:color="auto"/>
              <w:right w:val="single" w:sz="8" w:space="0" w:color="auto"/>
            </w:tcBorders>
            <w:shd w:val="clear" w:color="auto" w:fill="auto"/>
            <w:noWrap/>
            <w:vAlign w:val="bottom"/>
            <w:hideMark/>
          </w:tcPr>
          <w:p w14:paraId="05BE9F6F"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3468A4CB" w14:textId="77777777" w:rsidTr="008B0C0D">
        <w:trPr>
          <w:trHeight w:val="315"/>
        </w:trPr>
        <w:tc>
          <w:tcPr>
            <w:tcW w:w="1780" w:type="dxa"/>
            <w:tcBorders>
              <w:top w:val="nil"/>
              <w:left w:val="nil"/>
              <w:bottom w:val="nil"/>
              <w:right w:val="nil"/>
            </w:tcBorders>
            <w:shd w:val="clear" w:color="auto" w:fill="auto"/>
            <w:noWrap/>
            <w:vAlign w:val="bottom"/>
            <w:hideMark/>
          </w:tcPr>
          <w:p w14:paraId="2D76CE0B" w14:textId="69D32129" w:rsidR="008B0C0D" w:rsidRPr="008B0C0D" w:rsidRDefault="002942E4" w:rsidP="00190F6D">
            <w:pPr>
              <w:spacing w:after="0" w:line="240" w:lineRule="auto"/>
              <w:rPr>
                <w:rFonts w:ascii="Calibri" w:eastAsia="Times New Roman" w:hAnsi="Calibri" w:cs="Times New Roman"/>
                <w:color w:val="000000"/>
              </w:rPr>
            </w:pPr>
            <w:r>
              <w:rPr>
                <w:noProof/>
              </w:rPr>
              <w:t>+ 1/10</w:t>
            </w:r>
            <w:r w:rsidR="00341E5C">
              <w:rPr>
                <w:noProof/>
              </w:rPr>
              <w:t xml:space="preserve"> X</w:t>
            </w:r>
            <w:r w:rsidR="00341E5C">
              <w:rPr>
                <w:noProof/>
              </w:rPr>
              <w:tab/>
            </w:r>
          </w:p>
        </w:tc>
        <w:tc>
          <w:tcPr>
            <w:tcW w:w="960" w:type="dxa"/>
            <w:tcBorders>
              <w:top w:val="nil"/>
              <w:left w:val="nil"/>
              <w:bottom w:val="nil"/>
              <w:right w:val="nil"/>
            </w:tcBorders>
            <w:shd w:val="clear" w:color="auto" w:fill="auto"/>
            <w:noWrap/>
            <w:vAlign w:val="bottom"/>
            <w:hideMark/>
          </w:tcPr>
          <w:p w14:paraId="41CB510A"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F0CCB1"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E976E5"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6E830BCD" w14:textId="77777777" w:rsidR="008B0C0D" w:rsidRPr="008B0C0D" w:rsidRDefault="008B0C0D" w:rsidP="008B0C0D">
            <w:pPr>
              <w:spacing w:after="0" w:line="240" w:lineRule="auto"/>
              <w:rPr>
                <w:rFonts w:ascii="Times New Roman" w:eastAsia="Times New Roman" w:hAnsi="Times New Roman" w:cs="Times New Roman"/>
                <w:sz w:val="20"/>
                <w:szCs w:val="20"/>
              </w:rPr>
            </w:pPr>
          </w:p>
        </w:tc>
      </w:tr>
      <w:tr w:rsidR="008B0C0D" w:rsidRPr="008B0C0D" w14:paraId="4823A420" w14:textId="77777777" w:rsidTr="008B0C0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D86DA30"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Australia</w:t>
            </w:r>
          </w:p>
        </w:tc>
        <w:tc>
          <w:tcPr>
            <w:tcW w:w="960" w:type="dxa"/>
            <w:tcBorders>
              <w:top w:val="single" w:sz="8" w:space="0" w:color="auto"/>
              <w:left w:val="nil"/>
              <w:bottom w:val="single" w:sz="8" w:space="0" w:color="auto"/>
              <w:right w:val="nil"/>
            </w:tcBorders>
            <w:shd w:val="clear" w:color="auto" w:fill="auto"/>
            <w:noWrap/>
            <w:vAlign w:val="bottom"/>
            <w:hideMark/>
          </w:tcPr>
          <w:p w14:paraId="296D2022"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Quality</w:t>
            </w:r>
          </w:p>
        </w:tc>
        <w:tc>
          <w:tcPr>
            <w:tcW w:w="960" w:type="dxa"/>
            <w:tcBorders>
              <w:top w:val="single" w:sz="8" w:space="0" w:color="auto"/>
              <w:left w:val="nil"/>
              <w:bottom w:val="single" w:sz="8" w:space="0" w:color="auto"/>
              <w:right w:val="nil"/>
            </w:tcBorders>
            <w:shd w:val="clear" w:color="auto" w:fill="auto"/>
            <w:noWrap/>
            <w:vAlign w:val="bottom"/>
            <w:hideMark/>
          </w:tcPr>
          <w:p w14:paraId="5A7670C5"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Low Volatility</w:t>
            </w:r>
          </w:p>
        </w:tc>
        <w:tc>
          <w:tcPr>
            <w:tcW w:w="960" w:type="dxa"/>
            <w:tcBorders>
              <w:top w:val="single" w:sz="8" w:space="0" w:color="auto"/>
              <w:left w:val="nil"/>
              <w:bottom w:val="single" w:sz="8" w:space="0" w:color="auto"/>
              <w:right w:val="nil"/>
            </w:tcBorders>
            <w:shd w:val="clear" w:color="auto" w:fill="auto"/>
            <w:noWrap/>
            <w:vAlign w:val="bottom"/>
            <w:hideMark/>
          </w:tcPr>
          <w:p w14:paraId="0CD12D28"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Value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14:paraId="4FBE071C"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Momentum</w:t>
            </w:r>
          </w:p>
        </w:tc>
      </w:tr>
      <w:tr w:rsidR="008B0C0D" w:rsidRPr="008B0C0D" w14:paraId="1DBD9292"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1A5C2922"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Decreasing</w:t>
            </w:r>
          </w:p>
        </w:tc>
        <w:tc>
          <w:tcPr>
            <w:tcW w:w="960" w:type="dxa"/>
            <w:tcBorders>
              <w:top w:val="nil"/>
              <w:left w:val="nil"/>
              <w:bottom w:val="nil"/>
              <w:right w:val="nil"/>
            </w:tcBorders>
            <w:shd w:val="clear" w:color="auto" w:fill="auto"/>
            <w:noWrap/>
            <w:vAlign w:val="bottom"/>
            <w:hideMark/>
          </w:tcPr>
          <w:p w14:paraId="5CA2B818"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697D5A24"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08F806BA"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nil"/>
              <w:right w:val="single" w:sz="8" w:space="0" w:color="auto"/>
            </w:tcBorders>
            <w:shd w:val="clear" w:color="auto" w:fill="auto"/>
            <w:noWrap/>
            <w:vAlign w:val="bottom"/>
            <w:hideMark/>
          </w:tcPr>
          <w:p w14:paraId="2E26B369"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r>
      <w:tr w:rsidR="008B0C0D" w:rsidRPr="008B0C0D" w14:paraId="2D8BC763"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0CACB333"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Unchanged</w:t>
            </w:r>
          </w:p>
        </w:tc>
        <w:tc>
          <w:tcPr>
            <w:tcW w:w="960" w:type="dxa"/>
            <w:tcBorders>
              <w:top w:val="nil"/>
              <w:left w:val="nil"/>
              <w:bottom w:val="nil"/>
              <w:right w:val="nil"/>
            </w:tcBorders>
            <w:shd w:val="clear" w:color="auto" w:fill="auto"/>
            <w:noWrap/>
            <w:vAlign w:val="bottom"/>
            <w:hideMark/>
          </w:tcPr>
          <w:p w14:paraId="58635BEE"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76CAA056"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5675EC24"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1360" w:type="dxa"/>
            <w:tcBorders>
              <w:top w:val="nil"/>
              <w:left w:val="nil"/>
              <w:bottom w:val="nil"/>
              <w:right w:val="single" w:sz="8" w:space="0" w:color="auto"/>
            </w:tcBorders>
            <w:shd w:val="clear" w:color="auto" w:fill="auto"/>
            <w:noWrap/>
            <w:vAlign w:val="bottom"/>
            <w:hideMark/>
          </w:tcPr>
          <w:p w14:paraId="04F1064F"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37385DE3" w14:textId="77777777" w:rsidTr="008B0C0D">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666CEDC4"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Increasing</w:t>
            </w:r>
          </w:p>
        </w:tc>
        <w:tc>
          <w:tcPr>
            <w:tcW w:w="960" w:type="dxa"/>
            <w:tcBorders>
              <w:top w:val="nil"/>
              <w:left w:val="nil"/>
              <w:bottom w:val="single" w:sz="8" w:space="0" w:color="auto"/>
              <w:right w:val="nil"/>
            </w:tcBorders>
            <w:shd w:val="clear" w:color="auto" w:fill="auto"/>
            <w:noWrap/>
            <w:vAlign w:val="bottom"/>
            <w:hideMark/>
          </w:tcPr>
          <w:p w14:paraId="7BEA5902"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686595A3"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1C2A8E6B"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single" w:sz="8" w:space="0" w:color="auto"/>
              <w:right w:val="single" w:sz="8" w:space="0" w:color="auto"/>
            </w:tcBorders>
            <w:shd w:val="clear" w:color="auto" w:fill="auto"/>
            <w:noWrap/>
            <w:vAlign w:val="bottom"/>
            <w:hideMark/>
          </w:tcPr>
          <w:p w14:paraId="27A6708B"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052B9DB9" w14:textId="77777777" w:rsidTr="008B0C0D">
        <w:trPr>
          <w:trHeight w:val="315"/>
        </w:trPr>
        <w:tc>
          <w:tcPr>
            <w:tcW w:w="1780" w:type="dxa"/>
            <w:tcBorders>
              <w:top w:val="nil"/>
              <w:left w:val="nil"/>
              <w:bottom w:val="nil"/>
              <w:right w:val="nil"/>
            </w:tcBorders>
            <w:shd w:val="clear" w:color="auto" w:fill="auto"/>
            <w:noWrap/>
            <w:vAlign w:val="bottom"/>
            <w:hideMark/>
          </w:tcPr>
          <w:p w14:paraId="08769BB2" w14:textId="4A9C33BF" w:rsidR="008B0C0D" w:rsidRPr="008B0C0D" w:rsidRDefault="002942E4" w:rsidP="00190F6D">
            <w:pPr>
              <w:spacing w:after="0" w:line="240" w:lineRule="auto"/>
              <w:rPr>
                <w:rFonts w:ascii="Calibri" w:eastAsia="Times New Roman" w:hAnsi="Calibri" w:cs="Times New Roman"/>
                <w:color w:val="000000"/>
              </w:rPr>
            </w:pPr>
            <w:r>
              <w:rPr>
                <w:noProof/>
              </w:rPr>
              <w:t>+ 1/10</w:t>
            </w:r>
            <w:r w:rsidR="00341E5C">
              <w:rPr>
                <w:noProof/>
              </w:rPr>
              <w:t xml:space="preserve"> X</w:t>
            </w:r>
            <w:r w:rsidR="00341E5C">
              <w:rPr>
                <w:noProof/>
              </w:rPr>
              <w:tab/>
            </w:r>
          </w:p>
        </w:tc>
        <w:tc>
          <w:tcPr>
            <w:tcW w:w="960" w:type="dxa"/>
            <w:tcBorders>
              <w:top w:val="nil"/>
              <w:left w:val="nil"/>
              <w:bottom w:val="nil"/>
              <w:right w:val="nil"/>
            </w:tcBorders>
            <w:shd w:val="clear" w:color="auto" w:fill="auto"/>
            <w:noWrap/>
            <w:vAlign w:val="bottom"/>
            <w:hideMark/>
          </w:tcPr>
          <w:p w14:paraId="493FA10E"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9126211"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148E0B2"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23E0E12F" w14:textId="77777777" w:rsidR="008B0C0D" w:rsidRPr="008B0C0D" w:rsidRDefault="008B0C0D" w:rsidP="008B0C0D">
            <w:pPr>
              <w:spacing w:after="0" w:line="240" w:lineRule="auto"/>
              <w:rPr>
                <w:rFonts w:ascii="Times New Roman" w:eastAsia="Times New Roman" w:hAnsi="Times New Roman" w:cs="Times New Roman"/>
                <w:sz w:val="20"/>
                <w:szCs w:val="20"/>
              </w:rPr>
            </w:pPr>
          </w:p>
        </w:tc>
      </w:tr>
      <w:tr w:rsidR="008B0C0D" w:rsidRPr="008B0C0D" w14:paraId="4DF83FA6" w14:textId="77777777" w:rsidTr="008B0C0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4E66EB"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Canada</w:t>
            </w:r>
          </w:p>
        </w:tc>
        <w:tc>
          <w:tcPr>
            <w:tcW w:w="960" w:type="dxa"/>
            <w:tcBorders>
              <w:top w:val="single" w:sz="8" w:space="0" w:color="auto"/>
              <w:left w:val="nil"/>
              <w:bottom w:val="single" w:sz="8" w:space="0" w:color="auto"/>
              <w:right w:val="nil"/>
            </w:tcBorders>
            <w:shd w:val="clear" w:color="auto" w:fill="auto"/>
            <w:noWrap/>
            <w:vAlign w:val="bottom"/>
            <w:hideMark/>
          </w:tcPr>
          <w:p w14:paraId="5BCF45B9"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Quality</w:t>
            </w:r>
          </w:p>
        </w:tc>
        <w:tc>
          <w:tcPr>
            <w:tcW w:w="960" w:type="dxa"/>
            <w:tcBorders>
              <w:top w:val="single" w:sz="8" w:space="0" w:color="auto"/>
              <w:left w:val="nil"/>
              <w:bottom w:val="single" w:sz="8" w:space="0" w:color="auto"/>
              <w:right w:val="nil"/>
            </w:tcBorders>
            <w:shd w:val="clear" w:color="auto" w:fill="auto"/>
            <w:noWrap/>
            <w:vAlign w:val="bottom"/>
            <w:hideMark/>
          </w:tcPr>
          <w:p w14:paraId="39B2A9E4"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Low Volatility</w:t>
            </w:r>
          </w:p>
        </w:tc>
        <w:tc>
          <w:tcPr>
            <w:tcW w:w="960" w:type="dxa"/>
            <w:tcBorders>
              <w:top w:val="single" w:sz="8" w:space="0" w:color="auto"/>
              <w:left w:val="nil"/>
              <w:bottom w:val="single" w:sz="8" w:space="0" w:color="auto"/>
              <w:right w:val="nil"/>
            </w:tcBorders>
            <w:shd w:val="clear" w:color="auto" w:fill="auto"/>
            <w:noWrap/>
            <w:vAlign w:val="bottom"/>
            <w:hideMark/>
          </w:tcPr>
          <w:p w14:paraId="162C67F2"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Value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14:paraId="409C79C5"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Momentum</w:t>
            </w:r>
          </w:p>
        </w:tc>
      </w:tr>
      <w:tr w:rsidR="008B0C0D" w:rsidRPr="008B0C0D" w14:paraId="1A3BDB9F"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47AEAF47"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Decreasing</w:t>
            </w:r>
          </w:p>
        </w:tc>
        <w:tc>
          <w:tcPr>
            <w:tcW w:w="960" w:type="dxa"/>
            <w:tcBorders>
              <w:top w:val="nil"/>
              <w:left w:val="nil"/>
              <w:bottom w:val="nil"/>
              <w:right w:val="nil"/>
            </w:tcBorders>
            <w:shd w:val="clear" w:color="auto" w:fill="auto"/>
            <w:noWrap/>
            <w:vAlign w:val="bottom"/>
            <w:hideMark/>
          </w:tcPr>
          <w:p w14:paraId="138706D2"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3E1D5977"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06FE0665"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nil"/>
              <w:right w:val="single" w:sz="8" w:space="0" w:color="auto"/>
            </w:tcBorders>
            <w:shd w:val="clear" w:color="auto" w:fill="auto"/>
            <w:noWrap/>
            <w:vAlign w:val="bottom"/>
            <w:hideMark/>
          </w:tcPr>
          <w:p w14:paraId="5A481433"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r>
      <w:tr w:rsidR="008B0C0D" w:rsidRPr="008B0C0D" w14:paraId="32BC577A"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0565163E"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Unchanged</w:t>
            </w:r>
          </w:p>
        </w:tc>
        <w:tc>
          <w:tcPr>
            <w:tcW w:w="960" w:type="dxa"/>
            <w:tcBorders>
              <w:top w:val="nil"/>
              <w:left w:val="nil"/>
              <w:bottom w:val="nil"/>
              <w:right w:val="nil"/>
            </w:tcBorders>
            <w:shd w:val="clear" w:color="auto" w:fill="auto"/>
            <w:noWrap/>
            <w:vAlign w:val="bottom"/>
            <w:hideMark/>
          </w:tcPr>
          <w:p w14:paraId="1212F3D6"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7C210BC4"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1ACD52CB"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1360" w:type="dxa"/>
            <w:tcBorders>
              <w:top w:val="nil"/>
              <w:left w:val="nil"/>
              <w:bottom w:val="nil"/>
              <w:right w:val="single" w:sz="8" w:space="0" w:color="auto"/>
            </w:tcBorders>
            <w:shd w:val="clear" w:color="auto" w:fill="auto"/>
            <w:noWrap/>
            <w:vAlign w:val="bottom"/>
            <w:hideMark/>
          </w:tcPr>
          <w:p w14:paraId="51EE017F"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3AC3C12B" w14:textId="77777777" w:rsidTr="008B0C0D">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7E74C433"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Increasing</w:t>
            </w:r>
          </w:p>
        </w:tc>
        <w:tc>
          <w:tcPr>
            <w:tcW w:w="960" w:type="dxa"/>
            <w:tcBorders>
              <w:top w:val="nil"/>
              <w:left w:val="nil"/>
              <w:bottom w:val="single" w:sz="8" w:space="0" w:color="auto"/>
              <w:right w:val="nil"/>
            </w:tcBorders>
            <w:shd w:val="clear" w:color="auto" w:fill="auto"/>
            <w:noWrap/>
            <w:vAlign w:val="bottom"/>
            <w:hideMark/>
          </w:tcPr>
          <w:p w14:paraId="6097D368"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3B9638CA"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0D0D6877"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single" w:sz="8" w:space="0" w:color="auto"/>
              <w:right w:val="single" w:sz="8" w:space="0" w:color="auto"/>
            </w:tcBorders>
            <w:shd w:val="clear" w:color="auto" w:fill="auto"/>
            <w:noWrap/>
            <w:vAlign w:val="bottom"/>
            <w:hideMark/>
          </w:tcPr>
          <w:p w14:paraId="566D50DB"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58DFFD88" w14:textId="77777777" w:rsidTr="008B0C0D">
        <w:trPr>
          <w:trHeight w:val="315"/>
        </w:trPr>
        <w:tc>
          <w:tcPr>
            <w:tcW w:w="1780" w:type="dxa"/>
            <w:tcBorders>
              <w:top w:val="nil"/>
              <w:left w:val="nil"/>
              <w:bottom w:val="nil"/>
              <w:right w:val="nil"/>
            </w:tcBorders>
            <w:shd w:val="clear" w:color="auto" w:fill="auto"/>
            <w:noWrap/>
            <w:vAlign w:val="bottom"/>
            <w:hideMark/>
          </w:tcPr>
          <w:p w14:paraId="10E88ABD" w14:textId="77777777" w:rsidR="00F92C71" w:rsidRDefault="00F92C71" w:rsidP="00190F6D">
            <w:pPr>
              <w:spacing w:after="0" w:line="240" w:lineRule="auto"/>
              <w:rPr>
                <w:noProof/>
              </w:rPr>
            </w:pPr>
          </w:p>
          <w:p w14:paraId="78B2CB23" w14:textId="77777777" w:rsidR="00F92C71" w:rsidRDefault="00F92C71" w:rsidP="00190F6D">
            <w:pPr>
              <w:spacing w:after="0" w:line="240" w:lineRule="auto"/>
              <w:rPr>
                <w:noProof/>
              </w:rPr>
            </w:pPr>
          </w:p>
          <w:p w14:paraId="02D65FC6" w14:textId="441F1D45" w:rsidR="008B0C0D" w:rsidRPr="008B0C0D" w:rsidRDefault="002942E4" w:rsidP="00190F6D">
            <w:pPr>
              <w:spacing w:after="0" w:line="240" w:lineRule="auto"/>
              <w:rPr>
                <w:rFonts w:ascii="Calibri" w:eastAsia="Times New Roman" w:hAnsi="Calibri" w:cs="Times New Roman"/>
                <w:color w:val="000000"/>
              </w:rPr>
            </w:pPr>
            <w:r>
              <w:rPr>
                <w:noProof/>
              </w:rPr>
              <w:t>+ 1/10</w:t>
            </w:r>
            <w:r w:rsidR="00341E5C">
              <w:rPr>
                <w:noProof/>
              </w:rPr>
              <w:t xml:space="preserve"> X</w:t>
            </w:r>
            <w:r w:rsidR="00341E5C">
              <w:rPr>
                <w:noProof/>
              </w:rPr>
              <w:tab/>
            </w:r>
          </w:p>
        </w:tc>
        <w:tc>
          <w:tcPr>
            <w:tcW w:w="960" w:type="dxa"/>
            <w:tcBorders>
              <w:top w:val="nil"/>
              <w:left w:val="nil"/>
              <w:bottom w:val="nil"/>
              <w:right w:val="nil"/>
            </w:tcBorders>
            <w:shd w:val="clear" w:color="auto" w:fill="auto"/>
            <w:noWrap/>
            <w:vAlign w:val="bottom"/>
            <w:hideMark/>
          </w:tcPr>
          <w:p w14:paraId="7524D78A"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6DB436"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8A73564"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11B7F288" w14:textId="77777777" w:rsidR="008B0C0D" w:rsidRPr="008B0C0D" w:rsidRDefault="008B0C0D" w:rsidP="008B0C0D">
            <w:pPr>
              <w:spacing w:after="0" w:line="240" w:lineRule="auto"/>
              <w:rPr>
                <w:rFonts w:ascii="Times New Roman" w:eastAsia="Times New Roman" w:hAnsi="Times New Roman" w:cs="Times New Roman"/>
                <w:sz w:val="20"/>
                <w:szCs w:val="20"/>
              </w:rPr>
            </w:pPr>
          </w:p>
        </w:tc>
      </w:tr>
      <w:tr w:rsidR="008B0C0D" w:rsidRPr="008B0C0D" w14:paraId="34BF208A" w14:textId="77777777" w:rsidTr="008B0C0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0E381A"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EM</w:t>
            </w:r>
          </w:p>
        </w:tc>
        <w:tc>
          <w:tcPr>
            <w:tcW w:w="960" w:type="dxa"/>
            <w:tcBorders>
              <w:top w:val="single" w:sz="8" w:space="0" w:color="auto"/>
              <w:left w:val="nil"/>
              <w:bottom w:val="single" w:sz="8" w:space="0" w:color="auto"/>
              <w:right w:val="nil"/>
            </w:tcBorders>
            <w:shd w:val="clear" w:color="auto" w:fill="auto"/>
            <w:noWrap/>
            <w:vAlign w:val="bottom"/>
            <w:hideMark/>
          </w:tcPr>
          <w:p w14:paraId="508B1449"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Quality</w:t>
            </w:r>
          </w:p>
        </w:tc>
        <w:tc>
          <w:tcPr>
            <w:tcW w:w="960" w:type="dxa"/>
            <w:tcBorders>
              <w:top w:val="single" w:sz="8" w:space="0" w:color="auto"/>
              <w:left w:val="nil"/>
              <w:bottom w:val="single" w:sz="8" w:space="0" w:color="auto"/>
              <w:right w:val="nil"/>
            </w:tcBorders>
            <w:shd w:val="clear" w:color="auto" w:fill="auto"/>
            <w:noWrap/>
            <w:vAlign w:val="bottom"/>
            <w:hideMark/>
          </w:tcPr>
          <w:p w14:paraId="0296225E"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Low Volatility</w:t>
            </w:r>
          </w:p>
        </w:tc>
        <w:tc>
          <w:tcPr>
            <w:tcW w:w="960" w:type="dxa"/>
            <w:tcBorders>
              <w:top w:val="single" w:sz="8" w:space="0" w:color="auto"/>
              <w:left w:val="nil"/>
              <w:bottom w:val="single" w:sz="8" w:space="0" w:color="auto"/>
              <w:right w:val="nil"/>
            </w:tcBorders>
            <w:shd w:val="clear" w:color="auto" w:fill="auto"/>
            <w:noWrap/>
            <w:vAlign w:val="bottom"/>
            <w:hideMark/>
          </w:tcPr>
          <w:p w14:paraId="54B12E90"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Value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14:paraId="2C542FEB"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Momentum</w:t>
            </w:r>
          </w:p>
        </w:tc>
      </w:tr>
      <w:tr w:rsidR="008B0C0D" w:rsidRPr="008B0C0D" w14:paraId="690469B1"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235023A1"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Decreasing</w:t>
            </w:r>
          </w:p>
        </w:tc>
        <w:tc>
          <w:tcPr>
            <w:tcW w:w="960" w:type="dxa"/>
            <w:tcBorders>
              <w:top w:val="nil"/>
              <w:left w:val="nil"/>
              <w:bottom w:val="nil"/>
              <w:right w:val="nil"/>
            </w:tcBorders>
            <w:shd w:val="clear" w:color="auto" w:fill="auto"/>
            <w:noWrap/>
            <w:vAlign w:val="bottom"/>
            <w:hideMark/>
          </w:tcPr>
          <w:p w14:paraId="547394A1"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7119C6B7"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04E95FB5"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nil"/>
              <w:right w:val="single" w:sz="8" w:space="0" w:color="auto"/>
            </w:tcBorders>
            <w:shd w:val="clear" w:color="auto" w:fill="auto"/>
            <w:noWrap/>
            <w:vAlign w:val="bottom"/>
            <w:hideMark/>
          </w:tcPr>
          <w:p w14:paraId="080954BC"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r>
      <w:tr w:rsidR="008B0C0D" w:rsidRPr="008B0C0D" w14:paraId="1796F2C9"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69578A62"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Unchanged</w:t>
            </w:r>
          </w:p>
        </w:tc>
        <w:tc>
          <w:tcPr>
            <w:tcW w:w="960" w:type="dxa"/>
            <w:tcBorders>
              <w:top w:val="nil"/>
              <w:left w:val="nil"/>
              <w:bottom w:val="nil"/>
              <w:right w:val="nil"/>
            </w:tcBorders>
            <w:shd w:val="clear" w:color="auto" w:fill="auto"/>
            <w:noWrap/>
            <w:vAlign w:val="bottom"/>
            <w:hideMark/>
          </w:tcPr>
          <w:p w14:paraId="5E64BEB2"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59F49E7C"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1870E380"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1360" w:type="dxa"/>
            <w:tcBorders>
              <w:top w:val="nil"/>
              <w:left w:val="nil"/>
              <w:bottom w:val="nil"/>
              <w:right w:val="single" w:sz="8" w:space="0" w:color="auto"/>
            </w:tcBorders>
            <w:shd w:val="clear" w:color="auto" w:fill="auto"/>
            <w:noWrap/>
            <w:vAlign w:val="bottom"/>
            <w:hideMark/>
          </w:tcPr>
          <w:p w14:paraId="3DD460EB"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0F4E39D7" w14:textId="77777777" w:rsidTr="008B0C0D">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14ECD393"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Increasing</w:t>
            </w:r>
          </w:p>
        </w:tc>
        <w:tc>
          <w:tcPr>
            <w:tcW w:w="960" w:type="dxa"/>
            <w:tcBorders>
              <w:top w:val="nil"/>
              <w:left w:val="nil"/>
              <w:bottom w:val="single" w:sz="8" w:space="0" w:color="auto"/>
              <w:right w:val="nil"/>
            </w:tcBorders>
            <w:shd w:val="clear" w:color="auto" w:fill="auto"/>
            <w:noWrap/>
            <w:vAlign w:val="bottom"/>
            <w:hideMark/>
          </w:tcPr>
          <w:p w14:paraId="5C7D7DFA"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5556B5E9"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7A8DA088"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single" w:sz="8" w:space="0" w:color="auto"/>
              <w:right w:val="single" w:sz="8" w:space="0" w:color="auto"/>
            </w:tcBorders>
            <w:shd w:val="clear" w:color="auto" w:fill="auto"/>
            <w:noWrap/>
            <w:vAlign w:val="bottom"/>
            <w:hideMark/>
          </w:tcPr>
          <w:p w14:paraId="26546909"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2BDD2495" w14:textId="77777777" w:rsidTr="008B0C0D">
        <w:trPr>
          <w:trHeight w:val="315"/>
        </w:trPr>
        <w:tc>
          <w:tcPr>
            <w:tcW w:w="1780" w:type="dxa"/>
            <w:tcBorders>
              <w:top w:val="nil"/>
              <w:left w:val="nil"/>
              <w:bottom w:val="nil"/>
              <w:right w:val="nil"/>
            </w:tcBorders>
            <w:shd w:val="clear" w:color="auto" w:fill="auto"/>
            <w:noWrap/>
            <w:vAlign w:val="bottom"/>
            <w:hideMark/>
          </w:tcPr>
          <w:p w14:paraId="470DB017" w14:textId="2C81CB3F" w:rsidR="008B0C0D" w:rsidRPr="008B0C0D" w:rsidRDefault="002942E4" w:rsidP="00190F6D">
            <w:pPr>
              <w:spacing w:after="0" w:line="240" w:lineRule="auto"/>
              <w:rPr>
                <w:rFonts w:ascii="Calibri" w:eastAsia="Times New Roman" w:hAnsi="Calibri" w:cs="Times New Roman"/>
                <w:color w:val="000000"/>
              </w:rPr>
            </w:pPr>
            <w:r>
              <w:rPr>
                <w:noProof/>
              </w:rPr>
              <w:t>+ 1/10</w:t>
            </w:r>
            <w:r w:rsidR="00341E5C">
              <w:rPr>
                <w:noProof/>
              </w:rPr>
              <w:t xml:space="preserve"> X</w:t>
            </w:r>
            <w:r w:rsidR="00341E5C">
              <w:rPr>
                <w:noProof/>
              </w:rPr>
              <w:tab/>
            </w:r>
          </w:p>
        </w:tc>
        <w:tc>
          <w:tcPr>
            <w:tcW w:w="960" w:type="dxa"/>
            <w:tcBorders>
              <w:top w:val="nil"/>
              <w:left w:val="nil"/>
              <w:bottom w:val="nil"/>
              <w:right w:val="nil"/>
            </w:tcBorders>
            <w:shd w:val="clear" w:color="auto" w:fill="auto"/>
            <w:noWrap/>
            <w:vAlign w:val="bottom"/>
            <w:hideMark/>
          </w:tcPr>
          <w:p w14:paraId="73294B07"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30423C"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069A07B"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4F3E80B9" w14:textId="77777777" w:rsidR="008B0C0D" w:rsidRPr="008B0C0D" w:rsidRDefault="008B0C0D" w:rsidP="008B0C0D">
            <w:pPr>
              <w:spacing w:after="0" w:line="240" w:lineRule="auto"/>
              <w:rPr>
                <w:rFonts w:ascii="Times New Roman" w:eastAsia="Times New Roman" w:hAnsi="Times New Roman" w:cs="Times New Roman"/>
                <w:sz w:val="20"/>
                <w:szCs w:val="20"/>
              </w:rPr>
            </w:pPr>
          </w:p>
        </w:tc>
      </w:tr>
      <w:tr w:rsidR="008B0C0D" w:rsidRPr="008B0C0D" w14:paraId="0A174890" w14:textId="77777777" w:rsidTr="008B0C0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DD126C4"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Europe</w:t>
            </w:r>
          </w:p>
        </w:tc>
        <w:tc>
          <w:tcPr>
            <w:tcW w:w="960" w:type="dxa"/>
            <w:tcBorders>
              <w:top w:val="single" w:sz="8" w:space="0" w:color="auto"/>
              <w:left w:val="nil"/>
              <w:bottom w:val="single" w:sz="8" w:space="0" w:color="auto"/>
              <w:right w:val="nil"/>
            </w:tcBorders>
            <w:shd w:val="clear" w:color="auto" w:fill="auto"/>
            <w:noWrap/>
            <w:vAlign w:val="bottom"/>
            <w:hideMark/>
          </w:tcPr>
          <w:p w14:paraId="3BC927B6"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Quality</w:t>
            </w:r>
          </w:p>
        </w:tc>
        <w:tc>
          <w:tcPr>
            <w:tcW w:w="960" w:type="dxa"/>
            <w:tcBorders>
              <w:top w:val="single" w:sz="8" w:space="0" w:color="auto"/>
              <w:left w:val="nil"/>
              <w:bottom w:val="single" w:sz="8" w:space="0" w:color="auto"/>
              <w:right w:val="nil"/>
            </w:tcBorders>
            <w:shd w:val="clear" w:color="auto" w:fill="auto"/>
            <w:noWrap/>
            <w:vAlign w:val="bottom"/>
            <w:hideMark/>
          </w:tcPr>
          <w:p w14:paraId="2F054A49"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Low Volatility</w:t>
            </w:r>
          </w:p>
        </w:tc>
        <w:tc>
          <w:tcPr>
            <w:tcW w:w="960" w:type="dxa"/>
            <w:tcBorders>
              <w:top w:val="single" w:sz="8" w:space="0" w:color="auto"/>
              <w:left w:val="nil"/>
              <w:bottom w:val="single" w:sz="8" w:space="0" w:color="auto"/>
              <w:right w:val="nil"/>
            </w:tcBorders>
            <w:shd w:val="clear" w:color="auto" w:fill="auto"/>
            <w:noWrap/>
            <w:vAlign w:val="bottom"/>
            <w:hideMark/>
          </w:tcPr>
          <w:p w14:paraId="78FF8BD6"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Value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14:paraId="7EA48F38"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Momentum</w:t>
            </w:r>
          </w:p>
        </w:tc>
      </w:tr>
      <w:tr w:rsidR="008B0C0D" w:rsidRPr="008B0C0D" w14:paraId="4B287902"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3A478179"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Decreasing</w:t>
            </w:r>
          </w:p>
        </w:tc>
        <w:tc>
          <w:tcPr>
            <w:tcW w:w="960" w:type="dxa"/>
            <w:tcBorders>
              <w:top w:val="nil"/>
              <w:left w:val="nil"/>
              <w:bottom w:val="nil"/>
              <w:right w:val="nil"/>
            </w:tcBorders>
            <w:shd w:val="clear" w:color="auto" w:fill="auto"/>
            <w:noWrap/>
            <w:vAlign w:val="bottom"/>
            <w:hideMark/>
          </w:tcPr>
          <w:p w14:paraId="643ECB88"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581312AC"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6EC02A65"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nil"/>
              <w:right w:val="single" w:sz="8" w:space="0" w:color="auto"/>
            </w:tcBorders>
            <w:shd w:val="clear" w:color="auto" w:fill="auto"/>
            <w:noWrap/>
            <w:vAlign w:val="bottom"/>
            <w:hideMark/>
          </w:tcPr>
          <w:p w14:paraId="5D2763B2"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r>
      <w:tr w:rsidR="008B0C0D" w:rsidRPr="008B0C0D" w14:paraId="0FE81094"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6AB7174B"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Unchanged</w:t>
            </w:r>
          </w:p>
        </w:tc>
        <w:tc>
          <w:tcPr>
            <w:tcW w:w="960" w:type="dxa"/>
            <w:tcBorders>
              <w:top w:val="nil"/>
              <w:left w:val="nil"/>
              <w:bottom w:val="nil"/>
              <w:right w:val="nil"/>
            </w:tcBorders>
            <w:shd w:val="clear" w:color="auto" w:fill="auto"/>
            <w:noWrap/>
            <w:vAlign w:val="bottom"/>
            <w:hideMark/>
          </w:tcPr>
          <w:p w14:paraId="0D0582B9"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2774AAF5"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41CF31E0"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1360" w:type="dxa"/>
            <w:tcBorders>
              <w:top w:val="nil"/>
              <w:left w:val="nil"/>
              <w:bottom w:val="nil"/>
              <w:right w:val="single" w:sz="8" w:space="0" w:color="auto"/>
            </w:tcBorders>
            <w:shd w:val="clear" w:color="auto" w:fill="auto"/>
            <w:noWrap/>
            <w:vAlign w:val="bottom"/>
            <w:hideMark/>
          </w:tcPr>
          <w:p w14:paraId="44B9330B"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54C12739" w14:textId="77777777" w:rsidTr="008B0C0D">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54D0C09A"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Increasing</w:t>
            </w:r>
          </w:p>
        </w:tc>
        <w:tc>
          <w:tcPr>
            <w:tcW w:w="960" w:type="dxa"/>
            <w:tcBorders>
              <w:top w:val="nil"/>
              <w:left w:val="nil"/>
              <w:bottom w:val="single" w:sz="8" w:space="0" w:color="auto"/>
              <w:right w:val="nil"/>
            </w:tcBorders>
            <w:shd w:val="clear" w:color="auto" w:fill="auto"/>
            <w:noWrap/>
            <w:vAlign w:val="bottom"/>
            <w:hideMark/>
          </w:tcPr>
          <w:p w14:paraId="6779AEAE"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422F4824"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2AEF5B61"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single" w:sz="8" w:space="0" w:color="auto"/>
              <w:right w:val="single" w:sz="8" w:space="0" w:color="auto"/>
            </w:tcBorders>
            <w:shd w:val="clear" w:color="auto" w:fill="auto"/>
            <w:noWrap/>
            <w:vAlign w:val="bottom"/>
            <w:hideMark/>
          </w:tcPr>
          <w:p w14:paraId="3B916AF6"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0244693A" w14:textId="77777777" w:rsidTr="008B0C0D">
        <w:trPr>
          <w:trHeight w:val="315"/>
        </w:trPr>
        <w:tc>
          <w:tcPr>
            <w:tcW w:w="1780" w:type="dxa"/>
            <w:tcBorders>
              <w:top w:val="nil"/>
              <w:left w:val="nil"/>
              <w:bottom w:val="nil"/>
              <w:right w:val="nil"/>
            </w:tcBorders>
            <w:shd w:val="clear" w:color="auto" w:fill="auto"/>
            <w:noWrap/>
            <w:vAlign w:val="bottom"/>
            <w:hideMark/>
          </w:tcPr>
          <w:p w14:paraId="110A96F8" w14:textId="169885EA" w:rsidR="008B0C0D" w:rsidRPr="008B0C0D" w:rsidRDefault="002942E4" w:rsidP="00190F6D">
            <w:pPr>
              <w:spacing w:after="0" w:line="240" w:lineRule="auto"/>
              <w:rPr>
                <w:rFonts w:ascii="Calibri" w:eastAsia="Times New Roman" w:hAnsi="Calibri" w:cs="Times New Roman"/>
                <w:color w:val="000000"/>
              </w:rPr>
            </w:pPr>
            <w:r>
              <w:rPr>
                <w:noProof/>
              </w:rPr>
              <w:t>+ 1/10</w:t>
            </w:r>
            <w:r w:rsidR="00341E5C">
              <w:rPr>
                <w:noProof/>
              </w:rPr>
              <w:t xml:space="preserve"> X</w:t>
            </w:r>
            <w:r w:rsidR="00341E5C">
              <w:rPr>
                <w:noProof/>
              </w:rPr>
              <w:tab/>
            </w:r>
          </w:p>
        </w:tc>
        <w:tc>
          <w:tcPr>
            <w:tcW w:w="960" w:type="dxa"/>
            <w:tcBorders>
              <w:top w:val="nil"/>
              <w:left w:val="nil"/>
              <w:bottom w:val="nil"/>
              <w:right w:val="nil"/>
            </w:tcBorders>
            <w:shd w:val="clear" w:color="auto" w:fill="auto"/>
            <w:noWrap/>
            <w:vAlign w:val="bottom"/>
            <w:hideMark/>
          </w:tcPr>
          <w:p w14:paraId="5E4E52BA"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DC890F8"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E6D69"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31681D9A" w14:textId="77777777" w:rsidR="008B0C0D" w:rsidRPr="008B0C0D" w:rsidRDefault="008B0C0D" w:rsidP="008B0C0D">
            <w:pPr>
              <w:spacing w:after="0" w:line="240" w:lineRule="auto"/>
              <w:rPr>
                <w:rFonts w:ascii="Times New Roman" w:eastAsia="Times New Roman" w:hAnsi="Times New Roman" w:cs="Times New Roman"/>
                <w:sz w:val="20"/>
                <w:szCs w:val="20"/>
              </w:rPr>
            </w:pPr>
          </w:p>
        </w:tc>
      </w:tr>
      <w:tr w:rsidR="008B0C0D" w:rsidRPr="008B0C0D" w14:paraId="564B442A" w14:textId="77777777" w:rsidTr="008B0C0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585861A"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Japan</w:t>
            </w:r>
          </w:p>
        </w:tc>
        <w:tc>
          <w:tcPr>
            <w:tcW w:w="960" w:type="dxa"/>
            <w:tcBorders>
              <w:top w:val="single" w:sz="8" w:space="0" w:color="auto"/>
              <w:left w:val="nil"/>
              <w:bottom w:val="single" w:sz="8" w:space="0" w:color="auto"/>
              <w:right w:val="nil"/>
            </w:tcBorders>
            <w:shd w:val="clear" w:color="auto" w:fill="auto"/>
            <w:noWrap/>
            <w:vAlign w:val="bottom"/>
            <w:hideMark/>
          </w:tcPr>
          <w:p w14:paraId="3E76577C"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Quality</w:t>
            </w:r>
          </w:p>
        </w:tc>
        <w:tc>
          <w:tcPr>
            <w:tcW w:w="960" w:type="dxa"/>
            <w:tcBorders>
              <w:top w:val="single" w:sz="8" w:space="0" w:color="auto"/>
              <w:left w:val="nil"/>
              <w:bottom w:val="single" w:sz="8" w:space="0" w:color="auto"/>
              <w:right w:val="nil"/>
            </w:tcBorders>
            <w:shd w:val="clear" w:color="auto" w:fill="auto"/>
            <w:noWrap/>
            <w:vAlign w:val="bottom"/>
            <w:hideMark/>
          </w:tcPr>
          <w:p w14:paraId="5D06F7D4"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Low Volatility</w:t>
            </w:r>
          </w:p>
        </w:tc>
        <w:tc>
          <w:tcPr>
            <w:tcW w:w="960" w:type="dxa"/>
            <w:tcBorders>
              <w:top w:val="single" w:sz="8" w:space="0" w:color="auto"/>
              <w:left w:val="nil"/>
              <w:bottom w:val="single" w:sz="8" w:space="0" w:color="auto"/>
              <w:right w:val="nil"/>
            </w:tcBorders>
            <w:shd w:val="clear" w:color="auto" w:fill="auto"/>
            <w:noWrap/>
            <w:vAlign w:val="bottom"/>
            <w:hideMark/>
          </w:tcPr>
          <w:p w14:paraId="6F5E5A4D"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Value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14:paraId="11BB3775"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Momentum</w:t>
            </w:r>
          </w:p>
        </w:tc>
      </w:tr>
      <w:tr w:rsidR="008B0C0D" w:rsidRPr="008B0C0D" w14:paraId="688271F1"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2082F619"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Decreasing</w:t>
            </w:r>
          </w:p>
        </w:tc>
        <w:tc>
          <w:tcPr>
            <w:tcW w:w="960" w:type="dxa"/>
            <w:tcBorders>
              <w:top w:val="nil"/>
              <w:left w:val="nil"/>
              <w:bottom w:val="nil"/>
              <w:right w:val="nil"/>
            </w:tcBorders>
            <w:shd w:val="clear" w:color="auto" w:fill="auto"/>
            <w:noWrap/>
            <w:vAlign w:val="bottom"/>
            <w:hideMark/>
          </w:tcPr>
          <w:p w14:paraId="5B27D3B4"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21F18A31"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4A4F3F8F"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nil"/>
              <w:right w:val="single" w:sz="8" w:space="0" w:color="auto"/>
            </w:tcBorders>
            <w:shd w:val="clear" w:color="auto" w:fill="auto"/>
            <w:noWrap/>
            <w:vAlign w:val="bottom"/>
            <w:hideMark/>
          </w:tcPr>
          <w:p w14:paraId="5D462EE8"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r>
      <w:tr w:rsidR="008B0C0D" w:rsidRPr="008B0C0D" w14:paraId="78D6E6D6"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6F5A0776"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Unchanged</w:t>
            </w:r>
          </w:p>
        </w:tc>
        <w:tc>
          <w:tcPr>
            <w:tcW w:w="960" w:type="dxa"/>
            <w:tcBorders>
              <w:top w:val="nil"/>
              <w:left w:val="nil"/>
              <w:bottom w:val="nil"/>
              <w:right w:val="nil"/>
            </w:tcBorders>
            <w:shd w:val="clear" w:color="auto" w:fill="auto"/>
            <w:noWrap/>
            <w:vAlign w:val="bottom"/>
            <w:hideMark/>
          </w:tcPr>
          <w:p w14:paraId="6BDD1CB2"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1CA2C8FC"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2C0529D0"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1360" w:type="dxa"/>
            <w:tcBorders>
              <w:top w:val="nil"/>
              <w:left w:val="nil"/>
              <w:bottom w:val="nil"/>
              <w:right w:val="single" w:sz="8" w:space="0" w:color="auto"/>
            </w:tcBorders>
            <w:shd w:val="clear" w:color="auto" w:fill="auto"/>
            <w:noWrap/>
            <w:vAlign w:val="bottom"/>
            <w:hideMark/>
          </w:tcPr>
          <w:p w14:paraId="5D21E83A"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26C79A16" w14:textId="77777777" w:rsidTr="008B0C0D">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6762A3EA"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Increasing</w:t>
            </w:r>
          </w:p>
        </w:tc>
        <w:tc>
          <w:tcPr>
            <w:tcW w:w="960" w:type="dxa"/>
            <w:tcBorders>
              <w:top w:val="nil"/>
              <w:left w:val="nil"/>
              <w:bottom w:val="single" w:sz="8" w:space="0" w:color="auto"/>
              <w:right w:val="nil"/>
            </w:tcBorders>
            <w:shd w:val="clear" w:color="auto" w:fill="auto"/>
            <w:noWrap/>
            <w:vAlign w:val="bottom"/>
            <w:hideMark/>
          </w:tcPr>
          <w:p w14:paraId="4E3731BB"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367BB816"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43520613"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single" w:sz="8" w:space="0" w:color="auto"/>
              <w:right w:val="single" w:sz="8" w:space="0" w:color="auto"/>
            </w:tcBorders>
            <w:shd w:val="clear" w:color="auto" w:fill="auto"/>
            <w:noWrap/>
            <w:vAlign w:val="bottom"/>
            <w:hideMark/>
          </w:tcPr>
          <w:p w14:paraId="3CBFD7D3"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74BEDD24" w14:textId="77777777" w:rsidTr="008B0C0D">
        <w:trPr>
          <w:trHeight w:val="315"/>
        </w:trPr>
        <w:tc>
          <w:tcPr>
            <w:tcW w:w="1780" w:type="dxa"/>
            <w:tcBorders>
              <w:top w:val="nil"/>
              <w:left w:val="nil"/>
              <w:bottom w:val="nil"/>
              <w:right w:val="nil"/>
            </w:tcBorders>
            <w:shd w:val="clear" w:color="auto" w:fill="auto"/>
            <w:noWrap/>
            <w:vAlign w:val="bottom"/>
            <w:hideMark/>
          </w:tcPr>
          <w:p w14:paraId="526F0F10" w14:textId="725FA902" w:rsidR="008B0C0D" w:rsidRPr="008B0C0D" w:rsidRDefault="00FA03E4" w:rsidP="00190F6D">
            <w:pPr>
              <w:spacing w:after="0" w:line="240" w:lineRule="auto"/>
              <w:rPr>
                <w:rFonts w:ascii="Calibri" w:eastAsia="Times New Roman" w:hAnsi="Calibri" w:cs="Times New Roman"/>
                <w:color w:val="000000"/>
              </w:rPr>
            </w:pPr>
            <w:r>
              <w:rPr>
                <w:noProof/>
              </w:rPr>
              <w:t>+ 1/10</w:t>
            </w:r>
            <w:r w:rsidR="00341E5C">
              <w:rPr>
                <w:noProof/>
              </w:rPr>
              <w:t xml:space="preserve"> X</w:t>
            </w:r>
            <w:r w:rsidR="00341E5C">
              <w:rPr>
                <w:noProof/>
              </w:rPr>
              <w:tab/>
            </w:r>
          </w:p>
        </w:tc>
        <w:tc>
          <w:tcPr>
            <w:tcW w:w="960" w:type="dxa"/>
            <w:tcBorders>
              <w:top w:val="nil"/>
              <w:left w:val="nil"/>
              <w:bottom w:val="nil"/>
              <w:right w:val="nil"/>
            </w:tcBorders>
            <w:shd w:val="clear" w:color="auto" w:fill="auto"/>
            <w:noWrap/>
            <w:vAlign w:val="bottom"/>
            <w:hideMark/>
          </w:tcPr>
          <w:p w14:paraId="09A1C72F"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631EE8"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A57309" w14:textId="77777777" w:rsidR="008B0C0D" w:rsidRPr="008B0C0D" w:rsidRDefault="008B0C0D" w:rsidP="008B0C0D">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753B086B" w14:textId="77777777" w:rsidR="008B0C0D" w:rsidRPr="008B0C0D" w:rsidRDefault="008B0C0D" w:rsidP="008B0C0D">
            <w:pPr>
              <w:spacing w:after="0" w:line="240" w:lineRule="auto"/>
              <w:rPr>
                <w:rFonts w:ascii="Times New Roman" w:eastAsia="Times New Roman" w:hAnsi="Times New Roman" w:cs="Times New Roman"/>
                <w:sz w:val="20"/>
                <w:szCs w:val="20"/>
              </w:rPr>
            </w:pPr>
          </w:p>
        </w:tc>
      </w:tr>
      <w:tr w:rsidR="008B0C0D" w:rsidRPr="008B0C0D" w14:paraId="04AE744B" w14:textId="77777777" w:rsidTr="008B0C0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9369A0C"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UK</w:t>
            </w:r>
          </w:p>
        </w:tc>
        <w:tc>
          <w:tcPr>
            <w:tcW w:w="960" w:type="dxa"/>
            <w:tcBorders>
              <w:top w:val="single" w:sz="8" w:space="0" w:color="auto"/>
              <w:left w:val="nil"/>
              <w:bottom w:val="single" w:sz="8" w:space="0" w:color="auto"/>
              <w:right w:val="nil"/>
            </w:tcBorders>
            <w:shd w:val="clear" w:color="auto" w:fill="auto"/>
            <w:noWrap/>
            <w:vAlign w:val="bottom"/>
            <w:hideMark/>
          </w:tcPr>
          <w:p w14:paraId="1EC0B4D3"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Quality</w:t>
            </w:r>
          </w:p>
        </w:tc>
        <w:tc>
          <w:tcPr>
            <w:tcW w:w="960" w:type="dxa"/>
            <w:tcBorders>
              <w:top w:val="single" w:sz="8" w:space="0" w:color="auto"/>
              <w:left w:val="nil"/>
              <w:bottom w:val="single" w:sz="8" w:space="0" w:color="auto"/>
              <w:right w:val="nil"/>
            </w:tcBorders>
            <w:shd w:val="clear" w:color="auto" w:fill="auto"/>
            <w:noWrap/>
            <w:vAlign w:val="bottom"/>
            <w:hideMark/>
          </w:tcPr>
          <w:p w14:paraId="61E5BCCC"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Low Volatility</w:t>
            </w:r>
          </w:p>
        </w:tc>
        <w:tc>
          <w:tcPr>
            <w:tcW w:w="960" w:type="dxa"/>
            <w:tcBorders>
              <w:top w:val="single" w:sz="8" w:space="0" w:color="auto"/>
              <w:left w:val="nil"/>
              <w:bottom w:val="single" w:sz="8" w:space="0" w:color="auto"/>
              <w:right w:val="nil"/>
            </w:tcBorders>
            <w:shd w:val="clear" w:color="auto" w:fill="auto"/>
            <w:noWrap/>
            <w:vAlign w:val="bottom"/>
            <w:hideMark/>
          </w:tcPr>
          <w:p w14:paraId="4588B626"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Value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14:paraId="28C0BA0E"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Momentum</w:t>
            </w:r>
          </w:p>
        </w:tc>
      </w:tr>
      <w:tr w:rsidR="008B0C0D" w:rsidRPr="008B0C0D" w14:paraId="1C00F11A"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33B0267B"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Decreasing</w:t>
            </w:r>
          </w:p>
        </w:tc>
        <w:tc>
          <w:tcPr>
            <w:tcW w:w="960" w:type="dxa"/>
            <w:tcBorders>
              <w:top w:val="nil"/>
              <w:left w:val="nil"/>
              <w:bottom w:val="nil"/>
              <w:right w:val="nil"/>
            </w:tcBorders>
            <w:shd w:val="clear" w:color="auto" w:fill="auto"/>
            <w:noWrap/>
            <w:vAlign w:val="bottom"/>
            <w:hideMark/>
          </w:tcPr>
          <w:p w14:paraId="07C1103B"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14986F38"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36EF6B45"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nil"/>
              <w:right w:val="single" w:sz="8" w:space="0" w:color="auto"/>
            </w:tcBorders>
            <w:shd w:val="clear" w:color="auto" w:fill="auto"/>
            <w:noWrap/>
            <w:vAlign w:val="bottom"/>
            <w:hideMark/>
          </w:tcPr>
          <w:p w14:paraId="19F30B30"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r>
      <w:tr w:rsidR="008B0C0D" w:rsidRPr="008B0C0D" w14:paraId="2339D57D" w14:textId="77777777" w:rsidTr="008B0C0D">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6B2E42EA"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Unchanged</w:t>
            </w:r>
          </w:p>
        </w:tc>
        <w:tc>
          <w:tcPr>
            <w:tcW w:w="960" w:type="dxa"/>
            <w:tcBorders>
              <w:top w:val="nil"/>
              <w:left w:val="nil"/>
              <w:bottom w:val="nil"/>
              <w:right w:val="nil"/>
            </w:tcBorders>
            <w:shd w:val="clear" w:color="auto" w:fill="auto"/>
            <w:noWrap/>
            <w:vAlign w:val="bottom"/>
            <w:hideMark/>
          </w:tcPr>
          <w:p w14:paraId="68CA0E5B"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2A95A2EF"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4998778D"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c>
          <w:tcPr>
            <w:tcW w:w="1360" w:type="dxa"/>
            <w:tcBorders>
              <w:top w:val="nil"/>
              <w:left w:val="nil"/>
              <w:bottom w:val="nil"/>
              <w:right w:val="single" w:sz="8" w:space="0" w:color="auto"/>
            </w:tcBorders>
            <w:shd w:val="clear" w:color="auto" w:fill="auto"/>
            <w:noWrap/>
            <w:vAlign w:val="bottom"/>
            <w:hideMark/>
          </w:tcPr>
          <w:p w14:paraId="792F360F"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r w:rsidR="008B0C0D" w:rsidRPr="008B0C0D" w14:paraId="0BE3B2F1" w14:textId="77777777" w:rsidTr="008B0C0D">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7CBFCF95" w14:textId="77777777" w:rsidR="008B0C0D" w:rsidRPr="008B0C0D" w:rsidRDefault="008B0C0D" w:rsidP="008B0C0D">
            <w:pPr>
              <w:spacing w:after="0" w:line="240" w:lineRule="auto"/>
              <w:rPr>
                <w:rFonts w:ascii="Calibri" w:eastAsia="Times New Roman" w:hAnsi="Calibri" w:cs="Times New Roman"/>
                <w:color w:val="000000"/>
              </w:rPr>
            </w:pPr>
            <w:r w:rsidRPr="008B0C0D">
              <w:rPr>
                <w:rFonts w:ascii="Calibri" w:eastAsia="Times New Roman" w:hAnsi="Calibri" w:cs="Times New Roman"/>
                <w:color w:val="000000"/>
              </w:rPr>
              <w:t>Increasing</w:t>
            </w:r>
          </w:p>
        </w:tc>
        <w:tc>
          <w:tcPr>
            <w:tcW w:w="960" w:type="dxa"/>
            <w:tcBorders>
              <w:top w:val="nil"/>
              <w:left w:val="nil"/>
              <w:bottom w:val="single" w:sz="8" w:space="0" w:color="auto"/>
              <w:right w:val="nil"/>
            </w:tcBorders>
            <w:shd w:val="clear" w:color="auto" w:fill="auto"/>
            <w:noWrap/>
            <w:vAlign w:val="bottom"/>
            <w:hideMark/>
          </w:tcPr>
          <w:p w14:paraId="658B89A7"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352CB5B1"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960" w:type="dxa"/>
            <w:tcBorders>
              <w:top w:val="nil"/>
              <w:left w:val="nil"/>
              <w:bottom w:val="single" w:sz="8" w:space="0" w:color="auto"/>
              <w:right w:val="nil"/>
            </w:tcBorders>
            <w:shd w:val="clear" w:color="auto" w:fill="auto"/>
            <w:noWrap/>
            <w:vAlign w:val="bottom"/>
            <w:hideMark/>
          </w:tcPr>
          <w:p w14:paraId="0F4321F8"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-2</w:t>
            </w:r>
          </w:p>
        </w:tc>
        <w:tc>
          <w:tcPr>
            <w:tcW w:w="1360" w:type="dxa"/>
            <w:tcBorders>
              <w:top w:val="nil"/>
              <w:left w:val="nil"/>
              <w:bottom w:val="single" w:sz="8" w:space="0" w:color="auto"/>
              <w:right w:val="single" w:sz="8" w:space="0" w:color="auto"/>
            </w:tcBorders>
            <w:shd w:val="clear" w:color="auto" w:fill="auto"/>
            <w:noWrap/>
            <w:vAlign w:val="bottom"/>
            <w:hideMark/>
          </w:tcPr>
          <w:p w14:paraId="1D7AD254" w14:textId="77777777" w:rsidR="008B0C0D" w:rsidRPr="008B0C0D" w:rsidRDefault="008B0C0D" w:rsidP="008B0C0D">
            <w:pPr>
              <w:spacing w:after="0" w:line="240" w:lineRule="auto"/>
              <w:jc w:val="right"/>
              <w:rPr>
                <w:rFonts w:ascii="Calibri" w:eastAsia="Times New Roman" w:hAnsi="Calibri" w:cs="Times New Roman"/>
                <w:color w:val="000000"/>
              </w:rPr>
            </w:pPr>
            <w:r w:rsidRPr="008B0C0D">
              <w:rPr>
                <w:rFonts w:ascii="Calibri" w:eastAsia="Times New Roman" w:hAnsi="Calibri" w:cs="Times New Roman"/>
                <w:color w:val="000000"/>
              </w:rPr>
              <w:t>0</w:t>
            </w:r>
          </w:p>
        </w:tc>
      </w:tr>
    </w:tbl>
    <w:p w14:paraId="0D64B3C7" w14:textId="59842A26" w:rsidR="002101D0" w:rsidRDefault="00341E5C" w:rsidP="00A568D7">
      <w:pPr>
        <w:rPr>
          <w:noProof/>
        </w:rPr>
      </w:pPr>
      <w:r>
        <w:rPr>
          <w:noProof/>
        </w:rPr>
        <w:t>=</w:t>
      </w:r>
    </w:p>
    <w:tbl>
      <w:tblPr>
        <w:tblW w:w="6020" w:type="dxa"/>
        <w:tblInd w:w="-10" w:type="dxa"/>
        <w:tblLook w:val="04A0" w:firstRow="1" w:lastRow="0" w:firstColumn="1" w:lastColumn="0" w:noHBand="0" w:noVBand="1"/>
      </w:tblPr>
      <w:tblGrid>
        <w:gridCol w:w="1780"/>
        <w:gridCol w:w="960"/>
        <w:gridCol w:w="1046"/>
        <w:gridCol w:w="960"/>
        <w:gridCol w:w="1360"/>
      </w:tblGrid>
      <w:tr w:rsidR="00341E5C" w:rsidRPr="008B0C0D" w14:paraId="35B9C583" w14:textId="77777777" w:rsidTr="005B67B2">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7E6194" w14:textId="2DE5397A" w:rsidR="00341E5C" w:rsidRPr="00190F6D" w:rsidRDefault="00341E5C" w:rsidP="005B67B2">
            <w:pPr>
              <w:spacing w:after="0" w:line="240" w:lineRule="auto"/>
              <w:rPr>
                <w:rFonts w:ascii="Calibri" w:eastAsia="Times New Roman" w:hAnsi="Calibri" w:cs="Times New Roman"/>
                <w:b/>
                <w:color w:val="000000"/>
              </w:rPr>
            </w:pPr>
            <w:r>
              <w:rPr>
                <w:rFonts w:ascii="Calibri" w:eastAsia="Times New Roman" w:hAnsi="Calibri" w:cs="Times New Roman"/>
                <w:b/>
                <w:color w:val="000000"/>
              </w:rPr>
              <w:t>Final</w:t>
            </w:r>
          </w:p>
        </w:tc>
        <w:tc>
          <w:tcPr>
            <w:tcW w:w="960" w:type="dxa"/>
            <w:tcBorders>
              <w:top w:val="single" w:sz="8" w:space="0" w:color="auto"/>
              <w:left w:val="nil"/>
              <w:bottom w:val="single" w:sz="8" w:space="0" w:color="auto"/>
              <w:right w:val="nil"/>
            </w:tcBorders>
            <w:shd w:val="clear" w:color="auto" w:fill="auto"/>
            <w:noWrap/>
            <w:vAlign w:val="bottom"/>
            <w:hideMark/>
          </w:tcPr>
          <w:p w14:paraId="4E722DE7" w14:textId="77777777" w:rsidR="00341E5C" w:rsidRPr="00190F6D" w:rsidRDefault="00341E5C" w:rsidP="005B67B2">
            <w:pPr>
              <w:spacing w:after="0" w:line="240" w:lineRule="auto"/>
              <w:rPr>
                <w:rFonts w:ascii="Calibri" w:eastAsia="Times New Roman" w:hAnsi="Calibri" w:cs="Times New Roman"/>
                <w:b/>
                <w:color w:val="000000"/>
              </w:rPr>
            </w:pPr>
            <w:r w:rsidRPr="00190F6D">
              <w:rPr>
                <w:rFonts w:ascii="Calibri" w:eastAsia="Times New Roman" w:hAnsi="Calibri" w:cs="Times New Roman"/>
                <w:b/>
                <w:color w:val="000000"/>
              </w:rPr>
              <w:t>Quality</w:t>
            </w:r>
          </w:p>
        </w:tc>
        <w:tc>
          <w:tcPr>
            <w:tcW w:w="960" w:type="dxa"/>
            <w:tcBorders>
              <w:top w:val="single" w:sz="8" w:space="0" w:color="auto"/>
              <w:left w:val="nil"/>
              <w:bottom w:val="single" w:sz="8" w:space="0" w:color="auto"/>
              <w:right w:val="nil"/>
            </w:tcBorders>
            <w:shd w:val="clear" w:color="auto" w:fill="auto"/>
            <w:noWrap/>
            <w:vAlign w:val="bottom"/>
            <w:hideMark/>
          </w:tcPr>
          <w:p w14:paraId="0D57C72B" w14:textId="77777777" w:rsidR="00341E5C" w:rsidRPr="00190F6D" w:rsidRDefault="00341E5C" w:rsidP="005B67B2">
            <w:pPr>
              <w:spacing w:after="0" w:line="240" w:lineRule="auto"/>
              <w:rPr>
                <w:rFonts w:ascii="Calibri" w:eastAsia="Times New Roman" w:hAnsi="Calibri" w:cs="Times New Roman"/>
                <w:b/>
                <w:color w:val="000000"/>
              </w:rPr>
            </w:pPr>
            <w:r w:rsidRPr="00190F6D">
              <w:rPr>
                <w:rFonts w:ascii="Calibri" w:eastAsia="Times New Roman" w:hAnsi="Calibri" w:cs="Times New Roman"/>
                <w:b/>
                <w:color w:val="000000"/>
              </w:rPr>
              <w:t>Low Volatility</w:t>
            </w:r>
          </w:p>
        </w:tc>
        <w:tc>
          <w:tcPr>
            <w:tcW w:w="960" w:type="dxa"/>
            <w:tcBorders>
              <w:top w:val="single" w:sz="8" w:space="0" w:color="auto"/>
              <w:left w:val="nil"/>
              <w:bottom w:val="single" w:sz="8" w:space="0" w:color="auto"/>
              <w:right w:val="nil"/>
            </w:tcBorders>
            <w:shd w:val="clear" w:color="auto" w:fill="auto"/>
            <w:noWrap/>
            <w:vAlign w:val="bottom"/>
            <w:hideMark/>
          </w:tcPr>
          <w:p w14:paraId="7B8084B3" w14:textId="77777777" w:rsidR="00341E5C" w:rsidRPr="00190F6D" w:rsidRDefault="00341E5C" w:rsidP="005B67B2">
            <w:pPr>
              <w:spacing w:after="0" w:line="240" w:lineRule="auto"/>
              <w:rPr>
                <w:rFonts w:ascii="Calibri" w:eastAsia="Times New Roman" w:hAnsi="Calibri" w:cs="Times New Roman"/>
                <w:b/>
                <w:color w:val="000000"/>
              </w:rPr>
            </w:pPr>
            <w:r w:rsidRPr="00190F6D">
              <w:rPr>
                <w:rFonts w:ascii="Calibri" w:eastAsia="Times New Roman" w:hAnsi="Calibri" w:cs="Times New Roman"/>
                <w:b/>
                <w:color w:val="000000"/>
              </w:rPr>
              <w:t>Value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14:paraId="0C6FBD31" w14:textId="77777777" w:rsidR="00341E5C" w:rsidRPr="00190F6D" w:rsidRDefault="00341E5C" w:rsidP="005B67B2">
            <w:pPr>
              <w:spacing w:after="0" w:line="240" w:lineRule="auto"/>
              <w:rPr>
                <w:rFonts w:ascii="Calibri" w:eastAsia="Times New Roman" w:hAnsi="Calibri" w:cs="Times New Roman"/>
                <w:b/>
                <w:color w:val="000000"/>
              </w:rPr>
            </w:pPr>
            <w:r w:rsidRPr="00190F6D">
              <w:rPr>
                <w:rFonts w:ascii="Calibri" w:eastAsia="Times New Roman" w:hAnsi="Calibri" w:cs="Times New Roman"/>
                <w:b/>
                <w:color w:val="000000"/>
              </w:rPr>
              <w:t>Momentum</w:t>
            </w:r>
          </w:p>
        </w:tc>
      </w:tr>
      <w:tr w:rsidR="00341E5C" w:rsidRPr="008B0C0D" w14:paraId="1EF6F6B5" w14:textId="77777777" w:rsidTr="005B67B2">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32DAFBB9" w14:textId="77777777" w:rsidR="00341E5C" w:rsidRPr="00190F6D" w:rsidRDefault="00341E5C" w:rsidP="005B67B2">
            <w:pPr>
              <w:spacing w:after="0" w:line="240" w:lineRule="auto"/>
              <w:rPr>
                <w:rFonts w:ascii="Calibri" w:eastAsia="Times New Roman" w:hAnsi="Calibri" w:cs="Times New Roman"/>
                <w:b/>
                <w:color w:val="000000"/>
              </w:rPr>
            </w:pPr>
            <w:r w:rsidRPr="00190F6D">
              <w:rPr>
                <w:rFonts w:ascii="Calibri" w:eastAsia="Times New Roman" w:hAnsi="Calibri" w:cs="Times New Roman"/>
                <w:b/>
                <w:color w:val="000000"/>
              </w:rPr>
              <w:t>Decreasing</w:t>
            </w:r>
          </w:p>
        </w:tc>
        <w:tc>
          <w:tcPr>
            <w:tcW w:w="960" w:type="dxa"/>
            <w:tcBorders>
              <w:top w:val="nil"/>
              <w:left w:val="nil"/>
              <w:bottom w:val="nil"/>
              <w:right w:val="nil"/>
            </w:tcBorders>
            <w:shd w:val="clear" w:color="auto" w:fill="auto"/>
            <w:noWrap/>
            <w:vAlign w:val="bottom"/>
            <w:hideMark/>
          </w:tcPr>
          <w:p w14:paraId="15F7A67A" w14:textId="77777777"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-2</w:t>
            </w:r>
          </w:p>
        </w:tc>
        <w:tc>
          <w:tcPr>
            <w:tcW w:w="960" w:type="dxa"/>
            <w:tcBorders>
              <w:top w:val="nil"/>
              <w:left w:val="nil"/>
              <w:bottom w:val="nil"/>
              <w:right w:val="nil"/>
            </w:tcBorders>
            <w:shd w:val="clear" w:color="auto" w:fill="auto"/>
            <w:noWrap/>
            <w:vAlign w:val="bottom"/>
            <w:hideMark/>
          </w:tcPr>
          <w:p w14:paraId="58BA479F" w14:textId="77777777"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-2</w:t>
            </w:r>
          </w:p>
        </w:tc>
        <w:tc>
          <w:tcPr>
            <w:tcW w:w="960" w:type="dxa"/>
            <w:tcBorders>
              <w:top w:val="nil"/>
              <w:left w:val="nil"/>
              <w:bottom w:val="nil"/>
              <w:right w:val="nil"/>
            </w:tcBorders>
            <w:shd w:val="clear" w:color="auto" w:fill="auto"/>
            <w:noWrap/>
            <w:vAlign w:val="bottom"/>
            <w:hideMark/>
          </w:tcPr>
          <w:p w14:paraId="7D5A8C87" w14:textId="77777777"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2</w:t>
            </w:r>
          </w:p>
        </w:tc>
        <w:tc>
          <w:tcPr>
            <w:tcW w:w="1360" w:type="dxa"/>
            <w:tcBorders>
              <w:top w:val="nil"/>
              <w:left w:val="nil"/>
              <w:bottom w:val="nil"/>
              <w:right w:val="single" w:sz="8" w:space="0" w:color="auto"/>
            </w:tcBorders>
            <w:shd w:val="clear" w:color="auto" w:fill="auto"/>
            <w:noWrap/>
            <w:vAlign w:val="bottom"/>
            <w:hideMark/>
          </w:tcPr>
          <w:p w14:paraId="15CE1B38" w14:textId="77777777"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-2</w:t>
            </w:r>
          </w:p>
        </w:tc>
      </w:tr>
      <w:tr w:rsidR="00341E5C" w:rsidRPr="008B0C0D" w14:paraId="7DC3537F" w14:textId="77777777" w:rsidTr="005B67B2">
        <w:trPr>
          <w:trHeight w:val="300"/>
        </w:trPr>
        <w:tc>
          <w:tcPr>
            <w:tcW w:w="1780" w:type="dxa"/>
            <w:tcBorders>
              <w:top w:val="nil"/>
              <w:left w:val="single" w:sz="8" w:space="0" w:color="auto"/>
              <w:bottom w:val="nil"/>
              <w:right w:val="single" w:sz="8" w:space="0" w:color="auto"/>
            </w:tcBorders>
            <w:shd w:val="clear" w:color="auto" w:fill="auto"/>
            <w:noWrap/>
            <w:vAlign w:val="bottom"/>
            <w:hideMark/>
          </w:tcPr>
          <w:p w14:paraId="03633C8C" w14:textId="77777777" w:rsidR="00341E5C" w:rsidRPr="00190F6D" w:rsidRDefault="00341E5C" w:rsidP="005B67B2">
            <w:pPr>
              <w:spacing w:after="0" w:line="240" w:lineRule="auto"/>
              <w:rPr>
                <w:rFonts w:ascii="Calibri" w:eastAsia="Times New Roman" w:hAnsi="Calibri" w:cs="Times New Roman"/>
                <w:b/>
                <w:color w:val="000000"/>
              </w:rPr>
            </w:pPr>
            <w:r w:rsidRPr="00190F6D">
              <w:rPr>
                <w:rFonts w:ascii="Calibri" w:eastAsia="Times New Roman" w:hAnsi="Calibri" w:cs="Times New Roman"/>
                <w:b/>
                <w:color w:val="000000"/>
              </w:rPr>
              <w:t>Unchanged</w:t>
            </w:r>
          </w:p>
        </w:tc>
        <w:tc>
          <w:tcPr>
            <w:tcW w:w="960" w:type="dxa"/>
            <w:tcBorders>
              <w:top w:val="nil"/>
              <w:left w:val="nil"/>
              <w:bottom w:val="nil"/>
              <w:right w:val="nil"/>
            </w:tcBorders>
            <w:shd w:val="clear" w:color="auto" w:fill="auto"/>
            <w:noWrap/>
            <w:vAlign w:val="bottom"/>
            <w:hideMark/>
          </w:tcPr>
          <w:p w14:paraId="11168295" w14:textId="77777777"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0</w:t>
            </w:r>
          </w:p>
        </w:tc>
        <w:tc>
          <w:tcPr>
            <w:tcW w:w="960" w:type="dxa"/>
            <w:tcBorders>
              <w:top w:val="nil"/>
              <w:left w:val="nil"/>
              <w:bottom w:val="nil"/>
              <w:right w:val="nil"/>
            </w:tcBorders>
            <w:shd w:val="clear" w:color="auto" w:fill="auto"/>
            <w:noWrap/>
            <w:vAlign w:val="bottom"/>
            <w:hideMark/>
          </w:tcPr>
          <w:p w14:paraId="279C38B1" w14:textId="77777777"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0</w:t>
            </w:r>
          </w:p>
        </w:tc>
        <w:tc>
          <w:tcPr>
            <w:tcW w:w="960" w:type="dxa"/>
            <w:tcBorders>
              <w:top w:val="nil"/>
              <w:left w:val="nil"/>
              <w:bottom w:val="nil"/>
              <w:right w:val="nil"/>
            </w:tcBorders>
            <w:shd w:val="clear" w:color="auto" w:fill="auto"/>
            <w:noWrap/>
            <w:vAlign w:val="bottom"/>
            <w:hideMark/>
          </w:tcPr>
          <w:p w14:paraId="2F37985F" w14:textId="77777777"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0</w:t>
            </w:r>
          </w:p>
        </w:tc>
        <w:tc>
          <w:tcPr>
            <w:tcW w:w="1360" w:type="dxa"/>
            <w:tcBorders>
              <w:top w:val="nil"/>
              <w:left w:val="nil"/>
              <w:bottom w:val="nil"/>
              <w:right w:val="single" w:sz="8" w:space="0" w:color="auto"/>
            </w:tcBorders>
            <w:shd w:val="clear" w:color="auto" w:fill="auto"/>
            <w:noWrap/>
            <w:vAlign w:val="bottom"/>
            <w:hideMark/>
          </w:tcPr>
          <w:p w14:paraId="02DD4597" w14:textId="77777777"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0</w:t>
            </w:r>
          </w:p>
        </w:tc>
      </w:tr>
      <w:tr w:rsidR="00341E5C" w:rsidRPr="008B0C0D" w14:paraId="239E7670" w14:textId="77777777" w:rsidTr="005B67B2">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14:paraId="49671E55" w14:textId="77777777" w:rsidR="00341E5C" w:rsidRPr="00190F6D" w:rsidRDefault="00341E5C" w:rsidP="005B67B2">
            <w:pPr>
              <w:spacing w:after="0" w:line="240" w:lineRule="auto"/>
              <w:rPr>
                <w:rFonts w:ascii="Calibri" w:eastAsia="Times New Roman" w:hAnsi="Calibri" w:cs="Times New Roman"/>
                <w:b/>
                <w:color w:val="000000"/>
              </w:rPr>
            </w:pPr>
            <w:r w:rsidRPr="00190F6D">
              <w:rPr>
                <w:rFonts w:ascii="Calibri" w:eastAsia="Times New Roman" w:hAnsi="Calibri" w:cs="Times New Roman"/>
                <w:b/>
                <w:color w:val="000000"/>
              </w:rPr>
              <w:t>Increasing</w:t>
            </w:r>
          </w:p>
        </w:tc>
        <w:tc>
          <w:tcPr>
            <w:tcW w:w="960" w:type="dxa"/>
            <w:tcBorders>
              <w:top w:val="nil"/>
              <w:left w:val="nil"/>
              <w:bottom w:val="single" w:sz="8" w:space="0" w:color="auto"/>
              <w:right w:val="nil"/>
            </w:tcBorders>
            <w:shd w:val="clear" w:color="auto" w:fill="auto"/>
            <w:noWrap/>
            <w:vAlign w:val="bottom"/>
            <w:hideMark/>
          </w:tcPr>
          <w:p w14:paraId="140382B7" w14:textId="77777777"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2</w:t>
            </w:r>
          </w:p>
        </w:tc>
        <w:tc>
          <w:tcPr>
            <w:tcW w:w="960" w:type="dxa"/>
            <w:tcBorders>
              <w:top w:val="nil"/>
              <w:left w:val="nil"/>
              <w:bottom w:val="single" w:sz="8" w:space="0" w:color="auto"/>
              <w:right w:val="nil"/>
            </w:tcBorders>
            <w:shd w:val="clear" w:color="auto" w:fill="auto"/>
            <w:noWrap/>
            <w:vAlign w:val="bottom"/>
            <w:hideMark/>
          </w:tcPr>
          <w:p w14:paraId="65BA662B" w14:textId="77777777"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2</w:t>
            </w:r>
          </w:p>
        </w:tc>
        <w:tc>
          <w:tcPr>
            <w:tcW w:w="960" w:type="dxa"/>
            <w:tcBorders>
              <w:top w:val="nil"/>
              <w:left w:val="nil"/>
              <w:bottom w:val="single" w:sz="8" w:space="0" w:color="auto"/>
              <w:right w:val="nil"/>
            </w:tcBorders>
            <w:shd w:val="clear" w:color="auto" w:fill="auto"/>
            <w:noWrap/>
            <w:vAlign w:val="bottom"/>
            <w:hideMark/>
          </w:tcPr>
          <w:p w14:paraId="3AEE6899" w14:textId="77777777"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-2</w:t>
            </w:r>
          </w:p>
        </w:tc>
        <w:tc>
          <w:tcPr>
            <w:tcW w:w="1360" w:type="dxa"/>
            <w:tcBorders>
              <w:top w:val="nil"/>
              <w:left w:val="nil"/>
              <w:bottom w:val="single" w:sz="8" w:space="0" w:color="auto"/>
              <w:right w:val="single" w:sz="8" w:space="0" w:color="auto"/>
            </w:tcBorders>
            <w:shd w:val="clear" w:color="auto" w:fill="auto"/>
            <w:noWrap/>
            <w:vAlign w:val="bottom"/>
            <w:hideMark/>
          </w:tcPr>
          <w:p w14:paraId="672F7B6A" w14:textId="2AD355F1" w:rsidR="00341E5C" w:rsidRPr="00190F6D" w:rsidRDefault="00341E5C" w:rsidP="005B67B2">
            <w:pPr>
              <w:spacing w:after="0" w:line="240" w:lineRule="auto"/>
              <w:jc w:val="right"/>
              <w:rPr>
                <w:rFonts w:ascii="Calibri" w:eastAsia="Times New Roman" w:hAnsi="Calibri" w:cs="Times New Roman"/>
                <w:b/>
                <w:color w:val="000000"/>
              </w:rPr>
            </w:pPr>
            <w:r w:rsidRPr="00190F6D">
              <w:rPr>
                <w:rFonts w:ascii="Calibri" w:eastAsia="Times New Roman" w:hAnsi="Calibri" w:cs="Times New Roman"/>
                <w:b/>
                <w:color w:val="000000"/>
              </w:rPr>
              <w:t>0</w:t>
            </w:r>
            <w:r w:rsidR="008E15CA">
              <w:rPr>
                <w:rFonts w:ascii="Calibri" w:eastAsia="Times New Roman" w:hAnsi="Calibri" w:cs="Times New Roman"/>
                <w:b/>
                <w:color w:val="000000"/>
              </w:rPr>
              <w:t>.5</w:t>
            </w:r>
          </w:p>
        </w:tc>
      </w:tr>
    </w:tbl>
    <w:p w14:paraId="70A859FB" w14:textId="77777777" w:rsidR="00666F51" w:rsidRDefault="00666F51" w:rsidP="00A568D7">
      <w:pPr>
        <w:rPr>
          <w:noProof/>
        </w:rPr>
      </w:pPr>
    </w:p>
    <w:p w14:paraId="43EB951C" w14:textId="41623C19" w:rsidR="001C575B" w:rsidRDefault="00B571F2" w:rsidP="00A568D7">
      <w:pPr>
        <w:rPr>
          <w:noProof/>
        </w:rPr>
      </w:pPr>
      <w:r>
        <w:rPr>
          <w:noProof/>
        </w:rPr>
        <w:t xml:space="preserve">These frozen matrices are not supposed to be changed frequently but are supposed to </w:t>
      </w:r>
      <w:r w:rsidR="00B077D2">
        <w:rPr>
          <w:noProof/>
        </w:rPr>
        <w:t>be reviewed every several years</w:t>
      </w:r>
      <w:r>
        <w:rPr>
          <w:noProof/>
        </w:rPr>
        <w:t>.</w:t>
      </w:r>
    </w:p>
    <w:p w14:paraId="19BF09CF" w14:textId="77777777" w:rsidR="00F71D2B" w:rsidRDefault="00F71D2B">
      <w:pPr>
        <w:rPr>
          <w:b/>
          <w:noProof/>
        </w:rPr>
      </w:pPr>
      <w:r>
        <w:rPr>
          <w:b/>
          <w:noProof/>
        </w:rPr>
        <w:br w:type="page"/>
      </w:r>
    </w:p>
    <w:p w14:paraId="76FBFD30" w14:textId="3020A583" w:rsidR="00E152B9" w:rsidRDefault="00143DEA" w:rsidP="00A568D7">
      <w:r>
        <w:rPr>
          <w:b/>
          <w:noProof/>
        </w:rPr>
        <w:lastRenderedPageBreak/>
        <w:t>Exhibit 6</w:t>
      </w:r>
      <w:r w:rsidR="00F52E2F" w:rsidRPr="00F52E2F">
        <w:rPr>
          <w:b/>
          <w:noProof/>
        </w:rPr>
        <w:t>:</w:t>
      </w:r>
      <w:r w:rsidR="00F52E2F">
        <w:rPr>
          <w:noProof/>
        </w:rPr>
        <w:t xml:space="preserve"> </w:t>
      </w:r>
      <w:r w:rsidR="008C34A8">
        <w:rPr>
          <w:noProof/>
        </w:rPr>
        <w:t>Example of</w:t>
      </w:r>
      <w:r w:rsidR="002420A4">
        <w:rPr>
          <w:noProof/>
        </w:rPr>
        <w:t xml:space="preserve"> the full</w:t>
      </w:r>
      <w:r w:rsidR="008C34A8">
        <w:rPr>
          <w:noProof/>
        </w:rPr>
        <w:t xml:space="preserve"> frozen matrix</w:t>
      </w:r>
      <w:r w:rsidR="00065645">
        <w:rPr>
          <w:noProof/>
        </w:rPr>
        <w:t xml:space="preserve"> (matrices  for other regions can be found at </w:t>
      </w:r>
      <w:hyperlink r:id="rId26" w:history="1">
        <w:r w:rsidR="00065645">
          <w:rPr>
            <w:rStyle w:val="Hyperlink"/>
          </w:rPr>
          <w:t>http://tac-app078/DPP/</w:t>
        </w:r>
      </w:hyperlink>
      <w:r w:rsidR="00065645">
        <w:t>)</w:t>
      </w:r>
    </w:p>
    <w:p w14:paraId="6C7A665D" w14:textId="156B58FD" w:rsidR="000245FD" w:rsidRDefault="00403264" w:rsidP="00A568D7">
      <w:r>
        <w:rPr>
          <w:noProof/>
        </w:rPr>
        <w:drawing>
          <wp:inline distT="0" distB="0" distL="0" distR="0" wp14:anchorId="0A35BBAD" wp14:editId="22B785F7">
            <wp:extent cx="6464808" cy="66934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4808" cy="6693408"/>
                    </a:xfrm>
                    <a:prstGeom prst="rect">
                      <a:avLst/>
                    </a:prstGeom>
                    <a:noFill/>
                    <a:ln>
                      <a:noFill/>
                    </a:ln>
                  </pic:spPr>
                </pic:pic>
              </a:graphicData>
            </a:graphic>
          </wp:inline>
        </w:drawing>
      </w:r>
    </w:p>
    <w:p w14:paraId="3F226198" w14:textId="3EF02CB2" w:rsidR="00A12AC7" w:rsidRDefault="00A12AC7" w:rsidP="00A568D7"/>
    <w:p w14:paraId="1201AA10" w14:textId="50D10E9F" w:rsidR="00A568D7" w:rsidRDefault="00A568D7" w:rsidP="00A568D7">
      <w:r>
        <w:t xml:space="preserve">The next steps of the Cycle score calculation process are qualitative and depend on Strategists’ team inputs. </w:t>
      </w:r>
      <w:r w:rsidRPr="00435E7E">
        <w:t>Final cycle score for each factor is calculated as equal-weighted combination of earnings, economy and policy scores</w:t>
      </w:r>
      <w:r>
        <w:t xml:space="preserve"> which are </w:t>
      </w:r>
      <w:r w:rsidRPr="00966A48">
        <w:t>equal-weighted combinations of underlying variables’ scor</w:t>
      </w:r>
      <w:r>
        <w:t xml:space="preserve">es </w:t>
      </w:r>
      <w:r>
        <w:lastRenderedPageBreak/>
        <w:t>(frozen score in chosen future regime (final regime) multiplied by</w:t>
      </w:r>
      <w:r w:rsidRPr="00966A48">
        <w:t xml:space="preserve"> conviction)</w:t>
      </w:r>
      <w:r>
        <w:t>. Below is a simplified example of cycle score calculation for one region:</w:t>
      </w:r>
    </w:p>
    <w:p w14:paraId="64E5DD4F" w14:textId="453F1C04" w:rsidR="00A568D7" w:rsidRPr="00956D8C" w:rsidRDefault="00143DEA" w:rsidP="00A568D7">
      <w:pPr>
        <w:rPr>
          <w:b/>
        </w:rPr>
      </w:pPr>
      <w:r>
        <w:rPr>
          <w:b/>
        </w:rPr>
        <w:t>Exhibit 7</w:t>
      </w:r>
      <w:r w:rsidR="002056A2" w:rsidRPr="002056A2">
        <w:rPr>
          <w:b/>
        </w:rPr>
        <w:t>:</w:t>
      </w:r>
      <w:r w:rsidR="00A568D7">
        <w:t xml:space="preserve"> </w:t>
      </w:r>
      <w:r w:rsidR="00A568D7">
        <w:rPr>
          <w:noProof/>
        </w:rPr>
        <w:drawing>
          <wp:inline distT="0" distB="0" distL="0" distR="0" wp14:anchorId="42A70054" wp14:editId="1BC460C6">
            <wp:extent cx="6035040" cy="2230608"/>
            <wp:effectExtent l="1905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6035040" cy="2230608"/>
                    </a:xfrm>
                    <a:prstGeom prst="rect">
                      <a:avLst/>
                    </a:prstGeom>
                    <a:noFill/>
                    <a:ln w="9525">
                      <a:noFill/>
                      <a:miter lim="800000"/>
                      <a:headEnd/>
                      <a:tailEnd/>
                    </a:ln>
                  </pic:spPr>
                </pic:pic>
              </a:graphicData>
            </a:graphic>
          </wp:inline>
        </w:drawing>
      </w:r>
    </w:p>
    <w:p w14:paraId="61681410" w14:textId="77777777" w:rsidR="00105459" w:rsidRDefault="00105459" w:rsidP="009F25D2"/>
    <w:p w14:paraId="70D68705" w14:textId="108F9295" w:rsidR="00E35095" w:rsidRPr="00AE07C0" w:rsidRDefault="00A568D7" w:rsidP="00E35095">
      <w:r w:rsidRPr="009F25D2">
        <w:t>In some cases (e.g., Global, Developed ex US), an aggregate cycle score is calculated. In those cases, each economic variable regime is a GDP weighted combination of the underlying regions’ economic regimes, each earnings variable regime is a market capitalization weighted combination of underlying regions’ earnings regimes, and each policy variable regime is a money supply</w:t>
      </w:r>
      <w:r w:rsidR="005017D6">
        <w:t xml:space="preserve"> (M2)</w:t>
      </w:r>
      <w:r w:rsidRPr="009F25D2">
        <w:t xml:space="preserve"> weighted combination of underlying regions’ policy regimes. The rest of the calculation is similar to single region calculation.</w:t>
      </w:r>
    </w:p>
    <w:p w14:paraId="7106C984" w14:textId="77777777" w:rsidR="00C4027D" w:rsidRDefault="00C4027D" w:rsidP="00E35095">
      <w:pPr>
        <w:rPr>
          <w:b/>
        </w:rPr>
      </w:pPr>
    </w:p>
    <w:p w14:paraId="2C6DD327" w14:textId="77777777" w:rsidR="00A568D7" w:rsidRPr="00E35095" w:rsidRDefault="00A568D7" w:rsidP="00E35095">
      <w:pPr>
        <w:rPr>
          <w:b/>
        </w:rPr>
      </w:pPr>
      <w:r w:rsidRPr="00E35095">
        <w:rPr>
          <w:b/>
        </w:rPr>
        <w:t>Valuation</w:t>
      </w:r>
      <w:r w:rsidR="00E35095">
        <w:rPr>
          <w:b/>
        </w:rPr>
        <w:t>:</w:t>
      </w:r>
      <w:r w:rsidRPr="00E35095">
        <w:rPr>
          <w:b/>
        </w:rPr>
        <w:t xml:space="preserve"> </w:t>
      </w:r>
    </w:p>
    <w:p w14:paraId="0C4A3EEF" w14:textId="77777777" w:rsidR="00A568D7" w:rsidRPr="009F25D2" w:rsidRDefault="00A568D7" w:rsidP="009F25D2">
      <w:pPr>
        <w:rPr>
          <w:b/>
        </w:rPr>
      </w:pPr>
      <w:r w:rsidRPr="009F25D2">
        <w:rPr>
          <w:b/>
        </w:rPr>
        <w:t>Raw values</w:t>
      </w:r>
    </w:p>
    <w:p w14:paraId="175D2068" w14:textId="35BF6C7F" w:rsidR="00A568D7" w:rsidRDefault="00A568D7" w:rsidP="00A568D7">
      <w:r>
        <w:t>Book to Price (B/P), Sales to Price (S/P), 7 year cyclically adjusted Earnings to Price (7YE/P) and EBITDA to EV (EBITDA/EV) are first calculated for e</w:t>
      </w:r>
      <w:r w:rsidR="00A27E7C">
        <w:t>ach stock in the portfolio (including parent benchmark)</w:t>
      </w:r>
      <w:r>
        <w:t>.</w:t>
      </w:r>
    </w:p>
    <w:p w14:paraId="6AB0F77E" w14:textId="5D6F2493" w:rsidR="00A568D7" w:rsidRDefault="00435D45" w:rsidP="00A568D7">
      <w:r>
        <w:t>After that</w:t>
      </w:r>
      <w:r w:rsidR="00C030D0">
        <w:t>,</w:t>
      </w:r>
      <w:r>
        <w:t xml:space="preserve"> within each portfolio</w:t>
      </w:r>
      <w:r w:rsidR="00C030D0">
        <w:t>,</w:t>
      </w:r>
      <w:r w:rsidR="00A568D7">
        <w:t xml:space="preserve"> the outliers are adjusted through winsorization. The values above High Outlier Value are replaced with High Outlier Value; the values below Low Outlier Value are replaced with Low Outlier Value. The High Outlier Value is calculated as 1</w:t>
      </w:r>
      <w:r w:rsidR="00A568D7" w:rsidRPr="007B74FD">
        <w:rPr>
          <w:vertAlign w:val="superscript"/>
        </w:rPr>
        <w:t>st</w:t>
      </w:r>
      <w:r w:rsidR="00A568D7">
        <w:t xml:space="preserve"> quartile breakpoint plus 3 times the inter-quartile range; the Low Outlier Value is calculated as 3</w:t>
      </w:r>
      <w:r w:rsidR="00A568D7" w:rsidRPr="007B7021">
        <w:rPr>
          <w:vertAlign w:val="superscript"/>
        </w:rPr>
        <w:t>rd</w:t>
      </w:r>
      <w:r w:rsidR="00A568D7">
        <w:t xml:space="preserve"> quartile breakpoint minus 3 times the inter-quartile range.  This</w:t>
      </w:r>
      <w:r w:rsidR="00BD5A5D">
        <w:t xml:space="preserve"> is a standard Russell Investments approach for fundamental data and it</w:t>
      </w:r>
      <w:r w:rsidR="00A568D7">
        <w:t xml:space="preserve"> is consistent with the approach utilized in Russell </w:t>
      </w:r>
      <w:r w:rsidR="00802FD2">
        <w:t xml:space="preserve">Investments </w:t>
      </w:r>
      <w:r w:rsidR="00A568D7">
        <w:t>equity p</w:t>
      </w:r>
      <w:r w:rsidR="00BD5A5D">
        <w:t xml:space="preserve">rofiles </w:t>
      </w:r>
      <w:r w:rsidR="00A568D7">
        <w:t>.  No substitution rules are employed at the moment.</w:t>
      </w:r>
    </w:p>
    <w:p w14:paraId="22138214" w14:textId="06A998A9" w:rsidR="00A568D7" w:rsidRDefault="00537558" w:rsidP="00A568D7">
      <w:r>
        <w:t>The portfolio</w:t>
      </w:r>
      <w:r w:rsidR="00A568D7">
        <w:t xml:space="preserve"> level B/P, S/P, 7YE/P and EBITDA/EV values are calculated as market cap weighted averages. </w:t>
      </w:r>
    </w:p>
    <w:p w14:paraId="55443970" w14:textId="77777777" w:rsidR="00036476" w:rsidRDefault="00036476">
      <w:pPr>
        <w:rPr>
          <w:b/>
        </w:rPr>
      </w:pPr>
      <w:r>
        <w:rPr>
          <w:b/>
        </w:rPr>
        <w:br w:type="page"/>
      </w:r>
    </w:p>
    <w:p w14:paraId="617202EB" w14:textId="57579036" w:rsidR="00A568D7" w:rsidRPr="00B24748" w:rsidRDefault="00A568D7" w:rsidP="00B24748">
      <w:pPr>
        <w:rPr>
          <w:b/>
        </w:rPr>
      </w:pPr>
      <w:r w:rsidRPr="00B24748">
        <w:rPr>
          <w:b/>
        </w:rPr>
        <w:lastRenderedPageBreak/>
        <w:t>Premium/discount</w:t>
      </w:r>
    </w:p>
    <w:p w14:paraId="6DE6E06A" w14:textId="75447E05" w:rsidR="00A568D7" w:rsidRPr="00D052D0" w:rsidRDefault="00A568D7" w:rsidP="00A568D7">
      <w:r>
        <w:t>The p</w:t>
      </w:r>
      <w:r w:rsidR="0025214B">
        <w:t>remium/discount of the portfolio to parent benchmark</w:t>
      </w:r>
      <w:r>
        <w:t xml:space="preserve"> is calculated as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P/F</m:t>
                </m:r>
              </m:e>
              <m:sub>
                <m:r>
                  <m:rPr>
                    <m:sty m:val="p"/>
                  </m:rPr>
                  <w:rPr>
                    <w:rFonts w:ascii="Cambria Math" w:hAnsi="Cambria Math"/>
                  </w:rPr>
                  <m:t>subindex</m:t>
                </m:r>
              </m:sub>
            </m:sSub>
          </m:num>
          <m:den>
            <m:sSub>
              <m:sSubPr>
                <m:ctrlPr>
                  <w:rPr>
                    <w:rFonts w:ascii="Cambria Math" w:hAnsi="Cambria Math"/>
                  </w:rPr>
                </m:ctrlPr>
              </m:sSubPr>
              <m:e>
                <m:r>
                  <m:rPr>
                    <m:sty m:val="p"/>
                  </m:rPr>
                  <w:rPr>
                    <w:rFonts w:ascii="Cambria Math" w:hAnsi="Cambria Math"/>
                  </w:rPr>
                  <m:t>P/F</m:t>
                </m:r>
              </m:e>
              <m:sub>
                <m:r>
                  <m:rPr>
                    <m:sty m:val="p"/>
                  </m:rPr>
                  <w:rPr>
                    <w:rFonts w:ascii="Cambria Math" w:hAnsi="Cambria Math"/>
                  </w:rPr>
                  <m:t>parent</m:t>
                </m:r>
              </m:sub>
            </m:sSub>
          </m:den>
        </m:f>
        <m:r>
          <m:rPr>
            <m:sty m:val="p"/>
          </m:rPr>
          <w:rPr>
            <w:rFonts w:ascii="Cambria Math" w:hAnsi="Cambria Math"/>
          </w:rPr>
          <m:t>-1</m:t>
        </m:r>
      </m:oMath>
      <w:r>
        <w:t xml:space="preserve"> where P is price or Enterprise Value and F is the </w:t>
      </w:r>
      <w:r w:rsidRPr="00D052D0">
        <w:t xml:space="preserve">corresponding fundamental </w:t>
      </w:r>
      <w:r>
        <w:t>(</w:t>
      </w:r>
      <w:r w:rsidRPr="00D052D0">
        <w:t xml:space="preserve">B, S or </w:t>
      </w:r>
      <w:r>
        <w:t>7Y</w:t>
      </w:r>
      <w:r w:rsidRPr="00D052D0">
        <w:t>E</w:t>
      </w:r>
      <w:r>
        <w:t>, EV)</w:t>
      </w:r>
      <w:r w:rsidRPr="00D052D0">
        <w:t>.</w:t>
      </w:r>
    </w:p>
    <w:p w14:paraId="4D3C23B0" w14:textId="6D4DDC25" w:rsidR="00A568D7" w:rsidRDefault="00A568D7" w:rsidP="00A568D7">
      <w:r>
        <w:t xml:space="preserve">In the </w:t>
      </w:r>
      <w:r w:rsidR="002515E5">
        <w:t>viewer c</w:t>
      </w:r>
      <w:r>
        <w:t>harts, blue line shows historical premium/discount, green dotted line shows mean value and red dotted lines are plus/minus one standard deviation (based on all historical observations).</w:t>
      </w:r>
      <w:r w:rsidR="004725D0">
        <w:t xml:space="preserve"> </w:t>
      </w:r>
    </w:p>
    <w:p w14:paraId="49650DA6" w14:textId="42C6E22E" w:rsidR="004725D0" w:rsidRDefault="00B743CA" w:rsidP="00A568D7">
      <w:r>
        <w:rPr>
          <w:b/>
        </w:rPr>
        <w:t>Exhibit 8</w:t>
      </w:r>
      <w:r w:rsidR="000E4588" w:rsidRPr="000E4588">
        <w:rPr>
          <w:b/>
        </w:rPr>
        <w:t>:</w:t>
      </w:r>
      <w:r w:rsidR="000E4588">
        <w:t xml:space="preserve"> </w:t>
      </w:r>
      <w:r w:rsidR="004725D0">
        <w:t xml:space="preserve">Example of </w:t>
      </w:r>
      <w:r w:rsidR="00DA5168">
        <w:t xml:space="preserve">B/P </w:t>
      </w:r>
      <w:r w:rsidR="00DF69FF">
        <w:t>premium/discount chart</w:t>
      </w:r>
    </w:p>
    <w:p w14:paraId="4EA1C8C0" w14:textId="479CE353" w:rsidR="004725D0" w:rsidRDefault="00B44C8F" w:rsidP="00A568D7">
      <w:r>
        <w:rPr>
          <w:noProof/>
        </w:rPr>
        <w:drawing>
          <wp:inline distT="0" distB="0" distL="0" distR="0" wp14:anchorId="1EAD3D7A" wp14:editId="69999361">
            <wp:extent cx="4700016" cy="2148840"/>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0016" cy="2148840"/>
                    </a:xfrm>
                    <a:prstGeom prst="rect">
                      <a:avLst/>
                    </a:prstGeom>
                  </pic:spPr>
                </pic:pic>
              </a:graphicData>
            </a:graphic>
          </wp:inline>
        </w:drawing>
      </w:r>
    </w:p>
    <w:p w14:paraId="17320768" w14:textId="77777777" w:rsidR="00A568D7" w:rsidRPr="00B24748" w:rsidRDefault="00A568D7" w:rsidP="00B24748">
      <w:pPr>
        <w:rPr>
          <w:b/>
        </w:rPr>
      </w:pPr>
      <w:r w:rsidRPr="00B24748">
        <w:rPr>
          <w:b/>
        </w:rPr>
        <w:t>Valuation score calculation</w:t>
      </w:r>
    </w:p>
    <w:p w14:paraId="7552ECE8" w14:textId="116D5F51" w:rsidR="00A568D7" w:rsidRDefault="00A568D7" w:rsidP="00A568D7">
      <w:r>
        <w:t>The first step is to take a</w:t>
      </w:r>
      <w:r w:rsidRPr="005127FF">
        <w:t>ll the available history</w:t>
      </w:r>
      <w:r>
        <w:t xml:space="preserve"> of premiums/discounts </w:t>
      </w:r>
      <w:r w:rsidRPr="005127FF">
        <w:t>for</w:t>
      </w:r>
      <w:r>
        <w:t xml:space="preserve"> each fundamental and </w:t>
      </w:r>
      <w:r w:rsidR="00FB5ECE">
        <w:t>for each portfolio</w:t>
      </w:r>
      <w:r>
        <w:t>, to calculate</w:t>
      </w:r>
      <w:r w:rsidRPr="005127FF">
        <w:t xml:space="preserve"> </w:t>
      </w:r>
      <w:r w:rsidR="00C12CA5">
        <w:t xml:space="preserve">an expanding window </w:t>
      </w:r>
      <w:r>
        <w:t>z-score</w:t>
      </w:r>
      <w:r w:rsidRPr="005127FF">
        <w:t xml:space="preserve"> on the historical observations</w:t>
      </w:r>
      <w:r>
        <w:t xml:space="preserve"> and to multiply it by -1</w:t>
      </w:r>
      <w:r w:rsidRPr="005127FF">
        <w:t>.</w:t>
      </w:r>
      <w:r>
        <w:t xml:space="preserve"> This is in effect a double relative, what is the valuation today in relation to the parent index and relative to history. </w:t>
      </w:r>
    </w:p>
    <w:p w14:paraId="27231152" w14:textId="286461AC" w:rsidR="000E43D7" w:rsidRDefault="00A568D7" w:rsidP="00190F6D">
      <w:r>
        <w:t>If the z-score is above 0 (i.e., cheaper than the parent relative to history), the cell is colored green and if the z-score is below 0 (i.e., more expensive than the parent relative to history), the cell is colored red.</w:t>
      </w:r>
      <w:r w:rsidR="002515E5">
        <w:t xml:space="preserve"> </w:t>
      </w:r>
      <w:r>
        <w:t xml:space="preserve">In the charts, the z-scores are shown </w:t>
      </w:r>
      <w:r w:rsidRPr="005C6D59">
        <w:t>f</w:t>
      </w:r>
      <w:r>
        <w:t>or the entire history.</w:t>
      </w:r>
    </w:p>
    <w:p w14:paraId="55606E08" w14:textId="25E4A444" w:rsidR="000E43D7" w:rsidRDefault="00FC6AAA" w:rsidP="00A568D7">
      <w:pPr>
        <w:tabs>
          <w:tab w:val="left" w:pos="6649"/>
        </w:tabs>
      </w:pPr>
      <w:r>
        <w:rPr>
          <w:b/>
        </w:rPr>
        <w:t>Exhibit 9</w:t>
      </w:r>
      <w:r w:rsidR="008A7190" w:rsidRPr="008A7190">
        <w:rPr>
          <w:b/>
        </w:rPr>
        <w:t>:</w:t>
      </w:r>
      <w:r w:rsidR="008A7190">
        <w:t xml:space="preserve"> </w:t>
      </w:r>
      <w:r w:rsidR="000E43D7">
        <w:t xml:space="preserve">Example of </w:t>
      </w:r>
      <w:r w:rsidR="00DA5168">
        <w:t xml:space="preserve">B/P </w:t>
      </w:r>
      <w:r w:rsidR="00DF69FF">
        <w:t>valuation score chart</w:t>
      </w:r>
    </w:p>
    <w:p w14:paraId="7A4E04CB" w14:textId="0FDEABC2" w:rsidR="00A568D7" w:rsidRDefault="00681D77" w:rsidP="00A568D7">
      <w:pPr>
        <w:tabs>
          <w:tab w:val="left" w:pos="6649"/>
        </w:tabs>
      </w:pPr>
      <w:r>
        <w:rPr>
          <w:noProof/>
        </w:rPr>
        <w:drawing>
          <wp:inline distT="0" distB="0" distL="0" distR="0" wp14:anchorId="6C6FE8FF" wp14:editId="43B7E739">
            <wp:extent cx="4672584" cy="19293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2584" cy="1929384"/>
                    </a:xfrm>
                    <a:prstGeom prst="rect">
                      <a:avLst/>
                    </a:prstGeom>
                  </pic:spPr>
                </pic:pic>
              </a:graphicData>
            </a:graphic>
          </wp:inline>
        </w:drawing>
      </w:r>
      <w:r w:rsidR="00A568D7">
        <w:tab/>
      </w:r>
    </w:p>
    <w:p w14:paraId="001D9F1D" w14:textId="77777777" w:rsidR="002515E5" w:rsidRDefault="002515E5" w:rsidP="00B24748">
      <w:pPr>
        <w:rPr>
          <w:b/>
        </w:rPr>
      </w:pPr>
    </w:p>
    <w:p w14:paraId="1E1AE379" w14:textId="79991092" w:rsidR="00A568D7" w:rsidRPr="00B24748" w:rsidRDefault="00A568D7" w:rsidP="00B24748">
      <w:pPr>
        <w:rPr>
          <w:b/>
        </w:rPr>
      </w:pPr>
      <w:r w:rsidRPr="00B24748">
        <w:rPr>
          <w:b/>
        </w:rPr>
        <w:lastRenderedPageBreak/>
        <w:t>Composite valuation score</w:t>
      </w:r>
    </w:p>
    <w:p w14:paraId="08955906" w14:textId="5B1E7C95" w:rsidR="00A568D7" w:rsidRDefault="00A568D7" w:rsidP="00A568D7">
      <w:r>
        <w:t>The composite valuation score is calculated as an equal weighted combination of four valuation scores.</w:t>
      </w:r>
      <w:r w:rsidR="009E4964">
        <w:t xml:space="preserve"> To avoid data mining and to keep the</w:t>
      </w:r>
      <w:r w:rsidR="00C162F3">
        <w:t xml:space="preserve"> calculation simple</w:t>
      </w:r>
      <w:r w:rsidR="009E4964">
        <w:t>, equal weights were chosen.</w:t>
      </w:r>
      <w:r>
        <w:t xml:space="preserve"> If individual scores are not available for some period (e.g., EBITDA/EV score before 2001), the composite score is calculated as an average of the remaining valuation scores. Composite scores above 2 are replaced with 2; composite scores below -2 are replaced with -2.</w:t>
      </w:r>
      <w:r w:rsidR="009E4964">
        <w:t xml:space="preserve"> </w:t>
      </w:r>
      <w:r w:rsidR="00D827BB">
        <w:t xml:space="preserve">To be consistent with other scores (Cycle and Sentiment) </w:t>
      </w:r>
      <w:r w:rsidR="000D39C5">
        <w:t>the score needs</w:t>
      </w:r>
      <w:r w:rsidR="00287E6E">
        <w:t xml:space="preserve"> to be between -2 and +2. The Tech bubble period was the only period in the </w:t>
      </w:r>
      <w:r w:rsidR="0085476A">
        <w:t xml:space="preserve">available </w:t>
      </w:r>
      <w:r w:rsidR="00287E6E">
        <w:t>history</w:t>
      </w:r>
      <w:r w:rsidR="0085476A">
        <w:t xml:space="preserve"> </w:t>
      </w:r>
      <w:r w:rsidR="00287E6E">
        <w:t>when this replacement was triggered.</w:t>
      </w:r>
    </w:p>
    <w:p w14:paraId="35FD5B3F" w14:textId="5E2B8FB7" w:rsidR="00DA5168" w:rsidRDefault="00143DEA" w:rsidP="00DA5168">
      <w:pPr>
        <w:tabs>
          <w:tab w:val="left" w:pos="6649"/>
        </w:tabs>
      </w:pPr>
      <w:r>
        <w:rPr>
          <w:b/>
        </w:rPr>
        <w:t>Exhibit 10</w:t>
      </w:r>
      <w:r w:rsidR="00873CFD" w:rsidRPr="00873CFD">
        <w:rPr>
          <w:b/>
        </w:rPr>
        <w:t>:</w:t>
      </w:r>
      <w:r w:rsidR="00873CFD">
        <w:t xml:space="preserve"> </w:t>
      </w:r>
      <w:r w:rsidR="00DA5168">
        <w:t xml:space="preserve">Example of </w:t>
      </w:r>
      <w:r w:rsidR="00873CFD">
        <w:t>composite valuation score chart</w:t>
      </w:r>
    </w:p>
    <w:p w14:paraId="70B09CD8" w14:textId="2ADC65EE" w:rsidR="00DA5168" w:rsidRDefault="003B6C8C" w:rsidP="00DA5168">
      <w:pPr>
        <w:tabs>
          <w:tab w:val="left" w:pos="6649"/>
        </w:tabs>
      </w:pPr>
      <w:r>
        <w:rPr>
          <w:noProof/>
        </w:rPr>
        <w:drawing>
          <wp:inline distT="0" distB="0" distL="0" distR="0" wp14:anchorId="79127241" wp14:editId="14FA5509">
            <wp:extent cx="4864608" cy="211226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4608" cy="2112264"/>
                    </a:xfrm>
                    <a:prstGeom prst="rect">
                      <a:avLst/>
                    </a:prstGeom>
                  </pic:spPr>
                </pic:pic>
              </a:graphicData>
            </a:graphic>
          </wp:inline>
        </w:drawing>
      </w:r>
    </w:p>
    <w:p w14:paraId="5C8200A8" w14:textId="77777777" w:rsidR="00A568D7" w:rsidRPr="00B24748" w:rsidRDefault="00A568D7" w:rsidP="00B24748">
      <w:pPr>
        <w:rPr>
          <w:b/>
        </w:rPr>
      </w:pPr>
      <w:r w:rsidRPr="00B24748">
        <w:rPr>
          <w:b/>
        </w:rPr>
        <w:t>Sentiment</w:t>
      </w:r>
      <w:r w:rsidR="00B24748">
        <w:rPr>
          <w:b/>
        </w:rPr>
        <w:t>:</w:t>
      </w:r>
    </w:p>
    <w:p w14:paraId="026013D6" w14:textId="5CB7F3E7" w:rsidR="0075446D" w:rsidRDefault="00A568D7" w:rsidP="00A568D7">
      <w:r>
        <w:t xml:space="preserve">The </w:t>
      </w:r>
      <w:r w:rsidR="009D0159">
        <w:t xml:space="preserve">composite </w:t>
      </w:r>
      <w:r>
        <w:t>sentiment score is calculated as an equal weighted combination of four sentiment scores: Stable Momentum (top down), Stable Acceleration (top down), Simple Momentum (top down) and Percentage of Companies above 200 Days Moving Average (bottom up).</w:t>
      </w:r>
      <w:r w:rsidR="0075446D">
        <w:t xml:space="preserve">  </w:t>
      </w:r>
      <w:r w:rsidR="00F41B10">
        <w:t xml:space="preserve">To avoid data mining and to keep the calculation simple, equal weights were chosen. All four sentiment scores have different scales, in order to put them on the same scale </w:t>
      </w:r>
      <w:r w:rsidR="002C3A10">
        <w:t>the sigm</w:t>
      </w:r>
      <w:r w:rsidR="00EF1D1A">
        <w:t xml:space="preserve">oid function is used which </w:t>
      </w:r>
      <w:r w:rsidR="002C3A10">
        <w:t>put</w:t>
      </w:r>
      <w:r w:rsidR="00EF1D1A">
        <w:t>s</w:t>
      </w:r>
      <w:r w:rsidR="002C3A10">
        <w:t xml:space="preserve"> the scores between -2 and 2. This</w:t>
      </w:r>
      <w:r w:rsidR="00EF1D1A">
        <w:t xml:space="preserve"> </w:t>
      </w:r>
      <w:r w:rsidR="002C3A10">
        <w:t>also make</w:t>
      </w:r>
      <w:r w:rsidR="00EF1D1A">
        <w:t>s</w:t>
      </w:r>
      <w:r w:rsidR="002C3A10">
        <w:t xml:space="preserve"> the </w:t>
      </w:r>
      <w:r w:rsidR="00561CD3">
        <w:t>Sentiment score consistent with Cycle and Valuation scores.</w:t>
      </w:r>
    </w:p>
    <w:p w14:paraId="3AE5B450" w14:textId="77777777" w:rsidR="00A568D7" w:rsidRPr="00680B1E" w:rsidRDefault="00A568D7" w:rsidP="003F50B5">
      <w:pPr>
        <w:ind w:left="720"/>
        <w:jc w:val="both"/>
        <w:rPr>
          <w:rFonts w:cs="Arial"/>
          <w:b/>
          <w:spacing w:val="-5"/>
        </w:rPr>
      </w:pPr>
      <w:r w:rsidRPr="00680B1E">
        <w:rPr>
          <w:rFonts w:cs="Arial"/>
          <w:b/>
          <w:spacing w:val="-5"/>
        </w:rPr>
        <w:t>Stable Momentum</w:t>
      </w:r>
    </w:p>
    <w:p w14:paraId="1943240E" w14:textId="450A167B" w:rsidR="00A568D7" w:rsidRDefault="00A568D7" w:rsidP="003F50B5">
      <w:pPr>
        <w:ind w:left="720"/>
        <w:jc w:val="both"/>
      </w:pPr>
      <w:r>
        <w:rPr>
          <w:lang w:val="en-AU"/>
        </w:rPr>
        <w:t xml:space="preserve">The first step is to run </w:t>
      </w:r>
      <w:r w:rsidRPr="0068793E">
        <w:rPr>
          <w:lang w:val="en-AU"/>
        </w:rPr>
        <w:t xml:space="preserve">a </w:t>
      </w:r>
      <w:r>
        <w:rPr>
          <w:lang w:val="en-AU"/>
        </w:rPr>
        <w:t xml:space="preserve">linear trend </w:t>
      </w:r>
      <w:r w:rsidRPr="0068793E">
        <w:rPr>
          <w:lang w:val="en-AU"/>
        </w:rPr>
        <w:t>regression</w:t>
      </w:r>
      <w:r w:rsidR="001A2504">
        <w:rPr>
          <w:rStyle w:val="FootnoteReference"/>
          <w:lang w:val="en-AU"/>
        </w:rPr>
        <w:footnoteReference w:id="4"/>
      </w:r>
      <w:r w:rsidRPr="0068793E">
        <w:rPr>
          <w:lang w:val="en-AU"/>
        </w:rPr>
        <w:t xml:space="preserve"> using </w:t>
      </w:r>
      <w:r>
        <w:rPr>
          <w:lang w:val="en-AU"/>
        </w:rPr>
        <w:t>cumulativ</w:t>
      </w:r>
      <w:r w:rsidR="00BB223D">
        <w:rPr>
          <w:lang w:val="en-AU"/>
        </w:rPr>
        <w:t>e excess returns for each portfolio</w:t>
      </w:r>
      <w:r>
        <w:rPr>
          <w:lang w:val="en-AU"/>
        </w:rPr>
        <w:t xml:space="preserve"> over the corresponding benchmark (parent). </w:t>
      </w:r>
      <w:r>
        <w:t>It is e</w:t>
      </w:r>
      <w:r w:rsidRPr="0068793E">
        <w:t>stimate</w:t>
      </w:r>
      <w:r>
        <w:t>d weekly for 52 weeks period. The raw score is calculated as trend coefficient value divided by the standard error of the coefficient (essentially a</w:t>
      </w:r>
      <w:r w:rsidRPr="00FB3FCA">
        <w:t xml:space="preserve"> </w:t>
      </w:r>
      <w:r>
        <w:t xml:space="preserve">t-statistic of the trend coefficient). Then </w:t>
      </w:r>
      <w:r w:rsidR="00335B4B">
        <w:t>we c</w:t>
      </w:r>
      <w:r w:rsidR="00D44A81">
        <w:t>alculate an expanding window z-s</w:t>
      </w:r>
      <w:r w:rsidR="00335B4B">
        <w:t xml:space="preserve">core </w:t>
      </w:r>
      <w:r w:rsidR="00457E00">
        <w:t>of the raw values.</w:t>
      </w:r>
    </w:p>
    <w:p w14:paraId="5CFEA1BC" w14:textId="77777777" w:rsidR="00902606" w:rsidRDefault="00902606" w:rsidP="003F50B5">
      <w:pPr>
        <w:ind w:left="720"/>
        <w:jc w:val="both"/>
        <w:rPr>
          <w:rFonts w:cs="Arial"/>
          <w:b/>
          <w:spacing w:val="-5"/>
        </w:rPr>
      </w:pPr>
    </w:p>
    <w:p w14:paraId="30C33A96" w14:textId="77777777" w:rsidR="00902606" w:rsidRDefault="00902606" w:rsidP="003F50B5">
      <w:pPr>
        <w:ind w:left="720"/>
        <w:jc w:val="both"/>
        <w:rPr>
          <w:rFonts w:cs="Arial"/>
          <w:b/>
          <w:spacing w:val="-5"/>
        </w:rPr>
      </w:pPr>
    </w:p>
    <w:p w14:paraId="3FCAE00A" w14:textId="2F8F8A8E" w:rsidR="00A568D7" w:rsidRDefault="00A568D7" w:rsidP="003F50B5">
      <w:pPr>
        <w:ind w:left="720"/>
        <w:jc w:val="both"/>
        <w:rPr>
          <w:rFonts w:cs="Arial"/>
          <w:b/>
          <w:spacing w:val="-5"/>
        </w:rPr>
      </w:pPr>
      <w:r w:rsidRPr="00680B1E">
        <w:rPr>
          <w:rFonts w:cs="Arial"/>
          <w:b/>
          <w:spacing w:val="-5"/>
        </w:rPr>
        <w:lastRenderedPageBreak/>
        <w:t xml:space="preserve">Stable </w:t>
      </w:r>
      <w:r>
        <w:rPr>
          <w:rFonts w:cs="Arial"/>
          <w:b/>
          <w:spacing w:val="-5"/>
        </w:rPr>
        <w:t>Acceleration</w:t>
      </w:r>
    </w:p>
    <w:p w14:paraId="6501A6E3" w14:textId="76225ECB" w:rsidR="00A568D7" w:rsidRDefault="00A568D7" w:rsidP="003F50B5">
      <w:pPr>
        <w:ind w:left="720"/>
        <w:jc w:val="both"/>
      </w:pPr>
      <w:r>
        <w:rPr>
          <w:lang w:val="en-AU"/>
        </w:rPr>
        <w:t xml:space="preserve">The first step is to run </w:t>
      </w:r>
      <w:r w:rsidRPr="0068793E">
        <w:rPr>
          <w:lang w:val="en-AU"/>
        </w:rPr>
        <w:t xml:space="preserve">a </w:t>
      </w:r>
      <w:r>
        <w:rPr>
          <w:lang w:val="en-AU"/>
        </w:rPr>
        <w:t xml:space="preserve">quadratic trend </w:t>
      </w:r>
      <w:r w:rsidRPr="0068793E">
        <w:rPr>
          <w:lang w:val="en-AU"/>
        </w:rPr>
        <w:t>regression</w:t>
      </w:r>
      <w:r w:rsidR="006E54DC">
        <w:rPr>
          <w:rStyle w:val="FootnoteReference"/>
          <w:lang w:val="en-AU"/>
        </w:rPr>
        <w:footnoteReference w:id="5"/>
      </w:r>
      <w:r w:rsidRPr="0068793E">
        <w:rPr>
          <w:lang w:val="en-AU"/>
        </w:rPr>
        <w:t xml:space="preserve"> using </w:t>
      </w:r>
      <w:r>
        <w:rPr>
          <w:lang w:val="en-AU"/>
        </w:rPr>
        <w:t>cumulative excess returns</w:t>
      </w:r>
      <w:r w:rsidRPr="00B71E8B">
        <w:rPr>
          <w:lang w:val="en-AU"/>
        </w:rPr>
        <w:t xml:space="preserve"> </w:t>
      </w:r>
      <w:r w:rsidR="00082DA8">
        <w:rPr>
          <w:lang w:val="en-AU"/>
        </w:rPr>
        <w:t>for each portfolio</w:t>
      </w:r>
      <w:r>
        <w:rPr>
          <w:lang w:val="en-AU"/>
        </w:rPr>
        <w:t xml:space="preserve"> over the corresponding benchmark (parent). </w:t>
      </w:r>
      <w:r>
        <w:t>It is e</w:t>
      </w:r>
      <w:r w:rsidRPr="0068793E">
        <w:t>stimate</w:t>
      </w:r>
      <w:r>
        <w:t>d weekly for 52 weeks period. The raw score is calculated as quadratic term coefficient value divided by the standard error of the coefficient (essentially a</w:t>
      </w:r>
      <w:r w:rsidRPr="00FB3FCA">
        <w:t xml:space="preserve"> </w:t>
      </w:r>
      <w:r>
        <w:t xml:space="preserve">t-statistic of the quadratic term coefficient). Linear term is not being used. </w:t>
      </w:r>
      <w:r w:rsidR="00AF5B74">
        <w:t>Then we calculate an expanding</w:t>
      </w:r>
      <w:r w:rsidR="00D44A81">
        <w:t xml:space="preserve"> window z-s</w:t>
      </w:r>
      <w:r w:rsidR="00AF5B74">
        <w:t>core of the raw values.</w:t>
      </w:r>
    </w:p>
    <w:p w14:paraId="0B6C48B5" w14:textId="77777777" w:rsidR="00C4027D" w:rsidRDefault="00A568D7" w:rsidP="003F50B5">
      <w:pPr>
        <w:ind w:left="720"/>
        <w:jc w:val="both"/>
        <w:rPr>
          <w:rFonts w:cs="Arial"/>
          <w:b/>
          <w:spacing w:val="-5"/>
        </w:rPr>
      </w:pPr>
      <w:r>
        <w:rPr>
          <w:rFonts w:cs="Arial"/>
          <w:b/>
          <w:spacing w:val="-5"/>
        </w:rPr>
        <w:t>Simple Momentum</w:t>
      </w:r>
    </w:p>
    <w:p w14:paraId="542DECFE" w14:textId="374355F2" w:rsidR="00A568D7" w:rsidRPr="00C4027D" w:rsidRDefault="00A568D7" w:rsidP="003F50B5">
      <w:pPr>
        <w:ind w:left="720"/>
        <w:jc w:val="both"/>
        <w:rPr>
          <w:rFonts w:cs="Arial"/>
          <w:b/>
          <w:spacing w:val="-5"/>
        </w:rPr>
      </w:pPr>
      <w:r>
        <w:rPr>
          <w:lang w:val="en-AU"/>
        </w:rPr>
        <w:t xml:space="preserve">The first step is to calculate excess returns for each factor over the corresponding benchmark (parent) for 52 weeks period.  </w:t>
      </w:r>
      <w:r w:rsidR="003A3DFA">
        <w:t>Then we c</w:t>
      </w:r>
      <w:r w:rsidR="00D44A81">
        <w:t>alculate an expanding window z-s</w:t>
      </w:r>
      <w:r w:rsidR="003A3DFA">
        <w:t>core of the raw values.</w:t>
      </w:r>
    </w:p>
    <w:p w14:paraId="00E9B0AE" w14:textId="77777777" w:rsidR="00A568D7" w:rsidRDefault="00A568D7" w:rsidP="003F50B5">
      <w:pPr>
        <w:ind w:left="720"/>
        <w:jc w:val="both"/>
        <w:rPr>
          <w:rFonts w:cs="Arial"/>
          <w:b/>
          <w:spacing w:val="-5"/>
        </w:rPr>
      </w:pPr>
      <w:r w:rsidRPr="00F06FB9">
        <w:rPr>
          <w:rFonts w:cs="Arial"/>
          <w:b/>
          <w:spacing w:val="-5"/>
        </w:rPr>
        <w:t>Percentage of Companies above 200 Days Moving</w:t>
      </w:r>
      <w:r>
        <w:rPr>
          <w:rFonts w:cs="Arial"/>
          <w:b/>
          <w:spacing w:val="-5"/>
        </w:rPr>
        <w:t xml:space="preserve"> Average</w:t>
      </w:r>
    </w:p>
    <w:p w14:paraId="202BC5F9" w14:textId="02B9FF21" w:rsidR="00A568D7" w:rsidRPr="0068793E" w:rsidRDefault="00A568D7" w:rsidP="003F50B5">
      <w:pPr>
        <w:ind w:left="720"/>
        <w:jc w:val="both"/>
      </w:pPr>
      <w:r>
        <w:rPr>
          <w:lang w:val="en-AU"/>
        </w:rPr>
        <w:t>T</w:t>
      </w:r>
      <w:r w:rsidR="003F6AAC">
        <w:rPr>
          <w:lang w:val="en-AU"/>
        </w:rPr>
        <w:t>he first step is for each portfolio</w:t>
      </w:r>
      <w:r>
        <w:rPr>
          <w:lang w:val="en-AU"/>
        </w:rPr>
        <w:t xml:space="preserve"> and the </w:t>
      </w:r>
      <w:r w:rsidR="003F6AAC">
        <w:rPr>
          <w:lang w:val="en-AU"/>
        </w:rPr>
        <w:t xml:space="preserve">parent </w:t>
      </w:r>
      <w:r>
        <w:rPr>
          <w:lang w:val="en-AU"/>
        </w:rPr>
        <w:t>benchmark to calculate market cap weighted indicator (percentage) of stocks above 200 days Moving Average. The next step is to subtract the benchmark pe</w:t>
      </w:r>
      <w:r w:rsidR="00BF550A">
        <w:rPr>
          <w:lang w:val="en-AU"/>
        </w:rPr>
        <w:t>rcentage from each of the portfolio</w:t>
      </w:r>
      <w:r>
        <w:rPr>
          <w:lang w:val="en-AU"/>
        </w:rPr>
        <w:t xml:space="preserve"> percentages.</w:t>
      </w:r>
      <w:r>
        <w:t xml:space="preserve"> </w:t>
      </w:r>
      <w:r w:rsidR="003A3DFA">
        <w:t>Then we c</w:t>
      </w:r>
      <w:r w:rsidR="00D44A81">
        <w:t>alculate an expanding window z-s</w:t>
      </w:r>
      <w:r w:rsidR="003A3DFA">
        <w:t>core of the raw values.</w:t>
      </w:r>
    </w:p>
    <w:p w14:paraId="4A56B53A" w14:textId="77777777" w:rsidR="00A568D7" w:rsidRPr="00B24748" w:rsidRDefault="00A568D7" w:rsidP="00B24748">
      <w:pPr>
        <w:rPr>
          <w:b/>
        </w:rPr>
      </w:pPr>
      <w:r w:rsidRPr="00B24748">
        <w:rPr>
          <w:b/>
        </w:rPr>
        <w:t>Aggregate Signal</w:t>
      </w:r>
      <w:r w:rsidR="00B24748">
        <w:rPr>
          <w:b/>
        </w:rPr>
        <w:t>:</w:t>
      </w:r>
    </w:p>
    <w:p w14:paraId="7B735A41" w14:textId="16B752B9" w:rsidR="00A568D7" w:rsidRDefault="00A568D7" w:rsidP="00A568D7">
      <w:r>
        <w:t>The aggregate signal is calculated as 40% Cycle score + 30%</w:t>
      </w:r>
      <w:r w:rsidR="007A1BD9">
        <w:t xml:space="preserve"> Composite V</w:t>
      </w:r>
      <w:r>
        <w:t xml:space="preserve">aluation score + 30% </w:t>
      </w:r>
      <w:r w:rsidR="007A1BD9">
        <w:t xml:space="preserve">Composite </w:t>
      </w:r>
      <w:r>
        <w:t>Sentiment score.</w:t>
      </w:r>
      <w:r w:rsidR="005F31C5">
        <w:t xml:space="preserve"> These set of weights was originally chosen by the Startegists’ team to be used in Russell Investments’ CVS models.</w:t>
      </w:r>
    </w:p>
    <w:p w14:paraId="135A7297" w14:textId="77777777" w:rsidR="00A568D7" w:rsidRPr="00B24748" w:rsidRDefault="00A568D7" w:rsidP="00B24748">
      <w:pPr>
        <w:rPr>
          <w:b/>
        </w:rPr>
      </w:pPr>
      <w:r w:rsidRPr="00B24748">
        <w:rPr>
          <w:b/>
        </w:rPr>
        <w:t>Portfolio Construction</w:t>
      </w:r>
      <w:r w:rsidR="00B24748">
        <w:rPr>
          <w:b/>
        </w:rPr>
        <w:t>:</w:t>
      </w:r>
    </w:p>
    <w:p w14:paraId="0FEAD1D1" w14:textId="71DBBF2B" w:rsidR="00A568D7" w:rsidRDefault="00A568D7" w:rsidP="00A568D7">
      <w:r>
        <w:t xml:space="preserve">The aggregate signal is translated linearly into an unconstrained Long-Short Tactical Portfolio (LSTP). </w:t>
      </w:r>
      <w:r w:rsidRPr="00BA6F47">
        <w:t xml:space="preserve">Tactical Weight = Aggregate Signal * 0.25 (multiplier), </w:t>
      </w:r>
      <w:r w:rsidR="00AD1707">
        <w:t xml:space="preserve"> rounded to </w:t>
      </w:r>
      <w:r w:rsidRPr="00BA6F47">
        <w:t xml:space="preserve">5% </w:t>
      </w:r>
      <w:r w:rsidR="00AD1707">
        <w:t>increments</w:t>
      </w:r>
      <w:r w:rsidR="001D2203">
        <w:t>,</w:t>
      </w:r>
      <w:r>
        <w:t xml:space="preserve"> with no forced ranking and </w:t>
      </w:r>
      <w:r w:rsidR="000A7ED4">
        <w:t xml:space="preserve">parent </w:t>
      </w:r>
      <w:r>
        <w:t>benchmark is</w:t>
      </w:r>
      <w:r w:rsidRPr="00BA6F47">
        <w:t xml:space="preserve"> used as a “flex” allocation</w:t>
      </w:r>
      <w:r>
        <w:t xml:space="preserve">. </w:t>
      </w:r>
      <w:r w:rsidR="00655867">
        <w:t>The</w:t>
      </w:r>
      <w:r w:rsidR="00EB6AC6">
        <w:t xml:space="preserve"> risk multiplier was chosen so that the tracking error could fit the risk budget allocated to dynamic management based on historical simulations. </w:t>
      </w:r>
      <w:r>
        <w:t>Strategic benchmarks don’t change very often and are approved by ISC. Dynamic Portfolio is equal to Strategic benchmark plus LSTP. Portfolio managers can qualitatively adjust the LSTP weights and the explanations for adjustments are recorded in the DPP tool</w:t>
      </w:r>
      <w:r w:rsidR="00181CE2">
        <w:t>/viewer</w:t>
      </w:r>
      <w:r>
        <w:t xml:space="preserve">. </w:t>
      </w:r>
    </w:p>
    <w:p w14:paraId="6C239114" w14:textId="77777777" w:rsidR="00D93ED4" w:rsidRDefault="00D93ED4" w:rsidP="00A568D7"/>
    <w:p w14:paraId="3E7FF2ED" w14:textId="77777777" w:rsidR="00670726" w:rsidRDefault="00670726" w:rsidP="00670726">
      <w:pPr>
        <w:pStyle w:val="Heading2"/>
      </w:pPr>
      <w:bookmarkStart w:id="9" w:name="_Toc484676156"/>
      <w:r>
        <w:t>Key modeling assumptions</w:t>
      </w:r>
      <w:bookmarkEnd w:id="9"/>
    </w:p>
    <w:p w14:paraId="4D974A2F" w14:textId="77777777" w:rsidR="00924C43" w:rsidRPr="00670726" w:rsidRDefault="00924C43" w:rsidP="00924C43">
      <w:r>
        <w:t>The main assumption of the scorecard approach is that there is a cause-effect relationship between scores and future excess returns of factors/sectors/countries. Another more specific assumption is related to Markov Regime Switching model used to create the Cycle score. We assume that macro variables (changes in most cases) are time dependent and normally distributed.</w:t>
      </w:r>
      <w:r w:rsidR="00DC717B">
        <w:t xml:space="preserve"> </w:t>
      </w:r>
    </w:p>
    <w:p w14:paraId="1C59A576" w14:textId="77777777" w:rsidR="00670726" w:rsidRDefault="00670726" w:rsidP="00670726">
      <w:pPr>
        <w:pStyle w:val="Heading2"/>
      </w:pPr>
      <w:bookmarkStart w:id="10" w:name="_Toc484676157"/>
      <w:r>
        <w:lastRenderedPageBreak/>
        <w:t>Comparison with alternative theories and approaches</w:t>
      </w:r>
      <w:bookmarkEnd w:id="10"/>
    </w:p>
    <w:p w14:paraId="362D7330" w14:textId="190D0041" w:rsidR="009346AE" w:rsidRDefault="00924C43" w:rsidP="00670726">
      <w:r>
        <w:t xml:space="preserve">Regression based approach is an alternative to a scorecard based approach. To make the model </w:t>
      </w:r>
      <w:r w:rsidR="00F40E27" w:rsidRPr="00F40E27">
        <w:t>easy to interpret by everyone</w:t>
      </w:r>
      <w:r>
        <w:t>, a decision to use a simpler approach was made.</w:t>
      </w:r>
      <w:r w:rsidR="00564425">
        <w:t xml:space="preserve"> Also, scorecard is nonparametic and thus would not be influenced as much by outliers or other data issue</w:t>
      </w:r>
      <w:r w:rsidR="006907E7">
        <w:t>s</w:t>
      </w:r>
      <w:r w:rsidR="00564425">
        <w:t xml:space="preserve"> and it al</w:t>
      </w:r>
      <w:r w:rsidR="005C6CC0">
        <w:t>lows for subjective weighting of</w:t>
      </w:r>
      <w:r w:rsidR="00564425">
        <w:t xml:space="preserve"> signals to minimize data mining.</w:t>
      </w:r>
    </w:p>
    <w:p w14:paraId="6871C8B9" w14:textId="77777777" w:rsidR="008F2FE9" w:rsidRDefault="008F2FE9" w:rsidP="00670726"/>
    <w:p w14:paraId="08A8D1AE" w14:textId="77777777" w:rsidR="009346AE" w:rsidRDefault="009346AE" w:rsidP="009346AE">
      <w:pPr>
        <w:pStyle w:val="Heading2"/>
      </w:pPr>
      <w:bookmarkStart w:id="11" w:name="_Toc484676158"/>
      <w:r>
        <w:t>Development Testing / Validation</w:t>
      </w:r>
      <w:bookmarkEnd w:id="11"/>
    </w:p>
    <w:p w14:paraId="4F80C080" w14:textId="77777777" w:rsidR="00924C43" w:rsidRDefault="00924C43" w:rsidP="00924C43">
      <w:pPr>
        <w:rPr>
          <w:color w:val="FF0000"/>
          <w:sz w:val="23"/>
          <w:szCs w:val="23"/>
        </w:rPr>
      </w:pPr>
      <w:r>
        <w:t>Cross-sectional and time-series signal testing framework was used to evaluate the validity of the signals.</w:t>
      </w:r>
    </w:p>
    <w:p w14:paraId="1965C27F" w14:textId="77777777" w:rsidR="00924C43" w:rsidRDefault="00924C43" w:rsidP="00924C43">
      <w:r>
        <w:t>Cross-sectional:</w:t>
      </w:r>
    </w:p>
    <w:p w14:paraId="6FE34D5D" w14:textId="00AD7E01" w:rsidR="00924C43" w:rsidRDefault="00924C43" w:rsidP="00924C43">
      <w:r>
        <w:t>At each point in time we sort assets based on a signal and form equal-weighted top and bottom portfolios. In the case of factors only, we have 6 factor portfolios and thus top portfolio consists of 2 factor portfolios and bottom portfolio consis</w:t>
      </w:r>
      <w:r w:rsidR="004D3699">
        <w:t>ts of 2 factor portfolios. We</w:t>
      </w:r>
      <w:r>
        <w:t xml:space="preserve"> consider several horizons: 3 months, 6 months, 12 months, 24 months and 36 months. For each horizon, we need to produce the following metrics (together with significance test results) for the whole sample (1996-2016) and subsamples (1996 -2006, 2007-2016):</w:t>
      </w:r>
    </w:p>
    <w:p w14:paraId="7E1BD0B5" w14:textId="54A4D603" w:rsidR="00924C43" w:rsidRDefault="00924C43" w:rsidP="00CD7BD0">
      <w:pPr>
        <w:pStyle w:val="ListParagraph"/>
        <w:numPr>
          <w:ilvl w:val="0"/>
          <w:numId w:val="4"/>
        </w:numPr>
        <w:spacing w:after="200" w:line="276" w:lineRule="auto"/>
      </w:pPr>
      <w:r>
        <w:t xml:space="preserve">Difference in performance over a horizon between top and bottom portfolios.  </w:t>
      </w:r>
      <w:r w:rsidR="008C404C">
        <w:t>To test the significance we use</w:t>
      </w:r>
      <w:r w:rsidR="008B50BB">
        <w:t xml:space="preserve"> difference of means test</w:t>
      </w:r>
      <w:r w:rsidR="008D3E00">
        <w:t xml:space="preserve"> (t-test)</w:t>
      </w:r>
      <w:r w:rsidR="008B50BB">
        <w:t xml:space="preserve"> with the assumption of normality and variance homogeneity (significance level is set at 5%).</w:t>
      </w:r>
    </w:p>
    <w:p w14:paraId="0C22AD90" w14:textId="7240757C" w:rsidR="00924C43" w:rsidRDefault="00924C43" w:rsidP="00924C43">
      <w:pPr>
        <w:pStyle w:val="ListParagraph"/>
        <w:numPr>
          <w:ilvl w:val="0"/>
          <w:numId w:val="4"/>
        </w:numPr>
        <w:spacing w:after="200" w:line="276" w:lineRule="auto"/>
      </w:pPr>
      <w:r>
        <w:t xml:space="preserve">Percentage of time the top portfolio outperforms the bottom portfolio over a horizon (time-series hit rate).  </w:t>
      </w:r>
      <w:r w:rsidR="001D5E20">
        <w:t>We use</w:t>
      </w:r>
      <w:r w:rsidR="0016227A">
        <w:t xml:space="preserve"> nonparametric</w:t>
      </w:r>
      <w:r w:rsidR="001D5E20">
        <w:t xml:space="preserve"> </w:t>
      </w:r>
      <w:r w:rsidR="00CE58D9">
        <w:t xml:space="preserve">Chi-square test to </w:t>
      </w:r>
      <w:r w:rsidR="00424607">
        <w:t xml:space="preserve">test </w:t>
      </w:r>
      <w:r w:rsidR="00CE58D9">
        <w:t>whether the hit rates (proportions) are different from 50% with a minimum significance of 5%.</w:t>
      </w:r>
    </w:p>
    <w:p w14:paraId="6EB15DD5" w14:textId="3AB46678" w:rsidR="001C340B" w:rsidRDefault="00924C43" w:rsidP="00924C43">
      <w:pPr>
        <w:pStyle w:val="ListParagraph"/>
        <w:numPr>
          <w:ilvl w:val="0"/>
          <w:numId w:val="4"/>
        </w:numPr>
        <w:spacing w:after="200" w:line="276" w:lineRule="auto"/>
      </w:pPr>
      <w:r>
        <w:t xml:space="preserve">Each month calculate </w:t>
      </w:r>
      <w:r w:rsidR="00FA7D0A">
        <w:t>Pearson (</w:t>
      </w:r>
      <w:r>
        <w:t>rank</w:t>
      </w:r>
      <w:r w:rsidR="00FA7D0A">
        <w:t>)</w:t>
      </w:r>
      <w:r>
        <w:t xml:space="preserve"> correlation between a signal and forward excess return over a horizon (Information coefficient). Here we calculate excess return over a relevant benchmark. Take the average of ICs across months.  </w:t>
      </w:r>
      <w:r w:rsidR="008D3E00">
        <w:t>We use a t</w:t>
      </w:r>
      <w:r w:rsidR="00265FB5">
        <w:t xml:space="preserve">-test to test whether </w:t>
      </w:r>
      <w:r w:rsidR="001C340B">
        <w:t>the m</w:t>
      </w:r>
      <w:r w:rsidR="00265FB5">
        <w:t xml:space="preserve">ean of correlation values is </w:t>
      </w:r>
      <w:r w:rsidR="001C340B">
        <w:t>different from 0 (</w:t>
      </w:r>
      <w:r w:rsidR="000972C3">
        <w:t xml:space="preserve">assumption of normality, </w:t>
      </w:r>
      <w:r w:rsidR="001C340B">
        <w:t xml:space="preserve">significance level </w:t>
      </w:r>
      <w:r w:rsidR="0055604C">
        <w:t>is set at 5%).</w:t>
      </w:r>
    </w:p>
    <w:p w14:paraId="40F9389B" w14:textId="77777777" w:rsidR="00924C43" w:rsidRDefault="00924C43" w:rsidP="00924C43">
      <w:r>
        <w:t>Time-series:</w:t>
      </w:r>
    </w:p>
    <w:p w14:paraId="33FD76CA" w14:textId="77777777" w:rsidR="00924C43" w:rsidRDefault="00924C43" w:rsidP="00924C43">
      <w:r>
        <w:t xml:space="preserve">In the time series approach we look to evaluate signals in two ways:  </w:t>
      </w:r>
    </w:p>
    <w:p w14:paraId="1DC2ED1D" w14:textId="77777777" w:rsidR="00924C43" w:rsidRDefault="00924C43" w:rsidP="00924C43">
      <w:pPr>
        <w:pStyle w:val="ListParagraph"/>
        <w:numPr>
          <w:ilvl w:val="0"/>
          <w:numId w:val="5"/>
        </w:numPr>
        <w:spacing w:after="200" w:line="276" w:lineRule="auto"/>
      </w:pPr>
      <w:r>
        <w:t>First, we look at the raw signals then evaluate them using hit rate and model IC. We call it pre-bet analysis. This is done using forward excess returns for various horizons (3, 6, 12, 24, 36 months).  The Model IC is calculated as the Pearson correlation between the signal and the forward return. The hit rate is calculated as the number of times the signal and forward return had the same sign divided by the total number of observations.</w:t>
      </w:r>
    </w:p>
    <w:p w14:paraId="5A0F412F" w14:textId="77777777" w:rsidR="00924C43" w:rsidRDefault="00924C43" w:rsidP="00924C43">
      <w:pPr>
        <w:pStyle w:val="ListParagraph"/>
        <w:numPr>
          <w:ilvl w:val="0"/>
          <w:numId w:val="5"/>
        </w:numPr>
        <w:spacing w:after="200" w:line="276" w:lineRule="auto"/>
      </w:pPr>
      <w:r>
        <w:t>Second, we make bets with the signals given thresholds and then do a suite of analytics common to portfolio analysis (Ex Returns, IR, max drawdown etc.).  We do this monthly from the start of where signals are generated. To do this post-bet analysis we must create thresholds from which to bet.  Here we have chosen a set of rules which are written out below. We have picked thresholds for buying (+1), selling (-1), and closing (0.5,-0.5).</w:t>
      </w:r>
    </w:p>
    <w:p w14:paraId="16448523" w14:textId="77777777" w:rsidR="00924C43" w:rsidRDefault="00924C43" w:rsidP="00924C43">
      <w:pPr>
        <w:pStyle w:val="ListParagraph"/>
      </w:pPr>
    </w:p>
    <w:p w14:paraId="5DB45A1E" w14:textId="77777777" w:rsidR="00924C43" w:rsidRDefault="00924C43" w:rsidP="00924C43">
      <w:pPr>
        <w:pStyle w:val="ListParagraph"/>
        <w:numPr>
          <w:ilvl w:val="0"/>
          <w:numId w:val="6"/>
        </w:numPr>
        <w:spacing w:line="252" w:lineRule="auto"/>
      </w:pPr>
      <w:r>
        <w:lastRenderedPageBreak/>
        <w:t>If the indicator &gt;1, long position (+1)</w:t>
      </w:r>
    </w:p>
    <w:p w14:paraId="6AF218E6" w14:textId="77777777" w:rsidR="00924C43" w:rsidRDefault="00924C43" w:rsidP="00924C43">
      <w:pPr>
        <w:pStyle w:val="ListParagraph"/>
        <w:numPr>
          <w:ilvl w:val="0"/>
          <w:numId w:val="6"/>
        </w:numPr>
        <w:spacing w:line="252" w:lineRule="auto"/>
      </w:pPr>
      <w:r>
        <w:t>If the indicator falls below 0.5, exit the long to close position (0)</w:t>
      </w:r>
    </w:p>
    <w:p w14:paraId="64B20DE3" w14:textId="77777777" w:rsidR="00924C43" w:rsidRDefault="00924C43" w:rsidP="00924C43">
      <w:pPr>
        <w:pStyle w:val="ListParagraph"/>
        <w:numPr>
          <w:ilvl w:val="0"/>
          <w:numId w:val="6"/>
        </w:numPr>
        <w:spacing w:line="252" w:lineRule="auto"/>
      </w:pPr>
      <w:r>
        <w:t>If the indicator &lt; -1, short position (-1)</w:t>
      </w:r>
    </w:p>
    <w:p w14:paraId="1DCBB1AE" w14:textId="77777777" w:rsidR="00924C43" w:rsidRDefault="00924C43" w:rsidP="00924C43">
      <w:pPr>
        <w:pStyle w:val="ListParagraph"/>
        <w:numPr>
          <w:ilvl w:val="0"/>
          <w:numId w:val="6"/>
        </w:numPr>
        <w:spacing w:line="252" w:lineRule="auto"/>
      </w:pPr>
      <w:r>
        <w:t>If the indicator rises above -0.5, exit the short to close position (0)</w:t>
      </w:r>
    </w:p>
    <w:p w14:paraId="2A6C2F7D" w14:textId="77777777" w:rsidR="009058AA" w:rsidRDefault="00924C43" w:rsidP="00924C43">
      <w:r w:rsidRPr="001568FC">
        <w:t xml:space="preserve">All the </w:t>
      </w:r>
      <w:r>
        <w:t>monthly signal outputs are recorded which allows for model evaluation on an ongoing basis.</w:t>
      </w:r>
    </w:p>
    <w:p w14:paraId="136688A2" w14:textId="77777777" w:rsidR="00C078E6" w:rsidRDefault="00C078E6" w:rsidP="00924C43">
      <w:r>
        <w:t>The results of the tests can be found here:</w:t>
      </w:r>
    </w:p>
    <w:p w14:paraId="5F94677F" w14:textId="77777777" w:rsidR="00400457" w:rsidRDefault="0030356B" w:rsidP="00400457">
      <w:pPr>
        <w:pStyle w:val="PlainText"/>
      </w:pPr>
      <w:hyperlink r:id="rId32" w:history="1">
        <w:r w:rsidR="00400457">
          <w:rPr>
            <w:rStyle w:val="Hyperlink"/>
          </w:rPr>
          <w:t>http://ent-sharepoint/sites/InvestmentDivision/EDPP/_layouts/xlviewer.aspx?id=/sites/InvestmentDivision/EDPP/Aggregation%20and%20Model%20Portfolios/Combined%20testing%20framework%20-%20Aggregation.xlsx</w:t>
        </w:r>
      </w:hyperlink>
    </w:p>
    <w:p w14:paraId="5B535943" w14:textId="77777777" w:rsidR="00400457" w:rsidRDefault="0030356B" w:rsidP="00400457">
      <w:pPr>
        <w:pStyle w:val="PlainText"/>
      </w:pPr>
      <w:hyperlink r:id="rId33" w:history="1">
        <w:r w:rsidR="00400457">
          <w:rPr>
            <w:rStyle w:val="Hyperlink"/>
          </w:rPr>
          <w:t>http://ent-sharepoint/sites/InvestmentDivision/EDPP/_layouts/xlviewer.aspx?id=/sites/InvestmentDivision/EDPP/Aggregation%20and%20Model%20Portfolios/Combined%20testing%20framework%20-%20Cycle.xlsx</w:t>
        </w:r>
      </w:hyperlink>
    </w:p>
    <w:p w14:paraId="27944F49" w14:textId="77777777" w:rsidR="00400457" w:rsidRDefault="0030356B" w:rsidP="00400457">
      <w:pPr>
        <w:pStyle w:val="PlainText"/>
      </w:pPr>
      <w:hyperlink r:id="rId34" w:history="1">
        <w:r w:rsidR="00400457">
          <w:rPr>
            <w:rStyle w:val="Hyperlink"/>
          </w:rPr>
          <w:t>http://ent-sharepoint/sites/InvestmentDivision/EDPP/_layouts/xlviewer.aspx?id=/sites/InvestmentDivision/EDPP/Aggregation%20and%20Model%20Portfolios/Combined%20testing%20framework%20-%20Value.xlsx</w:t>
        </w:r>
      </w:hyperlink>
    </w:p>
    <w:p w14:paraId="7FB2653A" w14:textId="77777777" w:rsidR="00400457" w:rsidRDefault="0030356B" w:rsidP="00400457">
      <w:pPr>
        <w:pStyle w:val="PlainText"/>
      </w:pPr>
      <w:hyperlink r:id="rId35" w:history="1">
        <w:r w:rsidR="00400457">
          <w:rPr>
            <w:rStyle w:val="Hyperlink"/>
          </w:rPr>
          <w:t>http://ent-sharepoint/sites/InvestmentDivision/EDPP/_layouts/xlviewer.aspx?id=/sites/InvestmentDivision/EDPP/Aggregation%20and%20Model%20Portfolios/Combined%20testing%20framework%20-%20Sentiment.xlsx</w:t>
        </w:r>
      </w:hyperlink>
    </w:p>
    <w:p w14:paraId="7E98B550" w14:textId="77777777" w:rsidR="00670726" w:rsidRDefault="009058AA" w:rsidP="00924C43">
      <w:r>
        <w:br w:type="page"/>
      </w:r>
    </w:p>
    <w:p w14:paraId="4370AD2E" w14:textId="77777777" w:rsidR="00670726" w:rsidRDefault="00670726" w:rsidP="00670726">
      <w:pPr>
        <w:pStyle w:val="Heading1"/>
        <w:jc w:val="center"/>
      </w:pPr>
      <w:bookmarkStart w:id="12" w:name="_Toc484676159"/>
      <w:r>
        <w:lastRenderedPageBreak/>
        <w:t>Data sources</w:t>
      </w:r>
      <w:bookmarkEnd w:id="12"/>
    </w:p>
    <w:p w14:paraId="54B0A5EF" w14:textId="77777777" w:rsidR="00924C43" w:rsidRDefault="00924C43" w:rsidP="00924C43">
      <w:r>
        <w:t>The DPP model is highly dependent on the data it uses. We expect the model not to be very sensitive to the change in the price, fundamental and macro data sources if the data sources are of high quality. However, if we lose any of the data sources completely, it will impact the output.</w:t>
      </w:r>
    </w:p>
    <w:p w14:paraId="72798048" w14:textId="1D5C0587" w:rsidR="00924C43" w:rsidRDefault="000F78EA" w:rsidP="000E486F">
      <w:pPr>
        <w:spacing w:after="0"/>
      </w:pPr>
      <w:r>
        <w:rPr>
          <w:b/>
        </w:rPr>
        <w:t xml:space="preserve">Exhibit </w:t>
      </w:r>
      <w:r w:rsidR="0066024A">
        <w:rPr>
          <w:b/>
        </w:rPr>
        <w:t>11</w:t>
      </w:r>
      <w:r w:rsidR="003B05AC" w:rsidRPr="003B05AC">
        <w:rPr>
          <w:b/>
        </w:rPr>
        <w:t>:</w:t>
      </w:r>
      <w:r w:rsidR="003B05AC">
        <w:t xml:space="preserve"> </w:t>
      </w:r>
      <w:r w:rsidR="00670726">
        <w:t>List of data sources</w:t>
      </w:r>
    </w:p>
    <w:tbl>
      <w:tblPr>
        <w:tblStyle w:val="TableGrid"/>
        <w:tblW w:w="9625" w:type="dxa"/>
        <w:tblLayout w:type="fixed"/>
        <w:tblLook w:val="04A0" w:firstRow="1" w:lastRow="0" w:firstColumn="1" w:lastColumn="0" w:noHBand="0" w:noVBand="1"/>
      </w:tblPr>
      <w:tblGrid>
        <w:gridCol w:w="3415"/>
        <w:gridCol w:w="1530"/>
        <w:gridCol w:w="990"/>
        <w:gridCol w:w="720"/>
        <w:gridCol w:w="1531"/>
        <w:gridCol w:w="1439"/>
      </w:tblGrid>
      <w:tr w:rsidR="004E6A40" w14:paraId="2E8D4EC1" w14:textId="77777777" w:rsidTr="008631E8">
        <w:tc>
          <w:tcPr>
            <w:tcW w:w="3415" w:type="dxa"/>
          </w:tcPr>
          <w:p w14:paraId="3A3B4AA9" w14:textId="5D29D0E0" w:rsidR="00924C43" w:rsidRDefault="00924C43" w:rsidP="00233E46">
            <w:r>
              <w:t>Name</w:t>
            </w:r>
            <w:r w:rsidR="001619A7">
              <w:t>:</w:t>
            </w:r>
            <w:r w:rsidR="00AD4ACE">
              <w:t xml:space="preserve"> </w:t>
            </w:r>
            <w:r w:rsidR="002049E5">
              <w:t>data items</w:t>
            </w:r>
          </w:p>
        </w:tc>
        <w:tc>
          <w:tcPr>
            <w:tcW w:w="1530" w:type="dxa"/>
          </w:tcPr>
          <w:p w14:paraId="0FABFCA8" w14:textId="77777777" w:rsidR="00924C43" w:rsidRDefault="00924C43" w:rsidP="00233E46">
            <w:r>
              <w:t>Location</w:t>
            </w:r>
          </w:p>
        </w:tc>
        <w:tc>
          <w:tcPr>
            <w:tcW w:w="990" w:type="dxa"/>
          </w:tcPr>
          <w:p w14:paraId="5408628A" w14:textId="77777777" w:rsidR="00924C43" w:rsidRDefault="00924C43" w:rsidP="00233E46">
            <w:r>
              <w:t>Update frequency</w:t>
            </w:r>
          </w:p>
        </w:tc>
        <w:tc>
          <w:tcPr>
            <w:tcW w:w="720" w:type="dxa"/>
          </w:tcPr>
          <w:p w14:paraId="60B93A19" w14:textId="77777777" w:rsidR="00924C43" w:rsidRDefault="00924C43" w:rsidP="00233E46">
            <w:r>
              <w:t>History Y/N</w:t>
            </w:r>
          </w:p>
        </w:tc>
        <w:tc>
          <w:tcPr>
            <w:tcW w:w="1531" w:type="dxa"/>
          </w:tcPr>
          <w:p w14:paraId="3CF6B57D" w14:textId="77777777" w:rsidR="00924C43" w:rsidRDefault="00924C43" w:rsidP="00233E46">
            <w:r>
              <w:t xml:space="preserve">Revisions </w:t>
            </w:r>
          </w:p>
        </w:tc>
        <w:tc>
          <w:tcPr>
            <w:tcW w:w="1439" w:type="dxa"/>
          </w:tcPr>
          <w:p w14:paraId="5F9D3F2B" w14:textId="77777777" w:rsidR="00924C43" w:rsidRDefault="00924C43" w:rsidP="00233E46">
            <w:r>
              <w:t>Sustainability</w:t>
            </w:r>
          </w:p>
        </w:tc>
      </w:tr>
      <w:tr w:rsidR="004E6A40" w14:paraId="19CC5CBA" w14:textId="77777777" w:rsidTr="008631E8">
        <w:tc>
          <w:tcPr>
            <w:tcW w:w="3415" w:type="dxa"/>
          </w:tcPr>
          <w:p w14:paraId="10336C1F" w14:textId="542340C1" w:rsidR="00924C43" w:rsidRDefault="00924C43" w:rsidP="00233E46">
            <w:r>
              <w:t>Wordscope (QAI)</w:t>
            </w:r>
            <w:r w:rsidR="00DF018B">
              <w:t>:</w:t>
            </w:r>
          </w:p>
          <w:p w14:paraId="7E131ECC" w14:textId="519D183C" w:rsidR="00D978E2" w:rsidRDefault="00D978E2" w:rsidP="00233E46">
            <w:r>
              <w:t>Fundamentals (Book, Sales, Earnings, EBITDA, EV)</w:t>
            </w:r>
          </w:p>
        </w:tc>
        <w:tc>
          <w:tcPr>
            <w:tcW w:w="1530" w:type="dxa"/>
          </w:tcPr>
          <w:p w14:paraId="3E916C66" w14:textId="77777777" w:rsidR="00924C43" w:rsidRDefault="00924C43" w:rsidP="00233E46">
            <w:r w:rsidRPr="0036680C">
              <w:t>QTCDB033PC\DBSQL033PC</w:t>
            </w:r>
          </w:p>
        </w:tc>
        <w:tc>
          <w:tcPr>
            <w:tcW w:w="990" w:type="dxa"/>
          </w:tcPr>
          <w:p w14:paraId="6BF85B4B" w14:textId="77777777" w:rsidR="00924C43" w:rsidRDefault="00924C43" w:rsidP="00233E46">
            <w:r>
              <w:t>Daily</w:t>
            </w:r>
          </w:p>
        </w:tc>
        <w:tc>
          <w:tcPr>
            <w:tcW w:w="720" w:type="dxa"/>
          </w:tcPr>
          <w:p w14:paraId="31D34F12" w14:textId="77777777" w:rsidR="00924C43" w:rsidRDefault="00924C43" w:rsidP="00233E46">
            <w:r>
              <w:t>Y</w:t>
            </w:r>
          </w:p>
        </w:tc>
        <w:tc>
          <w:tcPr>
            <w:tcW w:w="1531" w:type="dxa"/>
          </w:tcPr>
          <w:p w14:paraId="128D4513" w14:textId="77777777" w:rsidR="00924C43" w:rsidRDefault="00924C43" w:rsidP="00233E46">
            <w:r>
              <w:t xml:space="preserve">Done by Thompson Reuters/Worldscope </w:t>
            </w:r>
          </w:p>
        </w:tc>
        <w:tc>
          <w:tcPr>
            <w:tcW w:w="1439" w:type="dxa"/>
          </w:tcPr>
          <w:p w14:paraId="509FB415" w14:textId="77777777" w:rsidR="00924C43" w:rsidRDefault="00924C43" w:rsidP="00233E46">
            <w:r>
              <w:t>Worldscope is sustainable, could be reached through another data aggregator/provider</w:t>
            </w:r>
          </w:p>
        </w:tc>
      </w:tr>
      <w:tr w:rsidR="004E6A40" w14:paraId="092A1424" w14:textId="77777777" w:rsidTr="008631E8">
        <w:tc>
          <w:tcPr>
            <w:tcW w:w="3415" w:type="dxa"/>
          </w:tcPr>
          <w:p w14:paraId="2C312E40" w14:textId="42009281" w:rsidR="00924C43" w:rsidRDefault="00924C43" w:rsidP="00233E46">
            <w:r>
              <w:t>Datastream (QAI)</w:t>
            </w:r>
            <w:r w:rsidR="0090024C">
              <w:t>:</w:t>
            </w:r>
          </w:p>
          <w:p w14:paraId="500E0FE7" w14:textId="15A7B2AE" w:rsidR="006E343E" w:rsidRDefault="004A2BB3" w:rsidP="00233E46">
            <w:r>
              <w:t>Pricing (</w:t>
            </w:r>
            <w:r w:rsidR="006E343E">
              <w:t>price returns)</w:t>
            </w:r>
            <w:r w:rsidR="001201BE">
              <w:t>, market values</w:t>
            </w:r>
          </w:p>
        </w:tc>
        <w:tc>
          <w:tcPr>
            <w:tcW w:w="1530" w:type="dxa"/>
          </w:tcPr>
          <w:p w14:paraId="468503EF" w14:textId="77777777" w:rsidR="00924C43" w:rsidRDefault="00924C43" w:rsidP="00233E46">
            <w:r w:rsidRPr="0036680C">
              <w:t>QTCDB033PC\DBSQL033PC</w:t>
            </w:r>
          </w:p>
        </w:tc>
        <w:tc>
          <w:tcPr>
            <w:tcW w:w="990" w:type="dxa"/>
          </w:tcPr>
          <w:p w14:paraId="77F4BAB1" w14:textId="77777777" w:rsidR="00924C43" w:rsidRDefault="00924C43" w:rsidP="00233E46">
            <w:r>
              <w:t>Daily</w:t>
            </w:r>
          </w:p>
        </w:tc>
        <w:tc>
          <w:tcPr>
            <w:tcW w:w="720" w:type="dxa"/>
          </w:tcPr>
          <w:p w14:paraId="02AB1476" w14:textId="77777777" w:rsidR="00924C43" w:rsidRDefault="00924C43" w:rsidP="00233E46">
            <w:r>
              <w:t>Y</w:t>
            </w:r>
          </w:p>
        </w:tc>
        <w:tc>
          <w:tcPr>
            <w:tcW w:w="1531" w:type="dxa"/>
          </w:tcPr>
          <w:p w14:paraId="783CA597" w14:textId="77777777" w:rsidR="00924C43" w:rsidRDefault="00924C43" w:rsidP="00233E46">
            <w:r>
              <w:t xml:space="preserve">Done by Thompson Reuters/Datastream </w:t>
            </w:r>
          </w:p>
        </w:tc>
        <w:tc>
          <w:tcPr>
            <w:tcW w:w="1439" w:type="dxa"/>
          </w:tcPr>
          <w:p w14:paraId="49A990F0" w14:textId="77777777" w:rsidR="00924C43" w:rsidRDefault="00924C43" w:rsidP="00233E46">
            <w:r>
              <w:t>Datastream is sustainable, could be reached through another data aggregator/provider</w:t>
            </w:r>
          </w:p>
        </w:tc>
      </w:tr>
      <w:tr w:rsidR="00632EF7" w14:paraId="48DC2455" w14:textId="77777777" w:rsidTr="008631E8">
        <w:trPr>
          <w:trHeight w:val="323"/>
        </w:trPr>
        <w:tc>
          <w:tcPr>
            <w:tcW w:w="3415" w:type="dxa"/>
          </w:tcPr>
          <w:p w14:paraId="6757367F" w14:textId="3C8BB34D" w:rsidR="00632EF7" w:rsidRDefault="00632EF7" w:rsidP="00233E46">
            <w:r>
              <w:t>Indexes (QAI)</w:t>
            </w:r>
            <w:r w:rsidR="00C70913">
              <w:t>:</w:t>
            </w:r>
          </w:p>
          <w:p w14:paraId="2DBB9FFE" w14:textId="77777777" w:rsidR="009F29D3" w:rsidRDefault="009F29D3" w:rsidP="00233E46">
            <w:r>
              <w:t>Holdings for:</w:t>
            </w:r>
          </w:p>
          <w:p w14:paraId="74B4A8D2" w14:textId="77777777" w:rsidR="00C00167" w:rsidRDefault="00C00167" w:rsidP="00233E46">
            <w:r>
              <w:t>'SPASX 100',</w:t>
            </w:r>
          </w:p>
          <w:p w14:paraId="375E156B" w14:textId="6EDA4960" w:rsidR="009F29D3" w:rsidRDefault="00C00167" w:rsidP="00233E46">
            <w:r>
              <w:t>‘SPASX Small Ords’</w:t>
            </w:r>
          </w:p>
        </w:tc>
        <w:tc>
          <w:tcPr>
            <w:tcW w:w="1530" w:type="dxa"/>
          </w:tcPr>
          <w:p w14:paraId="2F6873D4" w14:textId="402C7E47" w:rsidR="00632EF7" w:rsidRPr="002D2E3F" w:rsidRDefault="00632EF7" w:rsidP="00233E46">
            <w:r w:rsidRPr="0036680C">
              <w:t>QTCDB033PC\DBSQL033PC</w:t>
            </w:r>
          </w:p>
        </w:tc>
        <w:tc>
          <w:tcPr>
            <w:tcW w:w="990" w:type="dxa"/>
          </w:tcPr>
          <w:p w14:paraId="55304A35" w14:textId="71E32E96" w:rsidR="00632EF7" w:rsidRDefault="00632EF7" w:rsidP="00233E46">
            <w:r>
              <w:t>Daily</w:t>
            </w:r>
          </w:p>
        </w:tc>
        <w:tc>
          <w:tcPr>
            <w:tcW w:w="720" w:type="dxa"/>
          </w:tcPr>
          <w:p w14:paraId="389BA3F4" w14:textId="337F2695" w:rsidR="00632EF7" w:rsidRDefault="00632EF7" w:rsidP="00233E46">
            <w:r>
              <w:t>Y</w:t>
            </w:r>
          </w:p>
        </w:tc>
        <w:tc>
          <w:tcPr>
            <w:tcW w:w="1531" w:type="dxa"/>
          </w:tcPr>
          <w:p w14:paraId="45ED932B" w14:textId="274060F0" w:rsidR="00632EF7" w:rsidRDefault="00632EF7" w:rsidP="00233E46">
            <w:r>
              <w:t>Done by Thompson Reuters</w:t>
            </w:r>
          </w:p>
        </w:tc>
        <w:tc>
          <w:tcPr>
            <w:tcW w:w="1439" w:type="dxa"/>
          </w:tcPr>
          <w:p w14:paraId="4633B60E" w14:textId="3911F760" w:rsidR="00632EF7" w:rsidRDefault="008D61B2" w:rsidP="00233E46">
            <w:r>
              <w:t>Idexes are</w:t>
            </w:r>
            <w:r w:rsidR="00632EF7">
              <w:t xml:space="preserve"> sustainable, could be reached through another data aggregator/provider</w:t>
            </w:r>
          </w:p>
        </w:tc>
      </w:tr>
      <w:tr w:rsidR="004E6A40" w14:paraId="4E8DDD35" w14:textId="77777777" w:rsidTr="008631E8">
        <w:trPr>
          <w:trHeight w:val="323"/>
        </w:trPr>
        <w:tc>
          <w:tcPr>
            <w:tcW w:w="3415" w:type="dxa"/>
          </w:tcPr>
          <w:p w14:paraId="500E95D5" w14:textId="566A76E0" w:rsidR="00924C43" w:rsidRDefault="00924C43" w:rsidP="00233E46">
            <w:r>
              <w:t>Magellan</w:t>
            </w:r>
            <w:r w:rsidR="00C70913">
              <w:t>:</w:t>
            </w:r>
          </w:p>
          <w:p w14:paraId="31641A50" w14:textId="5F06975C" w:rsidR="002049E5" w:rsidRDefault="00E177C7" w:rsidP="00233E46">
            <w:r>
              <w:t xml:space="preserve">Holdings </w:t>
            </w:r>
            <w:r w:rsidR="00F15ABB">
              <w:t xml:space="preserve">and price returns </w:t>
            </w:r>
            <w:r>
              <w:t>for:</w:t>
            </w:r>
          </w:p>
          <w:p w14:paraId="1DE77DFA" w14:textId="77777777" w:rsidR="00E177C7" w:rsidRDefault="00E177C7" w:rsidP="00233E46">
            <w:r>
              <w:t>'RGI Mega',</w:t>
            </w:r>
          </w:p>
          <w:p w14:paraId="3FC5E45E" w14:textId="74523041" w:rsidR="00E177C7" w:rsidRDefault="00E177C7" w:rsidP="00233E46">
            <w:r>
              <w:t>'RGI LC',</w:t>
            </w:r>
          </w:p>
          <w:p w14:paraId="5DB6A800" w14:textId="2CAD6F8E" w:rsidR="00C075D0" w:rsidRDefault="00C075D0" w:rsidP="00233E46">
            <w:r>
              <w:t>‘JP SC’,</w:t>
            </w:r>
          </w:p>
          <w:p w14:paraId="16327E48" w14:textId="105951FB" w:rsidR="00E177C7" w:rsidRDefault="00F05C84" w:rsidP="00233E46">
            <w:r>
              <w:t>'Asia Pac ex Japan LC',</w:t>
            </w:r>
          </w:p>
          <w:p w14:paraId="3F9073DD" w14:textId="77777777" w:rsidR="00F05C84" w:rsidRDefault="00F05C84" w:rsidP="00233E46">
            <w:r>
              <w:t>'Dev Europe ex UK Mega',</w:t>
            </w:r>
          </w:p>
          <w:p w14:paraId="4DAAC214" w14:textId="0E2AEA54" w:rsidR="00F05C84" w:rsidRDefault="00F05C84" w:rsidP="00233E46">
            <w:r>
              <w:t>'Dev Europe ex UK LC',</w:t>
            </w:r>
          </w:p>
          <w:p w14:paraId="2CDC64C3" w14:textId="3572D265" w:rsidR="00574DA2" w:rsidRDefault="00574DA2" w:rsidP="00233E46">
            <w:r>
              <w:t>'EM AC',</w:t>
            </w:r>
          </w:p>
          <w:p w14:paraId="10FE3513" w14:textId="01B496AA" w:rsidR="00574DA2" w:rsidRDefault="00742670" w:rsidP="00233E46">
            <w:r>
              <w:t>'US SC',</w:t>
            </w:r>
          </w:p>
          <w:p w14:paraId="1E0950DF" w14:textId="77777777" w:rsidR="00C303E1" w:rsidRDefault="00C303E1" w:rsidP="00233E46">
            <w:r>
              <w:t>'Dev ex US Mega',</w:t>
            </w:r>
          </w:p>
          <w:p w14:paraId="08049FB3" w14:textId="675C207F" w:rsidR="00C303E1" w:rsidRDefault="00C303E1" w:rsidP="00233E46">
            <w:r>
              <w:t xml:space="preserve"> 'Dev ex US LC'</w:t>
            </w:r>
            <w:r w:rsidR="004F2AF6">
              <w:t>,</w:t>
            </w:r>
          </w:p>
          <w:p w14:paraId="01A27546" w14:textId="77777777" w:rsidR="004F2AF6" w:rsidRDefault="004F2AF6" w:rsidP="00233E46">
            <w:r>
              <w:lastRenderedPageBreak/>
              <w:t xml:space="preserve">'Dev Mega',  </w:t>
            </w:r>
          </w:p>
          <w:p w14:paraId="2E537176" w14:textId="2C1D7872" w:rsidR="002049E5" w:rsidRDefault="004F2AF6" w:rsidP="00233E46">
            <w:r>
              <w:t>'Dev LC'</w:t>
            </w:r>
          </w:p>
        </w:tc>
        <w:tc>
          <w:tcPr>
            <w:tcW w:w="1530" w:type="dxa"/>
          </w:tcPr>
          <w:p w14:paraId="5234812D" w14:textId="77777777" w:rsidR="00924C43" w:rsidRDefault="00924C43" w:rsidP="00233E46">
            <w:r w:rsidRPr="002D2E3F">
              <w:lastRenderedPageBreak/>
              <w:t>QTCDB033PC\DBSQL033PC</w:t>
            </w:r>
          </w:p>
        </w:tc>
        <w:tc>
          <w:tcPr>
            <w:tcW w:w="990" w:type="dxa"/>
          </w:tcPr>
          <w:p w14:paraId="434C75DC" w14:textId="77777777" w:rsidR="00924C43" w:rsidRDefault="00924C43" w:rsidP="00233E46">
            <w:r>
              <w:t>Daily</w:t>
            </w:r>
          </w:p>
        </w:tc>
        <w:tc>
          <w:tcPr>
            <w:tcW w:w="720" w:type="dxa"/>
          </w:tcPr>
          <w:p w14:paraId="675262F1" w14:textId="77777777" w:rsidR="00924C43" w:rsidRDefault="00924C43" w:rsidP="00233E46">
            <w:r>
              <w:t>Y</w:t>
            </w:r>
          </w:p>
        </w:tc>
        <w:tc>
          <w:tcPr>
            <w:tcW w:w="1531" w:type="dxa"/>
          </w:tcPr>
          <w:p w14:paraId="5EAAB893" w14:textId="77777777" w:rsidR="00924C43" w:rsidRDefault="00924C43" w:rsidP="00233E46">
            <w:r>
              <w:t>Done by FTSE/Russell Investments</w:t>
            </w:r>
          </w:p>
        </w:tc>
        <w:tc>
          <w:tcPr>
            <w:tcW w:w="1439" w:type="dxa"/>
          </w:tcPr>
          <w:p w14:paraId="5677D75D" w14:textId="77777777" w:rsidR="00924C43" w:rsidRDefault="00924C43" w:rsidP="00233E46">
            <w:r>
              <w:t>Sustainable as long as we continue getting data from FTSE</w:t>
            </w:r>
          </w:p>
        </w:tc>
      </w:tr>
      <w:tr w:rsidR="004E6A40" w14:paraId="7E116F24" w14:textId="77777777" w:rsidTr="008631E8">
        <w:trPr>
          <w:trHeight w:val="350"/>
        </w:trPr>
        <w:tc>
          <w:tcPr>
            <w:tcW w:w="3415" w:type="dxa"/>
          </w:tcPr>
          <w:p w14:paraId="07379DFC" w14:textId="4D5F4A6A" w:rsidR="00924C43" w:rsidRDefault="00924C43" w:rsidP="00233E46">
            <w:r>
              <w:t>DIRebalance</w:t>
            </w:r>
            <w:r w:rsidR="00C70913">
              <w:t>:</w:t>
            </w:r>
          </w:p>
          <w:p w14:paraId="573B70DE" w14:textId="2C989655" w:rsidR="00C82249" w:rsidRDefault="00D31B50" w:rsidP="00233E46">
            <w:r>
              <w:t xml:space="preserve">Holdings </w:t>
            </w:r>
            <w:r w:rsidR="0018611B">
              <w:t xml:space="preserve">and price returns </w:t>
            </w:r>
            <w:r>
              <w:t>for:</w:t>
            </w:r>
          </w:p>
          <w:p w14:paraId="7D00AAFE" w14:textId="77777777" w:rsidR="00D97ECA" w:rsidRDefault="00C82249" w:rsidP="00C82249">
            <w:r>
              <w:t>'Global LC RFP Growth',</w:t>
            </w:r>
          </w:p>
          <w:p w14:paraId="221C61E2" w14:textId="6CD3396C" w:rsidR="004E6A40" w:rsidRDefault="00C82249" w:rsidP="00C82249">
            <w:r>
              <w:t xml:space="preserve">'Global LC RFP Low Volatility', 'Global LC RFP Momentum', </w:t>
            </w:r>
          </w:p>
          <w:p w14:paraId="1E65D5AF" w14:textId="28BAD223" w:rsidR="00C82249" w:rsidRDefault="00C82249" w:rsidP="00C82249">
            <w:r>
              <w:t>'Global LC RFP Quality',</w:t>
            </w:r>
          </w:p>
          <w:p w14:paraId="665A471A" w14:textId="3228BF3F" w:rsidR="00C82249" w:rsidRDefault="00C82249" w:rsidP="00C82249">
            <w:r>
              <w:t>'Global LC RFP Value',</w:t>
            </w:r>
          </w:p>
          <w:p w14:paraId="569289AC" w14:textId="77777777" w:rsidR="00D97ECA" w:rsidRDefault="00C82249" w:rsidP="00C82249">
            <w:r>
              <w:t xml:space="preserve">'US LC RFP Growth', </w:t>
            </w:r>
          </w:p>
          <w:p w14:paraId="1597D5DC" w14:textId="77777777" w:rsidR="00D97ECA" w:rsidRDefault="00C82249" w:rsidP="00C82249">
            <w:r>
              <w:t>'US LC RFP Low Volatility',</w:t>
            </w:r>
          </w:p>
          <w:p w14:paraId="391F3BA4" w14:textId="3A07C131" w:rsidR="00D97ECA" w:rsidRDefault="00C82249" w:rsidP="00C82249">
            <w:r>
              <w:t>'US LC RFP Momentum',</w:t>
            </w:r>
          </w:p>
          <w:p w14:paraId="735F41E2" w14:textId="3646DE6D" w:rsidR="00D97ECA" w:rsidRDefault="00C82249" w:rsidP="00C82249">
            <w:r>
              <w:t>'US LC RFP Quality',</w:t>
            </w:r>
          </w:p>
          <w:p w14:paraId="5793267A" w14:textId="5C6CADA6" w:rsidR="00C82249" w:rsidRDefault="00C82249" w:rsidP="00C82249">
            <w:r>
              <w:t>'US LC RFP Value',</w:t>
            </w:r>
          </w:p>
          <w:p w14:paraId="00590B5B" w14:textId="77777777" w:rsidR="004E6A40" w:rsidRDefault="001433F0" w:rsidP="001433F0">
            <w:r>
              <w:t>'SPASX 100 Russell Growth',</w:t>
            </w:r>
          </w:p>
          <w:p w14:paraId="4337F1A8" w14:textId="74E51C47" w:rsidR="001433F0" w:rsidRDefault="001433F0" w:rsidP="001433F0">
            <w:r>
              <w:t>'SPASX 100 Russell Low Volatility', 'SPASX 100 Russell Momentum',</w:t>
            </w:r>
          </w:p>
          <w:p w14:paraId="12405450" w14:textId="45FA81DA" w:rsidR="004E6A40" w:rsidRDefault="001433F0" w:rsidP="001433F0">
            <w:r>
              <w:t>'SPASX 100 Russell Quality',</w:t>
            </w:r>
          </w:p>
          <w:p w14:paraId="49429BDF" w14:textId="5B9E4355" w:rsidR="00D97ECA" w:rsidRDefault="001433F0" w:rsidP="001433F0">
            <w:r>
              <w:t xml:space="preserve">'SPASX 100 Russell Value', </w:t>
            </w:r>
          </w:p>
          <w:p w14:paraId="12D3D2F8" w14:textId="77777777" w:rsidR="004E6A40" w:rsidRDefault="001433F0" w:rsidP="001433F0">
            <w:r>
              <w:t>'SPASX Small Ords Russell Low Volatility',</w:t>
            </w:r>
          </w:p>
          <w:p w14:paraId="72E8CD60" w14:textId="77777777" w:rsidR="004E6A40" w:rsidRDefault="004E6A40" w:rsidP="001433F0">
            <w:r>
              <w:t>‘</w:t>
            </w:r>
            <w:r w:rsidR="001433F0">
              <w:t>SPASX Small Ords Russell Growth',</w:t>
            </w:r>
          </w:p>
          <w:p w14:paraId="6862A27A" w14:textId="77777777" w:rsidR="004E6A40" w:rsidRDefault="001433F0" w:rsidP="001433F0">
            <w:r>
              <w:t>'SPASX Small Ords Russell Momentum',</w:t>
            </w:r>
          </w:p>
          <w:p w14:paraId="0225A7E2" w14:textId="04C78E21" w:rsidR="001433F0" w:rsidRDefault="001433F0" w:rsidP="001433F0">
            <w:r>
              <w:t>'SPASX Small Ords Russell Quality',</w:t>
            </w:r>
          </w:p>
          <w:p w14:paraId="046D7E6F" w14:textId="62161976" w:rsidR="001433F0" w:rsidRDefault="001433F0" w:rsidP="001433F0">
            <w:r>
              <w:t xml:space="preserve">'SPASX Small Ords Russell Value',  </w:t>
            </w:r>
          </w:p>
          <w:p w14:paraId="55C0B700" w14:textId="04DBB516" w:rsidR="00D31B50" w:rsidRDefault="00D31B50" w:rsidP="00D31B50">
            <w:r>
              <w:t>'Asia Pac ex Japan LC RFP Growth', 'Asia Pac ex Japan LC RFP Low Volatility',</w:t>
            </w:r>
          </w:p>
          <w:p w14:paraId="1F7A2C66" w14:textId="2C0E9358" w:rsidR="004E6A40" w:rsidRDefault="00D31B50" w:rsidP="00D31B50">
            <w:r>
              <w:t xml:space="preserve">'Asia Pac ex Japan LC RFP Momentum', </w:t>
            </w:r>
          </w:p>
          <w:p w14:paraId="5EC98D0B" w14:textId="59334A0B" w:rsidR="005A25D0" w:rsidRDefault="00D31B50" w:rsidP="001433F0">
            <w:r>
              <w:t>'Asia Pac ex Japan LC RFP Quality', 'A</w:t>
            </w:r>
            <w:r w:rsidR="004E6A40">
              <w:t>sia Pac ex Japan LC RFP Value',</w:t>
            </w:r>
          </w:p>
          <w:p w14:paraId="33EFD7E1" w14:textId="77777777" w:rsidR="004E6A40" w:rsidRDefault="005A25D0" w:rsidP="001433F0">
            <w:r>
              <w:t xml:space="preserve">'FTSE UK Growth', </w:t>
            </w:r>
          </w:p>
          <w:p w14:paraId="2609022A" w14:textId="77777777" w:rsidR="004E6A40" w:rsidRDefault="005A25D0" w:rsidP="001433F0">
            <w:r>
              <w:t>'FTSE UK Low Volatility',</w:t>
            </w:r>
          </w:p>
          <w:p w14:paraId="721564DC" w14:textId="5312DEDE" w:rsidR="00847D58" w:rsidRDefault="005A25D0" w:rsidP="001433F0">
            <w:r>
              <w:t xml:space="preserve">'FTSE UK Momentum', </w:t>
            </w:r>
          </w:p>
          <w:p w14:paraId="4711BAEC" w14:textId="77777777" w:rsidR="00847D58" w:rsidRDefault="005A25D0" w:rsidP="001433F0">
            <w:r>
              <w:t>'FTSE UK Quality',</w:t>
            </w:r>
          </w:p>
          <w:p w14:paraId="1F0EE2DE" w14:textId="1FED7FD9" w:rsidR="005A25D0" w:rsidRDefault="005A25D0" w:rsidP="001433F0">
            <w:r>
              <w:t>'FTSE UK Value',</w:t>
            </w:r>
          </w:p>
          <w:p w14:paraId="4FB15FAF" w14:textId="77777777" w:rsidR="00847D58" w:rsidRDefault="005A25D0" w:rsidP="00D31B50">
            <w:r>
              <w:t>'TOPIX Growth',</w:t>
            </w:r>
          </w:p>
          <w:p w14:paraId="2A0EA31F" w14:textId="5C423E27" w:rsidR="00847D58" w:rsidRDefault="005A25D0" w:rsidP="00D31B50">
            <w:r>
              <w:t xml:space="preserve">'TOPIX Low Volatility', </w:t>
            </w:r>
          </w:p>
          <w:p w14:paraId="7A73F11B" w14:textId="77777777" w:rsidR="00847D58" w:rsidRDefault="005A25D0" w:rsidP="00D31B50">
            <w:r>
              <w:t xml:space="preserve">'TOPIX Momentum', </w:t>
            </w:r>
          </w:p>
          <w:p w14:paraId="0304D066" w14:textId="77777777" w:rsidR="00847D58" w:rsidRDefault="005A25D0" w:rsidP="00D31B50">
            <w:r>
              <w:t xml:space="preserve">'TOPIX </w:t>
            </w:r>
            <w:r w:rsidR="00D31B50">
              <w:t>Quality',</w:t>
            </w:r>
          </w:p>
          <w:p w14:paraId="36D1BD2E" w14:textId="514BB38D" w:rsidR="00847D58" w:rsidRDefault="00D31B50" w:rsidP="00D31B50">
            <w:r>
              <w:t xml:space="preserve">'TOPIX Value', </w:t>
            </w:r>
          </w:p>
          <w:p w14:paraId="41AD8C74" w14:textId="77777777" w:rsidR="00847D58" w:rsidRDefault="00D31B50" w:rsidP="00D31B50">
            <w:r>
              <w:t xml:space="preserve">'Dev Europe ex UK LC RFP Growth', 'Dev Europe ex UK LC RFP Low Volatility', </w:t>
            </w:r>
          </w:p>
          <w:p w14:paraId="178BDB96" w14:textId="27534C94" w:rsidR="00D31B50" w:rsidRDefault="00D31B50" w:rsidP="00D31B50">
            <w:r>
              <w:t>'Dev Europe ex UK LC RFP Momentum',</w:t>
            </w:r>
          </w:p>
          <w:p w14:paraId="4E06A5CD" w14:textId="7AE33313" w:rsidR="005A25D0" w:rsidRDefault="00D31B50" w:rsidP="00D31B50">
            <w:r>
              <w:lastRenderedPageBreak/>
              <w:t>'Dev Europe ex UK LC RFP Quality', 'Dev Europe ex UK LC RFP Value',</w:t>
            </w:r>
          </w:p>
          <w:p w14:paraId="0F830406" w14:textId="77777777" w:rsidR="00847D58" w:rsidRDefault="00D31B50" w:rsidP="001433F0">
            <w:r>
              <w:t>'EM LC RFP Growth',</w:t>
            </w:r>
          </w:p>
          <w:p w14:paraId="7865D83F" w14:textId="77777777" w:rsidR="00847D58" w:rsidRDefault="00D31B50" w:rsidP="001433F0">
            <w:r>
              <w:t>'EM LC RFP Low Volatility',</w:t>
            </w:r>
          </w:p>
          <w:p w14:paraId="228D3693" w14:textId="77777777" w:rsidR="00847D58" w:rsidRDefault="00D31B50" w:rsidP="001433F0">
            <w:r>
              <w:t>'EM LC RFP Momentum',</w:t>
            </w:r>
          </w:p>
          <w:p w14:paraId="4B5BF371" w14:textId="49D7C81A" w:rsidR="00847D58" w:rsidRDefault="00D31B50" w:rsidP="001433F0">
            <w:r>
              <w:t>'EM LC RFP Quality',</w:t>
            </w:r>
          </w:p>
          <w:p w14:paraId="3DCC92E1" w14:textId="6B6206CC" w:rsidR="005A25D0" w:rsidRDefault="00D31B50" w:rsidP="001433F0">
            <w:r>
              <w:t>'EM LC RFP Value'</w:t>
            </w:r>
            <w:r w:rsidR="00847D58">
              <w:t>,</w:t>
            </w:r>
          </w:p>
          <w:p w14:paraId="55BD413D" w14:textId="77777777" w:rsidR="00847D58" w:rsidRDefault="00D31B50" w:rsidP="00D31B50">
            <w:r>
              <w:t>'US SC RFP Growth',</w:t>
            </w:r>
          </w:p>
          <w:p w14:paraId="42F396E6" w14:textId="15B93FF5" w:rsidR="00847D58" w:rsidRDefault="00D31B50" w:rsidP="00D31B50">
            <w:r>
              <w:t>'US SC RFP Low Volatility',</w:t>
            </w:r>
          </w:p>
          <w:p w14:paraId="53FD7418" w14:textId="24B5DA01" w:rsidR="00847D58" w:rsidRDefault="00D31B50" w:rsidP="00D31B50">
            <w:r>
              <w:t xml:space="preserve">'US SC RFP Momentum', </w:t>
            </w:r>
          </w:p>
          <w:p w14:paraId="601C9D22" w14:textId="14D025DD" w:rsidR="00847D58" w:rsidRDefault="00D31B50" w:rsidP="00D31B50">
            <w:r>
              <w:t>'US SC RFP Quality',</w:t>
            </w:r>
          </w:p>
          <w:p w14:paraId="5766301F" w14:textId="657C058B" w:rsidR="00847D58" w:rsidRDefault="00D31B50" w:rsidP="00D31B50">
            <w:r>
              <w:t xml:space="preserve">'US SC RFP Value', </w:t>
            </w:r>
          </w:p>
          <w:p w14:paraId="6CA92AD1" w14:textId="741A5FC9" w:rsidR="00847D58" w:rsidRDefault="00D31B50" w:rsidP="00D31B50">
            <w:r>
              <w:t>'Dev ex US LC RFP Growth',</w:t>
            </w:r>
          </w:p>
          <w:p w14:paraId="2A5D7342" w14:textId="5E8DE05B" w:rsidR="00D31B50" w:rsidRDefault="00D31B50" w:rsidP="00D31B50">
            <w:r>
              <w:t>'Dev ex US LC RFP Low Volatility', 'Dev ex US LC RFP Momentum', 'Dev ex US LC RFP Quality',</w:t>
            </w:r>
          </w:p>
          <w:p w14:paraId="5EA54ABC" w14:textId="7DD5D6E8" w:rsidR="00D31B50" w:rsidRDefault="00D31B50" w:rsidP="00D31B50">
            <w:r>
              <w:t>'Dev ex US LC RFP Value',</w:t>
            </w:r>
          </w:p>
          <w:p w14:paraId="37E24C51" w14:textId="77777777" w:rsidR="00847D58" w:rsidRDefault="00D31B50" w:rsidP="00D31B50">
            <w:r>
              <w:t xml:space="preserve">'Dev LC RFP Growth', </w:t>
            </w:r>
          </w:p>
          <w:p w14:paraId="4EC2000A" w14:textId="77777777" w:rsidR="00847D58" w:rsidRDefault="00D31B50" w:rsidP="00D31B50">
            <w:r>
              <w:t>'Dev LC RFP Low Volatility',</w:t>
            </w:r>
          </w:p>
          <w:p w14:paraId="21F13C37" w14:textId="64EB2974" w:rsidR="00847D58" w:rsidRDefault="00D31B50" w:rsidP="00D31B50">
            <w:r>
              <w:t xml:space="preserve">'Dev LC RFP Momentum', </w:t>
            </w:r>
          </w:p>
          <w:p w14:paraId="0630FF4B" w14:textId="038860AB" w:rsidR="00D31B50" w:rsidRDefault="00D31B50" w:rsidP="00D31B50">
            <w:r>
              <w:t>'Dev LC RFP Quality',</w:t>
            </w:r>
          </w:p>
          <w:p w14:paraId="336C0C9A" w14:textId="3BE47624" w:rsidR="00D31B50" w:rsidRDefault="00D31B50" w:rsidP="00D31B50">
            <w:r>
              <w:t>'Dev LC RFP Value'</w:t>
            </w:r>
          </w:p>
        </w:tc>
        <w:tc>
          <w:tcPr>
            <w:tcW w:w="1530" w:type="dxa"/>
          </w:tcPr>
          <w:p w14:paraId="532C3B53" w14:textId="77777777" w:rsidR="00924C43" w:rsidRDefault="00924C43" w:rsidP="00233E46">
            <w:r w:rsidRPr="00293A40">
              <w:lastRenderedPageBreak/>
              <w:t>QTC-DB253P</w:t>
            </w:r>
          </w:p>
        </w:tc>
        <w:tc>
          <w:tcPr>
            <w:tcW w:w="990" w:type="dxa"/>
          </w:tcPr>
          <w:p w14:paraId="62ECAEA6" w14:textId="77777777" w:rsidR="00924C43" w:rsidRDefault="00924C43" w:rsidP="00233E46">
            <w:r>
              <w:t>Daily</w:t>
            </w:r>
          </w:p>
        </w:tc>
        <w:tc>
          <w:tcPr>
            <w:tcW w:w="720" w:type="dxa"/>
          </w:tcPr>
          <w:p w14:paraId="2CF50BCB" w14:textId="77777777" w:rsidR="00924C43" w:rsidRDefault="00924C43" w:rsidP="00233E46">
            <w:r>
              <w:t>Y</w:t>
            </w:r>
          </w:p>
        </w:tc>
        <w:tc>
          <w:tcPr>
            <w:tcW w:w="1531" w:type="dxa"/>
          </w:tcPr>
          <w:p w14:paraId="4FD23D64" w14:textId="77777777" w:rsidR="00924C43" w:rsidRDefault="00924C43" w:rsidP="00233E46">
            <w:r>
              <w:t>Done by Russell Investments</w:t>
            </w:r>
          </w:p>
        </w:tc>
        <w:tc>
          <w:tcPr>
            <w:tcW w:w="1439" w:type="dxa"/>
          </w:tcPr>
          <w:p w14:paraId="4F8A0C94" w14:textId="77777777" w:rsidR="00924C43" w:rsidRDefault="00924C43" w:rsidP="00233E46">
            <w:r>
              <w:t>Sustainable (internal database)</w:t>
            </w:r>
          </w:p>
        </w:tc>
      </w:tr>
      <w:tr w:rsidR="00552329" w14:paraId="407B3FFD" w14:textId="77777777" w:rsidTr="008631E8">
        <w:trPr>
          <w:trHeight w:val="350"/>
        </w:trPr>
        <w:tc>
          <w:tcPr>
            <w:tcW w:w="3415" w:type="dxa"/>
          </w:tcPr>
          <w:p w14:paraId="7E2DCB05" w14:textId="1515CE02" w:rsidR="00552329" w:rsidRDefault="003E7C37" w:rsidP="00233E46">
            <w:r>
              <w:t>PACE</w:t>
            </w:r>
            <w:r w:rsidR="00AE1D88">
              <w:t>:</w:t>
            </w:r>
          </w:p>
          <w:p w14:paraId="542A1310" w14:textId="77777777" w:rsidR="003E7C37" w:rsidRDefault="003E7C37" w:rsidP="00233E46">
            <w:r>
              <w:t>Holdings for</w:t>
            </w:r>
            <w:r w:rsidR="00AE53EA">
              <w:t>:</w:t>
            </w:r>
          </w:p>
          <w:p w14:paraId="041CA3FC" w14:textId="016333D8" w:rsidR="00AE53EA" w:rsidRDefault="00AE53EA" w:rsidP="00233E46">
            <w:r>
              <w:t>'SPTSX',</w:t>
            </w:r>
          </w:p>
          <w:p w14:paraId="0B6C734F" w14:textId="77777777" w:rsidR="00AE53EA" w:rsidRDefault="00AE53EA" w:rsidP="00233E46">
            <w:r>
              <w:t xml:space="preserve">'FTSE 100', </w:t>
            </w:r>
          </w:p>
          <w:p w14:paraId="55C89293" w14:textId="0C533116" w:rsidR="00AE53EA" w:rsidRDefault="00AE53EA" w:rsidP="00233E46">
            <w:r>
              <w:t>'FTSE All Share'</w:t>
            </w:r>
            <w:r w:rsidR="007C72E4">
              <w:t>,</w:t>
            </w:r>
          </w:p>
          <w:p w14:paraId="6E8EE39E" w14:textId="78E93234" w:rsidR="007C72E4" w:rsidRDefault="007C72E4" w:rsidP="00233E46">
            <w:r>
              <w:t>‘TOPIX’</w:t>
            </w:r>
          </w:p>
          <w:p w14:paraId="671A7899" w14:textId="4DEC7A4C" w:rsidR="00AE53EA" w:rsidRDefault="00AE53EA" w:rsidP="00233E46"/>
        </w:tc>
        <w:tc>
          <w:tcPr>
            <w:tcW w:w="1530" w:type="dxa"/>
          </w:tcPr>
          <w:p w14:paraId="7D91682F" w14:textId="34C18684" w:rsidR="00552329" w:rsidRDefault="00B360E9" w:rsidP="00233E46">
            <w:r>
              <w:t>DBPROD24C\DBSQL24C</w:t>
            </w:r>
          </w:p>
        </w:tc>
        <w:tc>
          <w:tcPr>
            <w:tcW w:w="990" w:type="dxa"/>
          </w:tcPr>
          <w:p w14:paraId="4E56D4C6" w14:textId="3F3334FB" w:rsidR="00552329" w:rsidRDefault="00B360E9" w:rsidP="00233E46">
            <w:r>
              <w:t>Daily</w:t>
            </w:r>
          </w:p>
        </w:tc>
        <w:tc>
          <w:tcPr>
            <w:tcW w:w="720" w:type="dxa"/>
          </w:tcPr>
          <w:p w14:paraId="742D99F3" w14:textId="2A8464FD" w:rsidR="00552329" w:rsidRDefault="00B360E9" w:rsidP="00233E46">
            <w:r>
              <w:t>Y</w:t>
            </w:r>
          </w:p>
        </w:tc>
        <w:tc>
          <w:tcPr>
            <w:tcW w:w="1531" w:type="dxa"/>
          </w:tcPr>
          <w:p w14:paraId="1478004F" w14:textId="4102760B" w:rsidR="00552329" w:rsidRDefault="00B360E9" w:rsidP="00233E46">
            <w:r>
              <w:t>NA</w:t>
            </w:r>
          </w:p>
        </w:tc>
        <w:tc>
          <w:tcPr>
            <w:tcW w:w="1439" w:type="dxa"/>
          </w:tcPr>
          <w:p w14:paraId="5AB08215" w14:textId="6FE21625" w:rsidR="00552329" w:rsidRDefault="00B360E9" w:rsidP="00233E46">
            <w:r>
              <w:t>Not very sustainable (planning to migrate to another data source in the future)</w:t>
            </w:r>
          </w:p>
        </w:tc>
      </w:tr>
      <w:tr w:rsidR="004E6A40" w14:paraId="5DA90BA5" w14:textId="77777777" w:rsidTr="008631E8">
        <w:trPr>
          <w:trHeight w:val="350"/>
        </w:trPr>
        <w:tc>
          <w:tcPr>
            <w:tcW w:w="3415" w:type="dxa"/>
          </w:tcPr>
          <w:p w14:paraId="73D5E8E9" w14:textId="0C876A42" w:rsidR="00924C43" w:rsidRDefault="00924C43" w:rsidP="00233E46">
            <w:r>
              <w:t>Datastream (Excel add on)</w:t>
            </w:r>
            <w:r w:rsidR="00F974C2">
              <w:t>:</w:t>
            </w:r>
          </w:p>
          <w:p w14:paraId="7DE1AF10" w14:textId="7C32E787" w:rsidR="00FF1664" w:rsidRDefault="00FF1664" w:rsidP="00233E46">
            <w:r>
              <w:t xml:space="preserve">All macro variables except </w:t>
            </w:r>
            <w:r w:rsidR="00F974C2">
              <w:t>Japan OAS</w:t>
            </w:r>
          </w:p>
        </w:tc>
        <w:tc>
          <w:tcPr>
            <w:tcW w:w="1530" w:type="dxa"/>
          </w:tcPr>
          <w:p w14:paraId="5605E3BC" w14:textId="77777777" w:rsidR="00924C43" w:rsidRDefault="00924C43" w:rsidP="00233E46">
            <w:r>
              <w:t>Paul Eitelman’s machine</w:t>
            </w:r>
          </w:p>
        </w:tc>
        <w:tc>
          <w:tcPr>
            <w:tcW w:w="990" w:type="dxa"/>
          </w:tcPr>
          <w:p w14:paraId="3AFE84EE" w14:textId="77777777" w:rsidR="00924C43" w:rsidRDefault="00924C43" w:rsidP="00233E46">
            <w:r>
              <w:t>Monthly</w:t>
            </w:r>
          </w:p>
        </w:tc>
        <w:tc>
          <w:tcPr>
            <w:tcW w:w="720" w:type="dxa"/>
          </w:tcPr>
          <w:p w14:paraId="513E6BF0" w14:textId="77777777" w:rsidR="00924C43" w:rsidRDefault="00924C43" w:rsidP="00233E46">
            <w:r>
              <w:t>Y</w:t>
            </w:r>
          </w:p>
        </w:tc>
        <w:tc>
          <w:tcPr>
            <w:tcW w:w="1531" w:type="dxa"/>
          </w:tcPr>
          <w:p w14:paraId="62BFA8FB" w14:textId="77777777" w:rsidR="00924C43" w:rsidRDefault="00924C43" w:rsidP="00233E46">
            <w:r>
              <w:t>Done by Datastream</w:t>
            </w:r>
          </w:p>
        </w:tc>
        <w:tc>
          <w:tcPr>
            <w:tcW w:w="1439" w:type="dxa"/>
          </w:tcPr>
          <w:p w14:paraId="6DC29A5E" w14:textId="77777777" w:rsidR="00924C43" w:rsidRDefault="00924C43" w:rsidP="00233E46">
            <w:r>
              <w:t>Sustainable</w:t>
            </w:r>
          </w:p>
        </w:tc>
      </w:tr>
      <w:tr w:rsidR="004E6A40" w14:paraId="3CB6210E" w14:textId="77777777" w:rsidTr="008631E8">
        <w:trPr>
          <w:trHeight w:val="350"/>
        </w:trPr>
        <w:tc>
          <w:tcPr>
            <w:tcW w:w="3415" w:type="dxa"/>
          </w:tcPr>
          <w:p w14:paraId="00EDBC86" w14:textId="420416C1" w:rsidR="00924C43" w:rsidRDefault="00924C43" w:rsidP="00233E46">
            <w:r>
              <w:t>Barclays (website)</w:t>
            </w:r>
            <w:r w:rsidR="00F974C2">
              <w:t>:</w:t>
            </w:r>
          </w:p>
          <w:p w14:paraId="3930B0C1" w14:textId="23D833C4" w:rsidR="000E666A" w:rsidRDefault="000E666A" w:rsidP="00233E46">
            <w:r>
              <w:t>Japan OAS for BAA Corporate Quality</w:t>
            </w:r>
          </w:p>
        </w:tc>
        <w:tc>
          <w:tcPr>
            <w:tcW w:w="1530" w:type="dxa"/>
          </w:tcPr>
          <w:p w14:paraId="1BF9A09A" w14:textId="77777777" w:rsidR="00924C43" w:rsidRDefault="0030356B" w:rsidP="00233E46">
            <w:pPr>
              <w:autoSpaceDE w:val="0"/>
              <w:autoSpaceDN w:val="0"/>
            </w:pPr>
            <w:hyperlink r:id="rId36" w:history="1">
              <w:r w:rsidR="00924C43" w:rsidRPr="00566403">
                <w:rPr>
                  <w:rStyle w:val="Hyperlink"/>
                  <w:rFonts w:ascii="Segoe UI" w:hAnsi="Segoe UI" w:cs="Segoe UI"/>
                  <w:sz w:val="20"/>
                  <w:szCs w:val="20"/>
                </w:rPr>
                <w:t>https://live.barcap.com</w:t>
              </w:r>
            </w:hyperlink>
            <w:r w:rsidR="00924C43">
              <w:rPr>
                <w:rFonts w:ascii="Segoe UI" w:hAnsi="Segoe UI" w:cs="Segoe UI"/>
                <w:color w:val="000000"/>
                <w:sz w:val="20"/>
                <w:szCs w:val="20"/>
              </w:rPr>
              <w:t xml:space="preserve"> (requires password)</w:t>
            </w:r>
          </w:p>
          <w:p w14:paraId="5292E82B" w14:textId="77777777" w:rsidR="00924C43" w:rsidRDefault="00924C43" w:rsidP="00233E46"/>
        </w:tc>
        <w:tc>
          <w:tcPr>
            <w:tcW w:w="990" w:type="dxa"/>
          </w:tcPr>
          <w:p w14:paraId="68E1AA9C" w14:textId="77777777" w:rsidR="00924C43" w:rsidRDefault="00924C43" w:rsidP="00233E46">
            <w:r>
              <w:t>Monthly</w:t>
            </w:r>
          </w:p>
        </w:tc>
        <w:tc>
          <w:tcPr>
            <w:tcW w:w="720" w:type="dxa"/>
          </w:tcPr>
          <w:p w14:paraId="345B1F94" w14:textId="77777777" w:rsidR="00924C43" w:rsidRDefault="00924C43" w:rsidP="00233E46">
            <w:r>
              <w:t>Y</w:t>
            </w:r>
          </w:p>
        </w:tc>
        <w:tc>
          <w:tcPr>
            <w:tcW w:w="1531" w:type="dxa"/>
          </w:tcPr>
          <w:p w14:paraId="26D742BD" w14:textId="77777777" w:rsidR="00924C43" w:rsidRDefault="00924C43" w:rsidP="00233E46">
            <w:r>
              <w:t>Done by Barclays</w:t>
            </w:r>
          </w:p>
        </w:tc>
        <w:tc>
          <w:tcPr>
            <w:tcW w:w="1439" w:type="dxa"/>
          </w:tcPr>
          <w:p w14:paraId="2B281B90" w14:textId="77777777" w:rsidR="00924C43" w:rsidRDefault="00924C43" w:rsidP="00233E46">
            <w:r>
              <w:t>Sustainable, just one variable is currently sourced from Barclays</w:t>
            </w:r>
          </w:p>
        </w:tc>
      </w:tr>
    </w:tbl>
    <w:p w14:paraId="321EE357" w14:textId="77777777" w:rsidR="00D60BFA" w:rsidRPr="00670726" w:rsidRDefault="00D60BFA" w:rsidP="00D60BFA">
      <w:pPr>
        <w:pStyle w:val="ListParagraph"/>
      </w:pPr>
    </w:p>
    <w:p w14:paraId="21D9A96C" w14:textId="77777777" w:rsidR="008631E8" w:rsidRDefault="008631E8" w:rsidP="00670726">
      <w:pPr>
        <w:pStyle w:val="Heading2"/>
      </w:pPr>
    </w:p>
    <w:p w14:paraId="20210623" w14:textId="77777777" w:rsidR="008631E8" w:rsidRDefault="008631E8" w:rsidP="00670726">
      <w:pPr>
        <w:pStyle w:val="Heading2"/>
      </w:pPr>
    </w:p>
    <w:p w14:paraId="273522D9" w14:textId="77777777" w:rsidR="008631E8" w:rsidRDefault="008631E8">
      <w:pPr>
        <w:rPr>
          <w:rFonts w:asciiTheme="majorHAnsi" w:eastAsiaTheme="majorEastAsia" w:hAnsiTheme="majorHAnsi" w:cstheme="majorBidi"/>
          <w:color w:val="2F5496" w:themeColor="accent1" w:themeShade="BF"/>
          <w:sz w:val="26"/>
          <w:szCs w:val="26"/>
        </w:rPr>
      </w:pPr>
      <w:r>
        <w:br w:type="page"/>
      </w:r>
    </w:p>
    <w:p w14:paraId="66043E7F" w14:textId="29CC8C75" w:rsidR="00670726" w:rsidRDefault="00670726" w:rsidP="00670726">
      <w:pPr>
        <w:pStyle w:val="Heading2"/>
      </w:pPr>
      <w:bookmarkStart w:id="13" w:name="_Toc484676160"/>
      <w:r>
        <w:lastRenderedPageBreak/>
        <w:t>Dependence on other model output or connection to other models</w:t>
      </w:r>
      <w:bookmarkEnd w:id="13"/>
    </w:p>
    <w:p w14:paraId="2E7B712A" w14:textId="48AEE91A" w:rsidR="00E62F92" w:rsidRDefault="00924C43" w:rsidP="00A76E76">
      <w:r>
        <w:t>The model is dependent on Strategists’ macro va</w:t>
      </w:r>
      <w:r w:rsidR="008E5B41">
        <w:t xml:space="preserve">riables forecasts which </w:t>
      </w:r>
      <w:r>
        <w:t>can be based on other models.</w:t>
      </w:r>
    </w:p>
    <w:p w14:paraId="6FFCF0C8" w14:textId="77777777" w:rsidR="001058F7" w:rsidRDefault="001058F7" w:rsidP="00E62F92">
      <w:pPr>
        <w:pStyle w:val="Heading2"/>
      </w:pPr>
    </w:p>
    <w:p w14:paraId="50B13432" w14:textId="3DA4A28E" w:rsidR="00E62F92" w:rsidRDefault="00E62F92" w:rsidP="00E62F92">
      <w:pPr>
        <w:pStyle w:val="Heading2"/>
      </w:pPr>
      <w:bookmarkStart w:id="14" w:name="_Toc484676161"/>
      <w:r>
        <w:t>Data assumptions</w:t>
      </w:r>
      <w:bookmarkEnd w:id="14"/>
    </w:p>
    <w:p w14:paraId="392C3722" w14:textId="491AE69E" w:rsidR="00A34CFD" w:rsidRDefault="00924C43">
      <w:r>
        <w:rPr>
          <w:sz w:val="23"/>
          <w:szCs w:val="23"/>
        </w:rPr>
        <w:t xml:space="preserve">For Valuation data (e.g., B/P, etc.), </w:t>
      </w:r>
      <w:r>
        <w:t>within each universe the outliers are adjusted through winsorization.</w:t>
      </w:r>
      <w:r w:rsidR="00C53576">
        <w:t xml:space="preserve"> The approach is similar to </w:t>
      </w:r>
      <w:r w:rsidR="00553206">
        <w:t>that of</w:t>
      </w:r>
      <w:r w:rsidR="00C53576">
        <w:t xml:space="preserve"> Russell Investments </w:t>
      </w:r>
      <w:r w:rsidR="00573C8B">
        <w:t xml:space="preserve">Equity </w:t>
      </w:r>
      <w:r w:rsidR="00C53576">
        <w:t>Profiles.</w:t>
      </w:r>
      <w:r>
        <w:t xml:space="preserve"> The values above High Outlier Value are replaced with High Outlier Value; the values below Low Outlier Value are replaced with Low Outlier Value. The High Outlier Value is calculated as 1</w:t>
      </w:r>
      <w:r w:rsidRPr="007B74FD">
        <w:rPr>
          <w:vertAlign w:val="superscript"/>
        </w:rPr>
        <w:t>st</w:t>
      </w:r>
      <w:r>
        <w:t xml:space="preserve"> quartile breakpoint plus 3 times the inter-quartile range; the Low Outlier Value is calculated as 3</w:t>
      </w:r>
      <w:r w:rsidRPr="007B7021">
        <w:rPr>
          <w:vertAlign w:val="superscript"/>
        </w:rPr>
        <w:t>rd</w:t>
      </w:r>
      <w:r>
        <w:t xml:space="preserve"> quartile breakpoint minus 3 times the inter-quartile range.  No substitution rules are employed now.</w:t>
      </w:r>
      <w:r w:rsidR="00A34CFD">
        <w:br w:type="page"/>
      </w:r>
    </w:p>
    <w:p w14:paraId="704BEC70" w14:textId="77777777" w:rsidR="00A34CFD" w:rsidRDefault="00A34CFD" w:rsidP="00AE4859">
      <w:pPr>
        <w:pStyle w:val="Heading1"/>
        <w:jc w:val="center"/>
      </w:pPr>
      <w:bookmarkStart w:id="15" w:name="_Toc484676162"/>
      <w:r>
        <w:lastRenderedPageBreak/>
        <w:t>Implementation</w:t>
      </w:r>
      <w:bookmarkEnd w:id="15"/>
    </w:p>
    <w:p w14:paraId="2BBA83C4" w14:textId="77777777" w:rsidR="00AE4859" w:rsidRDefault="00AE4859" w:rsidP="00A76E76"/>
    <w:p w14:paraId="2D5DD271" w14:textId="77777777" w:rsidR="00A34CFD" w:rsidRDefault="00A34CFD" w:rsidP="00AE4859">
      <w:pPr>
        <w:pStyle w:val="Heading2"/>
      </w:pPr>
      <w:bookmarkStart w:id="16" w:name="_Toc484676163"/>
      <w:r>
        <w:t>Details on IT systems used for processing and reporting</w:t>
      </w:r>
      <w:bookmarkEnd w:id="16"/>
    </w:p>
    <w:p w14:paraId="035F0389" w14:textId="4FBAA5A4" w:rsidR="00924C43" w:rsidRDefault="00924C43" w:rsidP="00924C43">
      <w:pPr>
        <w:rPr>
          <w:sz w:val="23"/>
          <w:szCs w:val="23"/>
        </w:rPr>
      </w:pPr>
      <w:r>
        <w:rPr>
          <w:sz w:val="23"/>
          <w:szCs w:val="23"/>
        </w:rPr>
        <w:t>The calculations for the model are done in Python.</w:t>
      </w:r>
      <w:r w:rsidR="00D05E86">
        <w:rPr>
          <w:sz w:val="23"/>
          <w:szCs w:val="23"/>
        </w:rPr>
        <w:t xml:space="preserve"> The DPP module is a part of FASTR</w:t>
      </w:r>
      <w:r w:rsidR="006E3E01">
        <w:rPr>
          <w:sz w:val="23"/>
          <w:szCs w:val="23"/>
        </w:rPr>
        <w:t xml:space="preserve"> (Factor and Strategy Research platform)</w:t>
      </w:r>
      <w:r w:rsidR="00D05E86">
        <w:rPr>
          <w:sz w:val="23"/>
          <w:szCs w:val="23"/>
        </w:rPr>
        <w:t>.</w:t>
      </w:r>
      <w:r>
        <w:rPr>
          <w:sz w:val="23"/>
          <w:szCs w:val="23"/>
        </w:rPr>
        <w:t xml:space="preserve"> SQL queries to extract data from underlying data sources are embedded into Python scripts. </w:t>
      </w:r>
    </w:p>
    <w:p w14:paraId="6F174102" w14:textId="77777777" w:rsidR="00D05E86" w:rsidRDefault="00D05E86" w:rsidP="00924C43">
      <w:pPr>
        <w:rPr>
          <w:sz w:val="23"/>
          <w:szCs w:val="23"/>
        </w:rPr>
      </w:pPr>
      <w:r>
        <w:rPr>
          <w:sz w:val="23"/>
          <w:szCs w:val="23"/>
        </w:rPr>
        <w:t xml:space="preserve">The most recent version of FASTR used for DPP can be downloaded from Gitlab or can be found at </w:t>
      </w:r>
    </w:p>
    <w:p w14:paraId="6A25EA4D" w14:textId="77777777" w:rsidR="00155CFC" w:rsidRDefault="0030356B" w:rsidP="00924C43">
      <w:pPr>
        <w:rPr>
          <w:sz w:val="23"/>
          <w:szCs w:val="23"/>
        </w:rPr>
      </w:pPr>
      <w:hyperlink r:id="rId37" w:history="1">
        <w:r w:rsidR="00155CFC" w:rsidRPr="00E36FA3">
          <w:rPr>
            <w:rStyle w:val="Hyperlink"/>
            <w:sz w:val="23"/>
            <w:szCs w:val="23"/>
          </w:rPr>
          <w:t>\\Frctc_fs-f\frs_net\DPP_docs\fastr4\</w:t>
        </w:r>
      </w:hyperlink>
    </w:p>
    <w:p w14:paraId="4B9A807C" w14:textId="77777777" w:rsidR="00D05E86" w:rsidRPr="00C54344" w:rsidRDefault="00924C43" w:rsidP="00924C43">
      <w:pPr>
        <w:rPr>
          <w:color w:val="0563C1" w:themeColor="hyperlink"/>
          <w:sz w:val="23"/>
          <w:szCs w:val="23"/>
          <w:u w:val="single"/>
        </w:rPr>
      </w:pPr>
      <w:r>
        <w:rPr>
          <w:sz w:val="23"/>
          <w:szCs w:val="23"/>
        </w:rPr>
        <w:t xml:space="preserve">Code documentation can be found at </w:t>
      </w:r>
      <w:hyperlink r:id="rId38" w:history="1">
        <w:r w:rsidRPr="0052021F">
          <w:rPr>
            <w:rStyle w:val="Hyperlink"/>
            <w:sz w:val="23"/>
            <w:szCs w:val="23"/>
          </w:rPr>
          <w:t>\\FRCTC_FS-F\FRS_NET\DPP_docs\build\DPP.html</w:t>
        </w:r>
      </w:hyperlink>
    </w:p>
    <w:p w14:paraId="01400033" w14:textId="3F7A978D" w:rsidR="00924C43" w:rsidRDefault="00924C43" w:rsidP="00924C43">
      <w:pPr>
        <w:rPr>
          <w:sz w:val="23"/>
          <w:szCs w:val="23"/>
        </w:rPr>
      </w:pPr>
      <w:r>
        <w:rPr>
          <w:sz w:val="23"/>
          <w:szCs w:val="23"/>
        </w:rPr>
        <w:t>Processing is done in Jupyter Notebooks (</w:t>
      </w:r>
      <w:hyperlink r:id="rId39" w:history="1">
        <w:r w:rsidRPr="008848AB">
          <w:rPr>
            <w:rStyle w:val="Hyperlink"/>
            <w:sz w:val="23"/>
            <w:szCs w:val="23"/>
          </w:rPr>
          <w:t>\\FRCTC_FS-F\FRS_NET\DPP\Notebooks\</w:t>
        </w:r>
      </w:hyperlink>
      <w:r>
        <w:rPr>
          <w:sz w:val="23"/>
          <w:szCs w:val="23"/>
        </w:rPr>
        <w:t>)</w:t>
      </w:r>
    </w:p>
    <w:p w14:paraId="5D14C534" w14:textId="7245669C" w:rsidR="00AB69C0" w:rsidRPr="00190F6D" w:rsidRDefault="0005161E" w:rsidP="00924C43">
      <w:pPr>
        <w:rPr>
          <w:b/>
          <w:sz w:val="23"/>
          <w:szCs w:val="23"/>
        </w:rPr>
      </w:pPr>
      <w:r w:rsidRPr="00190F6D">
        <w:rPr>
          <w:b/>
          <w:sz w:val="23"/>
          <w:szCs w:val="23"/>
        </w:rPr>
        <w:t xml:space="preserve">DPP </w:t>
      </w:r>
      <w:r w:rsidR="00555E93" w:rsidRPr="00190F6D">
        <w:rPr>
          <w:b/>
          <w:sz w:val="23"/>
          <w:szCs w:val="23"/>
        </w:rPr>
        <w:t>Cycle Notebook:</w:t>
      </w:r>
    </w:p>
    <w:p w14:paraId="53781A24" w14:textId="5BDE11FA" w:rsidR="00555E93" w:rsidRDefault="00047083" w:rsidP="00924C43">
      <w:pPr>
        <w:rPr>
          <w:sz w:val="23"/>
          <w:szCs w:val="23"/>
        </w:rPr>
      </w:pPr>
      <w:r>
        <w:rPr>
          <w:noProof/>
        </w:rPr>
        <w:drawing>
          <wp:inline distT="0" distB="0" distL="0" distR="0" wp14:anchorId="79610535" wp14:editId="5D1C030E">
            <wp:extent cx="6428232" cy="50474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28232" cy="5047488"/>
                    </a:xfrm>
                    <a:prstGeom prst="rect">
                      <a:avLst/>
                    </a:prstGeom>
                  </pic:spPr>
                </pic:pic>
              </a:graphicData>
            </a:graphic>
          </wp:inline>
        </w:drawing>
      </w:r>
    </w:p>
    <w:p w14:paraId="41073318" w14:textId="0AAE8088" w:rsidR="00555E93" w:rsidRDefault="00710A59" w:rsidP="00924C43">
      <w:pPr>
        <w:rPr>
          <w:sz w:val="23"/>
          <w:szCs w:val="23"/>
        </w:rPr>
      </w:pPr>
      <w:r>
        <w:rPr>
          <w:noProof/>
        </w:rPr>
        <w:lastRenderedPageBreak/>
        <w:drawing>
          <wp:inline distT="0" distB="0" distL="0" distR="0" wp14:anchorId="63859062" wp14:editId="0BF58656">
            <wp:extent cx="6419088" cy="1920240"/>
            <wp:effectExtent l="0" t="0" r="127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419088" cy="1920240"/>
                    </a:xfrm>
                    <a:prstGeom prst="rect">
                      <a:avLst/>
                    </a:prstGeom>
                  </pic:spPr>
                </pic:pic>
              </a:graphicData>
            </a:graphic>
          </wp:inline>
        </w:drawing>
      </w:r>
    </w:p>
    <w:p w14:paraId="67475E09" w14:textId="3AF0DE44" w:rsidR="00AB69C0" w:rsidRPr="00190F6D" w:rsidRDefault="001878D1" w:rsidP="00924C43">
      <w:pPr>
        <w:rPr>
          <w:b/>
          <w:sz w:val="23"/>
          <w:szCs w:val="23"/>
        </w:rPr>
      </w:pPr>
      <w:r w:rsidRPr="00190F6D">
        <w:rPr>
          <w:b/>
          <w:sz w:val="23"/>
          <w:szCs w:val="23"/>
        </w:rPr>
        <w:t>DPP Main Notebook:</w:t>
      </w:r>
    </w:p>
    <w:p w14:paraId="458BB603" w14:textId="2EF13EEB" w:rsidR="00EF17A8" w:rsidRDefault="00863D22" w:rsidP="00924C43">
      <w:pPr>
        <w:rPr>
          <w:sz w:val="23"/>
          <w:szCs w:val="23"/>
        </w:rPr>
      </w:pPr>
      <w:r>
        <w:rPr>
          <w:noProof/>
        </w:rPr>
        <w:drawing>
          <wp:inline distT="0" distB="0" distL="0" distR="0" wp14:anchorId="39D345F1" wp14:editId="71C3BE57">
            <wp:extent cx="6510528" cy="4681728"/>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510528" cy="4681728"/>
                    </a:xfrm>
                    <a:prstGeom prst="rect">
                      <a:avLst/>
                    </a:prstGeom>
                  </pic:spPr>
                </pic:pic>
              </a:graphicData>
            </a:graphic>
          </wp:inline>
        </w:drawing>
      </w:r>
    </w:p>
    <w:p w14:paraId="6C7C9E08" w14:textId="5A7700A6" w:rsidR="00D92AB2" w:rsidRDefault="00587AA9" w:rsidP="00B4111A">
      <w:pPr>
        <w:rPr>
          <w:sz w:val="23"/>
          <w:szCs w:val="23"/>
        </w:rPr>
      </w:pPr>
      <w:r>
        <w:rPr>
          <w:noProof/>
        </w:rPr>
        <w:drawing>
          <wp:inline distT="0" distB="0" distL="0" distR="0" wp14:anchorId="05AD93D8" wp14:editId="2460A094">
            <wp:extent cx="6528816" cy="740664"/>
            <wp:effectExtent l="0" t="0" r="571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528816" cy="740664"/>
                    </a:xfrm>
                    <a:prstGeom prst="rect">
                      <a:avLst/>
                    </a:prstGeom>
                  </pic:spPr>
                </pic:pic>
              </a:graphicData>
            </a:graphic>
          </wp:inline>
        </w:drawing>
      </w:r>
    </w:p>
    <w:p w14:paraId="1A7AA23C" w14:textId="62926232" w:rsidR="00D92AB2" w:rsidRDefault="00D563EA" w:rsidP="00B4111A">
      <w:pPr>
        <w:rPr>
          <w:sz w:val="23"/>
          <w:szCs w:val="23"/>
        </w:rPr>
      </w:pPr>
      <w:r>
        <w:rPr>
          <w:noProof/>
        </w:rPr>
        <w:lastRenderedPageBreak/>
        <w:drawing>
          <wp:inline distT="0" distB="0" distL="0" distR="0" wp14:anchorId="24CE1333" wp14:editId="32712DAB">
            <wp:extent cx="6519672" cy="44988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519672" cy="4498848"/>
                    </a:xfrm>
                    <a:prstGeom prst="rect">
                      <a:avLst/>
                    </a:prstGeom>
                  </pic:spPr>
                </pic:pic>
              </a:graphicData>
            </a:graphic>
          </wp:inline>
        </w:drawing>
      </w:r>
    </w:p>
    <w:p w14:paraId="454B05A6" w14:textId="337EFF21" w:rsidR="00BD5A0C" w:rsidRDefault="00041052" w:rsidP="00B4111A">
      <w:pPr>
        <w:rPr>
          <w:sz w:val="23"/>
          <w:szCs w:val="23"/>
        </w:rPr>
      </w:pPr>
      <w:r>
        <w:rPr>
          <w:noProof/>
        </w:rPr>
        <w:drawing>
          <wp:inline distT="0" distB="0" distL="0" distR="0" wp14:anchorId="3195C77B" wp14:editId="4859A73A">
            <wp:extent cx="6510528" cy="3584448"/>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510528" cy="3584448"/>
                    </a:xfrm>
                    <a:prstGeom prst="rect">
                      <a:avLst/>
                    </a:prstGeom>
                  </pic:spPr>
                </pic:pic>
              </a:graphicData>
            </a:graphic>
          </wp:inline>
        </w:drawing>
      </w:r>
    </w:p>
    <w:p w14:paraId="0F544E44" w14:textId="15901F7C" w:rsidR="00B4111A" w:rsidRPr="00057375" w:rsidRDefault="00924C43" w:rsidP="00B4111A">
      <w:r>
        <w:rPr>
          <w:sz w:val="23"/>
          <w:szCs w:val="23"/>
        </w:rPr>
        <w:lastRenderedPageBreak/>
        <w:t xml:space="preserve">The outputs are then shown in the </w:t>
      </w:r>
      <w:r w:rsidR="00F07AB9">
        <w:rPr>
          <w:sz w:val="23"/>
          <w:szCs w:val="23"/>
        </w:rPr>
        <w:t>tool/</w:t>
      </w:r>
      <w:r>
        <w:rPr>
          <w:sz w:val="23"/>
          <w:szCs w:val="23"/>
        </w:rPr>
        <w:t xml:space="preserve">viewer </w:t>
      </w:r>
      <w:r w:rsidR="00F53C5E">
        <w:t>(</w:t>
      </w:r>
      <w:hyperlink r:id="rId46" w:history="1">
        <w:r w:rsidR="00F53C5E">
          <w:rPr>
            <w:rStyle w:val="Hyperlink"/>
          </w:rPr>
          <w:t>http://tac-app078/DPP/</w:t>
        </w:r>
      </w:hyperlink>
      <w:r w:rsidR="00F53C5E">
        <w:t xml:space="preserve">).  </w:t>
      </w:r>
    </w:p>
    <w:p w14:paraId="5ED0F302" w14:textId="77777777" w:rsidR="00F21B10" w:rsidRDefault="00F21B10" w:rsidP="00E9602E">
      <w:pPr>
        <w:pStyle w:val="Heading2"/>
      </w:pPr>
    </w:p>
    <w:p w14:paraId="304B40DA" w14:textId="6376C784" w:rsidR="00E9602E" w:rsidRDefault="00E9602E" w:rsidP="00E9602E">
      <w:pPr>
        <w:pStyle w:val="Heading2"/>
      </w:pPr>
      <w:bookmarkStart w:id="17" w:name="_Toc484676164"/>
      <w:r>
        <w:t>Key implementation assumptions</w:t>
      </w:r>
      <w:bookmarkEnd w:id="17"/>
    </w:p>
    <w:p w14:paraId="5203A860" w14:textId="77777777" w:rsidR="00E9602E" w:rsidRDefault="00E9602E" w:rsidP="00E9602E">
      <w:pPr>
        <w:pStyle w:val="Heading3"/>
        <w:ind w:left="720"/>
      </w:pPr>
      <w:bookmarkStart w:id="18" w:name="_Toc484676165"/>
      <w:r>
        <w:t>Model overrides</w:t>
      </w:r>
      <w:bookmarkEnd w:id="18"/>
      <w:r>
        <w:tab/>
      </w:r>
    </w:p>
    <w:p w14:paraId="715F3D68" w14:textId="0A672E62" w:rsidR="00924C43" w:rsidRDefault="00924C43" w:rsidP="001B01B2">
      <w:pPr>
        <w:ind w:left="720"/>
      </w:pPr>
      <w:bookmarkStart w:id="19" w:name="_Toc476897526"/>
      <w:r>
        <w:t>Model overrides</w:t>
      </w:r>
      <w:bookmarkEnd w:id="19"/>
      <w:r>
        <w:t xml:space="preserve"> are done in regional Portfolio Strategy meetings. All the overrides and explanations are recorded in the </w:t>
      </w:r>
      <w:r w:rsidR="0034258B">
        <w:t>tool</w:t>
      </w:r>
      <w:r w:rsidR="00BB4E97">
        <w:t>/viewer</w:t>
      </w:r>
      <w:r w:rsidR="0034258B">
        <w:t xml:space="preserve"> </w:t>
      </w:r>
      <w:r w:rsidR="00F53C5E">
        <w:t>(</w:t>
      </w:r>
      <w:hyperlink r:id="rId47" w:history="1">
        <w:r w:rsidR="00F53C5E">
          <w:rPr>
            <w:rStyle w:val="Hyperlink"/>
          </w:rPr>
          <w:t>http://tac-app078/DPP/</w:t>
        </w:r>
      </w:hyperlink>
      <w:r w:rsidR="00F53C5E">
        <w:t xml:space="preserve">).  </w:t>
      </w:r>
    </w:p>
    <w:p w14:paraId="6DC3AEB9" w14:textId="77777777" w:rsidR="00E9602E" w:rsidRDefault="00E9602E" w:rsidP="00E9602E">
      <w:pPr>
        <w:pStyle w:val="Heading3"/>
        <w:ind w:left="720"/>
      </w:pPr>
      <w:bookmarkStart w:id="20" w:name="_Toc484676166"/>
      <w:r>
        <w:t>Differences between estimation and implementation</w:t>
      </w:r>
      <w:bookmarkEnd w:id="20"/>
    </w:p>
    <w:p w14:paraId="0712D770" w14:textId="55724DB2" w:rsidR="00E9602E" w:rsidRPr="00397C3F" w:rsidRDefault="00665664" w:rsidP="00E9602E">
      <w:pPr>
        <w:ind w:left="720"/>
      </w:pPr>
      <w:r>
        <w:t xml:space="preserve">The tactical weights estimated by the model are </w:t>
      </w:r>
      <w:r w:rsidR="001B0C67">
        <w:t>rounded to the increments of 5%.</w:t>
      </w:r>
    </w:p>
    <w:p w14:paraId="78DF8A46" w14:textId="77777777" w:rsidR="007F6F1D" w:rsidRPr="00AE4859" w:rsidRDefault="007F6F1D" w:rsidP="00AE4859"/>
    <w:p w14:paraId="32C88E2D" w14:textId="77777777" w:rsidR="00A34CFD" w:rsidRDefault="00A34CFD" w:rsidP="00AE4859">
      <w:pPr>
        <w:pStyle w:val="Heading2"/>
      </w:pPr>
      <w:bookmarkStart w:id="21" w:name="_Toc484676167"/>
      <w:r>
        <w:t>Production workflow description</w:t>
      </w:r>
      <w:bookmarkEnd w:id="21"/>
    </w:p>
    <w:p w14:paraId="5062DDF5" w14:textId="77777777" w:rsidR="00EA5FEC" w:rsidRDefault="00EA5FEC" w:rsidP="00924C43">
      <w:pPr>
        <w:rPr>
          <w:b/>
        </w:rPr>
      </w:pPr>
    </w:p>
    <w:p w14:paraId="530319CE" w14:textId="1A086DA4" w:rsidR="00924C43" w:rsidRDefault="003171DA" w:rsidP="00924C43">
      <w:pPr>
        <w:rPr>
          <w:color w:val="FF0000"/>
        </w:rPr>
      </w:pPr>
      <w:r>
        <w:rPr>
          <w:b/>
        </w:rPr>
        <w:t>Exhibit 12</w:t>
      </w:r>
    </w:p>
    <w:p w14:paraId="3901DC49" w14:textId="77777777" w:rsidR="00924C43" w:rsidRDefault="00924C43" w:rsidP="00924C43">
      <w:pPr>
        <w:rPr>
          <w:color w:val="FF0000"/>
        </w:rPr>
      </w:pPr>
      <w:r w:rsidRPr="00B047FD">
        <w:rPr>
          <w:noProof/>
          <w:color w:val="FF0000"/>
        </w:rPr>
        <mc:AlternateContent>
          <mc:Choice Requires="wps">
            <w:drawing>
              <wp:anchor distT="0" distB="0" distL="114300" distR="114300" simplePos="0" relativeHeight="251668480" behindDoc="0" locked="0" layoutInCell="1" allowOverlap="1" wp14:anchorId="57C13FA1" wp14:editId="2BB2EA11">
                <wp:simplePos x="0" y="0"/>
                <wp:positionH relativeFrom="column">
                  <wp:posOffset>180975</wp:posOffset>
                </wp:positionH>
                <wp:positionV relativeFrom="paragraph">
                  <wp:posOffset>2426335</wp:posOffset>
                </wp:positionV>
                <wp:extent cx="1476375" cy="7239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476375" cy="723900"/>
                        </a:xfrm>
                        <a:prstGeom prst="rect">
                          <a:avLst/>
                        </a:prstGeom>
                        <a:solidFill>
                          <a:srgbClr val="4472C4"/>
                        </a:solidFill>
                        <a:ln w="12700" cap="flat" cmpd="sng" algn="ctr">
                          <a:solidFill>
                            <a:srgbClr val="4472C4">
                              <a:shade val="50000"/>
                            </a:srgbClr>
                          </a:solidFill>
                          <a:prstDash val="solid"/>
                          <a:miter lim="800000"/>
                        </a:ln>
                        <a:effectLst/>
                      </wps:spPr>
                      <wps:txbx>
                        <w:txbxContent>
                          <w:p w14:paraId="10A2BCB9" w14:textId="77777777" w:rsidR="004A1796" w:rsidRPr="00F4565E" w:rsidRDefault="004A1796" w:rsidP="00924C43">
                            <w:pPr>
                              <w:jc w:val="center"/>
                              <w:rPr>
                                <w:b/>
                                <w:color w:val="FFFFFF" w:themeColor="background1"/>
                              </w:rPr>
                            </w:pPr>
                            <w:r>
                              <w:rPr>
                                <w:b/>
                                <w:color w:val="FFFFFF" w:themeColor="background1"/>
                              </w:rPr>
                              <w:t>Update cache on network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13FA1" id="Rectangle 14" o:spid="_x0000_s1026" style="position:absolute;margin-left:14.25pt;margin-top:191.05pt;width:116.2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" fillcolor="#4472c4" strokecolor="#2f528f" strokeweight="1pt">
                <v:textbox>
                  <w:txbxContent>
                    <w:p w14:paraId="10A2BCB9" w14:textId="77777777" w:rsidR="004A1796" w:rsidRPr="00F4565E" w:rsidRDefault="004A1796" w:rsidP="00924C43">
                      <w:pPr>
                        <w:jc w:val="center"/>
                        <w:rPr>
                          <w:b/>
                          <w:color w:val="FFFFFF" w:themeColor="background1"/>
                        </w:rPr>
                      </w:pPr>
                      <w:r>
                        <w:rPr>
                          <w:b/>
                          <w:color w:val="FFFFFF" w:themeColor="background1"/>
                        </w:rPr>
                        <w:t>Update cache on network drive</w:t>
                      </w:r>
                    </w:p>
                  </w:txbxContent>
                </v:textbox>
              </v:rect>
            </w:pict>
          </mc:Fallback>
        </mc:AlternateContent>
      </w:r>
      <w:r>
        <w:rPr>
          <w:noProof/>
          <w:color w:val="FF0000"/>
        </w:rPr>
        <mc:AlternateContent>
          <mc:Choice Requires="wps">
            <w:drawing>
              <wp:anchor distT="0" distB="0" distL="114300" distR="114300" simplePos="0" relativeHeight="251667456" behindDoc="0" locked="0" layoutInCell="1" allowOverlap="1" wp14:anchorId="09CA5B35" wp14:editId="3319A93E">
                <wp:simplePos x="0" y="0"/>
                <wp:positionH relativeFrom="column">
                  <wp:posOffset>1819275</wp:posOffset>
                </wp:positionH>
                <wp:positionV relativeFrom="paragraph">
                  <wp:posOffset>2706370</wp:posOffset>
                </wp:positionV>
                <wp:extent cx="523875" cy="142875"/>
                <wp:effectExtent l="19050" t="19050" r="28575" b="47625"/>
                <wp:wrapNone/>
                <wp:docPr id="13" name="Arrow: Right 13"/>
                <wp:cNvGraphicFramePr/>
                <a:graphic xmlns:a="http://schemas.openxmlformats.org/drawingml/2006/main">
                  <a:graphicData uri="http://schemas.microsoft.com/office/word/2010/wordprocessingShape">
                    <wps:wsp>
                      <wps:cNvSpPr/>
                      <wps:spPr>
                        <a:xfrm rot="10800000">
                          <a:off x="0" y="0"/>
                          <a:ext cx="523875" cy="142875"/>
                        </a:xfrm>
                        <a:prstGeom prst="rightArrow">
                          <a:avLst/>
                        </a:prstGeom>
                        <a:solidFill>
                          <a:srgbClr val="5B9BD5">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55F5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43.25pt;margin-top:213.1pt;width:41.25pt;height:11.25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" adj="18655" fillcolor="#bdd7ee" strokecolor="#2f528f" strokeweight="1pt"/>
            </w:pict>
          </mc:Fallback>
        </mc:AlternateContent>
      </w:r>
      <w:r>
        <w:rPr>
          <w:noProof/>
          <w:color w:val="FF0000"/>
        </w:rPr>
        <mc:AlternateContent>
          <mc:Choice Requires="wps">
            <w:drawing>
              <wp:anchor distT="0" distB="0" distL="114300" distR="114300" simplePos="0" relativeHeight="251666432" behindDoc="0" locked="0" layoutInCell="1" allowOverlap="1" wp14:anchorId="7A7E70B5" wp14:editId="5FB6D101">
                <wp:simplePos x="0" y="0"/>
                <wp:positionH relativeFrom="column">
                  <wp:posOffset>4752975</wp:posOffset>
                </wp:positionH>
                <wp:positionV relativeFrom="paragraph">
                  <wp:posOffset>2444750</wp:posOffset>
                </wp:positionV>
                <wp:extent cx="1543050" cy="723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543050" cy="723900"/>
                        </a:xfrm>
                        <a:prstGeom prst="rect">
                          <a:avLst/>
                        </a:prstGeom>
                        <a:solidFill>
                          <a:srgbClr val="4472C4"/>
                        </a:solidFill>
                        <a:ln w="12700" cap="flat" cmpd="sng" algn="ctr">
                          <a:solidFill>
                            <a:srgbClr val="4472C4">
                              <a:shade val="50000"/>
                            </a:srgbClr>
                          </a:solidFill>
                          <a:prstDash val="solid"/>
                          <a:miter lim="800000"/>
                        </a:ln>
                        <a:effectLst/>
                      </wps:spPr>
                      <wps:txbx>
                        <w:txbxContent>
                          <w:p w14:paraId="71B4E024" w14:textId="77777777" w:rsidR="004A1796" w:rsidRPr="00F4565E" w:rsidRDefault="004A1796" w:rsidP="00924C43">
                            <w:pPr>
                              <w:jc w:val="center"/>
                              <w:rPr>
                                <w:b/>
                                <w:color w:val="FFFFFF" w:themeColor="background1"/>
                              </w:rPr>
                            </w:pPr>
                            <w:r>
                              <w:rPr>
                                <w:b/>
                                <w:color w:val="FFFFFF" w:themeColor="background1"/>
                              </w:rPr>
                              <w:t>Send outputs of Main run to be uploaded into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E70B5" id="Rectangle 12" o:spid="_x0000_s1027" style="position:absolute;margin-left:374.25pt;margin-top:192.5pt;width:121.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" fillcolor="#4472c4" strokecolor="#2f528f" strokeweight="1pt">
                <v:textbox>
                  <w:txbxContent>
                    <w:p w14:paraId="71B4E024" w14:textId="77777777" w:rsidR="004A1796" w:rsidRPr="00F4565E" w:rsidRDefault="004A1796" w:rsidP="00924C43">
                      <w:pPr>
                        <w:jc w:val="center"/>
                        <w:rPr>
                          <w:b/>
                          <w:color w:val="FFFFFF" w:themeColor="background1"/>
                        </w:rPr>
                      </w:pPr>
                      <w:r>
                        <w:rPr>
                          <w:b/>
                          <w:color w:val="FFFFFF" w:themeColor="background1"/>
                        </w:rPr>
                        <w:t>Send outputs of Main run to be uploaded into viewer</w:t>
                      </w:r>
                    </w:p>
                  </w:txbxContent>
                </v:textbox>
              </v:rect>
            </w:pict>
          </mc:Fallback>
        </mc:AlternateContent>
      </w:r>
      <w:r>
        <w:rPr>
          <w:noProof/>
          <w:color w:val="FF0000"/>
        </w:rPr>
        <mc:AlternateContent>
          <mc:Choice Requires="wps">
            <w:drawing>
              <wp:anchor distT="0" distB="0" distL="114300" distR="114300" simplePos="0" relativeHeight="251665408" behindDoc="0" locked="0" layoutInCell="1" allowOverlap="1" wp14:anchorId="037CF9F2" wp14:editId="6C8D5F93">
                <wp:simplePos x="0" y="0"/>
                <wp:positionH relativeFrom="column">
                  <wp:posOffset>4086225</wp:posOffset>
                </wp:positionH>
                <wp:positionV relativeFrom="paragraph">
                  <wp:posOffset>2734945</wp:posOffset>
                </wp:positionV>
                <wp:extent cx="523875" cy="142875"/>
                <wp:effectExtent l="0" t="19050" r="47625" b="47625"/>
                <wp:wrapNone/>
                <wp:docPr id="11" name="Arrow: Right 11"/>
                <wp:cNvGraphicFramePr/>
                <a:graphic xmlns:a="http://schemas.openxmlformats.org/drawingml/2006/main">
                  <a:graphicData uri="http://schemas.microsoft.com/office/word/2010/wordprocessingShape">
                    <wps:wsp>
                      <wps:cNvSpPr/>
                      <wps:spPr>
                        <a:xfrm>
                          <a:off x="0" y="0"/>
                          <a:ext cx="523875" cy="142875"/>
                        </a:xfrm>
                        <a:prstGeom prst="rightArrow">
                          <a:avLst/>
                        </a:prstGeom>
                        <a:solidFill>
                          <a:srgbClr val="5B9BD5">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F53D9E" id="Arrow: Right 11" o:spid="_x0000_s1026" type="#_x0000_t13" style="position:absolute;margin-left:321.75pt;margin-top:215.35pt;width:41.25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" adj="18655" fillcolor="#bdd7ee" strokecolor="#2f528f" strokeweight="1pt"/>
            </w:pict>
          </mc:Fallback>
        </mc:AlternateContent>
      </w:r>
      <w:r>
        <w:rPr>
          <w:noProof/>
          <w:color w:val="FF0000"/>
        </w:rPr>
        <mc:AlternateContent>
          <mc:Choice Requires="wps">
            <w:drawing>
              <wp:anchor distT="0" distB="0" distL="114300" distR="114300" simplePos="0" relativeHeight="251659264" behindDoc="0" locked="0" layoutInCell="1" allowOverlap="1" wp14:anchorId="0698801E" wp14:editId="2377C02A">
                <wp:simplePos x="0" y="0"/>
                <wp:positionH relativeFrom="column">
                  <wp:posOffset>190501</wp:posOffset>
                </wp:positionH>
                <wp:positionV relativeFrom="paragraph">
                  <wp:posOffset>48895</wp:posOffset>
                </wp:positionV>
                <wp:extent cx="1466850" cy="723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668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413F6" w14:textId="77777777" w:rsidR="004A1796" w:rsidRPr="00F4565E" w:rsidRDefault="004A1796" w:rsidP="00924C43">
                            <w:pPr>
                              <w:jc w:val="center"/>
                              <w:rPr>
                                <w:b/>
                              </w:rPr>
                            </w:pPr>
                            <w:r w:rsidRPr="00F4565E">
                              <w:rPr>
                                <w:b/>
                              </w:rPr>
                              <w:t>Obtain macro data from Strategists’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8801E" id="Rectangle 4" o:spid="_x0000_s1028" style="position:absolute;margin-left:15pt;margin-top:3.85pt;width:115.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42fwIAAEs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" fillcolor="#4472c4 [3204]" strokecolor="#1f3763 [1604]" strokeweight="1pt">
                <v:textbox>
                  <w:txbxContent>
                    <w:p w14:paraId="18C413F6" w14:textId="77777777" w:rsidR="004A1796" w:rsidRPr="00F4565E" w:rsidRDefault="004A1796" w:rsidP="00924C43">
                      <w:pPr>
                        <w:jc w:val="center"/>
                        <w:rPr>
                          <w:b/>
                        </w:rPr>
                      </w:pPr>
                      <w:r w:rsidRPr="00F4565E">
                        <w:rPr>
                          <w:b/>
                        </w:rPr>
                        <w:t>Obtain macro data from Strategists’ team</w:t>
                      </w:r>
                    </w:p>
                  </w:txbxContent>
                </v:textbox>
              </v:rect>
            </w:pict>
          </mc:Fallback>
        </mc:AlternateContent>
      </w:r>
      <w:r>
        <w:rPr>
          <w:noProof/>
          <w:color w:val="FF0000"/>
        </w:rPr>
        <mc:AlternateContent>
          <mc:Choice Requires="wps">
            <w:drawing>
              <wp:anchor distT="0" distB="0" distL="114300" distR="114300" simplePos="0" relativeHeight="251663360" behindDoc="0" locked="0" layoutInCell="1" allowOverlap="1" wp14:anchorId="4413C6C0" wp14:editId="45BC9621">
                <wp:simplePos x="0" y="0"/>
                <wp:positionH relativeFrom="column">
                  <wp:posOffset>171450</wp:posOffset>
                </wp:positionH>
                <wp:positionV relativeFrom="paragraph">
                  <wp:posOffset>1239520</wp:posOffset>
                </wp:positionV>
                <wp:extent cx="1476375" cy="7239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76375" cy="723900"/>
                        </a:xfrm>
                        <a:prstGeom prst="rect">
                          <a:avLst/>
                        </a:prstGeom>
                        <a:solidFill>
                          <a:srgbClr val="4472C4"/>
                        </a:solidFill>
                        <a:ln w="12700" cap="flat" cmpd="sng" algn="ctr">
                          <a:solidFill>
                            <a:srgbClr val="4472C4">
                              <a:shade val="50000"/>
                            </a:srgbClr>
                          </a:solidFill>
                          <a:prstDash val="solid"/>
                          <a:miter lim="800000"/>
                        </a:ln>
                        <a:effectLst/>
                      </wps:spPr>
                      <wps:txbx>
                        <w:txbxContent>
                          <w:p w14:paraId="3C0C22AA" w14:textId="77777777" w:rsidR="004A1796" w:rsidRPr="00F4565E" w:rsidRDefault="004A1796" w:rsidP="00924C43">
                            <w:pPr>
                              <w:jc w:val="center"/>
                              <w:rPr>
                                <w:b/>
                                <w:color w:val="FFFFFF" w:themeColor="background1"/>
                              </w:rPr>
                            </w:pPr>
                            <w:r>
                              <w:rPr>
                                <w:b/>
                                <w:color w:val="FFFFFF" w:themeColor="background1"/>
                              </w:rPr>
                              <w:t xml:space="preserve">Send outputs of Cycle run to Strategists’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3C6C0" id="Rectangle 9" o:spid="_x0000_s1029" style="position:absolute;margin-left:13.5pt;margin-top:97.6pt;width:116.2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" fillcolor="#4472c4" strokecolor="#2f528f" strokeweight="1pt">
                <v:textbox>
                  <w:txbxContent>
                    <w:p w14:paraId="3C0C22AA" w14:textId="77777777" w:rsidR="004A1796" w:rsidRPr="00F4565E" w:rsidRDefault="004A1796" w:rsidP="00924C43">
                      <w:pPr>
                        <w:jc w:val="center"/>
                        <w:rPr>
                          <w:b/>
                          <w:color w:val="FFFFFF" w:themeColor="background1"/>
                        </w:rPr>
                      </w:pPr>
                      <w:r>
                        <w:rPr>
                          <w:b/>
                          <w:color w:val="FFFFFF" w:themeColor="background1"/>
                        </w:rPr>
                        <w:t xml:space="preserve">Send outputs of Cycle run to Strategists’ team </w:t>
                      </w:r>
                    </w:p>
                  </w:txbxContent>
                </v:textbox>
              </v:rect>
            </w:pict>
          </mc:Fallback>
        </mc:AlternateContent>
      </w:r>
      <w:r>
        <w:rPr>
          <w:noProof/>
          <w:color w:val="FF0000"/>
        </w:rPr>
        <mc:AlternateContent>
          <mc:Choice Requires="wps">
            <w:drawing>
              <wp:anchor distT="0" distB="0" distL="114300" distR="114300" simplePos="0" relativeHeight="251664384" behindDoc="0" locked="0" layoutInCell="1" allowOverlap="1" wp14:anchorId="6ED85CC8" wp14:editId="7D6C5AF7">
                <wp:simplePos x="0" y="0"/>
                <wp:positionH relativeFrom="column">
                  <wp:posOffset>4772025</wp:posOffset>
                </wp:positionH>
                <wp:positionV relativeFrom="paragraph">
                  <wp:posOffset>1239520</wp:posOffset>
                </wp:positionV>
                <wp:extent cx="1543050" cy="723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543050" cy="723900"/>
                        </a:xfrm>
                        <a:prstGeom prst="rect">
                          <a:avLst/>
                        </a:prstGeom>
                        <a:solidFill>
                          <a:srgbClr val="4472C4"/>
                        </a:solidFill>
                        <a:ln w="12700" cap="flat" cmpd="sng" algn="ctr">
                          <a:solidFill>
                            <a:srgbClr val="4472C4">
                              <a:shade val="50000"/>
                            </a:srgbClr>
                          </a:solidFill>
                          <a:prstDash val="solid"/>
                          <a:miter lim="800000"/>
                        </a:ln>
                        <a:effectLst/>
                      </wps:spPr>
                      <wps:txbx>
                        <w:txbxContent>
                          <w:p w14:paraId="1D5C624A" w14:textId="77777777" w:rsidR="004A1796" w:rsidRPr="00F4565E" w:rsidRDefault="004A1796" w:rsidP="00924C43">
                            <w:pPr>
                              <w:jc w:val="center"/>
                              <w:rPr>
                                <w:b/>
                                <w:color w:val="FFFFFF" w:themeColor="background1"/>
                              </w:rPr>
                            </w:pPr>
                            <w:r>
                              <w:rPr>
                                <w:b/>
                                <w:color w:val="FFFFFF" w:themeColor="background1"/>
                              </w:rPr>
                              <w:t>Send outputs of Cycle run to be uploaded into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85CC8" id="Rectangle 10" o:spid="_x0000_s1030" style="position:absolute;margin-left:375.75pt;margin-top:97.6pt;width:121.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" fillcolor="#4472c4" strokecolor="#2f528f" strokeweight="1pt">
                <v:textbox>
                  <w:txbxContent>
                    <w:p w14:paraId="1D5C624A" w14:textId="77777777" w:rsidR="004A1796" w:rsidRPr="00F4565E" w:rsidRDefault="004A1796" w:rsidP="00924C43">
                      <w:pPr>
                        <w:jc w:val="center"/>
                        <w:rPr>
                          <w:b/>
                          <w:color w:val="FFFFFF" w:themeColor="background1"/>
                        </w:rPr>
                      </w:pPr>
                      <w:r>
                        <w:rPr>
                          <w:b/>
                          <w:color w:val="FFFFFF" w:themeColor="background1"/>
                        </w:rPr>
                        <w:t>Send outputs of Cycle run to be uploaded into viewer</w:t>
                      </w:r>
                    </w:p>
                  </w:txbxContent>
                </v:textbox>
              </v:rect>
            </w:pict>
          </mc:Fallback>
        </mc:AlternateContent>
      </w:r>
      <w:r>
        <w:rPr>
          <w:noProof/>
          <w:color w:val="FF0000"/>
        </w:rPr>
        <mc:AlternateContent>
          <mc:Choice Requires="wps">
            <w:drawing>
              <wp:anchor distT="0" distB="0" distL="114300" distR="114300" simplePos="0" relativeHeight="251661312" behindDoc="0" locked="0" layoutInCell="1" allowOverlap="1" wp14:anchorId="40EAAEBD" wp14:editId="063E6FFD">
                <wp:simplePos x="0" y="0"/>
                <wp:positionH relativeFrom="column">
                  <wp:posOffset>4086225</wp:posOffset>
                </wp:positionH>
                <wp:positionV relativeFrom="paragraph">
                  <wp:posOffset>1534794</wp:posOffset>
                </wp:positionV>
                <wp:extent cx="523875" cy="142875"/>
                <wp:effectExtent l="0" t="19050" r="47625" b="47625"/>
                <wp:wrapNone/>
                <wp:docPr id="6" name="Arrow: Right 6"/>
                <wp:cNvGraphicFramePr/>
                <a:graphic xmlns:a="http://schemas.openxmlformats.org/drawingml/2006/main">
                  <a:graphicData uri="http://schemas.microsoft.com/office/word/2010/wordprocessingShape">
                    <wps:wsp>
                      <wps:cNvSpPr/>
                      <wps:spPr>
                        <a:xfrm>
                          <a:off x="0" y="0"/>
                          <a:ext cx="523875" cy="142875"/>
                        </a:xfrm>
                        <a:prstGeom prst="rightArrow">
                          <a:avLst/>
                        </a:prstGeom>
                        <a:solidFill>
                          <a:srgbClr val="5B9BD5">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EDD7D4" id="Arrow: Right 6" o:spid="_x0000_s1026" type="#_x0000_t13" style="position:absolute;margin-left:321.75pt;margin-top:120.85pt;width:41.2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" adj="18655" fillcolor="#bdd7ee" strokecolor="#2f528f" strokeweight="1pt"/>
            </w:pict>
          </mc:Fallback>
        </mc:AlternateContent>
      </w:r>
      <w:r>
        <w:rPr>
          <w:noProof/>
          <w:color w:val="FF0000"/>
        </w:rPr>
        <mc:AlternateContent>
          <mc:Choice Requires="wps">
            <w:drawing>
              <wp:anchor distT="0" distB="0" distL="114300" distR="114300" simplePos="0" relativeHeight="251662336" behindDoc="0" locked="0" layoutInCell="1" allowOverlap="1" wp14:anchorId="245B02E5" wp14:editId="528AD7B1">
                <wp:simplePos x="0" y="0"/>
                <wp:positionH relativeFrom="column">
                  <wp:posOffset>1790700</wp:posOffset>
                </wp:positionH>
                <wp:positionV relativeFrom="paragraph">
                  <wp:posOffset>1534795</wp:posOffset>
                </wp:positionV>
                <wp:extent cx="523875" cy="142875"/>
                <wp:effectExtent l="19050" t="19050" r="28575" b="47625"/>
                <wp:wrapNone/>
                <wp:docPr id="7" name="Arrow: Right 7"/>
                <wp:cNvGraphicFramePr/>
                <a:graphic xmlns:a="http://schemas.openxmlformats.org/drawingml/2006/main">
                  <a:graphicData uri="http://schemas.microsoft.com/office/word/2010/wordprocessingShape">
                    <wps:wsp>
                      <wps:cNvSpPr/>
                      <wps:spPr>
                        <a:xfrm rot="10800000">
                          <a:off x="0" y="0"/>
                          <a:ext cx="523875" cy="142875"/>
                        </a:xfrm>
                        <a:prstGeom prst="rightArrow">
                          <a:avLst/>
                        </a:prstGeom>
                        <a:solidFill>
                          <a:srgbClr val="5B9BD5">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DC2F16" id="Arrow: Right 7" o:spid="_x0000_s1026" type="#_x0000_t13" style="position:absolute;margin-left:141pt;margin-top:120.85pt;width:41.25pt;height:11.2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" adj="18655" fillcolor="#bdd7ee" strokecolor="#2f528f" strokeweight="1pt"/>
            </w:pict>
          </mc:Fallback>
        </mc:AlternateContent>
      </w:r>
      <w:r>
        <w:rPr>
          <w:noProof/>
          <w:color w:val="FF0000"/>
        </w:rPr>
        <mc:AlternateContent>
          <mc:Choice Requires="wps">
            <w:drawing>
              <wp:anchor distT="0" distB="0" distL="114300" distR="114300" simplePos="0" relativeHeight="251660288" behindDoc="0" locked="0" layoutInCell="1" allowOverlap="1" wp14:anchorId="33818C99" wp14:editId="0BFBA79F">
                <wp:simplePos x="0" y="0"/>
                <wp:positionH relativeFrom="column">
                  <wp:posOffset>1809750</wp:posOffset>
                </wp:positionH>
                <wp:positionV relativeFrom="paragraph">
                  <wp:posOffset>344170</wp:posOffset>
                </wp:positionV>
                <wp:extent cx="523875" cy="142875"/>
                <wp:effectExtent l="0" t="19050" r="47625" b="47625"/>
                <wp:wrapNone/>
                <wp:docPr id="5" name="Arrow: Right 5"/>
                <wp:cNvGraphicFramePr/>
                <a:graphic xmlns:a="http://schemas.openxmlformats.org/drawingml/2006/main">
                  <a:graphicData uri="http://schemas.microsoft.com/office/word/2010/wordprocessingShape">
                    <wps:wsp>
                      <wps:cNvSpPr/>
                      <wps:spPr>
                        <a:xfrm>
                          <a:off x="0" y="0"/>
                          <a:ext cx="523875" cy="142875"/>
                        </a:xfrm>
                        <a:prstGeom prst="rightArrow">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7D3BD2" id="Arrow: Right 5" o:spid="_x0000_s1026" type="#_x0000_t13" style="position:absolute;margin-left:142.5pt;margin-top:27.1pt;width:41.2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" adj="18655" fillcolor="#bdd6ee [1304]" strokecolor="#1f3763 [1604]" strokeweight="1pt"/>
            </w:pict>
          </mc:Fallback>
        </mc:AlternateContent>
      </w:r>
      <w:r>
        <w:rPr>
          <w:noProof/>
          <w:color w:val="FF0000"/>
        </w:rPr>
        <w:drawing>
          <wp:inline distT="0" distB="0" distL="0" distR="0" wp14:anchorId="505A30AA" wp14:editId="3A739968">
            <wp:extent cx="6410325" cy="3200400"/>
            <wp:effectExtent l="0" t="0" r="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4C280511" w14:textId="77777777" w:rsidR="008040B9" w:rsidRDefault="008040B9" w:rsidP="009346AE">
      <w:pPr>
        <w:pStyle w:val="Heading2"/>
      </w:pPr>
    </w:p>
    <w:p w14:paraId="176CBE4E" w14:textId="4077BA04" w:rsidR="009346AE" w:rsidRDefault="009346AE" w:rsidP="009346AE">
      <w:pPr>
        <w:pStyle w:val="Heading2"/>
      </w:pPr>
      <w:bookmarkStart w:id="22" w:name="_Toc484676168"/>
      <w:r>
        <w:t>Description of controls</w:t>
      </w:r>
      <w:r w:rsidR="00510762">
        <w:t xml:space="preserve"> and governance process</w:t>
      </w:r>
      <w:bookmarkEnd w:id="22"/>
    </w:p>
    <w:p w14:paraId="41CD6B63" w14:textId="77777777" w:rsidR="00924C43" w:rsidRDefault="00924C43" w:rsidP="00924C43">
      <w:pPr>
        <w:pStyle w:val="ListParagraph"/>
        <w:numPr>
          <w:ilvl w:val="0"/>
          <w:numId w:val="7"/>
        </w:numPr>
      </w:pPr>
      <w:r w:rsidRPr="00C96A5E">
        <w:t xml:space="preserve">Review </w:t>
      </w:r>
      <w:r>
        <w:t>macro data from Strategists’ team, replace with NA where macro data is missing for recent dates.</w:t>
      </w:r>
    </w:p>
    <w:p w14:paraId="009D7F86" w14:textId="4649D69C" w:rsidR="00924C43" w:rsidRDefault="00924C43" w:rsidP="00924C43">
      <w:pPr>
        <w:pStyle w:val="ListParagraph"/>
        <w:numPr>
          <w:ilvl w:val="0"/>
          <w:numId w:val="7"/>
        </w:numPr>
      </w:pPr>
      <w:r>
        <w:t>Update historical dates in input file with current as of date</w:t>
      </w:r>
      <w:r w:rsidR="00B1101C">
        <w:t xml:space="preserve"> (fastr</w:t>
      </w:r>
      <w:r w:rsidR="003B615E">
        <w:t>4</w:t>
      </w:r>
      <w:r w:rsidR="00B1101C">
        <w:t>\Other data\CSV\dates2.csv)</w:t>
      </w:r>
      <w:r>
        <w:t>.</w:t>
      </w:r>
    </w:p>
    <w:p w14:paraId="3531E0E4" w14:textId="77777777" w:rsidR="00924C43" w:rsidRPr="00B1180D" w:rsidRDefault="00924C43" w:rsidP="00924C43">
      <w:pPr>
        <w:pStyle w:val="ListParagraph"/>
        <w:numPr>
          <w:ilvl w:val="0"/>
          <w:numId w:val="7"/>
        </w:numPr>
      </w:pPr>
      <w:r>
        <w:t xml:space="preserve">Make sure to update cache from </w:t>
      </w:r>
      <w:hyperlink r:id="rId53" w:history="1">
        <w:r w:rsidRPr="008848AB">
          <w:rPr>
            <w:rStyle w:val="Hyperlink"/>
            <w:sz w:val="23"/>
            <w:szCs w:val="23"/>
          </w:rPr>
          <w:t>\\FRCTC_FS-F\FRS_NET\DPP\Previous_Data\</w:t>
        </w:r>
      </w:hyperlink>
      <w:r>
        <w:rPr>
          <w:sz w:val="23"/>
          <w:szCs w:val="23"/>
        </w:rPr>
        <w:t>.</w:t>
      </w:r>
    </w:p>
    <w:p w14:paraId="558D60EC" w14:textId="77777777" w:rsidR="00924C43" w:rsidRDefault="00924C43" w:rsidP="00924C43">
      <w:pPr>
        <w:pStyle w:val="ListParagraph"/>
        <w:numPr>
          <w:ilvl w:val="0"/>
          <w:numId w:val="7"/>
        </w:numPr>
      </w:pPr>
      <w:r>
        <w:t>Set date in second cell to as of date in DPP Cycle notebook and run it cell by cell.</w:t>
      </w:r>
    </w:p>
    <w:p w14:paraId="2BCC17C3" w14:textId="77777777" w:rsidR="00924C43" w:rsidRDefault="00924C43" w:rsidP="00924C43">
      <w:pPr>
        <w:pStyle w:val="ListParagraph"/>
        <w:numPr>
          <w:ilvl w:val="0"/>
          <w:numId w:val="7"/>
        </w:numPr>
      </w:pPr>
      <w:r>
        <w:t>Send Cycle outputs to Strategists’ team for review, send Cycle output to be loaded into DPP tool. Review the regime charts after the tool is updated.</w:t>
      </w:r>
    </w:p>
    <w:p w14:paraId="4FB863B6" w14:textId="77777777" w:rsidR="00924C43" w:rsidRDefault="00924C43" w:rsidP="00924C43">
      <w:pPr>
        <w:pStyle w:val="ListParagraph"/>
        <w:numPr>
          <w:ilvl w:val="0"/>
          <w:numId w:val="7"/>
        </w:numPr>
      </w:pPr>
      <w:r>
        <w:lastRenderedPageBreak/>
        <w:t>Set date in second cell to as of date in DPP Main notebook and run it cell by cell.</w:t>
      </w:r>
    </w:p>
    <w:p w14:paraId="6FD62F15" w14:textId="77777777" w:rsidR="00924C43" w:rsidRDefault="00924C43" w:rsidP="00924C43">
      <w:pPr>
        <w:pStyle w:val="ListParagraph"/>
        <w:numPr>
          <w:ilvl w:val="0"/>
          <w:numId w:val="7"/>
        </w:numPr>
      </w:pPr>
      <w:r>
        <w:t>Send Valuation and Sentiment outputs to be loaded into DPP tool. Review all the Valuation and Sentiment charts after the tool is updated.</w:t>
      </w:r>
    </w:p>
    <w:p w14:paraId="06D91D09" w14:textId="77777777" w:rsidR="00924C43" w:rsidRPr="001C54F6" w:rsidRDefault="00924C43" w:rsidP="00924C43">
      <w:pPr>
        <w:pStyle w:val="ListParagraph"/>
        <w:numPr>
          <w:ilvl w:val="0"/>
          <w:numId w:val="7"/>
        </w:numPr>
      </w:pPr>
      <w:r>
        <w:t xml:space="preserve">Save new cache to dated folder </w:t>
      </w:r>
      <w:hyperlink r:id="rId54" w:history="1">
        <w:r w:rsidRPr="008848AB">
          <w:rPr>
            <w:rStyle w:val="Hyperlink"/>
            <w:sz w:val="23"/>
            <w:szCs w:val="23"/>
          </w:rPr>
          <w:t>\\FRCTC_FS-F\FRS_NET\DPP\Previous_Data\</w:t>
        </w:r>
      </w:hyperlink>
      <w:r>
        <w:rPr>
          <w:sz w:val="23"/>
          <w:szCs w:val="23"/>
        </w:rPr>
        <w:t>.</w:t>
      </w:r>
    </w:p>
    <w:p w14:paraId="523BA508" w14:textId="1A17C731" w:rsidR="00924C43" w:rsidRPr="001274F2" w:rsidRDefault="00924C43" w:rsidP="00924C43">
      <w:pPr>
        <w:pStyle w:val="ListParagraph"/>
        <w:numPr>
          <w:ilvl w:val="0"/>
          <w:numId w:val="7"/>
        </w:numPr>
      </w:pPr>
      <w:r>
        <w:rPr>
          <w:sz w:val="23"/>
          <w:szCs w:val="23"/>
        </w:rPr>
        <w:t xml:space="preserve">Save all other outputs to dated folder </w:t>
      </w:r>
      <w:hyperlink r:id="rId55" w:history="1">
        <w:r w:rsidRPr="008848AB">
          <w:rPr>
            <w:rStyle w:val="Hyperlink"/>
            <w:sz w:val="23"/>
            <w:szCs w:val="23"/>
          </w:rPr>
          <w:t>\\FRCTC_FS-F\FRS_NET\DPP\Outputs\</w:t>
        </w:r>
      </w:hyperlink>
      <w:r>
        <w:rPr>
          <w:sz w:val="23"/>
          <w:szCs w:val="23"/>
        </w:rPr>
        <w:t>.</w:t>
      </w:r>
    </w:p>
    <w:p w14:paraId="1D4166B0" w14:textId="76977972" w:rsidR="00180850" w:rsidRPr="001C54F6" w:rsidRDefault="00180850" w:rsidP="001274F2">
      <w:r>
        <w:t xml:space="preserve">Governance is conducted by </w:t>
      </w:r>
      <w:r w:rsidR="00EA0C4F">
        <w:t xml:space="preserve">Equity </w:t>
      </w:r>
      <w:r>
        <w:t>DPP Steering committee. The meeting</w:t>
      </w:r>
      <w:r w:rsidR="00BE2A99">
        <w:t>s</w:t>
      </w:r>
      <w:r>
        <w:t xml:space="preserve"> usually occur every quarter.</w:t>
      </w:r>
    </w:p>
    <w:p w14:paraId="2644CACB" w14:textId="77777777" w:rsidR="003855E3" w:rsidRDefault="003855E3" w:rsidP="00AE4859">
      <w:pPr>
        <w:pStyle w:val="Heading2"/>
      </w:pPr>
    </w:p>
    <w:p w14:paraId="5536F7AD" w14:textId="1B5BA7E5" w:rsidR="00AE4859" w:rsidRPr="00A76E76" w:rsidRDefault="00AE4859" w:rsidP="00AE4859">
      <w:pPr>
        <w:pStyle w:val="Heading2"/>
      </w:pPr>
      <w:bookmarkStart w:id="23" w:name="_Toc484676169"/>
      <w:r>
        <w:t>Business continuity</w:t>
      </w:r>
      <w:bookmarkEnd w:id="23"/>
    </w:p>
    <w:p w14:paraId="38C88489" w14:textId="77777777" w:rsidR="00A34CFD" w:rsidRDefault="00A34CFD" w:rsidP="00AE4859">
      <w:pPr>
        <w:pStyle w:val="Heading3"/>
        <w:ind w:left="720"/>
      </w:pPr>
      <w:bookmarkStart w:id="24" w:name="_Toc484676170"/>
      <w:r>
        <w:t>Location of model execution manual</w:t>
      </w:r>
      <w:bookmarkEnd w:id="24"/>
    </w:p>
    <w:p w14:paraId="7F9149B1" w14:textId="77777777" w:rsidR="00E14741" w:rsidRDefault="00CF1A43" w:rsidP="00E14741">
      <w:pPr>
        <w:ind w:left="720"/>
      </w:pPr>
      <w:r>
        <w:t>Execution can be done using two Jupyter notebooks located at:</w:t>
      </w:r>
    </w:p>
    <w:p w14:paraId="03C507E9" w14:textId="77777777" w:rsidR="000835BA" w:rsidRPr="00E14741" w:rsidRDefault="0030356B" w:rsidP="000835BA">
      <w:pPr>
        <w:ind w:left="720"/>
      </w:pPr>
      <w:hyperlink r:id="rId56" w:history="1">
        <w:r w:rsidR="000835BA" w:rsidRPr="00E36FA3">
          <w:rPr>
            <w:rStyle w:val="Hyperlink"/>
          </w:rPr>
          <w:t>\\Frctc_fs-f\frs_net\DPP\Notebooks\</w:t>
        </w:r>
      </w:hyperlink>
    </w:p>
    <w:p w14:paraId="38CD2BD2" w14:textId="77777777" w:rsidR="00AE4859" w:rsidRDefault="00AE4859" w:rsidP="00AE4859">
      <w:pPr>
        <w:pStyle w:val="Heading3"/>
        <w:ind w:left="720"/>
      </w:pPr>
      <w:bookmarkStart w:id="25" w:name="_Toc484676171"/>
      <w:r>
        <w:t>Location of business continuity plan</w:t>
      </w:r>
      <w:bookmarkEnd w:id="25"/>
    </w:p>
    <w:p w14:paraId="3216D747" w14:textId="77777777" w:rsidR="00667408" w:rsidRPr="00667408" w:rsidRDefault="00667408" w:rsidP="00667408">
      <w:r>
        <w:tab/>
        <w:t>NA</w:t>
      </w:r>
    </w:p>
    <w:p w14:paraId="314D9D47" w14:textId="77777777" w:rsidR="00AE4859" w:rsidRDefault="00AE4859" w:rsidP="00AE4859">
      <w:pPr>
        <w:pStyle w:val="Heading3"/>
        <w:ind w:left="720"/>
      </w:pPr>
      <w:bookmarkStart w:id="26" w:name="_Toc484676172"/>
      <w:r>
        <w:t>Names and contact info for key personnel</w:t>
      </w:r>
      <w:bookmarkEnd w:id="26"/>
    </w:p>
    <w:tbl>
      <w:tblPr>
        <w:tblStyle w:val="TableGrid"/>
        <w:tblW w:w="0" w:type="auto"/>
        <w:tblLook w:val="04A0" w:firstRow="1" w:lastRow="0" w:firstColumn="1" w:lastColumn="0" w:noHBand="0" w:noVBand="1"/>
      </w:tblPr>
      <w:tblGrid>
        <w:gridCol w:w="3116"/>
        <w:gridCol w:w="3117"/>
        <w:gridCol w:w="3117"/>
      </w:tblGrid>
      <w:tr w:rsidR="00667408" w14:paraId="494B41D5" w14:textId="77777777" w:rsidTr="00667408">
        <w:tc>
          <w:tcPr>
            <w:tcW w:w="3116" w:type="dxa"/>
            <w:tcBorders>
              <w:top w:val="single" w:sz="4" w:space="0" w:color="auto"/>
              <w:left w:val="single" w:sz="4" w:space="0" w:color="auto"/>
              <w:bottom w:val="single" w:sz="4" w:space="0" w:color="auto"/>
              <w:right w:val="single" w:sz="4" w:space="0" w:color="auto"/>
            </w:tcBorders>
            <w:hideMark/>
          </w:tcPr>
          <w:p w14:paraId="09978882" w14:textId="77777777" w:rsidR="00667408" w:rsidRDefault="00667408">
            <w:r>
              <w:t>Personnel</w:t>
            </w:r>
          </w:p>
        </w:tc>
        <w:tc>
          <w:tcPr>
            <w:tcW w:w="3117" w:type="dxa"/>
            <w:tcBorders>
              <w:top w:val="single" w:sz="4" w:space="0" w:color="auto"/>
              <w:left w:val="single" w:sz="4" w:space="0" w:color="auto"/>
              <w:bottom w:val="single" w:sz="4" w:space="0" w:color="auto"/>
              <w:right w:val="single" w:sz="4" w:space="0" w:color="auto"/>
            </w:tcBorders>
            <w:hideMark/>
          </w:tcPr>
          <w:p w14:paraId="155CA34B" w14:textId="77777777" w:rsidR="00667408" w:rsidRDefault="00667408">
            <w:r>
              <w:t>Work phone</w:t>
            </w:r>
          </w:p>
        </w:tc>
        <w:tc>
          <w:tcPr>
            <w:tcW w:w="3117" w:type="dxa"/>
            <w:tcBorders>
              <w:top w:val="single" w:sz="4" w:space="0" w:color="auto"/>
              <w:left w:val="single" w:sz="4" w:space="0" w:color="auto"/>
              <w:bottom w:val="single" w:sz="4" w:space="0" w:color="auto"/>
              <w:right w:val="single" w:sz="4" w:space="0" w:color="auto"/>
            </w:tcBorders>
            <w:hideMark/>
          </w:tcPr>
          <w:p w14:paraId="1DF13357" w14:textId="77777777" w:rsidR="00667408" w:rsidRDefault="00667408">
            <w:r>
              <w:t>Cell phone</w:t>
            </w:r>
          </w:p>
        </w:tc>
      </w:tr>
      <w:tr w:rsidR="00667408" w14:paraId="7D7219C5" w14:textId="77777777" w:rsidTr="00667408">
        <w:tc>
          <w:tcPr>
            <w:tcW w:w="3116" w:type="dxa"/>
            <w:tcBorders>
              <w:top w:val="single" w:sz="4" w:space="0" w:color="auto"/>
              <w:left w:val="single" w:sz="4" w:space="0" w:color="auto"/>
              <w:bottom w:val="single" w:sz="4" w:space="0" w:color="auto"/>
              <w:right w:val="single" w:sz="4" w:space="0" w:color="auto"/>
            </w:tcBorders>
            <w:hideMark/>
          </w:tcPr>
          <w:p w14:paraId="67296F2E" w14:textId="77777777" w:rsidR="00667408" w:rsidRDefault="00667408">
            <w:r>
              <w:t>Evgenia Gvozdeva</w:t>
            </w:r>
          </w:p>
        </w:tc>
        <w:tc>
          <w:tcPr>
            <w:tcW w:w="3117" w:type="dxa"/>
            <w:tcBorders>
              <w:top w:val="single" w:sz="4" w:space="0" w:color="auto"/>
              <w:left w:val="single" w:sz="4" w:space="0" w:color="auto"/>
              <w:bottom w:val="single" w:sz="4" w:space="0" w:color="auto"/>
              <w:right w:val="single" w:sz="4" w:space="0" w:color="auto"/>
            </w:tcBorders>
            <w:hideMark/>
          </w:tcPr>
          <w:p w14:paraId="3B9B19A5" w14:textId="77777777" w:rsidR="00667408" w:rsidRDefault="00667408">
            <w:r>
              <w:t>206-505-4697</w:t>
            </w:r>
          </w:p>
        </w:tc>
        <w:tc>
          <w:tcPr>
            <w:tcW w:w="3117" w:type="dxa"/>
            <w:tcBorders>
              <w:top w:val="single" w:sz="4" w:space="0" w:color="auto"/>
              <w:left w:val="single" w:sz="4" w:space="0" w:color="auto"/>
              <w:bottom w:val="single" w:sz="4" w:space="0" w:color="auto"/>
              <w:right w:val="single" w:sz="4" w:space="0" w:color="auto"/>
            </w:tcBorders>
            <w:hideMark/>
          </w:tcPr>
          <w:p w14:paraId="483391ED" w14:textId="77777777" w:rsidR="00667408" w:rsidRDefault="00667408">
            <w:r>
              <w:t>425-281-4300</w:t>
            </w:r>
          </w:p>
        </w:tc>
      </w:tr>
      <w:tr w:rsidR="00667408" w14:paraId="633C5FB2" w14:textId="77777777" w:rsidTr="00667408">
        <w:tc>
          <w:tcPr>
            <w:tcW w:w="3116" w:type="dxa"/>
            <w:tcBorders>
              <w:top w:val="single" w:sz="4" w:space="0" w:color="auto"/>
              <w:left w:val="single" w:sz="4" w:space="0" w:color="auto"/>
              <w:bottom w:val="single" w:sz="4" w:space="0" w:color="auto"/>
              <w:right w:val="single" w:sz="4" w:space="0" w:color="auto"/>
            </w:tcBorders>
            <w:hideMark/>
          </w:tcPr>
          <w:p w14:paraId="1D539141" w14:textId="241CFA60" w:rsidR="00667408" w:rsidRDefault="00667408">
            <w:r>
              <w:t>E</w:t>
            </w:r>
            <w:r w:rsidR="001D1ECD">
              <w:t>ric Thaut</w:t>
            </w:r>
          </w:p>
        </w:tc>
        <w:tc>
          <w:tcPr>
            <w:tcW w:w="3117" w:type="dxa"/>
            <w:tcBorders>
              <w:top w:val="single" w:sz="4" w:space="0" w:color="auto"/>
              <w:left w:val="single" w:sz="4" w:space="0" w:color="auto"/>
              <w:bottom w:val="single" w:sz="4" w:space="0" w:color="auto"/>
              <w:right w:val="single" w:sz="4" w:space="0" w:color="auto"/>
            </w:tcBorders>
            <w:hideMark/>
          </w:tcPr>
          <w:p w14:paraId="29F839AA" w14:textId="6DABCFBB" w:rsidR="00667408" w:rsidRDefault="00667408">
            <w:r>
              <w:t>206-505-</w:t>
            </w:r>
            <w:r w:rsidR="00572F5D">
              <w:t>1771</w:t>
            </w:r>
          </w:p>
        </w:tc>
        <w:tc>
          <w:tcPr>
            <w:tcW w:w="3117" w:type="dxa"/>
            <w:tcBorders>
              <w:top w:val="single" w:sz="4" w:space="0" w:color="auto"/>
              <w:left w:val="single" w:sz="4" w:space="0" w:color="auto"/>
              <w:bottom w:val="single" w:sz="4" w:space="0" w:color="auto"/>
              <w:right w:val="single" w:sz="4" w:space="0" w:color="auto"/>
            </w:tcBorders>
          </w:tcPr>
          <w:p w14:paraId="32C8FA70" w14:textId="4C581948" w:rsidR="00667408" w:rsidRDefault="001D1ECD">
            <w:r>
              <w:t>253-312-6330</w:t>
            </w:r>
          </w:p>
        </w:tc>
      </w:tr>
    </w:tbl>
    <w:p w14:paraId="1E3014AB" w14:textId="77777777" w:rsidR="00AE4859" w:rsidRDefault="00AE4859" w:rsidP="00AE4859"/>
    <w:p w14:paraId="3595B844" w14:textId="77777777" w:rsidR="00E62F92" w:rsidRPr="009346AE" w:rsidRDefault="00E62F92">
      <w:r>
        <w:br w:type="page"/>
      </w:r>
    </w:p>
    <w:p w14:paraId="4BCAE1DE" w14:textId="77777777" w:rsidR="00AE4859" w:rsidRDefault="00E62F92" w:rsidP="00E62F92">
      <w:pPr>
        <w:pStyle w:val="Heading1"/>
        <w:jc w:val="center"/>
      </w:pPr>
      <w:bookmarkStart w:id="27" w:name="_Toc484676173"/>
      <w:r>
        <w:lastRenderedPageBreak/>
        <w:t>Evaluation of k</w:t>
      </w:r>
      <w:r w:rsidR="00CA5967">
        <w:t xml:space="preserve">nown </w:t>
      </w:r>
      <w:r>
        <w:t>u</w:t>
      </w:r>
      <w:r w:rsidR="00CA5967">
        <w:t>nknowns</w:t>
      </w:r>
      <w:bookmarkEnd w:id="27"/>
    </w:p>
    <w:p w14:paraId="4147E155" w14:textId="77777777" w:rsidR="00E62F92" w:rsidRPr="00E62F92" w:rsidRDefault="00E62F92" w:rsidP="00E62F92"/>
    <w:p w14:paraId="7D9C51FE" w14:textId="77777777" w:rsidR="008972E1" w:rsidRDefault="00CA5967" w:rsidP="008972E1">
      <w:pPr>
        <w:pStyle w:val="Heading2"/>
      </w:pPr>
      <w:bookmarkStart w:id="28" w:name="_Toc484676174"/>
      <w:r w:rsidRPr="00CA5967">
        <w:t>Assessment of model’s robustness and accuracy</w:t>
      </w:r>
      <w:bookmarkEnd w:id="28"/>
    </w:p>
    <w:p w14:paraId="71026E7D" w14:textId="26C71BF0" w:rsidR="00E14741" w:rsidRPr="00E62F92" w:rsidRDefault="00CC54AE" w:rsidP="00E62F92">
      <w:r>
        <w:t xml:space="preserve">In the backtests we get a hit rate higher than 60% on average. </w:t>
      </w:r>
      <w:r w:rsidR="00265069">
        <w:t>We should not expect such a high h</w:t>
      </w:r>
      <w:r w:rsidR="006E15F9">
        <w:t xml:space="preserve">it rate for a live </w:t>
      </w:r>
      <w:r w:rsidR="003B0C92">
        <w:t>strategy</w:t>
      </w:r>
      <w:r w:rsidR="0037611F">
        <w:t>. Also, in the backtest we ge</w:t>
      </w:r>
      <w:r w:rsidR="006E15F9">
        <w:t>t ~2% excess return on average at 6 months horizon. We shouldn’t expect such a high excess return for a live strategy.</w:t>
      </w:r>
    </w:p>
    <w:p w14:paraId="27D0521C" w14:textId="77777777" w:rsidR="008217C0" w:rsidRDefault="008217C0" w:rsidP="00E62F92">
      <w:pPr>
        <w:pStyle w:val="Heading2"/>
        <w:rPr>
          <w:sz w:val="24"/>
          <w:szCs w:val="24"/>
        </w:rPr>
      </w:pPr>
    </w:p>
    <w:p w14:paraId="05559CF0" w14:textId="63AABAE2" w:rsidR="00CA5967" w:rsidRDefault="00CA5967" w:rsidP="00E62F92">
      <w:pPr>
        <w:pStyle w:val="Heading2"/>
        <w:rPr>
          <w:sz w:val="24"/>
          <w:szCs w:val="24"/>
        </w:rPr>
      </w:pPr>
      <w:bookmarkStart w:id="29" w:name="_Toc484676175"/>
      <w:r w:rsidRPr="00CA5967">
        <w:rPr>
          <w:sz w:val="24"/>
          <w:szCs w:val="24"/>
        </w:rPr>
        <w:t>Description of key limitations</w:t>
      </w:r>
      <w:bookmarkEnd w:id="29"/>
    </w:p>
    <w:p w14:paraId="4072497A" w14:textId="77777777" w:rsidR="00FA5B2E" w:rsidRDefault="00FA5B2E" w:rsidP="00E62F92">
      <w:r>
        <w:t>The model depends on Cycle forecasts from the Strategists’ team. Due to lack of historical forecasts from that te</w:t>
      </w:r>
      <w:r w:rsidR="003E6769">
        <w:t xml:space="preserve">am, the </w:t>
      </w:r>
      <w:r>
        <w:t>backtest</w:t>
      </w:r>
      <w:r w:rsidR="003E6769">
        <w:t xml:space="preserve"> of the Cycle part</w:t>
      </w:r>
      <w:r>
        <w:t xml:space="preserve"> included perfect foresight for the macro variables</w:t>
      </w:r>
      <w:r w:rsidR="003E6769">
        <w:t xml:space="preserve">. </w:t>
      </w:r>
    </w:p>
    <w:p w14:paraId="7B79A030" w14:textId="2B68766B" w:rsidR="00E14741" w:rsidRPr="00E62F92" w:rsidRDefault="00A02364" w:rsidP="00E62F92">
      <w:r>
        <w:t xml:space="preserve">It is not appropriate to use </w:t>
      </w:r>
      <w:r w:rsidR="00517476">
        <w:t>the</w:t>
      </w:r>
      <w:r>
        <w:t xml:space="preserve"> model </w:t>
      </w:r>
      <w:r w:rsidR="002341BE">
        <w:t>for longer time</w:t>
      </w:r>
      <w:r w:rsidR="00852443">
        <w:t xml:space="preserve"> horizons (2</w:t>
      </w:r>
      <w:r w:rsidR="002341BE">
        <w:t>+ years)</w:t>
      </w:r>
      <w:r>
        <w:t>.</w:t>
      </w:r>
    </w:p>
    <w:p w14:paraId="32BF9E2E" w14:textId="77777777" w:rsidR="008217C0" w:rsidRDefault="008217C0" w:rsidP="00E62F92">
      <w:pPr>
        <w:pStyle w:val="Heading2"/>
        <w:rPr>
          <w:sz w:val="24"/>
          <w:szCs w:val="24"/>
        </w:rPr>
      </w:pPr>
    </w:p>
    <w:p w14:paraId="04034D99" w14:textId="7DEAC61F" w:rsidR="00CA5967" w:rsidRPr="00CA5967" w:rsidRDefault="00CA5967" w:rsidP="00E62F92">
      <w:pPr>
        <w:pStyle w:val="Heading2"/>
        <w:rPr>
          <w:sz w:val="24"/>
          <w:szCs w:val="24"/>
        </w:rPr>
      </w:pPr>
      <w:bookmarkStart w:id="30" w:name="_Toc484676176"/>
      <w:r w:rsidRPr="00CA5967">
        <w:rPr>
          <w:sz w:val="24"/>
          <w:szCs w:val="24"/>
        </w:rPr>
        <w:t>Validity ranges for inputs and description of data on which the model was developed</w:t>
      </w:r>
      <w:bookmarkEnd w:id="30"/>
    </w:p>
    <w:p w14:paraId="0DC49950" w14:textId="38D5DDE8" w:rsidR="00CA5967" w:rsidRPr="00AE4859" w:rsidRDefault="00256A17" w:rsidP="00AE4859">
      <w:r>
        <w:t xml:space="preserve">No </w:t>
      </w:r>
      <w:r w:rsidR="00617A66">
        <w:t>interpolations/</w:t>
      </w:r>
      <w:r>
        <w:t>extrapo</w:t>
      </w:r>
      <w:r w:rsidR="005650BD">
        <w:t>lations are</w:t>
      </w:r>
      <w:r w:rsidR="00FF4F97">
        <w:t xml:space="preserve"> made with</w:t>
      </w:r>
      <w:r w:rsidR="00617A66">
        <w:t xml:space="preserve"> the model data.</w:t>
      </w:r>
      <w:r w:rsidR="00E072E6">
        <w:t xml:space="preserve"> The outliers are treated through transformations.</w:t>
      </w:r>
    </w:p>
    <w:sectPr w:rsidR="00CA5967" w:rsidRPr="00AE4859">
      <w:footerReference w:type="default" r:id="rId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Xiang, Shang" w:date="2022-06-14T13:34:00Z" w:initials="XS">
    <w:p w14:paraId="5633D3D5" w14:textId="6DD53A50" w:rsidR="00F470B0" w:rsidRDefault="00F470B0">
      <w:pPr>
        <w:pStyle w:val="CommentText"/>
      </w:pPr>
      <w:r>
        <w:rPr>
          <w:rStyle w:val="CommentReference"/>
        </w:rPr>
        <w:annotationRef/>
      </w:r>
      <w:r>
        <w:t>P cancel out? Benchmark over factor and -1</w:t>
      </w:r>
    </w:p>
  </w:comment>
  <w:comment w:id="4" w:author="Xiang, Shang" w:date="2022-06-14T13:45:00Z" w:initials="XS">
    <w:p w14:paraId="2A12E047" w14:textId="51F8B3F1" w:rsidR="000703CB" w:rsidRDefault="000703CB">
      <w:pPr>
        <w:pStyle w:val="CommentText"/>
      </w:pPr>
      <w:r>
        <w:rPr>
          <w:rStyle w:val="CommentReference"/>
        </w:rPr>
        <w:annotationRef/>
      </w:r>
      <w:r>
        <w:t>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33D3D5" w15:done="0"/>
  <w15:commentEx w15:paraId="2A12E0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0CF0" w16cex:dateUtc="2022-06-14T20:34:00Z"/>
  <w16cex:commentExtensible w16cex:durableId="26530F8E" w16cex:dateUtc="2022-06-14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33D3D5" w16cid:durableId="26530CF0"/>
  <w16cid:commentId w16cid:paraId="2A12E047" w16cid:durableId="26530F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28567" w14:textId="77777777" w:rsidR="0030356B" w:rsidRDefault="0030356B" w:rsidP="00A568D7">
      <w:pPr>
        <w:spacing w:after="0" w:line="240" w:lineRule="auto"/>
      </w:pPr>
      <w:r>
        <w:separator/>
      </w:r>
    </w:p>
  </w:endnote>
  <w:endnote w:type="continuationSeparator" w:id="0">
    <w:p w14:paraId="5B510B24" w14:textId="77777777" w:rsidR="0030356B" w:rsidRDefault="0030356B" w:rsidP="00A5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263408"/>
      <w:docPartObj>
        <w:docPartGallery w:val="Page Numbers (Bottom of Page)"/>
        <w:docPartUnique/>
      </w:docPartObj>
    </w:sdtPr>
    <w:sdtEndPr>
      <w:rPr>
        <w:noProof/>
      </w:rPr>
    </w:sdtEndPr>
    <w:sdtContent>
      <w:p w14:paraId="554949AE" w14:textId="35E1E155" w:rsidR="001878C9" w:rsidRDefault="001878C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9A808EC" w14:textId="77777777" w:rsidR="001878C9" w:rsidRDefault="00187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98192" w14:textId="77777777" w:rsidR="0030356B" w:rsidRDefault="0030356B" w:rsidP="00A568D7">
      <w:pPr>
        <w:spacing w:after="0" w:line="240" w:lineRule="auto"/>
      </w:pPr>
      <w:r>
        <w:separator/>
      </w:r>
    </w:p>
  </w:footnote>
  <w:footnote w:type="continuationSeparator" w:id="0">
    <w:p w14:paraId="2893A6ED" w14:textId="77777777" w:rsidR="0030356B" w:rsidRDefault="0030356B" w:rsidP="00A568D7">
      <w:pPr>
        <w:spacing w:after="0" w:line="240" w:lineRule="auto"/>
      </w:pPr>
      <w:r>
        <w:continuationSeparator/>
      </w:r>
    </w:p>
  </w:footnote>
  <w:footnote w:id="1">
    <w:p w14:paraId="790330A0" w14:textId="77777777" w:rsidR="004A1796" w:rsidRPr="00D51273" w:rsidRDefault="004A1796" w:rsidP="004B5D98">
      <w:pPr>
        <w:pStyle w:val="NormalWeb"/>
        <w:rPr>
          <w:rFonts w:ascii="Arial" w:hAnsi="Arial" w:cs="Arial"/>
          <w:sz w:val="20"/>
          <w:szCs w:val="20"/>
        </w:rPr>
      </w:pPr>
      <w:r w:rsidRPr="00A55091">
        <w:rPr>
          <w:rStyle w:val="FootnoteReference"/>
          <w:rFonts w:ascii="Arial" w:hAnsi="Arial" w:cs="Arial"/>
          <w:sz w:val="20"/>
          <w:szCs w:val="20"/>
        </w:rPr>
        <w:footnoteRef/>
      </w:r>
      <w:r w:rsidRPr="00A55091">
        <w:rPr>
          <w:rFonts w:ascii="Arial" w:hAnsi="Arial" w:cs="Arial"/>
          <w:sz w:val="20"/>
          <w:szCs w:val="20"/>
        </w:rPr>
        <w:t xml:space="preserve"> See  </w:t>
      </w:r>
      <w:hyperlink r:id="rId1" w:history="1">
        <w:r w:rsidRPr="00A55091">
          <w:rPr>
            <w:rStyle w:val="Hyperlink"/>
            <w:rFonts w:ascii="Arial" w:hAnsi="Arial" w:cs="Arial"/>
            <w:sz w:val="20"/>
            <w:szCs w:val="20"/>
          </w:rPr>
          <w:t>http://ent-sharepoint/sites/InvestmentDivision/EDPP/_layouts/xlviewer.aspx?id=/sites/InvestmentDivision/EDPP/Cycle/DPP%20equity%20cycle%20-%20hypotheses%20and%20macro%20data.xlsx</w:t>
        </w:r>
      </w:hyperlink>
    </w:p>
  </w:footnote>
  <w:footnote w:id="2">
    <w:p w14:paraId="0A6D53ED" w14:textId="77777777" w:rsidR="004A1796" w:rsidRPr="00A55091" w:rsidRDefault="004A1796" w:rsidP="004B5D98">
      <w:pPr>
        <w:pStyle w:val="FootnoteText"/>
      </w:pPr>
      <w:r w:rsidRPr="00A55091">
        <w:rPr>
          <w:rStyle w:val="FootnoteReference"/>
        </w:rPr>
        <w:footnoteRef/>
      </w:r>
      <w:r w:rsidRPr="00A55091">
        <w:t xml:space="preserve"> See the results in Excel files named “Regimes….” </w:t>
      </w:r>
      <w:r>
        <w:t>here:</w:t>
      </w:r>
    </w:p>
    <w:p w14:paraId="1F3970DC" w14:textId="77777777" w:rsidR="004A1796" w:rsidRDefault="0030356B" w:rsidP="004B5D98">
      <w:pPr>
        <w:pStyle w:val="FootnoteText"/>
      </w:pPr>
      <w:hyperlink r:id="rId2" w:history="1">
        <w:r w:rsidR="004A1796" w:rsidRPr="00A55091">
          <w:rPr>
            <w:rStyle w:val="Hyperlink"/>
          </w:rPr>
          <w:t>http://ent-sharepoint/sites/InvestmentDivision/EDPP/Cycle/Forms/AllItems.aspx</w:t>
        </w:r>
      </w:hyperlink>
    </w:p>
    <w:p w14:paraId="79AB5F84" w14:textId="77777777" w:rsidR="004A1796" w:rsidRDefault="004A1796" w:rsidP="004B5D98">
      <w:pPr>
        <w:pStyle w:val="FootnoteText"/>
      </w:pPr>
      <w:r>
        <w:t>There you can also find the length of the history used for each macro variable.</w:t>
      </w:r>
    </w:p>
  </w:footnote>
  <w:footnote w:id="3">
    <w:p w14:paraId="734AD8A5" w14:textId="77777777" w:rsidR="004A1796" w:rsidRDefault="004A1796" w:rsidP="00A568D7">
      <w:pPr>
        <w:pStyle w:val="FootnoteText"/>
      </w:pPr>
      <w:r>
        <w:rPr>
          <w:rStyle w:val="FootnoteReference"/>
        </w:rPr>
        <w:footnoteRef/>
      </w:r>
      <w:r>
        <w:t xml:space="preserve"> See “Regime Shifts: Implications for Dynamic Strategies” by Kritzman et al. (2012)</w:t>
      </w:r>
    </w:p>
  </w:footnote>
  <w:footnote w:id="4">
    <w:p w14:paraId="6F44E572" w14:textId="7C1F01F6" w:rsidR="004A1796" w:rsidRDefault="004A1796">
      <w:pPr>
        <w:pStyle w:val="FootnoteText"/>
      </w:pPr>
      <w:r>
        <w:rPr>
          <w:rStyle w:val="FootnoteReference"/>
        </w:rPr>
        <w:footnoteRef/>
      </w:r>
      <w:r>
        <w:t xml:space="preserve"> We assume that the process is trend stationary. This regression is not used for forecasting, it is used to estimate the stability of the trend. We believe that biases which might arise due to heteroscedasticity and autocorrelation will impact all the scores in the same way and thus will not impact the normalized scores. </w:t>
      </w:r>
    </w:p>
  </w:footnote>
  <w:footnote w:id="5">
    <w:p w14:paraId="73C57BF3" w14:textId="7B2E8CDA" w:rsidR="004A1796" w:rsidRDefault="004A1796">
      <w:pPr>
        <w:pStyle w:val="FootnoteText"/>
      </w:pPr>
      <w:r>
        <w:rPr>
          <w:rStyle w:val="FootnoteReference"/>
        </w:rPr>
        <w:footnoteRef/>
      </w:r>
      <w:r>
        <w:t xml:space="preserve"> We assume that the process is trend stationary. This regression is not used for forecasting, it is used to estimate the stability of the trend. We believe that biases which might arise due to heteroscedasticity and autocorrelation will impact all the scores in the same way and thus will not impact the normalized scores.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652"/>
    <w:multiLevelType w:val="hybridMultilevel"/>
    <w:tmpl w:val="05B89FB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C6B7538"/>
    <w:multiLevelType w:val="hybridMultilevel"/>
    <w:tmpl w:val="84869842"/>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15:restartNumberingAfterBreak="0">
    <w:nsid w:val="1C9C3E4B"/>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2207218B"/>
    <w:multiLevelType w:val="hybridMultilevel"/>
    <w:tmpl w:val="8B8621C4"/>
    <w:lvl w:ilvl="0" w:tplc="9DEA8A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A418E"/>
    <w:multiLevelType w:val="hybridMultilevel"/>
    <w:tmpl w:val="CC7EB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91EC5"/>
    <w:multiLevelType w:val="hybridMultilevel"/>
    <w:tmpl w:val="2072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B0C45"/>
    <w:multiLevelType w:val="hybridMultilevel"/>
    <w:tmpl w:val="CDF6DEEC"/>
    <w:lvl w:ilvl="0" w:tplc="6F64CD3C">
      <w:start w:val="1"/>
      <w:numFmt w:val="bullet"/>
      <w:lvlText w:val=""/>
      <w:lvlJc w:val="left"/>
      <w:pPr>
        <w:ind w:left="720" w:hanging="360"/>
      </w:pPr>
      <w:rPr>
        <w:rFonts w:ascii="Wingdings" w:hAnsi="Wingdings" w:hint="default"/>
      </w:rPr>
    </w:lvl>
    <w:lvl w:ilvl="1" w:tplc="C8808462">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17C26"/>
    <w:multiLevelType w:val="hybridMultilevel"/>
    <w:tmpl w:val="12EC50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BE13277"/>
    <w:multiLevelType w:val="hybridMultilevel"/>
    <w:tmpl w:val="69CEA2F0"/>
    <w:lvl w:ilvl="0" w:tplc="5BCE69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1"/>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ang, Shang">
    <w15:presenceInfo w15:providerId="AD" w15:userId="S::sxiang@russellinvestments.com::43f5fa22-9331-498a-a25d-cf56f4a5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670726"/>
    <w:rsid w:val="0000175F"/>
    <w:rsid w:val="00002DC8"/>
    <w:rsid w:val="0000763F"/>
    <w:rsid w:val="000113DF"/>
    <w:rsid w:val="0001232E"/>
    <w:rsid w:val="00012B6C"/>
    <w:rsid w:val="0002260A"/>
    <w:rsid w:val="00023488"/>
    <w:rsid w:val="000245FD"/>
    <w:rsid w:val="00031B2E"/>
    <w:rsid w:val="000341D0"/>
    <w:rsid w:val="00034ED2"/>
    <w:rsid w:val="00036476"/>
    <w:rsid w:val="000368E0"/>
    <w:rsid w:val="00037EA6"/>
    <w:rsid w:val="00040376"/>
    <w:rsid w:val="0004096B"/>
    <w:rsid w:val="00041052"/>
    <w:rsid w:val="000415C5"/>
    <w:rsid w:val="0004335C"/>
    <w:rsid w:val="000443FF"/>
    <w:rsid w:val="0004609F"/>
    <w:rsid w:val="00047083"/>
    <w:rsid w:val="00047623"/>
    <w:rsid w:val="00047CE0"/>
    <w:rsid w:val="0005161E"/>
    <w:rsid w:val="0005186C"/>
    <w:rsid w:val="00051BD8"/>
    <w:rsid w:val="00057375"/>
    <w:rsid w:val="00065645"/>
    <w:rsid w:val="00066BCD"/>
    <w:rsid w:val="00066C53"/>
    <w:rsid w:val="00067142"/>
    <w:rsid w:val="000703CB"/>
    <w:rsid w:val="0007213A"/>
    <w:rsid w:val="000726A7"/>
    <w:rsid w:val="000734D4"/>
    <w:rsid w:val="00075ACD"/>
    <w:rsid w:val="00076462"/>
    <w:rsid w:val="000778F9"/>
    <w:rsid w:val="0008074E"/>
    <w:rsid w:val="00080A4C"/>
    <w:rsid w:val="000814EE"/>
    <w:rsid w:val="00082DA8"/>
    <w:rsid w:val="00082F93"/>
    <w:rsid w:val="000834AF"/>
    <w:rsid w:val="000835BA"/>
    <w:rsid w:val="00083A37"/>
    <w:rsid w:val="00093247"/>
    <w:rsid w:val="00096C97"/>
    <w:rsid w:val="000972C3"/>
    <w:rsid w:val="000A4808"/>
    <w:rsid w:val="000A5DC7"/>
    <w:rsid w:val="000A7ED4"/>
    <w:rsid w:val="000B0964"/>
    <w:rsid w:val="000B1738"/>
    <w:rsid w:val="000B1E5F"/>
    <w:rsid w:val="000B4176"/>
    <w:rsid w:val="000B4298"/>
    <w:rsid w:val="000B46DB"/>
    <w:rsid w:val="000B49D6"/>
    <w:rsid w:val="000C0A10"/>
    <w:rsid w:val="000C199F"/>
    <w:rsid w:val="000C30E2"/>
    <w:rsid w:val="000C5CCD"/>
    <w:rsid w:val="000C6342"/>
    <w:rsid w:val="000C7CE8"/>
    <w:rsid w:val="000C7F69"/>
    <w:rsid w:val="000D2F8D"/>
    <w:rsid w:val="000D39C5"/>
    <w:rsid w:val="000D5CAD"/>
    <w:rsid w:val="000E14C4"/>
    <w:rsid w:val="000E3D10"/>
    <w:rsid w:val="000E43D7"/>
    <w:rsid w:val="000E4588"/>
    <w:rsid w:val="000E486F"/>
    <w:rsid w:val="000E666A"/>
    <w:rsid w:val="000E6C74"/>
    <w:rsid w:val="000E72E0"/>
    <w:rsid w:val="000F2F16"/>
    <w:rsid w:val="000F3E11"/>
    <w:rsid w:val="000F78EA"/>
    <w:rsid w:val="00100B61"/>
    <w:rsid w:val="001014E4"/>
    <w:rsid w:val="001027C2"/>
    <w:rsid w:val="00102EC6"/>
    <w:rsid w:val="0010307F"/>
    <w:rsid w:val="0010474D"/>
    <w:rsid w:val="00105459"/>
    <w:rsid w:val="001058F7"/>
    <w:rsid w:val="001113D8"/>
    <w:rsid w:val="00112474"/>
    <w:rsid w:val="0011710F"/>
    <w:rsid w:val="001201BE"/>
    <w:rsid w:val="001212EC"/>
    <w:rsid w:val="0012418D"/>
    <w:rsid w:val="001274F2"/>
    <w:rsid w:val="00127BE3"/>
    <w:rsid w:val="001311FA"/>
    <w:rsid w:val="00131444"/>
    <w:rsid w:val="00132C3D"/>
    <w:rsid w:val="00137B18"/>
    <w:rsid w:val="00140029"/>
    <w:rsid w:val="00140B44"/>
    <w:rsid w:val="00142E4C"/>
    <w:rsid w:val="001433F0"/>
    <w:rsid w:val="00143507"/>
    <w:rsid w:val="00143DEA"/>
    <w:rsid w:val="00145657"/>
    <w:rsid w:val="00145EEF"/>
    <w:rsid w:val="00146510"/>
    <w:rsid w:val="001529FC"/>
    <w:rsid w:val="00152E1F"/>
    <w:rsid w:val="00155A60"/>
    <w:rsid w:val="00155CFC"/>
    <w:rsid w:val="001574BB"/>
    <w:rsid w:val="001619A7"/>
    <w:rsid w:val="0016227A"/>
    <w:rsid w:val="001678BD"/>
    <w:rsid w:val="00171093"/>
    <w:rsid w:val="001721A6"/>
    <w:rsid w:val="00175C14"/>
    <w:rsid w:val="0017611F"/>
    <w:rsid w:val="00176220"/>
    <w:rsid w:val="001767CA"/>
    <w:rsid w:val="001771CE"/>
    <w:rsid w:val="00180850"/>
    <w:rsid w:val="00181CE2"/>
    <w:rsid w:val="00181EA8"/>
    <w:rsid w:val="001847FC"/>
    <w:rsid w:val="0018573B"/>
    <w:rsid w:val="0018611B"/>
    <w:rsid w:val="001878C9"/>
    <w:rsid w:val="001878D1"/>
    <w:rsid w:val="00190F6D"/>
    <w:rsid w:val="00194EB3"/>
    <w:rsid w:val="0019506A"/>
    <w:rsid w:val="00195E32"/>
    <w:rsid w:val="001A2504"/>
    <w:rsid w:val="001A525A"/>
    <w:rsid w:val="001B01B2"/>
    <w:rsid w:val="001B0790"/>
    <w:rsid w:val="001B0C67"/>
    <w:rsid w:val="001B161E"/>
    <w:rsid w:val="001B1CCC"/>
    <w:rsid w:val="001B3F01"/>
    <w:rsid w:val="001B57A8"/>
    <w:rsid w:val="001B7AAB"/>
    <w:rsid w:val="001C1899"/>
    <w:rsid w:val="001C237B"/>
    <w:rsid w:val="001C340B"/>
    <w:rsid w:val="001C3806"/>
    <w:rsid w:val="001C38A6"/>
    <w:rsid w:val="001C400A"/>
    <w:rsid w:val="001C4049"/>
    <w:rsid w:val="001C575B"/>
    <w:rsid w:val="001C7862"/>
    <w:rsid w:val="001D1ECD"/>
    <w:rsid w:val="001D2203"/>
    <w:rsid w:val="001D5E20"/>
    <w:rsid w:val="001E03A1"/>
    <w:rsid w:val="001E5AF5"/>
    <w:rsid w:val="001E64AE"/>
    <w:rsid w:val="001E7BB3"/>
    <w:rsid w:val="001F0225"/>
    <w:rsid w:val="001F33B3"/>
    <w:rsid w:val="00201FFD"/>
    <w:rsid w:val="0020371E"/>
    <w:rsid w:val="00203AB4"/>
    <w:rsid w:val="002049E5"/>
    <w:rsid w:val="00204DB0"/>
    <w:rsid w:val="002056A2"/>
    <w:rsid w:val="00205A3E"/>
    <w:rsid w:val="002101D0"/>
    <w:rsid w:val="00211CC3"/>
    <w:rsid w:val="00212757"/>
    <w:rsid w:val="002151A8"/>
    <w:rsid w:val="002166D3"/>
    <w:rsid w:val="002179A7"/>
    <w:rsid w:val="00223456"/>
    <w:rsid w:val="00223613"/>
    <w:rsid w:val="002257EE"/>
    <w:rsid w:val="00227001"/>
    <w:rsid w:val="00227E61"/>
    <w:rsid w:val="00230C77"/>
    <w:rsid w:val="00231558"/>
    <w:rsid w:val="00233402"/>
    <w:rsid w:val="00233E46"/>
    <w:rsid w:val="002341BE"/>
    <w:rsid w:val="00234798"/>
    <w:rsid w:val="002359AA"/>
    <w:rsid w:val="002404B4"/>
    <w:rsid w:val="002420A4"/>
    <w:rsid w:val="00243800"/>
    <w:rsid w:val="0024531F"/>
    <w:rsid w:val="00245B19"/>
    <w:rsid w:val="002473FD"/>
    <w:rsid w:val="00247707"/>
    <w:rsid w:val="0025075B"/>
    <w:rsid w:val="002515E5"/>
    <w:rsid w:val="00251F8F"/>
    <w:rsid w:val="0025214B"/>
    <w:rsid w:val="00253076"/>
    <w:rsid w:val="00256A17"/>
    <w:rsid w:val="00256A5F"/>
    <w:rsid w:val="0026048C"/>
    <w:rsid w:val="00260C49"/>
    <w:rsid w:val="00261398"/>
    <w:rsid w:val="00263F49"/>
    <w:rsid w:val="0026501F"/>
    <w:rsid w:val="00265069"/>
    <w:rsid w:val="00265FB5"/>
    <w:rsid w:val="00267DBA"/>
    <w:rsid w:val="002707C0"/>
    <w:rsid w:val="00281981"/>
    <w:rsid w:val="00281ED1"/>
    <w:rsid w:val="002834B7"/>
    <w:rsid w:val="0028729A"/>
    <w:rsid w:val="00287308"/>
    <w:rsid w:val="00287E6E"/>
    <w:rsid w:val="002908B2"/>
    <w:rsid w:val="002942E4"/>
    <w:rsid w:val="00294A6B"/>
    <w:rsid w:val="00297E0D"/>
    <w:rsid w:val="002A1650"/>
    <w:rsid w:val="002A1EAC"/>
    <w:rsid w:val="002A2475"/>
    <w:rsid w:val="002A3C46"/>
    <w:rsid w:val="002A517E"/>
    <w:rsid w:val="002A51C8"/>
    <w:rsid w:val="002B0164"/>
    <w:rsid w:val="002B16C9"/>
    <w:rsid w:val="002C0468"/>
    <w:rsid w:val="002C3A10"/>
    <w:rsid w:val="002D1D6E"/>
    <w:rsid w:val="002D216C"/>
    <w:rsid w:val="002D7639"/>
    <w:rsid w:val="002D7D5F"/>
    <w:rsid w:val="002D7F11"/>
    <w:rsid w:val="002E76A0"/>
    <w:rsid w:val="002F132D"/>
    <w:rsid w:val="002F1E15"/>
    <w:rsid w:val="002F2518"/>
    <w:rsid w:val="002F2806"/>
    <w:rsid w:val="002F2B3C"/>
    <w:rsid w:val="002F5C78"/>
    <w:rsid w:val="002F5CB0"/>
    <w:rsid w:val="002F5EB1"/>
    <w:rsid w:val="002F6088"/>
    <w:rsid w:val="0030212D"/>
    <w:rsid w:val="0030292A"/>
    <w:rsid w:val="00302A14"/>
    <w:rsid w:val="00302EAD"/>
    <w:rsid w:val="003032F8"/>
    <w:rsid w:val="0030356B"/>
    <w:rsid w:val="00306DC8"/>
    <w:rsid w:val="00307202"/>
    <w:rsid w:val="00310487"/>
    <w:rsid w:val="0031051F"/>
    <w:rsid w:val="003147D2"/>
    <w:rsid w:val="003171DA"/>
    <w:rsid w:val="0032058E"/>
    <w:rsid w:val="00320E5F"/>
    <w:rsid w:val="00327DF0"/>
    <w:rsid w:val="00330C5B"/>
    <w:rsid w:val="003329AB"/>
    <w:rsid w:val="00333DF2"/>
    <w:rsid w:val="00335ABA"/>
    <w:rsid w:val="00335B4B"/>
    <w:rsid w:val="00335BFD"/>
    <w:rsid w:val="00336F66"/>
    <w:rsid w:val="00341944"/>
    <w:rsid w:val="00341AC5"/>
    <w:rsid w:val="00341E5C"/>
    <w:rsid w:val="0034258B"/>
    <w:rsid w:val="00342905"/>
    <w:rsid w:val="00343C18"/>
    <w:rsid w:val="003456DA"/>
    <w:rsid w:val="00355E62"/>
    <w:rsid w:val="0036274C"/>
    <w:rsid w:val="00363505"/>
    <w:rsid w:val="00366716"/>
    <w:rsid w:val="00366CB3"/>
    <w:rsid w:val="00370869"/>
    <w:rsid w:val="00370FC3"/>
    <w:rsid w:val="00371A8A"/>
    <w:rsid w:val="00371C05"/>
    <w:rsid w:val="00372356"/>
    <w:rsid w:val="0037272D"/>
    <w:rsid w:val="003755BC"/>
    <w:rsid w:val="0037611F"/>
    <w:rsid w:val="00376F21"/>
    <w:rsid w:val="003822E2"/>
    <w:rsid w:val="003855E3"/>
    <w:rsid w:val="00385942"/>
    <w:rsid w:val="003864FD"/>
    <w:rsid w:val="0038737A"/>
    <w:rsid w:val="00390BC7"/>
    <w:rsid w:val="00394099"/>
    <w:rsid w:val="00394F5A"/>
    <w:rsid w:val="00397C3F"/>
    <w:rsid w:val="003A052F"/>
    <w:rsid w:val="003A3DFA"/>
    <w:rsid w:val="003A45F4"/>
    <w:rsid w:val="003B05AC"/>
    <w:rsid w:val="003B0632"/>
    <w:rsid w:val="003B0C92"/>
    <w:rsid w:val="003B2351"/>
    <w:rsid w:val="003B27D6"/>
    <w:rsid w:val="003B615E"/>
    <w:rsid w:val="003B6B5A"/>
    <w:rsid w:val="003B6C8C"/>
    <w:rsid w:val="003B7A95"/>
    <w:rsid w:val="003C4743"/>
    <w:rsid w:val="003D1A89"/>
    <w:rsid w:val="003D1FB3"/>
    <w:rsid w:val="003E4013"/>
    <w:rsid w:val="003E486A"/>
    <w:rsid w:val="003E6769"/>
    <w:rsid w:val="003E7C37"/>
    <w:rsid w:val="003E7C9B"/>
    <w:rsid w:val="003F15E8"/>
    <w:rsid w:val="003F3611"/>
    <w:rsid w:val="003F50B5"/>
    <w:rsid w:val="003F6AAC"/>
    <w:rsid w:val="00400457"/>
    <w:rsid w:val="00400717"/>
    <w:rsid w:val="00402690"/>
    <w:rsid w:val="00403264"/>
    <w:rsid w:val="004060B4"/>
    <w:rsid w:val="00407B61"/>
    <w:rsid w:val="00412592"/>
    <w:rsid w:val="0041511C"/>
    <w:rsid w:val="00415966"/>
    <w:rsid w:val="00423AC4"/>
    <w:rsid w:val="00424607"/>
    <w:rsid w:val="00426BB9"/>
    <w:rsid w:val="004275DD"/>
    <w:rsid w:val="004276E4"/>
    <w:rsid w:val="0043083F"/>
    <w:rsid w:val="00431EF6"/>
    <w:rsid w:val="00432007"/>
    <w:rsid w:val="0043364C"/>
    <w:rsid w:val="00434729"/>
    <w:rsid w:val="00435D45"/>
    <w:rsid w:val="00444016"/>
    <w:rsid w:val="00444D10"/>
    <w:rsid w:val="00446558"/>
    <w:rsid w:val="00446D1C"/>
    <w:rsid w:val="004479F3"/>
    <w:rsid w:val="00450B45"/>
    <w:rsid w:val="00450B78"/>
    <w:rsid w:val="0045250B"/>
    <w:rsid w:val="004560D8"/>
    <w:rsid w:val="00457E00"/>
    <w:rsid w:val="00464DF2"/>
    <w:rsid w:val="004725D0"/>
    <w:rsid w:val="0047411E"/>
    <w:rsid w:val="00474ADB"/>
    <w:rsid w:val="004750AF"/>
    <w:rsid w:val="00475413"/>
    <w:rsid w:val="00476BE0"/>
    <w:rsid w:val="00477784"/>
    <w:rsid w:val="004800D0"/>
    <w:rsid w:val="00480AAE"/>
    <w:rsid w:val="00480F0B"/>
    <w:rsid w:val="00481B06"/>
    <w:rsid w:val="00484A8F"/>
    <w:rsid w:val="00495C75"/>
    <w:rsid w:val="004964E2"/>
    <w:rsid w:val="00496D46"/>
    <w:rsid w:val="004A1796"/>
    <w:rsid w:val="004A2BB3"/>
    <w:rsid w:val="004A2D37"/>
    <w:rsid w:val="004A3604"/>
    <w:rsid w:val="004A3610"/>
    <w:rsid w:val="004A4670"/>
    <w:rsid w:val="004A496C"/>
    <w:rsid w:val="004A4C50"/>
    <w:rsid w:val="004A5F8F"/>
    <w:rsid w:val="004A6080"/>
    <w:rsid w:val="004A6595"/>
    <w:rsid w:val="004B1E50"/>
    <w:rsid w:val="004B1F0A"/>
    <w:rsid w:val="004B5AEB"/>
    <w:rsid w:val="004B5D98"/>
    <w:rsid w:val="004C4269"/>
    <w:rsid w:val="004C5701"/>
    <w:rsid w:val="004D005B"/>
    <w:rsid w:val="004D0518"/>
    <w:rsid w:val="004D19FC"/>
    <w:rsid w:val="004D1FB0"/>
    <w:rsid w:val="004D3699"/>
    <w:rsid w:val="004D5423"/>
    <w:rsid w:val="004D5529"/>
    <w:rsid w:val="004E1B10"/>
    <w:rsid w:val="004E5684"/>
    <w:rsid w:val="004E6A40"/>
    <w:rsid w:val="004F0A68"/>
    <w:rsid w:val="004F2AF6"/>
    <w:rsid w:val="004F444C"/>
    <w:rsid w:val="004F6C83"/>
    <w:rsid w:val="004F6FA9"/>
    <w:rsid w:val="004F7B0A"/>
    <w:rsid w:val="0050010E"/>
    <w:rsid w:val="005016D5"/>
    <w:rsid w:val="005017D6"/>
    <w:rsid w:val="00502062"/>
    <w:rsid w:val="005031F9"/>
    <w:rsid w:val="005041F9"/>
    <w:rsid w:val="00504D66"/>
    <w:rsid w:val="00505EDF"/>
    <w:rsid w:val="00510762"/>
    <w:rsid w:val="00510BF0"/>
    <w:rsid w:val="005158CF"/>
    <w:rsid w:val="00516EEA"/>
    <w:rsid w:val="00517476"/>
    <w:rsid w:val="00517920"/>
    <w:rsid w:val="00520DF8"/>
    <w:rsid w:val="00522AF7"/>
    <w:rsid w:val="00524B09"/>
    <w:rsid w:val="00525340"/>
    <w:rsid w:val="005310EE"/>
    <w:rsid w:val="00532A72"/>
    <w:rsid w:val="005356E2"/>
    <w:rsid w:val="00537558"/>
    <w:rsid w:val="0054342E"/>
    <w:rsid w:val="00546E6F"/>
    <w:rsid w:val="00546E7E"/>
    <w:rsid w:val="0054767B"/>
    <w:rsid w:val="005477E4"/>
    <w:rsid w:val="00547ED1"/>
    <w:rsid w:val="0055106E"/>
    <w:rsid w:val="00551F71"/>
    <w:rsid w:val="005520D6"/>
    <w:rsid w:val="00552329"/>
    <w:rsid w:val="00553206"/>
    <w:rsid w:val="0055567F"/>
    <w:rsid w:val="005557F0"/>
    <w:rsid w:val="00555E93"/>
    <w:rsid w:val="0055604C"/>
    <w:rsid w:val="0055665B"/>
    <w:rsid w:val="00556996"/>
    <w:rsid w:val="00560CD7"/>
    <w:rsid w:val="00561CD3"/>
    <w:rsid w:val="00562899"/>
    <w:rsid w:val="00564425"/>
    <w:rsid w:val="005650BD"/>
    <w:rsid w:val="0056543D"/>
    <w:rsid w:val="0056787D"/>
    <w:rsid w:val="00572B3D"/>
    <w:rsid w:val="00572C21"/>
    <w:rsid w:val="00572F5D"/>
    <w:rsid w:val="00573C8B"/>
    <w:rsid w:val="00574DA2"/>
    <w:rsid w:val="005754FD"/>
    <w:rsid w:val="00575B10"/>
    <w:rsid w:val="005822C4"/>
    <w:rsid w:val="005824CD"/>
    <w:rsid w:val="0058267B"/>
    <w:rsid w:val="00582CC1"/>
    <w:rsid w:val="00587AA9"/>
    <w:rsid w:val="00590154"/>
    <w:rsid w:val="005921D7"/>
    <w:rsid w:val="00592BF0"/>
    <w:rsid w:val="005946BA"/>
    <w:rsid w:val="0059505C"/>
    <w:rsid w:val="005974A1"/>
    <w:rsid w:val="00597BFA"/>
    <w:rsid w:val="005A25D0"/>
    <w:rsid w:val="005A401F"/>
    <w:rsid w:val="005A61E5"/>
    <w:rsid w:val="005A786A"/>
    <w:rsid w:val="005B03DE"/>
    <w:rsid w:val="005B0B1C"/>
    <w:rsid w:val="005B194E"/>
    <w:rsid w:val="005B46D6"/>
    <w:rsid w:val="005B4FC9"/>
    <w:rsid w:val="005B67B2"/>
    <w:rsid w:val="005B6D8A"/>
    <w:rsid w:val="005C13D0"/>
    <w:rsid w:val="005C2775"/>
    <w:rsid w:val="005C39F7"/>
    <w:rsid w:val="005C4814"/>
    <w:rsid w:val="005C6CC0"/>
    <w:rsid w:val="005D578B"/>
    <w:rsid w:val="005D5883"/>
    <w:rsid w:val="005D7307"/>
    <w:rsid w:val="005E5499"/>
    <w:rsid w:val="005F1707"/>
    <w:rsid w:val="005F31C5"/>
    <w:rsid w:val="005F4AE4"/>
    <w:rsid w:val="005F5E4B"/>
    <w:rsid w:val="006001B6"/>
    <w:rsid w:val="00602B71"/>
    <w:rsid w:val="00602CAA"/>
    <w:rsid w:val="00606989"/>
    <w:rsid w:val="00606CBF"/>
    <w:rsid w:val="0060791E"/>
    <w:rsid w:val="006164FA"/>
    <w:rsid w:val="00617A66"/>
    <w:rsid w:val="00617F54"/>
    <w:rsid w:val="006252E2"/>
    <w:rsid w:val="006325C9"/>
    <w:rsid w:val="00632EF7"/>
    <w:rsid w:val="006344F1"/>
    <w:rsid w:val="00637F65"/>
    <w:rsid w:val="00642448"/>
    <w:rsid w:val="0064688F"/>
    <w:rsid w:val="006476AF"/>
    <w:rsid w:val="006507C1"/>
    <w:rsid w:val="0065209A"/>
    <w:rsid w:val="00655867"/>
    <w:rsid w:val="0066024A"/>
    <w:rsid w:val="006602C0"/>
    <w:rsid w:val="0066173B"/>
    <w:rsid w:val="006618BC"/>
    <w:rsid w:val="00663A0D"/>
    <w:rsid w:val="00665664"/>
    <w:rsid w:val="00666F51"/>
    <w:rsid w:val="00667408"/>
    <w:rsid w:val="006678BD"/>
    <w:rsid w:val="00667D82"/>
    <w:rsid w:val="00670726"/>
    <w:rsid w:val="006717A9"/>
    <w:rsid w:val="00672E95"/>
    <w:rsid w:val="00675831"/>
    <w:rsid w:val="00677112"/>
    <w:rsid w:val="0068105C"/>
    <w:rsid w:val="00681D77"/>
    <w:rsid w:val="00687D76"/>
    <w:rsid w:val="006907E7"/>
    <w:rsid w:val="00692571"/>
    <w:rsid w:val="006941C8"/>
    <w:rsid w:val="00695A58"/>
    <w:rsid w:val="00696792"/>
    <w:rsid w:val="00697E29"/>
    <w:rsid w:val="006A1729"/>
    <w:rsid w:val="006A2B3C"/>
    <w:rsid w:val="006A3E75"/>
    <w:rsid w:val="006A4189"/>
    <w:rsid w:val="006A7723"/>
    <w:rsid w:val="006B12AE"/>
    <w:rsid w:val="006B21FC"/>
    <w:rsid w:val="006B3841"/>
    <w:rsid w:val="006B4D70"/>
    <w:rsid w:val="006B559C"/>
    <w:rsid w:val="006B62A0"/>
    <w:rsid w:val="006B6699"/>
    <w:rsid w:val="006C063A"/>
    <w:rsid w:val="006C399A"/>
    <w:rsid w:val="006C7738"/>
    <w:rsid w:val="006D3825"/>
    <w:rsid w:val="006D428C"/>
    <w:rsid w:val="006D50CF"/>
    <w:rsid w:val="006D5586"/>
    <w:rsid w:val="006E15F9"/>
    <w:rsid w:val="006E1713"/>
    <w:rsid w:val="006E2C6F"/>
    <w:rsid w:val="006E343E"/>
    <w:rsid w:val="006E3E01"/>
    <w:rsid w:val="006E54DC"/>
    <w:rsid w:val="006E66C4"/>
    <w:rsid w:val="006F0FEB"/>
    <w:rsid w:val="006F3315"/>
    <w:rsid w:val="006F5905"/>
    <w:rsid w:val="006F6D67"/>
    <w:rsid w:val="00700643"/>
    <w:rsid w:val="00703319"/>
    <w:rsid w:val="00706333"/>
    <w:rsid w:val="00706830"/>
    <w:rsid w:val="00710A59"/>
    <w:rsid w:val="00714A8E"/>
    <w:rsid w:val="00715FEA"/>
    <w:rsid w:val="0071657F"/>
    <w:rsid w:val="0072070C"/>
    <w:rsid w:val="0072129D"/>
    <w:rsid w:val="00722AA9"/>
    <w:rsid w:val="00726CC1"/>
    <w:rsid w:val="00726E5A"/>
    <w:rsid w:val="00730B5E"/>
    <w:rsid w:val="007318B6"/>
    <w:rsid w:val="007329B2"/>
    <w:rsid w:val="00732B18"/>
    <w:rsid w:val="00734ABE"/>
    <w:rsid w:val="00741974"/>
    <w:rsid w:val="00741BE0"/>
    <w:rsid w:val="00742670"/>
    <w:rsid w:val="00743174"/>
    <w:rsid w:val="00743445"/>
    <w:rsid w:val="0074355C"/>
    <w:rsid w:val="007457B7"/>
    <w:rsid w:val="00751CDD"/>
    <w:rsid w:val="00751EEA"/>
    <w:rsid w:val="0075446D"/>
    <w:rsid w:val="00763CA9"/>
    <w:rsid w:val="00765300"/>
    <w:rsid w:val="00765DF5"/>
    <w:rsid w:val="00766C66"/>
    <w:rsid w:val="00767DF1"/>
    <w:rsid w:val="00767DFA"/>
    <w:rsid w:val="00772CA0"/>
    <w:rsid w:val="007778C1"/>
    <w:rsid w:val="00777A9E"/>
    <w:rsid w:val="00781C07"/>
    <w:rsid w:val="007873E7"/>
    <w:rsid w:val="00787544"/>
    <w:rsid w:val="0079614E"/>
    <w:rsid w:val="0079763C"/>
    <w:rsid w:val="007A1731"/>
    <w:rsid w:val="007A1BD9"/>
    <w:rsid w:val="007A1DD0"/>
    <w:rsid w:val="007A203B"/>
    <w:rsid w:val="007A425E"/>
    <w:rsid w:val="007A6E05"/>
    <w:rsid w:val="007B01A5"/>
    <w:rsid w:val="007B0541"/>
    <w:rsid w:val="007B16C7"/>
    <w:rsid w:val="007B2872"/>
    <w:rsid w:val="007B3020"/>
    <w:rsid w:val="007B4722"/>
    <w:rsid w:val="007B56BD"/>
    <w:rsid w:val="007B7EF8"/>
    <w:rsid w:val="007C72E4"/>
    <w:rsid w:val="007C7791"/>
    <w:rsid w:val="007D109A"/>
    <w:rsid w:val="007D13CA"/>
    <w:rsid w:val="007D38C0"/>
    <w:rsid w:val="007D3957"/>
    <w:rsid w:val="007D46B4"/>
    <w:rsid w:val="007D7ADA"/>
    <w:rsid w:val="007E4792"/>
    <w:rsid w:val="007F1CF5"/>
    <w:rsid w:val="007F2E52"/>
    <w:rsid w:val="007F46BF"/>
    <w:rsid w:val="007F49E2"/>
    <w:rsid w:val="007F5EC4"/>
    <w:rsid w:val="007F6F1D"/>
    <w:rsid w:val="0080013C"/>
    <w:rsid w:val="00802FD2"/>
    <w:rsid w:val="00803E8B"/>
    <w:rsid w:val="008040B9"/>
    <w:rsid w:val="008040CB"/>
    <w:rsid w:val="008046BB"/>
    <w:rsid w:val="00804891"/>
    <w:rsid w:val="00806811"/>
    <w:rsid w:val="008145C4"/>
    <w:rsid w:val="00815D65"/>
    <w:rsid w:val="00816357"/>
    <w:rsid w:val="0081740C"/>
    <w:rsid w:val="008217C0"/>
    <w:rsid w:val="008228D2"/>
    <w:rsid w:val="008236E5"/>
    <w:rsid w:val="008253BB"/>
    <w:rsid w:val="00825B26"/>
    <w:rsid w:val="008270B5"/>
    <w:rsid w:val="00827F81"/>
    <w:rsid w:val="00833A2C"/>
    <w:rsid w:val="00836A6B"/>
    <w:rsid w:val="00840EDD"/>
    <w:rsid w:val="008412C7"/>
    <w:rsid w:val="00843573"/>
    <w:rsid w:val="008435B8"/>
    <w:rsid w:val="00847D58"/>
    <w:rsid w:val="00852443"/>
    <w:rsid w:val="00852C26"/>
    <w:rsid w:val="008544B7"/>
    <w:rsid w:val="0085476A"/>
    <w:rsid w:val="008631E8"/>
    <w:rsid w:val="0086324A"/>
    <w:rsid w:val="008636C1"/>
    <w:rsid w:val="00863AD7"/>
    <w:rsid w:val="00863D22"/>
    <w:rsid w:val="00865B33"/>
    <w:rsid w:val="0086743B"/>
    <w:rsid w:val="00867694"/>
    <w:rsid w:val="00867BA1"/>
    <w:rsid w:val="008701B8"/>
    <w:rsid w:val="0087240B"/>
    <w:rsid w:val="00873CFD"/>
    <w:rsid w:val="008754A4"/>
    <w:rsid w:val="00876313"/>
    <w:rsid w:val="00882B45"/>
    <w:rsid w:val="00883BF7"/>
    <w:rsid w:val="0088538E"/>
    <w:rsid w:val="00885A21"/>
    <w:rsid w:val="00885D4D"/>
    <w:rsid w:val="00891178"/>
    <w:rsid w:val="00892DA0"/>
    <w:rsid w:val="00893E34"/>
    <w:rsid w:val="00894949"/>
    <w:rsid w:val="00894A28"/>
    <w:rsid w:val="00895153"/>
    <w:rsid w:val="0089686F"/>
    <w:rsid w:val="008972E1"/>
    <w:rsid w:val="008A0283"/>
    <w:rsid w:val="008A5743"/>
    <w:rsid w:val="008A7190"/>
    <w:rsid w:val="008A7CE8"/>
    <w:rsid w:val="008B0C0D"/>
    <w:rsid w:val="008B3334"/>
    <w:rsid w:val="008B4750"/>
    <w:rsid w:val="008B50BB"/>
    <w:rsid w:val="008B634F"/>
    <w:rsid w:val="008C065C"/>
    <w:rsid w:val="008C1D7B"/>
    <w:rsid w:val="008C2BB0"/>
    <w:rsid w:val="008C34A8"/>
    <w:rsid w:val="008C404C"/>
    <w:rsid w:val="008C52B7"/>
    <w:rsid w:val="008D3421"/>
    <w:rsid w:val="008D3E00"/>
    <w:rsid w:val="008D5075"/>
    <w:rsid w:val="008D61B2"/>
    <w:rsid w:val="008D6E6F"/>
    <w:rsid w:val="008E085C"/>
    <w:rsid w:val="008E15CA"/>
    <w:rsid w:val="008E293C"/>
    <w:rsid w:val="008E5B41"/>
    <w:rsid w:val="008E7961"/>
    <w:rsid w:val="008E7C25"/>
    <w:rsid w:val="008F0862"/>
    <w:rsid w:val="008F1573"/>
    <w:rsid w:val="008F1BA0"/>
    <w:rsid w:val="008F2FE9"/>
    <w:rsid w:val="008F6854"/>
    <w:rsid w:val="008F7CEB"/>
    <w:rsid w:val="0090024C"/>
    <w:rsid w:val="00901BDB"/>
    <w:rsid w:val="00902606"/>
    <w:rsid w:val="0090298C"/>
    <w:rsid w:val="00903AE7"/>
    <w:rsid w:val="009052A8"/>
    <w:rsid w:val="009058AA"/>
    <w:rsid w:val="0090713E"/>
    <w:rsid w:val="0091011C"/>
    <w:rsid w:val="00911DE7"/>
    <w:rsid w:val="0091210E"/>
    <w:rsid w:val="00912C63"/>
    <w:rsid w:val="00913A9A"/>
    <w:rsid w:val="00917F1D"/>
    <w:rsid w:val="00920974"/>
    <w:rsid w:val="009218C0"/>
    <w:rsid w:val="00924C43"/>
    <w:rsid w:val="00926516"/>
    <w:rsid w:val="00927AAD"/>
    <w:rsid w:val="0093023C"/>
    <w:rsid w:val="00932637"/>
    <w:rsid w:val="009328E5"/>
    <w:rsid w:val="00934521"/>
    <w:rsid w:val="009346AE"/>
    <w:rsid w:val="00935C8A"/>
    <w:rsid w:val="00941CDC"/>
    <w:rsid w:val="009429FA"/>
    <w:rsid w:val="00950F3F"/>
    <w:rsid w:val="00952D1C"/>
    <w:rsid w:val="00953F74"/>
    <w:rsid w:val="00954B20"/>
    <w:rsid w:val="00955BB8"/>
    <w:rsid w:val="00955C1A"/>
    <w:rsid w:val="00960FFC"/>
    <w:rsid w:val="009630F5"/>
    <w:rsid w:val="00963A8B"/>
    <w:rsid w:val="00963BAE"/>
    <w:rsid w:val="00964019"/>
    <w:rsid w:val="00967939"/>
    <w:rsid w:val="009719B6"/>
    <w:rsid w:val="00972548"/>
    <w:rsid w:val="0097268A"/>
    <w:rsid w:val="0097689C"/>
    <w:rsid w:val="00976E29"/>
    <w:rsid w:val="00980F83"/>
    <w:rsid w:val="00982F6E"/>
    <w:rsid w:val="0098546F"/>
    <w:rsid w:val="00986CF7"/>
    <w:rsid w:val="00990668"/>
    <w:rsid w:val="00994ADD"/>
    <w:rsid w:val="00994DBD"/>
    <w:rsid w:val="00994FDC"/>
    <w:rsid w:val="009A4636"/>
    <w:rsid w:val="009A5252"/>
    <w:rsid w:val="009A699F"/>
    <w:rsid w:val="009B1C23"/>
    <w:rsid w:val="009B5FF5"/>
    <w:rsid w:val="009B62B0"/>
    <w:rsid w:val="009B6EAE"/>
    <w:rsid w:val="009B7C23"/>
    <w:rsid w:val="009B7E75"/>
    <w:rsid w:val="009B7EB8"/>
    <w:rsid w:val="009C0659"/>
    <w:rsid w:val="009C091C"/>
    <w:rsid w:val="009C0C2A"/>
    <w:rsid w:val="009C1250"/>
    <w:rsid w:val="009C1F91"/>
    <w:rsid w:val="009C2D05"/>
    <w:rsid w:val="009C4A25"/>
    <w:rsid w:val="009C4E6A"/>
    <w:rsid w:val="009C7E94"/>
    <w:rsid w:val="009D007B"/>
    <w:rsid w:val="009D0159"/>
    <w:rsid w:val="009D0EED"/>
    <w:rsid w:val="009D271E"/>
    <w:rsid w:val="009D6FDB"/>
    <w:rsid w:val="009E1C68"/>
    <w:rsid w:val="009E28B1"/>
    <w:rsid w:val="009E4964"/>
    <w:rsid w:val="009E4E59"/>
    <w:rsid w:val="009F25D2"/>
    <w:rsid w:val="009F29D3"/>
    <w:rsid w:val="009F4776"/>
    <w:rsid w:val="009F6BE8"/>
    <w:rsid w:val="009F7402"/>
    <w:rsid w:val="009F7AC3"/>
    <w:rsid w:val="00A00A36"/>
    <w:rsid w:val="00A0141F"/>
    <w:rsid w:val="00A02364"/>
    <w:rsid w:val="00A03F0F"/>
    <w:rsid w:val="00A043BD"/>
    <w:rsid w:val="00A049B1"/>
    <w:rsid w:val="00A0519C"/>
    <w:rsid w:val="00A07DD1"/>
    <w:rsid w:val="00A12584"/>
    <w:rsid w:val="00A12AC7"/>
    <w:rsid w:val="00A142FD"/>
    <w:rsid w:val="00A147A4"/>
    <w:rsid w:val="00A20976"/>
    <w:rsid w:val="00A23482"/>
    <w:rsid w:val="00A23AF1"/>
    <w:rsid w:val="00A23C06"/>
    <w:rsid w:val="00A277C6"/>
    <w:rsid w:val="00A27AB0"/>
    <w:rsid w:val="00A27E7C"/>
    <w:rsid w:val="00A30282"/>
    <w:rsid w:val="00A30574"/>
    <w:rsid w:val="00A31620"/>
    <w:rsid w:val="00A31C94"/>
    <w:rsid w:val="00A33899"/>
    <w:rsid w:val="00A33A76"/>
    <w:rsid w:val="00A34CFD"/>
    <w:rsid w:val="00A354AB"/>
    <w:rsid w:val="00A372F1"/>
    <w:rsid w:val="00A41A4C"/>
    <w:rsid w:val="00A41C17"/>
    <w:rsid w:val="00A42503"/>
    <w:rsid w:val="00A432AB"/>
    <w:rsid w:val="00A44237"/>
    <w:rsid w:val="00A5195A"/>
    <w:rsid w:val="00A52C90"/>
    <w:rsid w:val="00A55339"/>
    <w:rsid w:val="00A568D7"/>
    <w:rsid w:val="00A56D2B"/>
    <w:rsid w:val="00A56DF3"/>
    <w:rsid w:val="00A579D4"/>
    <w:rsid w:val="00A604A7"/>
    <w:rsid w:val="00A67270"/>
    <w:rsid w:val="00A72D3C"/>
    <w:rsid w:val="00A745D0"/>
    <w:rsid w:val="00A76E76"/>
    <w:rsid w:val="00A77827"/>
    <w:rsid w:val="00A77889"/>
    <w:rsid w:val="00A80832"/>
    <w:rsid w:val="00A84E58"/>
    <w:rsid w:val="00A85CDB"/>
    <w:rsid w:val="00A865D2"/>
    <w:rsid w:val="00A90E4C"/>
    <w:rsid w:val="00A911C3"/>
    <w:rsid w:val="00A92A79"/>
    <w:rsid w:val="00A933D7"/>
    <w:rsid w:val="00A94497"/>
    <w:rsid w:val="00AA0018"/>
    <w:rsid w:val="00AA17C5"/>
    <w:rsid w:val="00AA223B"/>
    <w:rsid w:val="00AA2E1F"/>
    <w:rsid w:val="00AA7800"/>
    <w:rsid w:val="00AA791C"/>
    <w:rsid w:val="00AB0E5C"/>
    <w:rsid w:val="00AB168D"/>
    <w:rsid w:val="00AB2D45"/>
    <w:rsid w:val="00AB4FF8"/>
    <w:rsid w:val="00AB69C0"/>
    <w:rsid w:val="00AB7B58"/>
    <w:rsid w:val="00AC1777"/>
    <w:rsid w:val="00AC1C43"/>
    <w:rsid w:val="00AC2178"/>
    <w:rsid w:val="00AD14A1"/>
    <w:rsid w:val="00AD1707"/>
    <w:rsid w:val="00AD4ACE"/>
    <w:rsid w:val="00AD5032"/>
    <w:rsid w:val="00AE04D3"/>
    <w:rsid w:val="00AE07C0"/>
    <w:rsid w:val="00AE087D"/>
    <w:rsid w:val="00AE0DE1"/>
    <w:rsid w:val="00AE1B14"/>
    <w:rsid w:val="00AE1D88"/>
    <w:rsid w:val="00AE27C3"/>
    <w:rsid w:val="00AE4859"/>
    <w:rsid w:val="00AE4F76"/>
    <w:rsid w:val="00AE53EA"/>
    <w:rsid w:val="00AE5A1C"/>
    <w:rsid w:val="00AE6576"/>
    <w:rsid w:val="00AF18F9"/>
    <w:rsid w:val="00AF1ACE"/>
    <w:rsid w:val="00AF1F09"/>
    <w:rsid w:val="00AF21A2"/>
    <w:rsid w:val="00AF25C5"/>
    <w:rsid w:val="00AF3282"/>
    <w:rsid w:val="00AF439E"/>
    <w:rsid w:val="00AF5B74"/>
    <w:rsid w:val="00AF6E81"/>
    <w:rsid w:val="00B0191F"/>
    <w:rsid w:val="00B031AB"/>
    <w:rsid w:val="00B04793"/>
    <w:rsid w:val="00B077D2"/>
    <w:rsid w:val="00B07837"/>
    <w:rsid w:val="00B10B61"/>
    <w:rsid w:val="00B1101C"/>
    <w:rsid w:val="00B11CEA"/>
    <w:rsid w:val="00B17993"/>
    <w:rsid w:val="00B22B71"/>
    <w:rsid w:val="00B24748"/>
    <w:rsid w:val="00B24B25"/>
    <w:rsid w:val="00B2583C"/>
    <w:rsid w:val="00B25BBB"/>
    <w:rsid w:val="00B34042"/>
    <w:rsid w:val="00B360E9"/>
    <w:rsid w:val="00B41010"/>
    <w:rsid w:val="00B4111A"/>
    <w:rsid w:val="00B43693"/>
    <w:rsid w:val="00B44C8F"/>
    <w:rsid w:val="00B45B0C"/>
    <w:rsid w:val="00B46C9F"/>
    <w:rsid w:val="00B51D89"/>
    <w:rsid w:val="00B51FB5"/>
    <w:rsid w:val="00B52AA7"/>
    <w:rsid w:val="00B52E9B"/>
    <w:rsid w:val="00B56421"/>
    <w:rsid w:val="00B56861"/>
    <w:rsid w:val="00B571F2"/>
    <w:rsid w:val="00B572AF"/>
    <w:rsid w:val="00B6006F"/>
    <w:rsid w:val="00B60BBA"/>
    <w:rsid w:val="00B60E8E"/>
    <w:rsid w:val="00B611F8"/>
    <w:rsid w:val="00B62D6B"/>
    <w:rsid w:val="00B6404B"/>
    <w:rsid w:val="00B6653F"/>
    <w:rsid w:val="00B66EB7"/>
    <w:rsid w:val="00B678AB"/>
    <w:rsid w:val="00B67F3B"/>
    <w:rsid w:val="00B7003E"/>
    <w:rsid w:val="00B70DBA"/>
    <w:rsid w:val="00B723F6"/>
    <w:rsid w:val="00B72F8C"/>
    <w:rsid w:val="00B743CA"/>
    <w:rsid w:val="00B74476"/>
    <w:rsid w:val="00B748C7"/>
    <w:rsid w:val="00B74A76"/>
    <w:rsid w:val="00B760BF"/>
    <w:rsid w:val="00B823DE"/>
    <w:rsid w:val="00B83D2B"/>
    <w:rsid w:val="00B852D6"/>
    <w:rsid w:val="00B85757"/>
    <w:rsid w:val="00B90D79"/>
    <w:rsid w:val="00B9322B"/>
    <w:rsid w:val="00BA3023"/>
    <w:rsid w:val="00BA3D9F"/>
    <w:rsid w:val="00BA4FC3"/>
    <w:rsid w:val="00BA69D9"/>
    <w:rsid w:val="00BB223D"/>
    <w:rsid w:val="00BB2791"/>
    <w:rsid w:val="00BB3771"/>
    <w:rsid w:val="00BB4E97"/>
    <w:rsid w:val="00BC2AB8"/>
    <w:rsid w:val="00BC5815"/>
    <w:rsid w:val="00BC7F72"/>
    <w:rsid w:val="00BD00D3"/>
    <w:rsid w:val="00BD07A8"/>
    <w:rsid w:val="00BD0DEA"/>
    <w:rsid w:val="00BD1AE8"/>
    <w:rsid w:val="00BD1F8B"/>
    <w:rsid w:val="00BD547C"/>
    <w:rsid w:val="00BD55E2"/>
    <w:rsid w:val="00BD5A0C"/>
    <w:rsid w:val="00BD5A5D"/>
    <w:rsid w:val="00BD5FB4"/>
    <w:rsid w:val="00BD6232"/>
    <w:rsid w:val="00BE0569"/>
    <w:rsid w:val="00BE082F"/>
    <w:rsid w:val="00BE1FC3"/>
    <w:rsid w:val="00BE2A99"/>
    <w:rsid w:val="00BE3328"/>
    <w:rsid w:val="00BE5E2F"/>
    <w:rsid w:val="00BE66C3"/>
    <w:rsid w:val="00BF0CA1"/>
    <w:rsid w:val="00BF2046"/>
    <w:rsid w:val="00BF5055"/>
    <w:rsid w:val="00BF550A"/>
    <w:rsid w:val="00BF70E4"/>
    <w:rsid w:val="00C00167"/>
    <w:rsid w:val="00C01A46"/>
    <w:rsid w:val="00C026D0"/>
    <w:rsid w:val="00C02869"/>
    <w:rsid w:val="00C030D0"/>
    <w:rsid w:val="00C05A76"/>
    <w:rsid w:val="00C0697D"/>
    <w:rsid w:val="00C070F7"/>
    <w:rsid w:val="00C075D0"/>
    <w:rsid w:val="00C078E6"/>
    <w:rsid w:val="00C121B6"/>
    <w:rsid w:val="00C12CA5"/>
    <w:rsid w:val="00C1336D"/>
    <w:rsid w:val="00C1530C"/>
    <w:rsid w:val="00C162F3"/>
    <w:rsid w:val="00C17A34"/>
    <w:rsid w:val="00C20FF2"/>
    <w:rsid w:val="00C220B4"/>
    <w:rsid w:val="00C246C9"/>
    <w:rsid w:val="00C270F6"/>
    <w:rsid w:val="00C303E1"/>
    <w:rsid w:val="00C30F8D"/>
    <w:rsid w:val="00C31004"/>
    <w:rsid w:val="00C320F0"/>
    <w:rsid w:val="00C325ED"/>
    <w:rsid w:val="00C4027D"/>
    <w:rsid w:val="00C4630E"/>
    <w:rsid w:val="00C50155"/>
    <w:rsid w:val="00C50BEB"/>
    <w:rsid w:val="00C52494"/>
    <w:rsid w:val="00C5256E"/>
    <w:rsid w:val="00C53576"/>
    <w:rsid w:val="00C53CCC"/>
    <w:rsid w:val="00C54344"/>
    <w:rsid w:val="00C54C91"/>
    <w:rsid w:val="00C557EB"/>
    <w:rsid w:val="00C70913"/>
    <w:rsid w:val="00C715EB"/>
    <w:rsid w:val="00C71BF4"/>
    <w:rsid w:val="00C745FD"/>
    <w:rsid w:val="00C76170"/>
    <w:rsid w:val="00C764E8"/>
    <w:rsid w:val="00C7664C"/>
    <w:rsid w:val="00C77BB3"/>
    <w:rsid w:val="00C81F95"/>
    <w:rsid w:val="00C82249"/>
    <w:rsid w:val="00C8287C"/>
    <w:rsid w:val="00C82FD0"/>
    <w:rsid w:val="00C83D45"/>
    <w:rsid w:val="00C86644"/>
    <w:rsid w:val="00C913B3"/>
    <w:rsid w:val="00C924F5"/>
    <w:rsid w:val="00C9391E"/>
    <w:rsid w:val="00C96F17"/>
    <w:rsid w:val="00CA06D5"/>
    <w:rsid w:val="00CA1010"/>
    <w:rsid w:val="00CA30EF"/>
    <w:rsid w:val="00CA5967"/>
    <w:rsid w:val="00CA5BF2"/>
    <w:rsid w:val="00CA6730"/>
    <w:rsid w:val="00CA7DD8"/>
    <w:rsid w:val="00CA7EF9"/>
    <w:rsid w:val="00CB070C"/>
    <w:rsid w:val="00CB1FE1"/>
    <w:rsid w:val="00CB20E4"/>
    <w:rsid w:val="00CB422B"/>
    <w:rsid w:val="00CB5828"/>
    <w:rsid w:val="00CB5887"/>
    <w:rsid w:val="00CB6571"/>
    <w:rsid w:val="00CB7246"/>
    <w:rsid w:val="00CB7B3C"/>
    <w:rsid w:val="00CC14C1"/>
    <w:rsid w:val="00CC1DD6"/>
    <w:rsid w:val="00CC54AE"/>
    <w:rsid w:val="00CD1786"/>
    <w:rsid w:val="00CD39F6"/>
    <w:rsid w:val="00CD5C02"/>
    <w:rsid w:val="00CD7757"/>
    <w:rsid w:val="00CD7BD0"/>
    <w:rsid w:val="00CE0014"/>
    <w:rsid w:val="00CE03B6"/>
    <w:rsid w:val="00CE2265"/>
    <w:rsid w:val="00CE22CE"/>
    <w:rsid w:val="00CE270E"/>
    <w:rsid w:val="00CE3DA0"/>
    <w:rsid w:val="00CE4D29"/>
    <w:rsid w:val="00CE58D9"/>
    <w:rsid w:val="00CF14ED"/>
    <w:rsid w:val="00CF1A43"/>
    <w:rsid w:val="00CF3E9A"/>
    <w:rsid w:val="00CF4CEF"/>
    <w:rsid w:val="00CF55DE"/>
    <w:rsid w:val="00CF6394"/>
    <w:rsid w:val="00CF7775"/>
    <w:rsid w:val="00CF7795"/>
    <w:rsid w:val="00D056B1"/>
    <w:rsid w:val="00D05E86"/>
    <w:rsid w:val="00D07D4E"/>
    <w:rsid w:val="00D11B34"/>
    <w:rsid w:val="00D1307A"/>
    <w:rsid w:val="00D24747"/>
    <w:rsid w:val="00D24FC8"/>
    <w:rsid w:val="00D306EB"/>
    <w:rsid w:val="00D31B50"/>
    <w:rsid w:val="00D3292C"/>
    <w:rsid w:val="00D33E8C"/>
    <w:rsid w:val="00D41D3F"/>
    <w:rsid w:val="00D424D3"/>
    <w:rsid w:val="00D42D2D"/>
    <w:rsid w:val="00D44A81"/>
    <w:rsid w:val="00D45887"/>
    <w:rsid w:val="00D462DC"/>
    <w:rsid w:val="00D47C2F"/>
    <w:rsid w:val="00D51273"/>
    <w:rsid w:val="00D51D56"/>
    <w:rsid w:val="00D52C9E"/>
    <w:rsid w:val="00D561D5"/>
    <w:rsid w:val="00D563EA"/>
    <w:rsid w:val="00D56D1C"/>
    <w:rsid w:val="00D574C5"/>
    <w:rsid w:val="00D60BFA"/>
    <w:rsid w:val="00D65917"/>
    <w:rsid w:val="00D65DCC"/>
    <w:rsid w:val="00D67063"/>
    <w:rsid w:val="00D738C4"/>
    <w:rsid w:val="00D74051"/>
    <w:rsid w:val="00D771EF"/>
    <w:rsid w:val="00D77713"/>
    <w:rsid w:val="00D814EF"/>
    <w:rsid w:val="00D81AD2"/>
    <w:rsid w:val="00D82451"/>
    <w:rsid w:val="00D827BB"/>
    <w:rsid w:val="00D87C31"/>
    <w:rsid w:val="00D92823"/>
    <w:rsid w:val="00D92AB2"/>
    <w:rsid w:val="00D92B4A"/>
    <w:rsid w:val="00D93ED4"/>
    <w:rsid w:val="00D978E2"/>
    <w:rsid w:val="00D97ECA"/>
    <w:rsid w:val="00DA1177"/>
    <w:rsid w:val="00DA1D7C"/>
    <w:rsid w:val="00DA5168"/>
    <w:rsid w:val="00DA51EE"/>
    <w:rsid w:val="00DA594D"/>
    <w:rsid w:val="00DA63C6"/>
    <w:rsid w:val="00DA777D"/>
    <w:rsid w:val="00DA7ED2"/>
    <w:rsid w:val="00DB0E7A"/>
    <w:rsid w:val="00DB2E13"/>
    <w:rsid w:val="00DB70E5"/>
    <w:rsid w:val="00DC2D01"/>
    <w:rsid w:val="00DC40E5"/>
    <w:rsid w:val="00DC42B6"/>
    <w:rsid w:val="00DC6390"/>
    <w:rsid w:val="00DC7039"/>
    <w:rsid w:val="00DC717B"/>
    <w:rsid w:val="00DD3695"/>
    <w:rsid w:val="00DD4496"/>
    <w:rsid w:val="00DE2D0D"/>
    <w:rsid w:val="00DE33FC"/>
    <w:rsid w:val="00DE3E89"/>
    <w:rsid w:val="00DE4625"/>
    <w:rsid w:val="00DE4CE7"/>
    <w:rsid w:val="00DE74DD"/>
    <w:rsid w:val="00DE788A"/>
    <w:rsid w:val="00DE7DC7"/>
    <w:rsid w:val="00DF018B"/>
    <w:rsid w:val="00DF0E3D"/>
    <w:rsid w:val="00DF33A8"/>
    <w:rsid w:val="00DF448D"/>
    <w:rsid w:val="00DF44F0"/>
    <w:rsid w:val="00DF5387"/>
    <w:rsid w:val="00DF69FF"/>
    <w:rsid w:val="00DF6DB5"/>
    <w:rsid w:val="00DF72A4"/>
    <w:rsid w:val="00E0038F"/>
    <w:rsid w:val="00E009CF"/>
    <w:rsid w:val="00E02054"/>
    <w:rsid w:val="00E02E07"/>
    <w:rsid w:val="00E04249"/>
    <w:rsid w:val="00E05415"/>
    <w:rsid w:val="00E05C6C"/>
    <w:rsid w:val="00E072E6"/>
    <w:rsid w:val="00E1191D"/>
    <w:rsid w:val="00E14741"/>
    <w:rsid w:val="00E152B9"/>
    <w:rsid w:val="00E15AA4"/>
    <w:rsid w:val="00E177C7"/>
    <w:rsid w:val="00E17829"/>
    <w:rsid w:val="00E21833"/>
    <w:rsid w:val="00E21F1E"/>
    <w:rsid w:val="00E2594B"/>
    <w:rsid w:val="00E26612"/>
    <w:rsid w:val="00E266BA"/>
    <w:rsid w:val="00E30E67"/>
    <w:rsid w:val="00E3379A"/>
    <w:rsid w:val="00E34256"/>
    <w:rsid w:val="00E35095"/>
    <w:rsid w:val="00E35343"/>
    <w:rsid w:val="00E429C1"/>
    <w:rsid w:val="00E42B65"/>
    <w:rsid w:val="00E47FD3"/>
    <w:rsid w:val="00E54375"/>
    <w:rsid w:val="00E5520B"/>
    <w:rsid w:val="00E55326"/>
    <w:rsid w:val="00E559C7"/>
    <w:rsid w:val="00E55EBE"/>
    <w:rsid w:val="00E607BF"/>
    <w:rsid w:val="00E61374"/>
    <w:rsid w:val="00E617AB"/>
    <w:rsid w:val="00E62F92"/>
    <w:rsid w:val="00E64A96"/>
    <w:rsid w:val="00E67AB9"/>
    <w:rsid w:val="00E70168"/>
    <w:rsid w:val="00E7073F"/>
    <w:rsid w:val="00E720FE"/>
    <w:rsid w:val="00E73CD4"/>
    <w:rsid w:val="00E746C9"/>
    <w:rsid w:val="00E74E51"/>
    <w:rsid w:val="00E753E4"/>
    <w:rsid w:val="00E771D2"/>
    <w:rsid w:val="00E80AFE"/>
    <w:rsid w:val="00E849C2"/>
    <w:rsid w:val="00E85996"/>
    <w:rsid w:val="00E87A01"/>
    <w:rsid w:val="00E90F27"/>
    <w:rsid w:val="00E9602E"/>
    <w:rsid w:val="00E965A0"/>
    <w:rsid w:val="00E9756B"/>
    <w:rsid w:val="00EA0C4F"/>
    <w:rsid w:val="00EA1495"/>
    <w:rsid w:val="00EA2F06"/>
    <w:rsid w:val="00EA4CC1"/>
    <w:rsid w:val="00EA5FC9"/>
    <w:rsid w:val="00EA5FEC"/>
    <w:rsid w:val="00EB169A"/>
    <w:rsid w:val="00EB380A"/>
    <w:rsid w:val="00EB4577"/>
    <w:rsid w:val="00EB6AC6"/>
    <w:rsid w:val="00EB7C98"/>
    <w:rsid w:val="00EC2E0D"/>
    <w:rsid w:val="00EC4626"/>
    <w:rsid w:val="00EC59D8"/>
    <w:rsid w:val="00EC6947"/>
    <w:rsid w:val="00ED03F6"/>
    <w:rsid w:val="00ED168B"/>
    <w:rsid w:val="00ED263C"/>
    <w:rsid w:val="00ED2726"/>
    <w:rsid w:val="00ED2C97"/>
    <w:rsid w:val="00ED4D75"/>
    <w:rsid w:val="00ED7242"/>
    <w:rsid w:val="00EE2A13"/>
    <w:rsid w:val="00EE4C4E"/>
    <w:rsid w:val="00EE6DFF"/>
    <w:rsid w:val="00EE76CB"/>
    <w:rsid w:val="00EF0725"/>
    <w:rsid w:val="00EF0B21"/>
    <w:rsid w:val="00EF17A8"/>
    <w:rsid w:val="00EF18F6"/>
    <w:rsid w:val="00EF1D1A"/>
    <w:rsid w:val="00EF3EC7"/>
    <w:rsid w:val="00EF71B4"/>
    <w:rsid w:val="00F00504"/>
    <w:rsid w:val="00F04768"/>
    <w:rsid w:val="00F0553B"/>
    <w:rsid w:val="00F05C84"/>
    <w:rsid w:val="00F07AB9"/>
    <w:rsid w:val="00F114E3"/>
    <w:rsid w:val="00F11698"/>
    <w:rsid w:val="00F15183"/>
    <w:rsid w:val="00F15682"/>
    <w:rsid w:val="00F1577E"/>
    <w:rsid w:val="00F15ABB"/>
    <w:rsid w:val="00F1678F"/>
    <w:rsid w:val="00F16F3F"/>
    <w:rsid w:val="00F17320"/>
    <w:rsid w:val="00F20B5B"/>
    <w:rsid w:val="00F20C27"/>
    <w:rsid w:val="00F21B10"/>
    <w:rsid w:val="00F22FA8"/>
    <w:rsid w:val="00F23525"/>
    <w:rsid w:val="00F24E19"/>
    <w:rsid w:val="00F25377"/>
    <w:rsid w:val="00F26200"/>
    <w:rsid w:val="00F31E27"/>
    <w:rsid w:val="00F31E76"/>
    <w:rsid w:val="00F31F84"/>
    <w:rsid w:val="00F3537A"/>
    <w:rsid w:val="00F40E27"/>
    <w:rsid w:val="00F41B10"/>
    <w:rsid w:val="00F449FF"/>
    <w:rsid w:val="00F4560B"/>
    <w:rsid w:val="00F45829"/>
    <w:rsid w:val="00F459C9"/>
    <w:rsid w:val="00F470B0"/>
    <w:rsid w:val="00F50098"/>
    <w:rsid w:val="00F512C6"/>
    <w:rsid w:val="00F52440"/>
    <w:rsid w:val="00F52E2F"/>
    <w:rsid w:val="00F53C5E"/>
    <w:rsid w:val="00F561A9"/>
    <w:rsid w:val="00F62837"/>
    <w:rsid w:val="00F635F8"/>
    <w:rsid w:val="00F6448F"/>
    <w:rsid w:val="00F67B19"/>
    <w:rsid w:val="00F71D2B"/>
    <w:rsid w:val="00F745A6"/>
    <w:rsid w:val="00F75C52"/>
    <w:rsid w:val="00F76312"/>
    <w:rsid w:val="00F80ACD"/>
    <w:rsid w:val="00F81F7F"/>
    <w:rsid w:val="00F847D2"/>
    <w:rsid w:val="00F851EE"/>
    <w:rsid w:val="00F86D31"/>
    <w:rsid w:val="00F8745E"/>
    <w:rsid w:val="00F90F1B"/>
    <w:rsid w:val="00F92C71"/>
    <w:rsid w:val="00F92DFA"/>
    <w:rsid w:val="00F930B2"/>
    <w:rsid w:val="00F93FCC"/>
    <w:rsid w:val="00F94939"/>
    <w:rsid w:val="00F94E46"/>
    <w:rsid w:val="00F96126"/>
    <w:rsid w:val="00F96343"/>
    <w:rsid w:val="00F9679B"/>
    <w:rsid w:val="00F974C2"/>
    <w:rsid w:val="00F97EBC"/>
    <w:rsid w:val="00FA03E4"/>
    <w:rsid w:val="00FA18FF"/>
    <w:rsid w:val="00FA212F"/>
    <w:rsid w:val="00FA3053"/>
    <w:rsid w:val="00FA3406"/>
    <w:rsid w:val="00FA3895"/>
    <w:rsid w:val="00FA43F2"/>
    <w:rsid w:val="00FA5B2E"/>
    <w:rsid w:val="00FA7D0A"/>
    <w:rsid w:val="00FB2244"/>
    <w:rsid w:val="00FB22CF"/>
    <w:rsid w:val="00FB5455"/>
    <w:rsid w:val="00FB5ECE"/>
    <w:rsid w:val="00FC31E1"/>
    <w:rsid w:val="00FC38E3"/>
    <w:rsid w:val="00FC68E2"/>
    <w:rsid w:val="00FC6AAA"/>
    <w:rsid w:val="00FC7F0A"/>
    <w:rsid w:val="00FD0D80"/>
    <w:rsid w:val="00FD3904"/>
    <w:rsid w:val="00FD4F33"/>
    <w:rsid w:val="00FD51DD"/>
    <w:rsid w:val="00FE205E"/>
    <w:rsid w:val="00FE33C5"/>
    <w:rsid w:val="00FE34F9"/>
    <w:rsid w:val="00FE6F44"/>
    <w:rsid w:val="00FF1664"/>
    <w:rsid w:val="00FF4F97"/>
    <w:rsid w:val="00FF5897"/>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A0E0"/>
  <w15:chartTrackingRefBased/>
  <w15:docId w15:val="{4994A9F8-708F-400A-8A95-481627EB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48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0726"/>
    <w:pPr>
      <w:outlineLvl w:val="9"/>
    </w:pPr>
  </w:style>
  <w:style w:type="paragraph" w:styleId="ListParagraph">
    <w:name w:val="List Paragraph"/>
    <w:basedOn w:val="Normal"/>
    <w:uiPriority w:val="34"/>
    <w:qFormat/>
    <w:rsid w:val="00670726"/>
    <w:pPr>
      <w:ind w:left="720"/>
      <w:contextualSpacing/>
    </w:pPr>
  </w:style>
  <w:style w:type="character" w:customStyle="1" w:styleId="Heading2Char">
    <w:name w:val="Heading 2 Char"/>
    <w:basedOn w:val="DefaultParagraphFont"/>
    <w:link w:val="Heading2"/>
    <w:uiPriority w:val="9"/>
    <w:rsid w:val="0067072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70726"/>
    <w:pPr>
      <w:spacing w:after="100"/>
    </w:pPr>
  </w:style>
  <w:style w:type="paragraph" w:styleId="TOC2">
    <w:name w:val="toc 2"/>
    <w:basedOn w:val="Normal"/>
    <w:next w:val="Normal"/>
    <w:autoRedefine/>
    <w:uiPriority w:val="39"/>
    <w:unhideWhenUsed/>
    <w:rsid w:val="00670726"/>
    <w:pPr>
      <w:spacing w:after="100"/>
      <w:ind w:left="220"/>
    </w:pPr>
  </w:style>
  <w:style w:type="character" w:styleId="Hyperlink">
    <w:name w:val="Hyperlink"/>
    <w:basedOn w:val="DefaultParagraphFont"/>
    <w:uiPriority w:val="99"/>
    <w:unhideWhenUsed/>
    <w:rsid w:val="00670726"/>
    <w:rPr>
      <w:color w:val="0563C1" w:themeColor="hyperlink"/>
      <w:u w:val="single"/>
    </w:rPr>
  </w:style>
  <w:style w:type="character" w:customStyle="1" w:styleId="Heading3Char">
    <w:name w:val="Heading 3 Char"/>
    <w:basedOn w:val="DefaultParagraphFont"/>
    <w:link w:val="Heading3"/>
    <w:uiPriority w:val="9"/>
    <w:rsid w:val="00AE485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E4859"/>
    <w:pPr>
      <w:spacing w:after="100"/>
      <w:ind w:left="440"/>
    </w:pPr>
  </w:style>
  <w:style w:type="paragraph" w:styleId="BalloonText">
    <w:name w:val="Balloon Text"/>
    <w:basedOn w:val="Normal"/>
    <w:link w:val="BalloonTextChar"/>
    <w:uiPriority w:val="99"/>
    <w:semiHidden/>
    <w:unhideWhenUsed/>
    <w:rsid w:val="00AE4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859"/>
    <w:rPr>
      <w:rFonts w:ascii="Segoe UI" w:hAnsi="Segoe UI" w:cs="Segoe UI"/>
      <w:sz w:val="18"/>
      <w:szCs w:val="18"/>
    </w:rPr>
  </w:style>
  <w:style w:type="table" w:styleId="TableGrid">
    <w:name w:val="Table Grid"/>
    <w:basedOn w:val="TableNormal"/>
    <w:uiPriority w:val="39"/>
    <w:rsid w:val="00924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0835BA"/>
    <w:rPr>
      <w:color w:val="2B579A"/>
      <w:shd w:val="clear" w:color="auto" w:fill="E6E6E6"/>
    </w:rPr>
  </w:style>
  <w:style w:type="character" w:styleId="FollowedHyperlink">
    <w:name w:val="FollowedHyperlink"/>
    <w:basedOn w:val="DefaultParagraphFont"/>
    <w:uiPriority w:val="99"/>
    <w:semiHidden/>
    <w:unhideWhenUsed/>
    <w:rsid w:val="00FD0D80"/>
    <w:rPr>
      <w:color w:val="954F72" w:themeColor="followedHyperlink"/>
      <w:u w:val="single"/>
    </w:rPr>
  </w:style>
  <w:style w:type="character" w:customStyle="1" w:styleId="st1">
    <w:name w:val="st1"/>
    <w:basedOn w:val="DefaultParagraphFont"/>
    <w:rsid w:val="00474ADB"/>
  </w:style>
  <w:style w:type="paragraph" w:styleId="FootnoteText">
    <w:name w:val="footnote text"/>
    <w:basedOn w:val="Normal"/>
    <w:link w:val="FootnoteTextChar"/>
    <w:uiPriority w:val="99"/>
    <w:rsid w:val="00A568D7"/>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uiPriority w:val="99"/>
    <w:rsid w:val="00A568D7"/>
    <w:rPr>
      <w:rFonts w:ascii="Arial" w:eastAsia="Times New Roman" w:hAnsi="Arial" w:cs="Times New Roman"/>
      <w:sz w:val="20"/>
      <w:szCs w:val="20"/>
    </w:rPr>
  </w:style>
  <w:style w:type="character" w:styleId="FootnoteReference">
    <w:name w:val="footnote reference"/>
    <w:basedOn w:val="DefaultParagraphFont"/>
    <w:uiPriority w:val="99"/>
    <w:rsid w:val="00A568D7"/>
    <w:rPr>
      <w:vertAlign w:val="superscript"/>
    </w:rPr>
  </w:style>
  <w:style w:type="paragraph" w:styleId="NormalWeb">
    <w:name w:val="Normal (Web)"/>
    <w:basedOn w:val="Normal"/>
    <w:uiPriority w:val="99"/>
    <w:unhideWhenUsed/>
    <w:rsid w:val="00A568D7"/>
    <w:pPr>
      <w:spacing w:before="100" w:beforeAutospacing="1" w:after="100" w:afterAutospacing="1" w:line="240" w:lineRule="auto"/>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400457"/>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semiHidden/>
    <w:rsid w:val="00400457"/>
    <w:rPr>
      <w:rFonts w:ascii="Calibri" w:hAnsi="Calibri" w:cs="Times New Roman"/>
    </w:rPr>
  </w:style>
  <w:style w:type="character" w:styleId="CommentReference">
    <w:name w:val="annotation reference"/>
    <w:basedOn w:val="DefaultParagraphFont"/>
    <w:uiPriority w:val="99"/>
    <w:semiHidden/>
    <w:unhideWhenUsed/>
    <w:rsid w:val="00E753E4"/>
    <w:rPr>
      <w:sz w:val="16"/>
      <w:szCs w:val="16"/>
    </w:rPr>
  </w:style>
  <w:style w:type="paragraph" w:styleId="CommentText">
    <w:name w:val="annotation text"/>
    <w:basedOn w:val="Normal"/>
    <w:link w:val="CommentTextChar"/>
    <w:uiPriority w:val="99"/>
    <w:unhideWhenUsed/>
    <w:rsid w:val="00E753E4"/>
    <w:pPr>
      <w:spacing w:line="240" w:lineRule="auto"/>
    </w:pPr>
    <w:rPr>
      <w:sz w:val="20"/>
      <w:szCs w:val="20"/>
    </w:rPr>
  </w:style>
  <w:style w:type="character" w:customStyle="1" w:styleId="CommentTextChar">
    <w:name w:val="Comment Text Char"/>
    <w:basedOn w:val="DefaultParagraphFont"/>
    <w:link w:val="CommentText"/>
    <w:uiPriority w:val="99"/>
    <w:rsid w:val="00E753E4"/>
    <w:rPr>
      <w:sz w:val="20"/>
      <w:szCs w:val="20"/>
    </w:rPr>
  </w:style>
  <w:style w:type="paragraph" w:styleId="CommentSubject">
    <w:name w:val="annotation subject"/>
    <w:basedOn w:val="CommentText"/>
    <w:next w:val="CommentText"/>
    <w:link w:val="CommentSubjectChar"/>
    <w:uiPriority w:val="99"/>
    <w:semiHidden/>
    <w:unhideWhenUsed/>
    <w:rsid w:val="00E753E4"/>
    <w:rPr>
      <w:b/>
      <w:bCs/>
    </w:rPr>
  </w:style>
  <w:style w:type="character" w:customStyle="1" w:styleId="CommentSubjectChar">
    <w:name w:val="Comment Subject Char"/>
    <w:basedOn w:val="CommentTextChar"/>
    <w:link w:val="CommentSubject"/>
    <w:uiPriority w:val="99"/>
    <w:semiHidden/>
    <w:rsid w:val="00E753E4"/>
    <w:rPr>
      <w:b/>
      <w:bCs/>
      <w:sz w:val="20"/>
      <w:szCs w:val="20"/>
    </w:rPr>
  </w:style>
  <w:style w:type="paragraph" w:styleId="Header">
    <w:name w:val="header"/>
    <w:basedOn w:val="Normal"/>
    <w:link w:val="HeaderChar"/>
    <w:uiPriority w:val="99"/>
    <w:unhideWhenUsed/>
    <w:rsid w:val="00994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FDC"/>
  </w:style>
  <w:style w:type="paragraph" w:styleId="Footer">
    <w:name w:val="footer"/>
    <w:basedOn w:val="Normal"/>
    <w:link w:val="FooterChar"/>
    <w:uiPriority w:val="99"/>
    <w:unhideWhenUsed/>
    <w:rsid w:val="00994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FDC"/>
  </w:style>
  <w:style w:type="paragraph" w:styleId="EndnoteText">
    <w:name w:val="endnote text"/>
    <w:basedOn w:val="Normal"/>
    <w:link w:val="EndnoteTextChar"/>
    <w:uiPriority w:val="99"/>
    <w:semiHidden/>
    <w:unhideWhenUsed/>
    <w:rsid w:val="00181C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1CE2"/>
    <w:rPr>
      <w:sz w:val="20"/>
      <w:szCs w:val="20"/>
    </w:rPr>
  </w:style>
  <w:style w:type="character" w:styleId="EndnoteReference">
    <w:name w:val="endnote reference"/>
    <w:basedOn w:val="DefaultParagraphFont"/>
    <w:uiPriority w:val="99"/>
    <w:semiHidden/>
    <w:unhideWhenUsed/>
    <w:rsid w:val="00181CE2"/>
    <w:rPr>
      <w:vertAlign w:val="superscript"/>
    </w:rPr>
  </w:style>
  <w:style w:type="paragraph" w:styleId="HTMLPreformatted">
    <w:name w:val="HTML Preformatted"/>
    <w:basedOn w:val="Normal"/>
    <w:link w:val="HTMLPreformattedChar"/>
    <w:uiPriority w:val="99"/>
    <w:semiHidden/>
    <w:unhideWhenUsed/>
    <w:rsid w:val="00E8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9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9911">
      <w:bodyDiv w:val="1"/>
      <w:marLeft w:val="0"/>
      <w:marRight w:val="0"/>
      <w:marTop w:val="0"/>
      <w:marBottom w:val="0"/>
      <w:divBdr>
        <w:top w:val="none" w:sz="0" w:space="0" w:color="auto"/>
        <w:left w:val="none" w:sz="0" w:space="0" w:color="auto"/>
        <w:bottom w:val="none" w:sz="0" w:space="0" w:color="auto"/>
        <w:right w:val="none" w:sz="0" w:space="0" w:color="auto"/>
      </w:divBdr>
    </w:div>
    <w:div w:id="111704290">
      <w:bodyDiv w:val="1"/>
      <w:marLeft w:val="0"/>
      <w:marRight w:val="0"/>
      <w:marTop w:val="0"/>
      <w:marBottom w:val="0"/>
      <w:divBdr>
        <w:top w:val="none" w:sz="0" w:space="0" w:color="auto"/>
        <w:left w:val="none" w:sz="0" w:space="0" w:color="auto"/>
        <w:bottom w:val="none" w:sz="0" w:space="0" w:color="auto"/>
        <w:right w:val="none" w:sz="0" w:space="0" w:color="auto"/>
      </w:divBdr>
    </w:div>
    <w:div w:id="173762290">
      <w:bodyDiv w:val="1"/>
      <w:marLeft w:val="0"/>
      <w:marRight w:val="0"/>
      <w:marTop w:val="0"/>
      <w:marBottom w:val="0"/>
      <w:divBdr>
        <w:top w:val="none" w:sz="0" w:space="0" w:color="auto"/>
        <w:left w:val="none" w:sz="0" w:space="0" w:color="auto"/>
        <w:bottom w:val="none" w:sz="0" w:space="0" w:color="auto"/>
        <w:right w:val="none" w:sz="0" w:space="0" w:color="auto"/>
      </w:divBdr>
    </w:div>
    <w:div w:id="726684719">
      <w:bodyDiv w:val="1"/>
      <w:marLeft w:val="0"/>
      <w:marRight w:val="0"/>
      <w:marTop w:val="0"/>
      <w:marBottom w:val="0"/>
      <w:divBdr>
        <w:top w:val="none" w:sz="0" w:space="0" w:color="auto"/>
        <w:left w:val="none" w:sz="0" w:space="0" w:color="auto"/>
        <w:bottom w:val="none" w:sz="0" w:space="0" w:color="auto"/>
        <w:right w:val="none" w:sz="0" w:space="0" w:color="auto"/>
      </w:divBdr>
    </w:div>
    <w:div w:id="1336301294">
      <w:bodyDiv w:val="1"/>
      <w:marLeft w:val="0"/>
      <w:marRight w:val="0"/>
      <w:marTop w:val="0"/>
      <w:marBottom w:val="0"/>
      <w:divBdr>
        <w:top w:val="none" w:sz="0" w:space="0" w:color="auto"/>
        <w:left w:val="none" w:sz="0" w:space="0" w:color="auto"/>
        <w:bottom w:val="none" w:sz="0" w:space="0" w:color="auto"/>
        <w:right w:val="none" w:sz="0" w:space="0" w:color="auto"/>
      </w:divBdr>
    </w:div>
    <w:div w:id="1402485016">
      <w:bodyDiv w:val="1"/>
      <w:marLeft w:val="0"/>
      <w:marRight w:val="0"/>
      <w:marTop w:val="0"/>
      <w:marBottom w:val="0"/>
      <w:divBdr>
        <w:top w:val="none" w:sz="0" w:space="0" w:color="auto"/>
        <w:left w:val="none" w:sz="0" w:space="0" w:color="auto"/>
        <w:bottom w:val="none" w:sz="0" w:space="0" w:color="auto"/>
        <w:right w:val="none" w:sz="0" w:space="0" w:color="auto"/>
      </w:divBdr>
    </w:div>
    <w:div w:id="1756241525">
      <w:bodyDiv w:val="1"/>
      <w:marLeft w:val="0"/>
      <w:marRight w:val="0"/>
      <w:marTop w:val="0"/>
      <w:marBottom w:val="0"/>
      <w:divBdr>
        <w:top w:val="none" w:sz="0" w:space="0" w:color="auto"/>
        <w:left w:val="none" w:sz="0" w:space="0" w:color="auto"/>
        <w:bottom w:val="none" w:sz="0" w:space="0" w:color="auto"/>
        <w:right w:val="none" w:sz="0" w:space="0" w:color="auto"/>
      </w:divBdr>
    </w:div>
    <w:div w:id="1773433487">
      <w:bodyDiv w:val="1"/>
      <w:marLeft w:val="0"/>
      <w:marRight w:val="0"/>
      <w:marTop w:val="0"/>
      <w:marBottom w:val="0"/>
      <w:divBdr>
        <w:top w:val="none" w:sz="0" w:space="0" w:color="auto"/>
        <w:left w:val="none" w:sz="0" w:space="0" w:color="auto"/>
        <w:bottom w:val="none" w:sz="0" w:space="0" w:color="auto"/>
        <w:right w:val="none" w:sz="0" w:space="0" w:color="auto"/>
      </w:divBdr>
    </w:div>
    <w:div w:id="1808164538">
      <w:bodyDiv w:val="1"/>
      <w:marLeft w:val="0"/>
      <w:marRight w:val="0"/>
      <w:marTop w:val="0"/>
      <w:marBottom w:val="0"/>
      <w:divBdr>
        <w:top w:val="none" w:sz="0" w:space="0" w:color="auto"/>
        <w:left w:val="none" w:sz="0" w:space="0" w:color="auto"/>
        <w:bottom w:val="none" w:sz="0" w:space="0" w:color="auto"/>
        <w:right w:val="none" w:sz="0" w:space="0" w:color="auto"/>
      </w:divBdr>
    </w:div>
    <w:div w:id="2039232793">
      <w:bodyDiv w:val="1"/>
      <w:marLeft w:val="0"/>
      <w:marRight w:val="0"/>
      <w:marTop w:val="0"/>
      <w:marBottom w:val="0"/>
      <w:divBdr>
        <w:top w:val="none" w:sz="0" w:space="0" w:color="auto"/>
        <w:left w:val="none" w:sz="0" w:space="0" w:color="auto"/>
        <w:bottom w:val="none" w:sz="0" w:space="0" w:color="auto"/>
        <w:right w:val="none" w:sz="0" w:space="0" w:color="auto"/>
      </w:divBdr>
    </w:div>
    <w:div w:id="21020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panagon/idmws/DocContent.dll?library=corp%5etac-nt-dm1&amp;ID=004819692" TargetMode="External"/><Relationship Id="rId26" Type="http://schemas.openxmlformats.org/officeDocument/2006/relationships/hyperlink" Target="http://tac-app078/DPP/" TargetMode="External"/><Relationship Id="rId39" Type="http://schemas.openxmlformats.org/officeDocument/2006/relationships/hyperlink" Target="file:///\\FRCTC_FS-F\FRS_NET\DPP\Notebooks\" TargetMode="External"/><Relationship Id="rId21" Type="http://schemas.openxmlformats.org/officeDocument/2006/relationships/image" Target="media/image2.wmf"/><Relationship Id="rId34" Type="http://schemas.openxmlformats.org/officeDocument/2006/relationships/hyperlink" Target="http://ent-sharepoint/sites/InvestmentDivision/EDPP/_layouts/xlviewer.aspx?id=/sites/InvestmentDivision/EDPP/Aggregation%20and%20Model%20Portfolios/Combined%20testing%20framework%20-%20Value.xlsx" TargetMode="External"/><Relationship Id="rId42" Type="http://schemas.openxmlformats.org/officeDocument/2006/relationships/image" Target="media/image10.png"/><Relationship Id="rId47" Type="http://schemas.openxmlformats.org/officeDocument/2006/relationships/hyperlink" Target="http://tac-app078/DPP/" TargetMode="External"/><Relationship Id="rId50" Type="http://schemas.openxmlformats.org/officeDocument/2006/relationships/diagramQuickStyle" Target="diagrams/quickStyle1.xml"/><Relationship Id="rId55" Type="http://schemas.openxmlformats.org/officeDocument/2006/relationships/hyperlink" Target="file:///\\FRCTC_FS-F\FRS_NET\DPP\Output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image" Target="media/image5.png"/><Relationship Id="rId11" Type="http://schemas.openxmlformats.org/officeDocument/2006/relationships/hyperlink" Target="http://tac-app078/DPP/" TargetMode="External"/><Relationship Id="rId24" Type="http://schemas.openxmlformats.org/officeDocument/2006/relationships/chart" Target="charts/chart1.xml"/><Relationship Id="rId32" Type="http://schemas.openxmlformats.org/officeDocument/2006/relationships/hyperlink" Target="http://ent-sharepoint/sites/InvestmentDivision/EDPP/_layouts/xlviewer.aspx?id=/sites/InvestmentDivision/EDPP/Aggregation%20and%20Model%20Portfolios/Combined%20testing%20framework%20-%20Aggregation.xlsx" TargetMode="External"/><Relationship Id="rId37" Type="http://schemas.openxmlformats.org/officeDocument/2006/relationships/hyperlink" Target="file:///\\Frctc_fs-f\frs_net\DPP_docs\fastr4\" TargetMode="External"/><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hyperlink" Target="file:///\\FRCTC_FS-F\FRS_NET\DPP\Previous_Data\"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panagon/idmws/DocContent.dll?library=corp%5etac-nt-dm1&amp;ID=00481969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oleObject" Target="embeddings/oleObject1.bin"/><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ent-sharepoint/sites/InvestmentDivision/EDPP/_layouts/xlviewer.aspx?id=/sites/InvestmentDivision/EDPP/Aggregation%20and%20Model%20Portfolios/Combined%20testing%20framework%20-%20Sentiment.xlsx" TargetMode="External"/><Relationship Id="rId43" Type="http://schemas.openxmlformats.org/officeDocument/2006/relationships/image" Target="media/image11.png"/><Relationship Id="rId48" Type="http://schemas.openxmlformats.org/officeDocument/2006/relationships/diagramData" Target="diagrams/data1.xml"/><Relationship Id="rId56" Type="http://schemas.openxmlformats.org/officeDocument/2006/relationships/hyperlink" Target="file:///\\Frctc_fs-f\frs_net\DPP\Notebooks\" TargetMode="External"/><Relationship Id="rId8" Type="http://schemas.openxmlformats.org/officeDocument/2006/relationships/webSettings" Target="webSettings.xml"/><Relationship Id="rId51" Type="http://schemas.openxmlformats.org/officeDocument/2006/relationships/diagramColors" Target="diagrams/colors1.xml"/><Relationship Id="rId3" Type="http://schemas.openxmlformats.org/officeDocument/2006/relationships/customXml" Target="../customXml/item3.xml"/><Relationship Id="rId12" Type="http://schemas.openxmlformats.org/officeDocument/2006/relationships/hyperlink" Target="http://tac-app078/DPP/" TargetMode="External"/><Relationship Id="rId17" Type="http://schemas.microsoft.com/office/2018/08/relationships/commentsExtensible" Target="commentsExtensible.xml"/><Relationship Id="rId25" Type="http://schemas.openxmlformats.org/officeDocument/2006/relationships/chart" Target="charts/chart2.xml"/><Relationship Id="rId33" Type="http://schemas.openxmlformats.org/officeDocument/2006/relationships/hyperlink" Target="http://ent-sharepoint/sites/InvestmentDivision/EDPP/_layouts/xlviewer.aspx?id=/sites/InvestmentDivision/EDPP/Aggregation%20and%20Model%20Portfolios/Combined%20testing%20framework%20-%20Cycle.xlsx" TargetMode="External"/><Relationship Id="rId38" Type="http://schemas.openxmlformats.org/officeDocument/2006/relationships/hyperlink" Target="file:///\\FRCTC_FS-F\FRS_NET\DPP_docs\build\DPP.html" TargetMode="External"/><Relationship Id="rId46" Type="http://schemas.openxmlformats.org/officeDocument/2006/relationships/hyperlink" Target="http://tac-app078/DPP/" TargetMode="External"/><Relationship Id="rId59" Type="http://schemas.microsoft.com/office/2011/relationships/people" Target="people.xml"/><Relationship Id="rId20" Type="http://schemas.openxmlformats.org/officeDocument/2006/relationships/hyperlink" Target="file:///\\Frctc_fs-a\imr_net\FactorRotationLiterature" TargetMode="External"/><Relationship Id="rId41" Type="http://schemas.openxmlformats.org/officeDocument/2006/relationships/image" Target="media/image9.png"/><Relationship Id="rId54" Type="http://schemas.openxmlformats.org/officeDocument/2006/relationships/hyperlink" Target="file:///\\FRCTC_FS-F\FRS_NET\DPP\Previous_Data\" TargetMode="External"/><Relationship Id="rId1" Type="http://schemas.openxmlformats.org/officeDocument/2006/relationships/customXml" Target="../customXml/item1.xml"/><Relationship Id="rId6"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yperlink" Target="http://hmmlearn.readthedocs.io/en/latest/tutorial.html" TargetMode="External"/><Relationship Id="rId28" Type="http://schemas.openxmlformats.org/officeDocument/2006/relationships/image" Target="media/image4.png"/><Relationship Id="rId36" Type="http://schemas.openxmlformats.org/officeDocument/2006/relationships/hyperlink" Target="https://live.barcap.com" TargetMode="External"/><Relationship Id="rId49" Type="http://schemas.openxmlformats.org/officeDocument/2006/relationships/diagramLayout" Target="diagrams/layout1.xm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image" Target="media/image7.png"/><Relationship Id="rId44" Type="http://schemas.openxmlformats.org/officeDocument/2006/relationships/image" Target="media/image12.png"/><Relationship Id="rId52" Type="http://schemas.microsoft.com/office/2007/relationships/diagramDrawing" Target="diagrams/drawing1.xm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ent-sharepoint/sites/InvestmentDivision/EDPP/Cycle/Forms/AllItems.aspx" TargetMode="External"/><Relationship Id="rId1" Type="http://schemas.openxmlformats.org/officeDocument/2006/relationships/hyperlink" Target="http://ent-sharepoint/sites/InvestmentDivision/EDPP/_layouts/xlviewer.aspx?id=/sites/InvestmentDivision/EDPP/Cycle/DPP%20equity%20cycle%20-%20hypotheses%20and%20macro%20data.xls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bin2\Cycle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bin2\Temp%20cycle%20dat%20with%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12m change in US EPS growth</c:v>
          </c:tx>
          <c:spPr>
            <a:ln>
              <a:solidFill>
                <a:schemeClr val="tx1"/>
              </a:solidFill>
              <a:prstDash val="solid"/>
            </a:ln>
          </c:spPr>
          <c:marker>
            <c:symbol val="none"/>
          </c:marker>
          <c:cat>
            <c:numRef>
              <c:f>USdata_final!$A$86:$A$586</c:f>
              <c:numCache>
                <c:formatCode>m/d/yyyy</c:formatCode>
                <c:ptCount val="501"/>
                <c:pt idx="0">
                  <c:v>27409</c:v>
                </c:pt>
                <c:pt idx="1">
                  <c:v>27440</c:v>
                </c:pt>
                <c:pt idx="2">
                  <c:v>27468</c:v>
                </c:pt>
                <c:pt idx="3">
                  <c:v>27499</c:v>
                </c:pt>
                <c:pt idx="4">
                  <c:v>27529</c:v>
                </c:pt>
                <c:pt idx="5">
                  <c:v>27560</c:v>
                </c:pt>
                <c:pt idx="6">
                  <c:v>27590</c:v>
                </c:pt>
                <c:pt idx="7">
                  <c:v>27621</c:v>
                </c:pt>
                <c:pt idx="8">
                  <c:v>27652</c:v>
                </c:pt>
                <c:pt idx="9">
                  <c:v>27682</c:v>
                </c:pt>
                <c:pt idx="10">
                  <c:v>27713</c:v>
                </c:pt>
                <c:pt idx="11">
                  <c:v>27743</c:v>
                </c:pt>
                <c:pt idx="12">
                  <c:v>27774</c:v>
                </c:pt>
                <c:pt idx="13">
                  <c:v>27805</c:v>
                </c:pt>
                <c:pt idx="14">
                  <c:v>27834</c:v>
                </c:pt>
                <c:pt idx="15">
                  <c:v>27865</c:v>
                </c:pt>
                <c:pt idx="16">
                  <c:v>27895</c:v>
                </c:pt>
                <c:pt idx="17">
                  <c:v>27926</c:v>
                </c:pt>
                <c:pt idx="18">
                  <c:v>27956</c:v>
                </c:pt>
                <c:pt idx="19">
                  <c:v>27987</c:v>
                </c:pt>
                <c:pt idx="20">
                  <c:v>28018</c:v>
                </c:pt>
                <c:pt idx="21">
                  <c:v>28048</c:v>
                </c:pt>
                <c:pt idx="22">
                  <c:v>28079</c:v>
                </c:pt>
                <c:pt idx="23">
                  <c:v>28109</c:v>
                </c:pt>
                <c:pt idx="24">
                  <c:v>28140</c:v>
                </c:pt>
                <c:pt idx="25">
                  <c:v>28171</c:v>
                </c:pt>
                <c:pt idx="26">
                  <c:v>28199</c:v>
                </c:pt>
                <c:pt idx="27">
                  <c:v>28230</c:v>
                </c:pt>
                <c:pt idx="28">
                  <c:v>28260</c:v>
                </c:pt>
                <c:pt idx="29">
                  <c:v>28291</c:v>
                </c:pt>
                <c:pt idx="30">
                  <c:v>28321</c:v>
                </c:pt>
                <c:pt idx="31">
                  <c:v>28352</c:v>
                </c:pt>
                <c:pt idx="32">
                  <c:v>28383</c:v>
                </c:pt>
                <c:pt idx="33">
                  <c:v>28413</c:v>
                </c:pt>
                <c:pt idx="34">
                  <c:v>28444</c:v>
                </c:pt>
                <c:pt idx="35">
                  <c:v>28474</c:v>
                </c:pt>
                <c:pt idx="36">
                  <c:v>28505</c:v>
                </c:pt>
                <c:pt idx="37">
                  <c:v>28536</c:v>
                </c:pt>
                <c:pt idx="38">
                  <c:v>28564</c:v>
                </c:pt>
                <c:pt idx="39">
                  <c:v>28595</c:v>
                </c:pt>
                <c:pt idx="40">
                  <c:v>28625</c:v>
                </c:pt>
                <c:pt idx="41">
                  <c:v>28656</c:v>
                </c:pt>
                <c:pt idx="42">
                  <c:v>28686</c:v>
                </c:pt>
                <c:pt idx="43">
                  <c:v>28717</c:v>
                </c:pt>
                <c:pt idx="44">
                  <c:v>28748</c:v>
                </c:pt>
                <c:pt idx="45">
                  <c:v>28778</c:v>
                </c:pt>
                <c:pt idx="46">
                  <c:v>28809</c:v>
                </c:pt>
                <c:pt idx="47">
                  <c:v>28839</c:v>
                </c:pt>
                <c:pt idx="48">
                  <c:v>28870</c:v>
                </c:pt>
                <c:pt idx="49">
                  <c:v>28901</c:v>
                </c:pt>
                <c:pt idx="50">
                  <c:v>28929</c:v>
                </c:pt>
                <c:pt idx="51">
                  <c:v>28960</c:v>
                </c:pt>
                <c:pt idx="52">
                  <c:v>28990</c:v>
                </c:pt>
                <c:pt idx="53">
                  <c:v>29021</c:v>
                </c:pt>
                <c:pt idx="54">
                  <c:v>29051</c:v>
                </c:pt>
                <c:pt idx="55">
                  <c:v>29082</c:v>
                </c:pt>
                <c:pt idx="56">
                  <c:v>29113</c:v>
                </c:pt>
                <c:pt idx="57">
                  <c:v>29143</c:v>
                </c:pt>
                <c:pt idx="58">
                  <c:v>29174</c:v>
                </c:pt>
                <c:pt idx="59">
                  <c:v>29204</c:v>
                </c:pt>
                <c:pt idx="60">
                  <c:v>29235</c:v>
                </c:pt>
                <c:pt idx="61">
                  <c:v>29266</c:v>
                </c:pt>
                <c:pt idx="62">
                  <c:v>29295</c:v>
                </c:pt>
                <c:pt idx="63">
                  <c:v>29326</c:v>
                </c:pt>
                <c:pt idx="64">
                  <c:v>29356</c:v>
                </c:pt>
                <c:pt idx="65">
                  <c:v>29387</c:v>
                </c:pt>
                <c:pt idx="66">
                  <c:v>29417</c:v>
                </c:pt>
                <c:pt idx="67">
                  <c:v>29448</c:v>
                </c:pt>
                <c:pt idx="68">
                  <c:v>29479</c:v>
                </c:pt>
                <c:pt idx="69">
                  <c:v>29509</c:v>
                </c:pt>
                <c:pt idx="70">
                  <c:v>29540</c:v>
                </c:pt>
                <c:pt idx="71">
                  <c:v>29570</c:v>
                </c:pt>
                <c:pt idx="72">
                  <c:v>29601</c:v>
                </c:pt>
                <c:pt idx="73">
                  <c:v>29632</c:v>
                </c:pt>
                <c:pt idx="74">
                  <c:v>29660</c:v>
                </c:pt>
                <c:pt idx="75">
                  <c:v>29691</c:v>
                </c:pt>
                <c:pt idx="76">
                  <c:v>29721</c:v>
                </c:pt>
                <c:pt idx="77">
                  <c:v>29752</c:v>
                </c:pt>
                <c:pt idx="78">
                  <c:v>29782</c:v>
                </c:pt>
                <c:pt idx="79">
                  <c:v>29813</c:v>
                </c:pt>
                <c:pt idx="80">
                  <c:v>29844</c:v>
                </c:pt>
                <c:pt idx="81">
                  <c:v>29874</c:v>
                </c:pt>
                <c:pt idx="82">
                  <c:v>29905</c:v>
                </c:pt>
                <c:pt idx="83">
                  <c:v>29935</c:v>
                </c:pt>
                <c:pt idx="84">
                  <c:v>29966</c:v>
                </c:pt>
                <c:pt idx="85">
                  <c:v>29997</c:v>
                </c:pt>
                <c:pt idx="86">
                  <c:v>30025</c:v>
                </c:pt>
                <c:pt idx="87">
                  <c:v>30056</c:v>
                </c:pt>
                <c:pt idx="88">
                  <c:v>30086</c:v>
                </c:pt>
                <c:pt idx="89">
                  <c:v>30117</c:v>
                </c:pt>
                <c:pt idx="90">
                  <c:v>30147</c:v>
                </c:pt>
                <c:pt idx="91">
                  <c:v>30178</c:v>
                </c:pt>
                <c:pt idx="92">
                  <c:v>30209</c:v>
                </c:pt>
                <c:pt idx="93">
                  <c:v>30239</c:v>
                </c:pt>
                <c:pt idx="94">
                  <c:v>30270</c:v>
                </c:pt>
                <c:pt idx="95">
                  <c:v>30300</c:v>
                </c:pt>
                <c:pt idx="96">
                  <c:v>30331</c:v>
                </c:pt>
                <c:pt idx="97">
                  <c:v>30362</c:v>
                </c:pt>
                <c:pt idx="98">
                  <c:v>30390</c:v>
                </c:pt>
                <c:pt idx="99">
                  <c:v>30421</c:v>
                </c:pt>
                <c:pt idx="100">
                  <c:v>30451</c:v>
                </c:pt>
                <c:pt idx="101">
                  <c:v>30482</c:v>
                </c:pt>
                <c:pt idx="102">
                  <c:v>30512</c:v>
                </c:pt>
                <c:pt idx="103">
                  <c:v>30543</c:v>
                </c:pt>
                <c:pt idx="104">
                  <c:v>30574</c:v>
                </c:pt>
                <c:pt idx="105">
                  <c:v>30604</c:v>
                </c:pt>
                <c:pt idx="106">
                  <c:v>30635</c:v>
                </c:pt>
                <c:pt idx="107">
                  <c:v>30665</c:v>
                </c:pt>
                <c:pt idx="108">
                  <c:v>30696</c:v>
                </c:pt>
                <c:pt idx="109">
                  <c:v>30727</c:v>
                </c:pt>
                <c:pt idx="110">
                  <c:v>30756</c:v>
                </c:pt>
                <c:pt idx="111">
                  <c:v>30787</c:v>
                </c:pt>
                <c:pt idx="112">
                  <c:v>30817</c:v>
                </c:pt>
                <c:pt idx="113">
                  <c:v>30848</c:v>
                </c:pt>
                <c:pt idx="114">
                  <c:v>30878</c:v>
                </c:pt>
                <c:pt idx="115">
                  <c:v>30909</c:v>
                </c:pt>
                <c:pt idx="116">
                  <c:v>30940</c:v>
                </c:pt>
                <c:pt idx="117">
                  <c:v>30970</c:v>
                </c:pt>
                <c:pt idx="118">
                  <c:v>31001</c:v>
                </c:pt>
                <c:pt idx="119">
                  <c:v>31031</c:v>
                </c:pt>
                <c:pt idx="120">
                  <c:v>31062</c:v>
                </c:pt>
                <c:pt idx="121">
                  <c:v>31093</c:v>
                </c:pt>
                <c:pt idx="122">
                  <c:v>31121</c:v>
                </c:pt>
                <c:pt idx="123">
                  <c:v>31152</c:v>
                </c:pt>
                <c:pt idx="124">
                  <c:v>31182</c:v>
                </c:pt>
                <c:pt idx="125">
                  <c:v>31213</c:v>
                </c:pt>
                <c:pt idx="126">
                  <c:v>31243</c:v>
                </c:pt>
                <c:pt idx="127">
                  <c:v>31274</c:v>
                </c:pt>
                <c:pt idx="128">
                  <c:v>31305</c:v>
                </c:pt>
                <c:pt idx="129">
                  <c:v>31335</c:v>
                </c:pt>
                <c:pt idx="130">
                  <c:v>31366</c:v>
                </c:pt>
                <c:pt idx="131">
                  <c:v>31396</c:v>
                </c:pt>
                <c:pt idx="132">
                  <c:v>31427</c:v>
                </c:pt>
                <c:pt idx="133">
                  <c:v>31458</c:v>
                </c:pt>
                <c:pt idx="134">
                  <c:v>31486</c:v>
                </c:pt>
                <c:pt idx="135">
                  <c:v>31517</c:v>
                </c:pt>
                <c:pt idx="136">
                  <c:v>31547</c:v>
                </c:pt>
                <c:pt idx="137">
                  <c:v>31578</c:v>
                </c:pt>
                <c:pt idx="138">
                  <c:v>31608</c:v>
                </c:pt>
                <c:pt idx="139">
                  <c:v>31639</c:v>
                </c:pt>
                <c:pt idx="140">
                  <c:v>31670</c:v>
                </c:pt>
                <c:pt idx="141">
                  <c:v>31700</c:v>
                </c:pt>
                <c:pt idx="142">
                  <c:v>31731</c:v>
                </c:pt>
                <c:pt idx="143">
                  <c:v>31761</c:v>
                </c:pt>
                <c:pt idx="144">
                  <c:v>31792</c:v>
                </c:pt>
                <c:pt idx="145">
                  <c:v>31823</c:v>
                </c:pt>
                <c:pt idx="146">
                  <c:v>31851</c:v>
                </c:pt>
                <c:pt idx="147">
                  <c:v>31882</c:v>
                </c:pt>
                <c:pt idx="148">
                  <c:v>31912</c:v>
                </c:pt>
                <c:pt idx="149">
                  <c:v>31943</c:v>
                </c:pt>
                <c:pt idx="150">
                  <c:v>31973</c:v>
                </c:pt>
                <c:pt idx="151">
                  <c:v>32004</c:v>
                </c:pt>
                <c:pt idx="152">
                  <c:v>32035</c:v>
                </c:pt>
                <c:pt idx="153">
                  <c:v>32065</c:v>
                </c:pt>
                <c:pt idx="154">
                  <c:v>32096</c:v>
                </c:pt>
                <c:pt idx="155">
                  <c:v>32126</c:v>
                </c:pt>
                <c:pt idx="156">
                  <c:v>32157</c:v>
                </c:pt>
                <c:pt idx="157">
                  <c:v>32188</c:v>
                </c:pt>
                <c:pt idx="158">
                  <c:v>32217</c:v>
                </c:pt>
                <c:pt idx="159">
                  <c:v>32248</c:v>
                </c:pt>
                <c:pt idx="160">
                  <c:v>32278</c:v>
                </c:pt>
                <c:pt idx="161">
                  <c:v>32309</c:v>
                </c:pt>
                <c:pt idx="162">
                  <c:v>32339</c:v>
                </c:pt>
                <c:pt idx="163">
                  <c:v>32370</c:v>
                </c:pt>
                <c:pt idx="164">
                  <c:v>32401</c:v>
                </c:pt>
                <c:pt idx="165">
                  <c:v>32431</c:v>
                </c:pt>
                <c:pt idx="166">
                  <c:v>32462</c:v>
                </c:pt>
                <c:pt idx="167">
                  <c:v>32492</c:v>
                </c:pt>
                <c:pt idx="168">
                  <c:v>32523</c:v>
                </c:pt>
                <c:pt idx="169">
                  <c:v>32554</c:v>
                </c:pt>
                <c:pt idx="170">
                  <c:v>32582</c:v>
                </c:pt>
                <c:pt idx="171">
                  <c:v>32613</c:v>
                </c:pt>
                <c:pt idx="172">
                  <c:v>32643</c:v>
                </c:pt>
                <c:pt idx="173">
                  <c:v>32674</c:v>
                </c:pt>
                <c:pt idx="174">
                  <c:v>32704</c:v>
                </c:pt>
                <c:pt idx="175">
                  <c:v>32735</c:v>
                </c:pt>
                <c:pt idx="176">
                  <c:v>32766</c:v>
                </c:pt>
                <c:pt idx="177">
                  <c:v>32796</c:v>
                </c:pt>
                <c:pt idx="178">
                  <c:v>32827</c:v>
                </c:pt>
                <c:pt idx="179">
                  <c:v>32857</c:v>
                </c:pt>
                <c:pt idx="180">
                  <c:v>32888</c:v>
                </c:pt>
                <c:pt idx="181">
                  <c:v>32919</c:v>
                </c:pt>
                <c:pt idx="182">
                  <c:v>32947</c:v>
                </c:pt>
                <c:pt idx="183">
                  <c:v>32978</c:v>
                </c:pt>
                <c:pt idx="184">
                  <c:v>33008</c:v>
                </c:pt>
                <c:pt idx="185">
                  <c:v>33039</c:v>
                </c:pt>
                <c:pt idx="186">
                  <c:v>33069</c:v>
                </c:pt>
                <c:pt idx="187">
                  <c:v>33100</c:v>
                </c:pt>
                <c:pt idx="188">
                  <c:v>33131</c:v>
                </c:pt>
                <c:pt idx="189">
                  <c:v>33161</c:v>
                </c:pt>
                <c:pt idx="190">
                  <c:v>33192</c:v>
                </c:pt>
                <c:pt idx="191">
                  <c:v>33222</c:v>
                </c:pt>
                <c:pt idx="192">
                  <c:v>33253</c:v>
                </c:pt>
                <c:pt idx="193">
                  <c:v>33284</c:v>
                </c:pt>
                <c:pt idx="194">
                  <c:v>33312</c:v>
                </c:pt>
                <c:pt idx="195">
                  <c:v>33343</c:v>
                </c:pt>
                <c:pt idx="196">
                  <c:v>33373</c:v>
                </c:pt>
                <c:pt idx="197">
                  <c:v>33404</c:v>
                </c:pt>
                <c:pt idx="198">
                  <c:v>33434</c:v>
                </c:pt>
                <c:pt idx="199">
                  <c:v>33465</c:v>
                </c:pt>
                <c:pt idx="200">
                  <c:v>33496</c:v>
                </c:pt>
                <c:pt idx="201">
                  <c:v>33526</c:v>
                </c:pt>
                <c:pt idx="202">
                  <c:v>33557</c:v>
                </c:pt>
                <c:pt idx="203">
                  <c:v>33587</c:v>
                </c:pt>
                <c:pt idx="204">
                  <c:v>33618</c:v>
                </c:pt>
                <c:pt idx="205">
                  <c:v>33649</c:v>
                </c:pt>
                <c:pt idx="206">
                  <c:v>33678</c:v>
                </c:pt>
                <c:pt idx="207">
                  <c:v>33709</c:v>
                </c:pt>
                <c:pt idx="208">
                  <c:v>33739</c:v>
                </c:pt>
                <c:pt idx="209">
                  <c:v>33770</c:v>
                </c:pt>
                <c:pt idx="210">
                  <c:v>33800</c:v>
                </c:pt>
                <c:pt idx="211">
                  <c:v>33831</c:v>
                </c:pt>
                <c:pt idx="212">
                  <c:v>33862</c:v>
                </c:pt>
                <c:pt idx="213">
                  <c:v>33892</c:v>
                </c:pt>
                <c:pt idx="214">
                  <c:v>33923</c:v>
                </c:pt>
                <c:pt idx="215">
                  <c:v>33953</c:v>
                </c:pt>
                <c:pt idx="216">
                  <c:v>33984</c:v>
                </c:pt>
                <c:pt idx="217">
                  <c:v>34015</c:v>
                </c:pt>
                <c:pt idx="218">
                  <c:v>34043</c:v>
                </c:pt>
                <c:pt idx="219">
                  <c:v>34074</c:v>
                </c:pt>
                <c:pt idx="220">
                  <c:v>34104</c:v>
                </c:pt>
                <c:pt idx="221">
                  <c:v>34135</c:v>
                </c:pt>
                <c:pt idx="222">
                  <c:v>34165</c:v>
                </c:pt>
                <c:pt idx="223">
                  <c:v>34196</c:v>
                </c:pt>
                <c:pt idx="224">
                  <c:v>34227</c:v>
                </c:pt>
                <c:pt idx="225">
                  <c:v>34257</c:v>
                </c:pt>
                <c:pt idx="226">
                  <c:v>34288</c:v>
                </c:pt>
                <c:pt idx="227">
                  <c:v>34318</c:v>
                </c:pt>
                <c:pt idx="228">
                  <c:v>34349</c:v>
                </c:pt>
                <c:pt idx="229">
                  <c:v>34380</c:v>
                </c:pt>
                <c:pt idx="230">
                  <c:v>34408</c:v>
                </c:pt>
                <c:pt idx="231">
                  <c:v>34439</c:v>
                </c:pt>
                <c:pt idx="232">
                  <c:v>34469</c:v>
                </c:pt>
                <c:pt idx="233">
                  <c:v>34500</c:v>
                </c:pt>
                <c:pt idx="234">
                  <c:v>34530</c:v>
                </c:pt>
                <c:pt idx="235">
                  <c:v>34561</c:v>
                </c:pt>
                <c:pt idx="236">
                  <c:v>34592</c:v>
                </c:pt>
                <c:pt idx="237">
                  <c:v>34622</c:v>
                </c:pt>
                <c:pt idx="238">
                  <c:v>34653</c:v>
                </c:pt>
                <c:pt idx="239">
                  <c:v>34683</c:v>
                </c:pt>
                <c:pt idx="240">
                  <c:v>34714</c:v>
                </c:pt>
                <c:pt idx="241">
                  <c:v>34745</c:v>
                </c:pt>
                <c:pt idx="242">
                  <c:v>34773</c:v>
                </c:pt>
                <c:pt idx="243">
                  <c:v>34804</c:v>
                </c:pt>
                <c:pt idx="244">
                  <c:v>34834</c:v>
                </c:pt>
                <c:pt idx="245">
                  <c:v>34865</c:v>
                </c:pt>
                <c:pt idx="246">
                  <c:v>34895</c:v>
                </c:pt>
                <c:pt idx="247">
                  <c:v>34926</c:v>
                </c:pt>
                <c:pt idx="248">
                  <c:v>34957</c:v>
                </c:pt>
                <c:pt idx="249">
                  <c:v>34987</c:v>
                </c:pt>
                <c:pt idx="250">
                  <c:v>35018</c:v>
                </c:pt>
                <c:pt idx="251">
                  <c:v>35048</c:v>
                </c:pt>
                <c:pt idx="252">
                  <c:v>35079</c:v>
                </c:pt>
                <c:pt idx="253">
                  <c:v>35110</c:v>
                </c:pt>
                <c:pt idx="254">
                  <c:v>35139</c:v>
                </c:pt>
                <c:pt idx="255">
                  <c:v>35170</c:v>
                </c:pt>
                <c:pt idx="256">
                  <c:v>35200</c:v>
                </c:pt>
                <c:pt idx="257">
                  <c:v>35231</c:v>
                </c:pt>
                <c:pt idx="258">
                  <c:v>35261</c:v>
                </c:pt>
                <c:pt idx="259">
                  <c:v>35292</c:v>
                </c:pt>
                <c:pt idx="260">
                  <c:v>35323</c:v>
                </c:pt>
                <c:pt idx="261">
                  <c:v>35353</c:v>
                </c:pt>
                <c:pt idx="262">
                  <c:v>35384</c:v>
                </c:pt>
                <c:pt idx="263">
                  <c:v>35414</c:v>
                </c:pt>
                <c:pt idx="264">
                  <c:v>35445</c:v>
                </c:pt>
                <c:pt idx="265">
                  <c:v>35476</c:v>
                </c:pt>
                <c:pt idx="266">
                  <c:v>35504</c:v>
                </c:pt>
                <c:pt idx="267">
                  <c:v>35535</c:v>
                </c:pt>
                <c:pt idx="268">
                  <c:v>35565</c:v>
                </c:pt>
                <c:pt idx="269">
                  <c:v>35596</c:v>
                </c:pt>
                <c:pt idx="270">
                  <c:v>35626</c:v>
                </c:pt>
                <c:pt idx="271">
                  <c:v>35657</c:v>
                </c:pt>
                <c:pt idx="272">
                  <c:v>35688</c:v>
                </c:pt>
                <c:pt idx="273">
                  <c:v>35718</c:v>
                </c:pt>
                <c:pt idx="274">
                  <c:v>35749</c:v>
                </c:pt>
                <c:pt idx="275">
                  <c:v>35779</c:v>
                </c:pt>
                <c:pt idx="276">
                  <c:v>35810</c:v>
                </c:pt>
                <c:pt idx="277">
                  <c:v>35841</c:v>
                </c:pt>
                <c:pt idx="278">
                  <c:v>35869</c:v>
                </c:pt>
                <c:pt idx="279">
                  <c:v>35900</c:v>
                </c:pt>
                <c:pt idx="280">
                  <c:v>35930</c:v>
                </c:pt>
                <c:pt idx="281">
                  <c:v>35961</c:v>
                </c:pt>
                <c:pt idx="282">
                  <c:v>35991</c:v>
                </c:pt>
                <c:pt idx="283">
                  <c:v>36022</c:v>
                </c:pt>
                <c:pt idx="284">
                  <c:v>36053</c:v>
                </c:pt>
                <c:pt idx="285">
                  <c:v>36083</c:v>
                </c:pt>
                <c:pt idx="286">
                  <c:v>36114</c:v>
                </c:pt>
                <c:pt idx="287">
                  <c:v>36144</c:v>
                </c:pt>
                <c:pt idx="288">
                  <c:v>36175</c:v>
                </c:pt>
                <c:pt idx="289">
                  <c:v>36206</c:v>
                </c:pt>
                <c:pt idx="290">
                  <c:v>36234</c:v>
                </c:pt>
                <c:pt idx="291">
                  <c:v>36265</c:v>
                </c:pt>
                <c:pt idx="292">
                  <c:v>36295</c:v>
                </c:pt>
                <c:pt idx="293">
                  <c:v>36326</c:v>
                </c:pt>
                <c:pt idx="294">
                  <c:v>36356</c:v>
                </c:pt>
                <c:pt idx="295">
                  <c:v>36387</c:v>
                </c:pt>
                <c:pt idx="296">
                  <c:v>36418</c:v>
                </c:pt>
                <c:pt idx="297">
                  <c:v>36448</c:v>
                </c:pt>
                <c:pt idx="298">
                  <c:v>36479</c:v>
                </c:pt>
                <c:pt idx="299">
                  <c:v>36509</c:v>
                </c:pt>
                <c:pt idx="300">
                  <c:v>36540</c:v>
                </c:pt>
                <c:pt idx="301">
                  <c:v>36571</c:v>
                </c:pt>
                <c:pt idx="302">
                  <c:v>36600</c:v>
                </c:pt>
                <c:pt idx="303">
                  <c:v>36631</c:v>
                </c:pt>
                <c:pt idx="304">
                  <c:v>36661</c:v>
                </c:pt>
                <c:pt idx="305">
                  <c:v>36692</c:v>
                </c:pt>
                <c:pt idx="306">
                  <c:v>36722</c:v>
                </c:pt>
                <c:pt idx="307">
                  <c:v>36753</c:v>
                </c:pt>
                <c:pt idx="308">
                  <c:v>36784</c:v>
                </c:pt>
                <c:pt idx="309">
                  <c:v>36814</c:v>
                </c:pt>
                <c:pt idx="310">
                  <c:v>36845</c:v>
                </c:pt>
                <c:pt idx="311">
                  <c:v>36875</c:v>
                </c:pt>
                <c:pt idx="312">
                  <c:v>36906</c:v>
                </c:pt>
                <c:pt idx="313">
                  <c:v>36937</c:v>
                </c:pt>
                <c:pt idx="314">
                  <c:v>36965</c:v>
                </c:pt>
                <c:pt idx="315">
                  <c:v>36996</c:v>
                </c:pt>
                <c:pt idx="316">
                  <c:v>37026</c:v>
                </c:pt>
                <c:pt idx="317">
                  <c:v>37057</c:v>
                </c:pt>
                <c:pt idx="318">
                  <c:v>37087</c:v>
                </c:pt>
                <c:pt idx="319">
                  <c:v>37118</c:v>
                </c:pt>
                <c:pt idx="320">
                  <c:v>37149</c:v>
                </c:pt>
                <c:pt idx="321">
                  <c:v>37179</c:v>
                </c:pt>
                <c:pt idx="322">
                  <c:v>37210</c:v>
                </c:pt>
                <c:pt idx="323">
                  <c:v>37240</c:v>
                </c:pt>
                <c:pt idx="324">
                  <c:v>37271</c:v>
                </c:pt>
                <c:pt idx="325">
                  <c:v>37302</c:v>
                </c:pt>
                <c:pt idx="326">
                  <c:v>37330</c:v>
                </c:pt>
                <c:pt idx="327">
                  <c:v>37361</c:v>
                </c:pt>
                <c:pt idx="328">
                  <c:v>37391</c:v>
                </c:pt>
                <c:pt idx="329">
                  <c:v>37422</c:v>
                </c:pt>
                <c:pt idx="330">
                  <c:v>37452</c:v>
                </c:pt>
                <c:pt idx="331">
                  <c:v>37483</c:v>
                </c:pt>
                <c:pt idx="332">
                  <c:v>37514</c:v>
                </c:pt>
                <c:pt idx="333">
                  <c:v>37544</c:v>
                </c:pt>
                <c:pt idx="334">
                  <c:v>37575</c:v>
                </c:pt>
                <c:pt idx="335">
                  <c:v>37605</c:v>
                </c:pt>
                <c:pt idx="336">
                  <c:v>37636</c:v>
                </c:pt>
                <c:pt idx="337">
                  <c:v>37667</c:v>
                </c:pt>
                <c:pt idx="338">
                  <c:v>37695</c:v>
                </c:pt>
                <c:pt idx="339">
                  <c:v>37726</c:v>
                </c:pt>
                <c:pt idx="340">
                  <c:v>37756</c:v>
                </c:pt>
                <c:pt idx="341">
                  <c:v>37787</c:v>
                </c:pt>
                <c:pt idx="342">
                  <c:v>37817</c:v>
                </c:pt>
                <c:pt idx="343">
                  <c:v>37848</c:v>
                </c:pt>
                <c:pt idx="344">
                  <c:v>37879</c:v>
                </c:pt>
                <c:pt idx="345">
                  <c:v>37909</c:v>
                </c:pt>
                <c:pt idx="346">
                  <c:v>37940</c:v>
                </c:pt>
                <c:pt idx="347">
                  <c:v>37970</c:v>
                </c:pt>
                <c:pt idx="348">
                  <c:v>38001</c:v>
                </c:pt>
                <c:pt idx="349">
                  <c:v>38032</c:v>
                </c:pt>
                <c:pt idx="350">
                  <c:v>38061</c:v>
                </c:pt>
                <c:pt idx="351">
                  <c:v>38092</c:v>
                </c:pt>
                <c:pt idx="352">
                  <c:v>38122</c:v>
                </c:pt>
                <c:pt idx="353">
                  <c:v>38153</c:v>
                </c:pt>
                <c:pt idx="354">
                  <c:v>38183</c:v>
                </c:pt>
                <c:pt idx="355">
                  <c:v>38214</c:v>
                </c:pt>
                <c:pt idx="356">
                  <c:v>38245</c:v>
                </c:pt>
                <c:pt idx="357">
                  <c:v>38275</c:v>
                </c:pt>
                <c:pt idx="358">
                  <c:v>38306</c:v>
                </c:pt>
                <c:pt idx="359">
                  <c:v>38336</c:v>
                </c:pt>
                <c:pt idx="360">
                  <c:v>38367</c:v>
                </c:pt>
                <c:pt idx="361">
                  <c:v>38398</c:v>
                </c:pt>
                <c:pt idx="362">
                  <c:v>38426</c:v>
                </c:pt>
                <c:pt idx="363">
                  <c:v>38457</c:v>
                </c:pt>
                <c:pt idx="364">
                  <c:v>38487</c:v>
                </c:pt>
                <c:pt idx="365">
                  <c:v>38518</c:v>
                </c:pt>
                <c:pt idx="366">
                  <c:v>38548</c:v>
                </c:pt>
                <c:pt idx="367">
                  <c:v>38579</c:v>
                </c:pt>
                <c:pt idx="368">
                  <c:v>38610</c:v>
                </c:pt>
                <c:pt idx="369">
                  <c:v>38640</c:v>
                </c:pt>
                <c:pt idx="370">
                  <c:v>38671</c:v>
                </c:pt>
                <c:pt idx="371">
                  <c:v>38701</c:v>
                </c:pt>
                <c:pt idx="372">
                  <c:v>38732</c:v>
                </c:pt>
                <c:pt idx="373">
                  <c:v>38763</c:v>
                </c:pt>
                <c:pt idx="374">
                  <c:v>38791</c:v>
                </c:pt>
                <c:pt idx="375">
                  <c:v>38822</c:v>
                </c:pt>
                <c:pt idx="376">
                  <c:v>38852</c:v>
                </c:pt>
                <c:pt idx="377">
                  <c:v>38883</c:v>
                </c:pt>
                <c:pt idx="378">
                  <c:v>38913</c:v>
                </c:pt>
                <c:pt idx="379">
                  <c:v>38944</c:v>
                </c:pt>
                <c:pt idx="380">
                  <c:v>38975</c:v>
                </c:pt>
                <c:pt idx="381">
                  <c:v>39005</c:v>
                </c:pt>
                <c:pt idx="382">
                  <c:v>39036</c:v>
                </c:pt>
                <c:pt idx="383">
                  <c:v>39066</c:v>
                </c:pt>
                <c:pt idx="384">
                  <c:v>39097</c:v>
                </c:pt>
                <c:pt idx="385">
                  <c:v>39128</c:v>
                </c:pt>
                <c:pt idx="386">
                  <c:v>39156</c:v>
                </c:pt>
                <c:pt idx="387">
                  <c:v>39187</c:v>
                </c:pt>
                <c:pt idx="388">
                  <c:v>39217</c:v>
                </c:pt>
                <c:pt idx="389">
                  <c:v>39248</c:v>
                </c:pt>
                <c:pt idx="390">
                  <c:v>39278</c:v>
                </c:pt>
                <c:pt idx="391">
                  <c:v>39309</c:v>
                </c:pt>
                <c:pt idx="392">
                  <c:v>39340</c:v>
                </c:pt>
                <c:pt idx="393">
                  <c:v>39370</c:v>
                </c:pt>
                <c:pt idx="394">
                  <c:v>39401</c:v>
                </c:pt>
                <c:pt idx="395">
                  <c:v>39431</c:v>
                </c:pt>
                <c:pt idx="396">
                  <c:v>39462</c:v>
                </c:pt>
                <c:pt idx="397">
                  <c:v>39493</c:v>
                </c:pt>
                <c:pt idx="398">
                  <c:v>39522</c:v>
                </c:pt>
                <c:pt idx="399">
                  <c:v>39553</c:v>
                </c:pt>
                <c:pt idx="400">
                  <c:v>39583</c:v>
                </c:pt>
                <c:pt idx="401">
                  <c:v>39614</c:v>
                </c:pt>
                <c:pt idx="402">
                  <c:v>39644</c:v>
                </c:pt>
                <c:pt idx="403">
                  <c:v>39675</c:v>
                </c:pt>
                <c:pt idx="404">
                  <c:v>39706</c:v>
                </c:pt>
                <c:pt idx="405">
                  <c:v>39736</c:v>
                </c:pt>
                <c:pt idx="406">
                  <c:v>39767</c:v>
                </c:pt>
                <c:pt idx="407">
                  <c:v>39797</c:v>
                </c:pt>
                <c:pt idx="408">
                  <c:v>39828</c:v>
                </c:pt>
                <c:pt idx="409">
                  <c:v>39859</c:v>
                </c:pt>
                <c:pt idx="410">
                  <c:v>39887</c:v>
                </c:pt>
                <c:pt idx="411">
                  <c:v>39918</c:v>
                </c:pt>
                <c:pt idx="412">
                  <c:v>39948</c:v>
                </c:pt>
                <c:pt idx="413">
                  <c:v>39979</c:v>
                </c:pt>
                <c:pt idx="414">
                  <c:v>40009</c:v>
                </c:pt>
                <c:pt idx="415">
                  <c:v>40040</c:v>
                </c:pt>
                <c:pt idx="416">
                  <c:v>40071</c:v>
                </c:pt>
                <c:pt idx="417">
                  <c:v>40101</c:v>
                </c:pt>
                <c:pt idx="418">
                  <c:v>40132</c:v>
                </c:pt>
                <c:pt idx="419">
                  <c:v>40162</c:v>
                </c:pt>
                <c:pt idx="420">
                  <c:v>40193</c:v>
                </c:pt>
                <c:pt idx="421">
                  <c:v>40224</c:v>
                </c:pt>
                <c:pt idx="422">
                  <c:v>40252</c:v>
                </c:pt>
                <c:pt idx="423">
                  <c:v>40283</c:v>
                </c:pt>
                <c:pt idx="424">
                  <c:v>40313</c:v>
                </c:pt>
                <c:pt idx="425">
                  <c:v>40344</c:v>
                </c:pt>
                <c:pt idx="426">
                  <c:v>40374</c:v>
                </c:pt>
                <c:pt idx="427">
                  <c:v>40405</c:v>
                </c:pt>
                <c:pt idx="428">
                  <c:v>40436</c:v>
                </c:pt>
                <c:pt idx="429">
                  <c:v>40466</c:v>
                </c:pt>
                <c:pt idx="430">
                  <c:v>40497</c:v>
                </c:pt>
                <c:pt idx="431">
                  <c:v>40527</c:v>
                </c:pt>
                <c:pt idx="432">
                  <c:v>40558</c:v>
                </c:pt>
                <c:pt idx="433">
                  <c:v>40589</c:v>
                </c:pt>
                <c:pt idx="434">
                  <c:v>40617</c:v>
                </c:pt>
                <c:pt idx="435">
                  <c:v>40648</c:v>
                </c:pt>
                <c:pt idx="436">
                  <c:v>40678</c:v>
                </c:pt>
                <c:pt idx="437">
                  <c:v>40709</c:v>
                </c:pt>
                <c:pt idx="438">
                  <c:v>40739</c:v>
                </c:pt>
                <c:pt idx="439">
                  <c:v>40770</c:v>
                </c:pt>
                <c:pt idx="440">
                  <c:v>40801</c:v>
                </c:pt>
                <c:pt idx="441">
                  <c:v>40831</c:v>
                </c:pt>
                <c:pt idx="442">
                  <c:v>40862</c:v>
                </c:pt>
                <c:pt idx="443">
                  <c:v>40892</c:v>
                </c:pt>
                <c:pt idx="444">
                  <c:v>40923</c:v>
                </c:pt>
                <c:pt idx="445">
                  <c:v>40954</c:v>
                </c:pt>
                <c:pt idx="446">
                  <c:v>40983</c:v>
                </c:pt>
                <c:pt idx="447">
                  <c:v>41014</c:v>
                </c:pt>
                <c:pt idx="448">
                  <c:v>41044</c:v>
                </c:pt>
                <c:pt idx="449">
                  <c:v>41075</c:v>
                </c:pt>
                <c:pt idx="450">
                  <c:v>41105</c:v>
                </c:pt>
                <c:pt idx="451">
                  <c:v>41136</c:v>
                </c:pt>
                <c:pt idx="452">
                  <c:v>41167</c:v>
                </c:pt>
                <c:pt idx="453">
                  <c:v>41197</c:v>
                </c:pt>
                <c:pt idx="454">
                  <c:v>41228</c:v>
                </c:pt>
                <c:pt idx="455">
                  <c:v>41258</c:v>
                </c:pt>
                <c:pt idx="456">
                  <c:v>41289</c:v>
                </c:pt>
                <c:pt idx="457">
                  <c:v>41320</c:v>
                </c:pt>
                <c:pt idx="458">
                  <c:v>41348</c:v>
                </c:pt>
                <c:pt idx="459">
                  <c:v>41379</c:v>
                </c:pt>
                <c:pt idx="460">
                  <c:v>41409</c:v>
                </c:pt>
                <c:pt idx="461">
                  <c:v>41440</c:v>
                </c:pt>
                <c:pt idx="462">
                  <c:v>41470</c:v>
                </c:pt>
                <c:pt idx="463">
                  <c:v>41501</c:v>
                </c:pt>
                <c:pt idx="464">
                  <c:v>41532</c:v>
                </c:pt>
                <c:pt idx="465">
                  <c:v>41562</c:v>
                </c:pt>
                <c:pt idx="466">
                  <c:v>41593</c:v>
                </c:pt>
                <c:pt idx="467">
                  <c:v>41623</c:v>
                </c:pt>
                <c:pt idx="468">
                  <c:v>41654</c:v>
                </c:pt>
                <c:pt idx="469">
                  <c:v>41685</c:v>
                </c:pt>
                <c:pt idx="470">
                  <c:v>41713</c:v>
                </c:pt>
                <c:pt idx="471">
                  <c:v>41744</c:v>
                </c:pt>
                <c:pt idx="472">
                  <c:v>41774</c:v>
                </c:pt>
                <c:pt idx="473">
                  <c:v>41805</c:v>
                </c:pt>
                <c:pt idx="474">
                  <c:v>41835</c:v>
                </c:pt>
                <c:pt idx="475">
                  <c:v>41866</c:v>
                </c:pt>
                <c:pt idx="476">
                  <c:v>41897</c:v>
                </c:pt>
                <c:pt idx="477">
                  <c:v>41927</c:v>
                </c:pt>
                <c:pt idx="478">
                  <c:v>41958</c:v>
                </c:pt>
                <c:pt idx="479">
                  <c:v>41988</c:v>
                </c:pt>
                <c:pt idx="480">
                  <c:v>42019</c:v>
                </c:pt>
                <c:pt idx="481">
                  <c:v>42050</c:v>
                </c:pt>
                <c:pt idx="482">
                  <c:v>42078</c:v>
                </c:pt>
                <c:pt idx="483">
                  <c:v>42109</c:v>
                </c:pt>
                <c:pt idx="484">
                  <c:v>42139</c:v>
                </c:pt>
                <c:pt idx="485">
                  <c:v>42170</c:v>
                </c:pt>
                <c:pt idx="486">
                  <c:v>42200</c:v>
                </c:pt>
                <c:pt idx="487">
                  <c:v>42231</c:v>
                </c:pt>
                <c:pt idx="488">
                  <c:v>42262</c:v>
                </c:pt>
                <c:pt idx="489">
                  <c:v>42292</c:v>
                </c:pt>
                <c:pt idx="490">
                  <c:v>42323</c:v>
                </c:pt>
                <c:pt idx="491">
                  <c:v>42353</c:v>
                </c:pt>
                <c:pt idx="492">
                  <c:v>42384</c:v>
                </c:pt>
                <c:pt idx="493">
                  <c:v>42415</c:v>
                </c:pt>
                <c:pt idx="494">
                  <c:v>42444</c:v>
                </c:pt>
                <c:pt idx="495">
                  <c:v>42475</c:v>
                </c:pt>
                <c:pt idx="496">
                  <c:v>42505</c:v>
                </c:pt>
                <c:pt idx="497">
                  <c:v>42536</c:v>
                </c:pt>
                <c:pt idx="498">
                  <c:v>42566</c:v>
                </c:pt>
                <c:pt idx="499">
                  <c:v>42597</c:v>
                </c:pt>
                <c:pt idx="500">
                  <c:v>42628</c:v>
                </c:pt>
              </c:numCache>
            </c:numRef>
          </c:cat>
          <c:val>
            <c:numRef>
              <c:f>USdata_final!$D$86:$D$586</c:f>
              <c:numCache>
                <c:formatCode>0.00%</c:formatCode>
                <c:ptCount val="501"/>
                <c:pt idx="0">
                  <c:v>0.33715374330334763</c:v>
                </c:pt>
                <c:pt idx="1">
                  <c:v>0.23591998532683045</c:v>
                </c:pt>
                <c:pt idx="2">
                  <c:v>0.1591716342249665</c:v>
                </c:pt>
                <c:pt idx="3">
                  <c:v>-0.39442462931939459</c:v>
                </c:pt>
                <c:pt idx="4">
                  <c:v>-0.35874010612738805</c:v>
                </c:pt>
                <c:pt idx="5">
                  <c:v>-0.30888779826981849</c:v>
                </c:pt>
                <c:pt idx="6">
                  <c:v>-0.43707389302169314</c:v>
                </c:pt>
                <c:pt idx="7">
                  <c:v>-0.47088454565300586</c:v>
                </c:pt>
                <c:pt idx="8">
                  <c:v>-0.46527082075995474</c:v>
                </c:pt>
                <c:pt idx="9">
                  <c:v>-0.51674577987223957</c:v>
                </c:pt>
                <c:pt idx="10">
                  <c:v>-0.52574417822023345</c:v>
                </c:pt>
                <c:pt idx="11">
                  <c:v>-0.49204761786305823</c:v>
                </c:pt>
                <c:pt idx="12">
                  <c:v>-0.47820879976080793</c:v>
                </c:pt>
                <c:pt idx="13">
                  <c:v>-0.37715808738330248</c:v>
                </c:pt>
                <c:pt idx="14">
                  <c:v>-0.32215464833999308</c:v>
                </c:pt>
                <c:pt idx="15">
                  <c:v>7.3896334184516133E-2</c:v>
                </c:pt>
                <c:pt idx="16">
                  <c:v>9.1116561000886845E-2</c:v>
                </c:pt>
                <c:pt idx="17">
                  <c:v>7.5600555152366869E-2</c:v>
                </c:pt>
                <c:pt idx="18">
                  <c:v>0.24438510998017371</c:v>
                </c:pt>
                <c:pt idx="19">
                  <c:v>0.26395420553542481</c:v>
                </c:pt>
                <c:pt idx="20">
                  <c:v>0.26090487711737176</c:v>
                </c:pt>
                <c:pt idx="21">
                  <c:v>0.34782309132746719</c:v>
                </c:pt>
                <c:pt idx="22">
                  <c:v>0.37781400602754089</c:v>
                </c:pt>
                <c:pt idx="23">
                  <c:v>0.39151970919803247</c:v>
                </c:pt>
                <c:pt idx="24">
                  <c:v>0.37814165312527981</c:v>
                </c:pt>
                <c:pt idx="25">
                  <c:v>0.32802009937687776</c:v>
                </c:pt>
                <c:pt idx="26">
                  <c:v>0.30480659940499943</c:v>
                </c:pt>
                <c:pt idx="27">
                  <c:v>0.13352404095884982</c:v>
                </c:pt>
                <c:pt idx="28">
                  <c:v>0.10434743384147355</c:v>
                </c:pt>
                <c:pt idx="29">
                  <c:v>8.5312650068173679E-2</c:v>
                </c:pt>
                <c:pt idx="30">
                  <c:v>-4.6211666253241516E-2</c:v>
                </c:pt>
                <c:pt idx="31">
                  <c:v>-6.0907988809883844E-2</c:v>
                </c:pt>
                <c:pt idx="32">
                  <c:v>-6.4394733071847843E-2</c:v>
                </c:pt>
                <c:pt idx="33">
                  <c:v>-0.12041755199387168</c:v>
                </c:pt>
                <c:pt idx="34">
                  <c:v>-0.14838679750843711</c:v>
                </c:pt>
                <c:pt idx="35">
                  <c:v>-0.17539242032413074</c:v>
                </c:pt>
                <c:pt idx="36">
                  <c:v>-0.18275460560244042</c:v>
                </c:pt>
                <c:pt idx="37">
                  <c:v>-0.18785970900376259</c:v>
                </c:pt>
                <c:pt idx="38">
                  <c:v>-0.16087523563020856</c:v>
                </c:pt>
                <c:pt idx="39">
                  <c:v>-0.12316928093878801</c:v>
                </c:pt>
                <c:pt idx="40">
                  <c:v>-0.12975470812322154</c:v>
                </c:pt>
                <c:pt idx="41">
                  <c:v>-0.10339035547727662</c:v>
                </c:pt>
                <c:pt idx="42">
                  <c:v>-9.6426214304629249E-2</c:v>
                </c:pt>
                <c:pt idx="43">
                  <c:v>-7.5431395181643282E-2</c:v>
                </c:pt>
                <c:pt idx="44">
                  <c:v>-6.5218690402254711E-2</c:v>
                </c:pt>
                <c:pt idx="45">
                  <c:v>-4.7843100940460973E-2</c:v>
                </c:pt>
                <c:pt idx="46">
                  <c:v>-5.8810001043889934E-2</c:v>
                </c:pt>
                <c:pt idx="47">
                  <c:v>-4.9212818443708194E-2</c:v>
                </c:pt>
                <c:pt idx="48">
                  <c:v>-3.252107627748569E-2</c:v>
                </c:pt>
                <c:pt idx="49">
                  <c:v>1.2795133737368635E-2</c:v>
                </c:pt>
                <c:pt idx="50">
                  <c:v>-7.4249526610392635E-3</c:v>
                </c:pt>
                <c:pt idx="51">
                  <c:v>7.144206708362047E-2</c:v>
                </c:pt>
                <c:pt idx="52">
                  <c:v>8.8292958088870416E-2</c:v>
                </c:pt>
                <c:pt idx="53">
                  <c:v>8.727534782872573E-2</c:v>
                </c:pt>
                <c:pt idx="54">
                  <c:v>0.15686003278597349</c:v>
                </c:pt>
                <c:pt idx="55">
                  <c:v>0.14061750073503121</c:v>
                </c:pt>
                <c:pt idx="56">
                  <c:v>0.13784517541715471</c:v>
                </c:pt>
                <c:pt idx="57">
                  <c:v>0.1276082512867136</c:v>
                </c:pt>
                <c:pt idx="58">
                  <c:v>0.16468617410220809</c:v>
                </c:pt>
                <c:pt idx="59">
                  <c:v>0.18508598184105302</c:v>
                </c:pt>
                <c:pt idx="60">
                  <c:v>0.14608667608555767</c:v>
                </c:pt>
                <c:pt idx="61">
                  <c:v>0.13224387141593974</c:v>
                </c:pt>
                <c:pt idx="62">
                  <c:v>0.12328169584734239</c:v>
                </c:pt>
                <c:pt idx="63">
                  <c:v>-8.371441105285999E-4</c:v>
                </c:pt>
                <c:pt idx="64">
                  <c:v>-1.7189274474443073E-2</c:v>
                </c:pt>
                <c:pt idx="65">
                  <c:v>-2.7303907515357433E-2</c:v>
                </c:pt>
                <c:pt idx="66">
                  <c:v>-0.15411357088900071</c:v>
                </c:pt>
                <c:pt idx="67">
                  <c:v>-0.15969302111941924</c:v>
                </c:pt>
                <c:pt idx="68">
                  <c:v>-0.1710432287795072</c:v>
                </c:pt>
                <c:pt idx="69">
                  <c:v>-0.16589936454811949</c:v>
                </c:pt>
                <c:pt idx="70">
                  <c:v>-0.19129565426755368</c:v>
                </c:pt>
                <c:pt idx="71">
                  <c:v>-0.22095935571880121</c:v>
                </c:pt>
                <c:pt idx="72">
                  <c:v>-0.1950900244477772</c:v>
                </c:pt>
                <c:pt idx="73">
                  <c:v>-0.24489121677869921</c:v>
                </c:pt>
                <c:pt idx="74">
                  <c:v>-0.23098344944296997</c:v>
                </c:pt>
                <c:pt idx="75">
                  <c:v>-0.17817483183516417</c:v>
                </c:pt>
                <c:pt idx="76">
                  <c:v>-0.15577771519410244</c:v>
                </c:pt>
                <c:pt idx="77">
                  <c:v>-0.18087864154415034</c:v>
                </c:pt>
                <c:pt idx="78">
                  <c:v>-2.8530178850095147E-2</c:v>
                </c:pt>
                <c:pt idx="79">
                  <c:v>6.7452735351194509E-3</c:v>
                </c:pt>
                <c:pt idx="80">
                  <c:v>-4.3295568474852547E-3</c:v>
                </c:pt>
                <c:pt idx="81">
                  <c:v>-5.1618943814805592E-2</c:v>
                </c:pt>
                <c:pt idx="82">
                  <c:v>-4.7937379279483487E-2</c:v>
                </c:pt>
                <c:pt idx="83">
                  <c:v>-4.6100331161653692E-2</c:v>
                </c:pt>
                <c:pt idx="84">
                  <c:v>-6.2529163910675659E-2</c:v>
                </c:pt>
                <c:pt idx="85">
                  <c:v>-1.9736143123640693E-2</c:v>
                </c:pt>
                <c:pt idx="86">
                  <c:v>-2.8271010765306616E-2</c:v>
                </c:pt>
                <c:pt idx="87">
                  <c:v>-3.7963700051939754E-2</c:v>
                </c:pt>
                <c:pt idx="88">
                  <c:v>-4.0682740405411331E-2</c:v>
                </c:pt>
                <c:pt idx="89">
                  <c:v>-2.6157124258230358E-3</c:v>
                </c:pt>
                <c:pt idx="90">
                  <c:v>-0.16512531629774863</c:v>
                </c:pt>
                <c:pt idx="91">
                  <c:v>-0.20467081430273418</c:v>
                </c:pt>
                <c:pt idx="92">
                  <c:v>-0.17708782560524319</c:v>
                </c:pt>
                <c:pt idx="93">
                  <c:v>-0.11317358602232618</c:v>
                </c:pt>
                <c:pt idx="94">
                  <c:v>-0.12895552919732184</c:v>
                </c:pt>
                <c:pt idx="95">
                  <c:v>-0.1212445739758911</c:v>
                </c:pt>
                <c:pt idx="96">
                  <c:v>-8.5428582238139428E-2</c:v>
                </c:pt>
                <c:pt idx="97">
                  <c:v>-8.5547824845512543E-2</c:v>
                </c:pt>
                <c:pt idx="98">
                  <c:v>-7.0612752796314293E-2</c:v>
                </c:pt>
                <c:pt idx="99">
                  <c:v>-5.0035400902495092E-3</c:v>
                </c:pt>
                <c:pt idx="100">
                  <c:v>-1.6204666845952023E-2</c:v>
                </c:pt>
                <c:pt idx="101">
                  <c:v>-2.6350254069487322E-2</c:v>
                </c:pt>
                <c:pt idx="102">
                  <c:v>0.13962818002366095</c:v>
                </c:pt>
                <c:pt idx="103">
                  <c:v>0.16467197534829367</c:v>
                </c:pt>
                <c:pt idx="104">
                  <c:v>0.15281701434564543</c:v>
                </c:pt>
                <c:pt idx="105">
                  <c:v>0.14720410102013368</c:v>
                </c:pt>
                <c:pt idx="106">
                  <c:v>0.17557076443520936</c:v>
                </c:pt>
                <c:pt idx="107">
                  <c:v>0.18460306712575789</c:v>
                </c:pt>
                <c:pt idx="108">
                  <c:v>0.23844654752435623</c:v>
                </c:pt>
                <c:pt idx="109">
                  <c:v>0.23834378371446718</c:v>
                </c:pt>
                <c:pt idx="110">
                  <c:v>0.23604170304397831</c:v>
                </c:pt>
                <c:pt idx="111">
                  <c:v>0.28356902368295528</c:v>
                </c:pt>
                <c:pt idx="112">
                  <c:v>0.2845470423922879</c:v>
                </c:pt>
                <c:pt idx="113">
                  <c:v>0.2955498031617404</c:v>
                </c:pt>
                <c:pt idx="114">
                  <c:v>0.23808506995664502</c:v>
                </c:pt>
                <c:pt idx="115">
                  <c:v>0.2183343745240735</c:v>
                </c:pt>
                <c:pt idx="116">
                  <c:v>0.22126687448184471</c:v>
                </c:pt>
                <c:pt idx="117">
                  <c:v>0.20525344072104931</c:v>
                </c:pt>
                <c:pt idx="118">
                  <c:v>0.1957724628942572</c:v>
                </c:pt>
                <c:pt idx="119">
                  <c:v>0.17367098653365518</c:v>
                </c:pt>
                <c:pt idx="120">
                  <c:v>4.1937976120204792E-2</c:v>
                </c:pt>
                <c:pt idx="121">
                  <c:v>4.0243890711116233E-2</c:v>
                </c:pt>
                <c:pt idx="122">
                  <c:v>1.635702851511624E-2</c:v>
                </c:pt>
                <c:pt idx="123">
                  <c:v>-0.17704373934256099</c:v>
                </c:pt>
                <c:pt idx="124">
                  <c:v>-0.16593068246667125</c:v>
                </c:pt>
                <c:pt idx="125">
                  <c:v>-0.20224626377857274</c:v>
                </c:pt>
                <c:pt idx="126">
                  <c:v>-0.2833126307333379</c:v>
                </c:pt>
                <c:pt idx="127">
                  <c:v>-0.26274247911557208</c:v>
                </c:pt>
                <c:pt idx="128">
                  <c:v>-0.26470145454280825</c:v>
                </c:pt>
                <c:pt idx="129">
                  <c:v>-0.29699554082857627</c:v>
                </c:pt>
                <c:pt idx="130">
                  <c:v>-0.30801075725577803</c:v>
                </c:pt>
                <c:pt idx="131">
                  <c:v>-0.29190079387872447</c:v>
                </c:pt>
                <c:pt idx="132">
                  <c:v>-0.24960234873035231</c:v>
                </c:pt>
                <c:pt idx="133">
                  <c:v>-0.27070694422849928</c:v>
                </c:pt>
                <c:pt idx="134">
                  <c:v>-0.24218773437239288</c:v>
                </c:pt>
                <c:pt idx="135">
                  <c:v>-0.11915806542528673</c:v>
                </c:pt>
                <c:pt idx="136">
                  <c:v>-0.12715054230786918</c:v>
                </c:pt>
                <c:pt idx="137">
                  <c:v>-9.4242965107348753E-2</c:v>
                </c:pt>
                <c:pt idx="138">
                  <c:v>-1.17471467671949E-2</c:v>
                </c:pt>
                <c:pt idx="139">
                  <c:v>-1.2444705039590066E-2</c:v>
                </c:pt>
                <c:pt idx="140">
                  <c:v>-1.6435640364320769E-2</c:v>
                </c:pt>
                <c:pt idx="141">
                  <c:v>4.9078433581921134E-2</c:v>
                </c:pt>
                <c:pt idx="142">
                  <c:v>6.7068254275179817E-2</c:v>
                </c:pt>
                <c:pt idx="143">
                  <c:v>6.7872638638434707E-2</c:v>
                </c:pt>
                <c:pt idx="144">
                  <c:v>0.11327637103767452</c:v>
                </c:pt>
                <c:pt idx="145">
                  <c:v>0.13979775640591666</c:v>
                </c:pt>
                <c:pt idx="146">
                  <c:v>0.12732000249560538</c:v>
                </c:pt>
                <c:pt idx="147">
                  <c:v>0.12846689240732906</c:v>
                </c:pt>
                <c:pt idx="148">
                  <c:v>0.13398450226323411</c:v>
                </c:pt>
                <c:pt idx="149">
                  <c:v>0.12295075311771042</c:v>
                </c:pt>
                <c:pt idx="150">
                  <c:v>0.11110948076238625</c:v>
                </c:pt>
                <c:pt idx="151">
                  <c:v>9.4330820144976985E-2</c:v>
                </c:pt>
                <c:pt idx="152">
                  <c:v>0.10579910469013439</c:v>
                </c:pt>
                <c:pt idx="153">
                  <c:v>0.1047592567626198</c:v>
                </c:pt>
                <c:pt idx="154">
                  <c:v>8.6728729589563458E-2</c:v>
                </c:pt>
                <c:pt idx="155">
                  <c:v>9.5431249808236779E-2</c:v>
                </c:pt>
                <c:pt idx="156">
                  <c:v>0.13271286780127095</c:v>
                </c:pt>
                <c:pt idx="157">
                  <c:v>0.12807171765325484</c:v>
                </c:pt>
                <c:pt idx="158">
                  <c:v>0.13288178764556036</c:v>
                </c:pt>
                <c:pt idx="159">
                  <c:v>0.14177385997678787</c:v>
                </c:pt>
                <c:pt idx="160">
                  <c:v>0.13784694000757391</c:v>
                </c:pt>
                <c:pt idx="161">
                  <c:v>0.13458299205838231</c:v>
                </c:pt>
                <c:pt idx="162">
                  <c:v>0.17024981476487114</c:v>
                </c:pt>
                <c:pt idx="163">
                  <c:v>0.17746084090065772</c:v>
                </c:pt>
                <c:pt idx="164">
                  <c:v>0.176719647715393</c:v>
                </c:pt>
                <c:pt idx="165">
                  <c:v>0.11663916342723599</c:v>
                </c:pt>
                <c:pt idx="166">
                  <c:v>0.15162794187472986</c:v>
                </c:pt>
                <c:pt idx="167">
                  <c:v>0.13075092930965407</c:v>
                </c:pt>
                <c:pt idx="168">
                  <c:v>-4.0553551378028681E-3</c:v>
                </c:pt>
                <c:pt idx="169">
                  <c:v>-2.9469719909944758E-3</c:v>
                </c:pt>
                <c:pt idx="170">
                  <c:v>2.9214583071095479E-3</c:v>
                </c:pt>
                <c:pt idx="171">
                  <c:v>-7.1308538174236283E-2</c:v>
                </c:pt>
                <c:pt idx="172">
                  <c:v>-6.8140442993724681E-2</c:v>
                </c:pt>
                <c:pt idx="173">
                  <c:v>-6.1183381459878124E-2</c:v>
                </c:pt>
                <c:pt idx="174">
                  <c:v>-0.14330427446894034</c:v>
                </c:pt>
                <c:pt idx="175">
                  <c:v>-0.13420098188038329</c:v>
                </c:pt>
                <c:pt idx="176">
                  <c:v>-0.15824374900510033</c:v>
                </c:pt>
                <c:pt idx="177">
                  <c:v>-0.17125010310947877</c:v>
                </c:pt>
                <c:pt idx="178">
                  <c:v>-0.22507357393646388</c:v>
                </c:pt>
                <c:pt idx="179">
                  <c:v>-0.21120505949780413</c:v>
                </c:pt>
                <c:pt idx="180">
                  <c:v>-0.13332073521755017</c:v>
                </c:pt>
                <c:pt idx="181">
                  <c:v>-0.16480428026332378</c:v>
                </c:pt>
                <c:pt idx="182">
                  <c:v>-0.18608521069891459</c:v>
                </c:pt>
                <c:pt idx="183">
                  <c:v>-0.15746894383415402</c:v>
                </c:pt>
                <c:pt idx="184">
                  <c:v>-0.20055159476253159</c:v>
                </c:pt>
                <c:pt idx="185">
                  <c:v>-0.21543544368171497</c:v>
                </c:pt>
                <c:pt idx="186">
                  <c:v>-0.18383265156201337</c:v>
                </c:pt>
                <c:pt idx="187">
                  <c:v>-0.19284187286217291</c:v>
                </c:pt>
                <c:pt idx="188">
                  <c:v>-0.16871301679210446</c:v>
                </c:pt>
                <c:pt idx="189">
                  <c:v>-0.11460403867524926</c:v>
                </c:pt>
                <c:pt idx="190">
                  <c:v>-0.10074997859056445</c:v>
                </c:pt>
                <c:pt idx="191">
                  <c:v>-0.10818177057734202</c:v>
                </c:pt>
                <c:pt idx="192">
                  <c:v>-0.12229632657306765</c:v>
                </c:pt>
                <c:pt idx="193">
                  <c:v>-5.7958388452690676E-2</c:v>
                </c:pt>
                <c:pt idx="194">
                  <c:v>-4.6179016362019987E-2</c:v>
                </c:pt>
                <c:pt idx="195">
                  <c:v>-4.0666372663065047E-2</c:v>
                </c:pt>
                <c:pt idx="196">
                  <c:v>5.0024773449014903E-2</c:v>
                </c:pt>
                <c:pt idx="197">
                  <c:v>6.975343401433369E-2</c:v>
                </c:pt>
                <c:pt idx="198">
                  <c:v>6.5296162099171995E-2</c:v>
                </c:pt>
                <c:pt idx="199">
                  <c:v>2.9464083155484988E-2</c:v>
                </c:pt>
                <c:pt idx="200">
                  <c:v>2.0082977803453292E-2</c:v>
                </c:pt>
                <c:pt idx="201">
                  <c:v>-1.2572907573595402E-2</c:v>
                </c:pt>
                <c:pt idx="202">
                  <c:v>1.0826322887318451E-3</c:v>
                </c:pt>
                <c:pt idx="203">
                  <c:v>-1.4386885319851459E-3</c:v>
                </c:pt>
                <c:pt idx="204">
                  <c:v>9.9316130244370138E-3</c:v>
                </c:pt>
                <c:pt idx="205">
                  <c:v>-0.11824422380222706</c:v>
                </c:pt>
                <c:pt idx="206">
                  <c:v>-0.10482910813642089</c:v>
                </c:pt>
                <c:pt idx="207">
                  <c:v>-7.2704163520347739E-2</c:v>
                </c:pt>
                <c:pt idx="208">
                  <c:v>-0.12215273627214222</c:v>
                </c:pt>
                <c:pt idx="209">
                  <c:v>-0.12931027951183141</c:v>
                </c:pt>
                <c:pt idx="210">
                  <c:v>-0.11119017149249466</c:v>
                </c:pt>
                <c:pt idx="211">
                  <c:v>-3.4452887149558194E-2</c:v>
                </c:pt>
                <c:pt idx="212">
                  <c:v>-3.2758032231427044E-2</c:v>
                </c:pt>
                <c:pt idx="213">
                  <c:v>2.1018865791214602E-2</c:v>
                </c:pt>
                <c:pt idx="214">
                  <c:v>6.6618526520900292E-2</c:v>
                </c:pt>
                <c:pt idx="215">
                  <c:v>8.8570001627331849E-2</c:v>
                </c:pt>
                <c:pt idx="216">
                  <c:v>9.1170642384480388E-2</c:v>
                </c:pt>
                <c:pt idx="217">
                  <c:v>0.28736947990235773</c:v>
                </c:pt>
                <c:pt idx="218">
                  <c:v>0.27301989527567994</c:v>
                </c:pt>
                <c:pt idx="219">
                  <c:v>0.23262560529074069</c:v>
                </c:pt>
                <c:pt idx="220">
                  <c:v>0.22612556593541608</c:v>
                </c:pt>
                <c:pt idx="221">
                  <c:v>0.22513827347688764</c:v>
                </c:pt>
                <c:pt idx="222">
                  <c:v>0.22367236517219027</c:v>
                </c:pt>
                <c:pt idx="223">
                  <c:v>0.17808209656462407</c:v>
                </c:pt>
                <c:pt idx="224">
                  <c:v>0.19141483515403263</c:v>
                </c:pt>
                <c:pt idx="225">
                  <c:v>0.14941374043768049</c:v>
                </c:pt>
                <c:pt idx="226">
                  <c:v>8.8257107530877579E-2</c:v>
                </c:pt>
                <c:pt idx="227">
                  <c:v>6.9421047561201391E-2</c:v>
                </c:pt>
                <c:pt idx="228">
                  <c:v>6.7720820886770811E-2</c:v>
                </c:pt>
                <c:pt idx="229">
                  <c:v>-7.691600581323909E-3</c:v>
                </c:pt>
                <c:pt idx="230">
                  <c:v>-1.096627277168416E-3</c:v>
                </c:pt>
                <c:pt idx="231">
                  <c:v>4.7521244110648106E-2</c:v>
                </c:pt>
                <c:pt idx="232">
                  <c:v>7.7074832090263223E-2</c:v>
                </c:pt>
                <c:pt idx="233">
                  <c:v>8.614389057790571E-2</c:v>
                </c:pt>
                <c:pt idx="234">
                  <c:v>8.3666973475108458E-2</c:v>
                </c:pt>
                <c:pt idx="235">
                  <c:v>0.13571073649637483</c:v>
                </c:pt>
                <c:pt idx="236">
                  <c:v>0.12391073244270512</c:v>
                </c:pt>
                <c:pt idx="237">
                  <c:v>0.13075595033874468</c:v>
                </c:pt>
                <c:pt idx="238">
                  <c:v>0.18074864625255849</c:v>
                </c:pt>
                <c:pt idx="239">
                  <c:v>0.19674286790902396</c:v>
                </c:pt>
                <c:pt idx="240">
                  <c:v>0.18666633290521994</c:v>
                </c:pt>
                <c:pt idx="241">
                  <c:v>0.12679857915954287</c:v>
                </c:pt>
                <c:pt idx="242">
                  <c:v>0.10670562632224447</c:v>
                </c:pt>
                <c:pt idx="243">
                  <c:v>7.2621834030853982E-2</c:v>
                </c:pt>
                <c:pt idx="244">
                  <c:v>7.0678602307837401E-2</c:v>
                </c:pt>
                <c:pt idx="245">
                  <c:v>5.174594568135505E-2</c:v>
                </c:pt>
                <c:pt idx="246">
                  <c:v>3.8343889059623291E-2</c:v>
                </c:pt>
                <c:pt idx="247">
                  <c:v>-1.6118099933644544E-2</c:v>
                </c:pt>
                <c:pt idx="248">
                  <c:v>-2.0030727466131361E-2</c:v>
                </c:pt>
                <c:pt idx="249">
                  <c:v>-2.969299275513549E-2</c:v>
                </c:pt>
                <c:pt idx="250">
                  <c:v>-9.375055318933577E-2</c:v>
                </c:pt>
                <c:pt idx="251">
                  <c:v>-0.10273043681764116</c:v>
                </c:pt>
                <c:pt idx="252">
                  <c:v>-7.665847799252351E-2</c:v>
                </c:pt>
                <c:pt idx="253">
                  <c:v>-0.10786181845853149</c:v>
                </c:pt>
                <c:pt idx="254">
                  <c:v>-9.3021299396965268E-2</c:v>
                </c:pt>
                <c:pt idx="255">
                  <c:v>-9.0514044975866764E-2</c:v>
                </c:pt>
                <c:pt idx="256">
                  <c:v>-0.17610720839786556</c:v>
                </c:pt>
                <c:pt idx="257">
                  <c:v>-0.17011097400725284</c:v>
                </c:pt>
                <c:pt idx="258">
                  <c:v>-0.16228154134746867</c:v>
                </c:pt>
                <c:pt idx="259">
                  <c:v>-0.1777689324800652</c:v>
                </c:pt>
                <c:pt idx="260">
                  <c:v>-0.17464050216727428</c:v>
                </c:pt>
                <c:pt idx="261">
                  <c:v>-0.16305752820203737</c:v>
                </c:pt>
                <c:pt idx="262">
                  <c:v>-0.12073670029611348</c:v>
                </c:pt>
                <c:pt idx="263">
                  <c:v>-0.14180058684631991</c:v>
                </c:pt>
                <c:pt idx="264">
                  <c:v>-0.1707319204480269</c:v>
                </c:pt>
                <c:pt idx="265">
                  <c:v>-2.0281104254716641E-2</c:v>
                </c:pt>
                <c:pt idx="266">
                  <c:v>-1.381796278045487E-2</c:v>
                </c:pt>
                <c:pt idx="267">
                  <c:v>5.1640338005094445E-3</c:v>
                </c:pt>
                <c:pt idx="268">
                  <c:v>9.1836326873575791E-2</c:v>
                </c:pt>
                <c:pt idx="269">
                  <c:v>0.10005890317406783</c:v>
                </c:pt>
                <c:pt idx="270">
                  <c:v>0.10109174779643271</c:v>
                </c:pt>
                <c:pt idx="271">
                  <c:v>0.10607097957675347</c:v>
                </c:pt>
                <c:pt idx="272">
                  <c:v>0.10438781660385731</c:v>
                </c:pt>
                <c:pt idx="273">
                  <c:v>0.12022921654270792</c:v>
                </c:pt>
                <c:pt idx="274">
                  <c:v>8.2905854774191878E-2</c:v>
                </c:pt>
                <c:pt idx="275">
                  <c:v>0.10547305352271537</c:v>
                </c:pt>
                <c:pt idx="276">
                  <c:v>0.11658445698127967</c:v>
                </c:pt>
                <c:pt idx="277">
                  <c:v>-4.0231392265730456E-2</c:v>
                </c:pt>
                <c:pt idx="278">
                  <c:v>-4.7290241911801839E-2</c:v>
                </c:pt>
                <c:pt idx="279">
                  <c:v>-4.2763830602171662E-2</c:v>
                </c:pt>
                <c:pt idx="280">
                  <c:v>-5.2410897472888532E-2</c:v>
                </c:pt>
                <c:pt idx="281">
                  <c:v>-5.5662085488808813E-2</c:v>
                </c:pt>
                <c:pt idx="282">
                  <c:v>-4.9871127687204364E-2</c:v>
                </c:pt>
                <c:pt idx="283">
                  <c:v>-2.2373898241732981E-2</c:v>
                </c:pt>
                <c:pt idx="284">
                  <c:v>-1.0892893430150433E-2</c:v>
                </c:pt>
                <c:pt idx="285">
                  <c:v>-4.2276346488949706E-2</c:v>
                </c:pt>
                <c:pt idx="286">
                  <c:v>-3.5463238769913918E-2</c:v>
                </c:pt>
                <c:pt idx="287">
                  <c:v>-4.2367415126179746E-2</c:v>
                </c:pt>
                <c:pt idx="288">
                  <c:v>-4.8533801399672775E-2</c:v>
                </c:pt>
                <c:pt idx="289">
                  <c:v>-1.7392397725926264E-2</c:v>
                </c:pt>
                <c:pt idx="290">
                  <c:v>-1.9649112385181865E-2</c:v>
                </c:pt>
                <c:pt idx="291">
                  <c:v>-7.0943647442623339E-2</c:v>
                </c:pt>
                <c:pt idx="292">
                  <c:v>-0.15076825937184898</c:v>
                </c:pt>
                <c:pt idx="293">
                  <c:v>-0.14654125175063562</c:v>
                </c:pt>
                <c:pt idx="294">
                  <c:v>-0.14958291009744901</c:v>
                </c:pt>
                <c:pt idx="295">
                  <c:v>-0.14332826353929654</c:v>
                </c:pt>
                <c:pt idx="296">
                  <c:v>-0.16566355984757253</c:v>
                </c:pt>
                <c:pt idx="297">
                  <c:v>-0.12888675220041637</c:v>
                </c:pt>
                <c:pt idx="298">
                  <c:v>-5.8610387304811676E-2</c:v>
                </c:pt>
                <c:pt idx="299">
                  <c:v>-6.8102007930226888E-2</c:v>
                </c:pt>
                <c:pt idx="300">
                  <c:v>-6.487746443315541E-2</c:v>
                </c:pt>
                <c:pt idx="301">
                  <c:v>3.0067523611604162E-2</c:v>
                </c:pt>
                <c:pt idx="302">
                  <c:v>3.1802283403767485E-2</c:v>
                </c:pt>
                <c:pt idx="303">
                  <c:v>7.4459787931906357E-2</c:v>
                </c:pt>
                <c:pt idx="304">
                  <c:v>0.22110359166906435</c:v>
                </c:pt>
                <c:pt idx="305">
                  <c:v>0.21129301129872746</c:v>
                </c:pt>
                <c:pt idx="306">
                  <c:v>0.20647565305627491</c:v>
                </c:pt>
                <c:pt idx="307">
                  <c:v>0.17189773158886243</c:v>
                </c:pt>
                <c:pt idx="308">
                  <c:v>0.20777293913725831</c:v>
                </c:pt>
                <c:pt idx="309">
                  <c:v>0.1714622477213717</c:v>
                </c:pt>
                <c:pt idx="310">
                  <c:v>0.10153334292065473</c:v>
                </c:pt>
                <c:pt idx="311">
                  <c:v>0.13154338447178787</c:v>
                </c:pt>
                <c:pt idx="312">
                  <c:v>0.13278089163385567</c:v>
                </c:pt>
                <c:pt idx="313">
                  <c:v>2.0576924127644572E-2</c:v>
                </c:pt>
                <c:pt idx="314">
                  <c:v>2.6987123178659835E-2</c:v>
                </c:pt>
                <c:pt idx="315">
                  <c:v>-1.783992834822758E-2</c:v>
                </c:pt>
                <c:pt idx="316">
                  <c:v>-0.16831072515637979</c:v>
                </c:pt>
                <c:pt idx="317">
                  <c:v>-0.17206139961507949</c:v>
                </c:pt>
                <c:pt idx="318">
                  <c:v>-0.18493572361328314</c:v>
                </c:pt>
                <c:pt idx="319">
                  <c:v>-0.25699964540980158</c:v>
                </c:pt>
                <c:pt idx="320">
                  <c:v>-0.31030159439890653</c:v>
                </c:pt>
                <c:pt idx="321">
                  <c:v>-0.30178506573895497</c:v>
                </c:pt>
                <c:pt idx="322">
                  <c:v>-0.35525869150306982</c:v>
                </c:pt>
                <c:pt idx="323">
                  <c:v>-0.40371523631530615</c:v>
                </c:pt>
                <c:pt idx="324">
                  <c:v>-0.40124395210579017</c:v>
                </c:pt>
                <c:pt idx="325">
                  <c:v>-0.38746408563432255</c:v>
                </c:pt>
                <c:pt idx="326">
                  <c:v>-0.38903294410748573</c:v>
                </c:pt>
                <c:pt idx="327">
                  <c:v>-0.34472302521919734</c:v>
                </c:pt>
                <c:pt idx="328">
                  <c:v>-0.25362526418705617</c:v>
                </c:pt>
                <c:pt idx="329">
                  <c:v>-0.24378028263536458</c:v>
                </c:pt>
                <c:pt idx="330">
                  <c:v>-0.21246262232096416</c:v>
                </c:pt>
                <c:pt idx="331">
                  <c:v>-5.0040340690523502E-2</c:v>
                </c:pt>
                <c:pt idx="332">
                  <c:v>3.0503595999733534E-3</c:v>
                </c:pt>
                <c:pt idx="333">
                  <c:v>1.4726196431593452E-2</c:v>
                </c:pt>
                <c:pt idx="334">
                  <c:v>0.16403774995097686</c:v>
                </c:pt>
                <c:pt idx="335">
                  <c:v>0.22855563872339721</c:v>
                </c:pt>
                <c:pt idx="336">
                  <c:v>0.233008040839282</c:v>
                </c:pt>
                <c:pt idx="337">
                  <c:v>0.3850444979398191</c:v>
                </c:pt>
                <c:pt idx="338">
                  <c:v>0.38551413717247868</c:v>
                </c:pt>
                <c:pt idx="339">
                  <c:v>0.36946128164836101</c:v>
                </c:pt>
                <c:pt idx="340">
                  <c:v>0.39177266870335237</c:v>
                </c:pt>
                <c:pt idx="341">
                  <c:v>0.39956807943397804</c:v>
                </c:pt>
                <c:pt idx="342">
                  <c:v>0.38906369959283854</c:v>
                </c:pt>
                <c:pt idx="343">
                  <c:v>0.32707591684701026</c:v>
                </c:pt>
                <c:pt idx="344">
                  <c:v>0.30857995181106274</c:v>
                </c:pt>
                <c:pt idx="345">
                  <c:v>0.30932914353081997</c:v>
                </c:pt>
                <c:pt idx="346">
                  <c:v>0.24470915940593288</c:v>
                </c:pt>
                <c:pt idx="347">
                  <c:v>0.20800897413598321</c:v>
                </c:pt>
                <c:pt idx="348">
                  <c:v>0.21270107596745591</c:v>
                </c:pt>
                <c:pt idx="349">
                  <c:v>0.1155187768814232</c:v>
                </c:pt>
                <c:pt idx="350">
                  <c:v>0.10891160552491402</c:v>
                </c:pt>
                <c:pt idx="351">
                  <c:v>0.13197697084386584</c:v>
                </c:pt>
                <c:pt idx="352">
                  <c:v>8.9239605627207785E-2</c:v>
                </c:pt>
                <c:pt idx="353">
                  <c:v>8.1356000977305346E-2</c:v>
                </c:pt>
                <c:pt idx="354">
                  <c:v>8.905011341046698E-2</c:v>
                </c:pt>
                <c:pt idx="355">
                  <c:v>0.10160540162206488</c:v>
                </c:pt>
                <c:pt idx="356">
                  <c:v>9.4169201665993643E-2</c:v>
                </c:pt>
                <c:pt idx="357">
                  <c:v>8.3423113470828314E-2</c:v>
                </c:pt>
                <c:pt idx="358">
                  <c:v>6.3676536404777551E-2</c:v>
                </c:pt>
                <c:pt idx="359">
                  <c:v>6.5422026536166494E-2</c:v>
                </c:pt>
                <c:pt idx="360">
                  <c:v>3.444464375725035E-2</c:v>
                </c:pt>
                <c:pt idx="361">
                  <c:v>6.6622204404551714E-3</c:v>
                </c:pt>
                <c:pt idx="362">
                  <c:v>3.6764016007906379E-3</c:v>
                </c:pt>
                <c:pt idx="363">
                  <c:v>-2.7473793086860994E-2</c:v>
                </c:pt>
                <c:pt idx="364">
                  <c:v>-6.7680027671143589E-2</c:v>
                </c:pt>
                <c:pt idx="365">
                  <c:v>-7.1450085045987169E-2</c:v>
                </c:pt>
                <c:pt idx="366">
                  <c:v>-9.5717026077584824E-2</c:v>
                </c:pt>
                <c:pt idx="367">
                  <c:v>-9.6428985254136498E-2</c:v>
                </c:pt>
                <c:pt idx="368">
                  <c:v>-0.10189189401376986</c:v>
                </c:pt>
                <c:pt idx="369">
                  <c:v>-9.6208982999698031E-2</c:v>
                </c:pt>
                <c:pt idx="370">
                  <c:v>-0.10317016416299586</c:v>
                </c:pt>
                <c:pt idx="371">
                  <c:v>-0.11343901323751449</c:v>
                </c:pt>
                <c:pt idx="372">
                  <c:v>-8.1814089758735387E-2</c:v>
                </c:pt>
                <c:pt idx="373">
                  <c:v>-8.0421919623646448E-2</c:v>
                </c:pt>
                <c:pt idx="374">
                  <c:v>-7.3868750074689737E-2</c:v>
                </c:pt>
                <c:pt idx="375">
                  <c:v>-6.2679808068025075E-2</c:v>
                </c:pt>
                <c:pt idx="376">
                  <c:v>-1.0765765692792873E-2</c:v>
                </c:pt>
                <c:pt idx="377">
                  <c:v>-2.4990291011588437E-3</c:v>
                </c:pt>
                <c:pt idx="378">
                  <c:v>1.0820252204333924E-2</c:v>
                </c:pt>
                <c:pt idx="379">
                  <c:v>-4.8313391474562824E-2</c:v>
                </c:pt>
                <c:pt idx="380">
                  <c:v>-3.0593263488680102E-2</c:v>
                </c:pt>
                <c:pt idx="381">
                  <c:v>-3.2000236509036641E-2</c:v>
                </c:pt>
                <c:pt idx="382">
                  <c:v>-7.9624419715731507E-3</c:v>
                </c:pt>
                <c:pt idx="383">
                  <c:v>1.4088360092214369E-2</c:v>
                </c:pt>
                <c:pt idx="384">
                  <c:v>-3.1056741747477212E-3</c:v>
                </c:pt>
                <c:pt idx="385">
                  <c:v>-1.7302172019357159E-2</c:v>
                </c:pt>
                <c:pt idx="386">
                  <c:v>-1.0124397628124886E-2</c:v>
                </c:pt>
                <c:pt idx="387">
                  <c:v>-8.9239336420665648E-4</c:v>
                </c:pt>
                <c:pt idx="388">
                  <c:v>-2.1043160823277781E-2</c:v>
                </c:pt>
                <c:pt idx="389">
                  <c:v>-3.4835928163495802E-2</c:v>
                </c:pt>
                <c:pt idx="390">
                  <c:v>-3.6355780849737229E-2</c:v>
                </c:pt>
                <c:pt idx="391">
                  <c:v>-8.5486955299756227E-3</c:v>
                </c:pt>
                <c:pt idx="392">
                  <c:v>-2.032095889412178E-2</c:v>
                </c:pt>
                <c:pt idx="393">
                  <c:v>-1.6487403489776845E-2</c:v>
                </c:pt>
                <c:pt idx="394">
                  <c:v>-9.2023905596628208E-2</c:v>
                </c:pt>
                <c:pt idx="395">
                  <c:v>-0.11478699682421302</c:v>
                </c:pt>
                <c:pt idx="396">
                  <c:v>-0.11933300986691261</c:v>
                </c:pt>
                <c:pt idx="397">
                  <c:v>-0.14879164331074821</c:v>
                </c:pt>
                <c:pt idx="398">
                  <c:v>-0.15475091994817214</c:v>
                </c:pt>
                <c:pt idx="399">
                  <c:v>-0.17765638479637313</c:v>
                </c:pt>
                <c:pt idx="400">
                  <c:v>-0.21783496221407872</c:v>
                </c:pt>
                <c:pt idx="401">
                  <c:v>-0.20835924358371041</c:v>
                </c:pt>
                <c:pt idx="402">
                  <c:v>-0.21715482224795135</c:v>
                </c:pt>
                <c:pt idx="403">
                  <c:v>-0.20961729647644076</c:v>
                </c:pt>
                <c:pt idx="404">
                  <c:v>-0.20796224711691594</c:v>
                </c:pt>
                <c:pt idx="405">
                  <c:v>-0.2268098637210163</c:v>
                </c:pt>
                <c:pt idx="406">
                  <c:v>-0.14128530654853724</c:v>
                </c:pt>
                <c:pt idx="407">
                  <c:v>-0.12138636404194858</c:v>
                </c:pt>
                <c:pt idx="408">
                  <c:v>-0.12258962280554497</c:v>
                </c:pt>
                <c:pt idx="409">
                  <c:v>-0.14067946305789672</c:v>
                </c:pt>
                <c:pt idx="410">
                  <c:v>-0.16083551294231357</c:v>
                </c:pt>
                <c:pt idx="411">
                  <c:v>-0.14435097242327888</c:v>
                </c:pt>
                <c:pt idx="412">
                  <c:v>-0.12456920321280429</c:v>
                </c:pt>
                <c:pt idx="413">
                  <c:v>-0.1339989049200114</c:v>
                </c:pt>
                <c:pt idx="414">
                  <c:v>-0.1152086898460587</c:v>
                </c:pt>
                <c:pt idx="415">
                  <c:v>-0.18261779982514223</c:v>
                </c:pt>
                <c:pt idx="416">
                  <c:v>-0.18964379452651817</c:v>
                </c:pt>
                <c:pt idx="417">
                  <c:v>-0.17591416869675949</c:v>
                </c:pt>
                <c:pt idx="418">
                  <c:v>-0.26371852842748389</c:v>
                </c:pt>
                <c:pt idx="419">
                  <c:v>-0.27558595675905806</c:v>
                </c:pt>
                <c:pt idx="420">
                  <c:v>-0.25555857664186332</c:v>
                </c:pt>
                <c:pt idx="421">
                  <c:v>-3.3403215079258516E-2</c:v>
                </c:pt>
                <c:pt idx="422">
                  <c:v>2.8313705072102742E-2</c:v>
                </c:pt>
                <c:pt idx="423">
                  <c:v>4.3724259383310815E-2</c:v>
                </c:pt>
                <c:pt idx="424">
                  <c:v>0.23168486295675192</c:v>
                </c:pt>
                <c:pt idx="425">
                  <c:v>0.26175274140063964</c:v>
                </c:pt>
                <c:pt idx="426">
                  <c:v>0.25661920814112127</c:v>
                </c:pt>
                <c:pt idx="427">
                  <c:v>0.4933859823011435</c:v>
                </c:pt>
                <c:pt idx="428">
                  <c:v>0.53110398017933558</c:v>
                </c:pt>
                <c:pt idx="429">
                  <c:v>0.55683639208376101</c:v>
                </c:pt>
                <c:pt idx="430">
                  <c:v>0.79661286219794558</c:v>
                </c:pt>
                <c:pt idx="431">
                  <c:v>0.8099034667870133</c:v>
                </c:pt>
                <c:pt idx="432">
                  <c:v>0.80928203398432952</c:v>
                </c:pt>
                <c:pt idx="433">
                  <c:v>0.57677455367546204</c:v>
                </c:pt>
                <c:pt idx="434">
                  <c:v>0.54986848472391658</c:v>
                </c:pt>
                <c:pt idx="435">
                  <c:v>0.48826590192176805</c:v>
                </c:pt>
                <c:pt idx="436">
                  <c:v>0.2756188018651205</c:v>
                </c:pt>
                <c:pt idx="437">
                  <c:v>0.24350924783789718</c:v>
                </c:pt>
                <c:pt idx="438">
                  <c:v>0.23028900488479512</c:v>
                </c:pt>
                <c:pt idx="439">
                  <c:v>5.1905722295658263E-2</c:v>
                </c:pt>
                <c:pt idx="440">
                  <c:v>6.3299633639539773E-3</c:v>
                </c:pt>
                <c:pt idx="441">
                  <c:v>-3.8070598810014296E-2</c:v>
                </c:pt>
                <c:pt idx="442">
                  <c:v>-0.20595052398907918</c:v>
                </c:pt>
                <c:pt idx="443">
                  <c:v>-0.22921701543190548</c:v>
                </c:pt>
                <c:pt idx="444">
                  <c:v>-0.23564967459618741</c:v>
                </c:pt>
                <c:pt idx="445">
                  <c:v>-0.18572770302516864</c:v>
                </c:pt>
                <c:pt idx="446">
                  <c:v>-0.27905886597201746</c:v>
                </c:pt>
                <c:pt idx="447">
                  <c:v>-0.2081865099282168</c:v>
                </c:pt>
                <c:pt idx="448">
                  <c:v>-0.21329661579742198</c:v>
                </c:pt>
                <c:pt idx="449">
                  <c:v>-0.204136720446777</c:v>
                </c:pt>
                <c:pt idx="450">
                  <c:v>-0.19853643337415519</c:v>
                </c:pt>
                <c:pt idx="451">
                  <c:v>-0.23875355360780626</c:v>
                </c:pt>
                <c:pt idx="452">
                  <c:v>-0.22850678996805707</c:v>
                </c:pt>
                <c:pt idx="453">
                  <c:v>-0.19026162531138668</c:v>
                </c:pt>
                <c:pt idx="454">
                  <c:v>-0.24775631334593481</c:v>
                </c:pt>
                <c:pt idx="455">
                  <c:v>-0.23366770128447256</c:v>
                </c:pt>
                <c:pt idx="456">
                  <c:v>-0.23236366017653154</c:v>
                </c:pt>
                <c:pt idx="457">
                  <c:v>-0.19943933922455021</c:v>
                </c:pt>
                <c:pt idx="458">
                  <c:v>-0.11967851907843048</c:v>
                </c:pt>
                <c:pt idx="459">
                  <c:v>-0.14795671947866174</c:v>
                </c:pt>
                <c:pt idx="460">
                  <c:v>-9.4123167768157531E-2</c:v>
                </c:pt>
                <c:pt idx="461">
                  <c:v>-9.2418466157474843E-2</c:v>
                </c:pt>
                <c:pt idx="462">
                  <c:v>-8.5386682149675583E-2</c:v>
                </c:pt>
                <c:pt idx="463">
                  <c:v>-1.564793791084651E-2</c:v>
                </c:pt>
                <c:pt idx="464">
                  <c:v>-6.0535565859543103E-4</c:v>
                </c:pt>
                <c:pt idx="465">
                  <c:v>-3.1699009998747085E-2</c:v>
                </c:pt>
                <c:pt idx="466">
                  <c:v>5.4678816423014975E-2</c:v>
                </c:pt>
                <c:pt idx="467">
                  <c:v>6.6068164544373031E-2</c:v>
                </c:pt>
                <c:pt idx="468">
                  <c:v>5.2261236744155073E-2</c:v>
                </c:pt>
                <c:pt idx="469">
                  <c:v>8.9779983610152714E-2</c:v>
                </c:pt>
                <c:pt idx="470">
                  <c:v>0.13080819895170448</c:v>
                </c:pt>
                <c:pt idx="471">
                  <c:v>0.13375977917365617</c:v>
                </c:pt>
                <c:pt idx="472">
                  <c:v>0.11818552772271362</c:v>
                </c:pt>
                <c:pt idx="473">
                  <c:v>0.12818908188249331</c:v>
                </c:pt>
                <c:pt idx="474">
                  <c:v>0.12185029235153699</c:v>
                </c:pt>
                <c:pt idx="475">
                  <c:v>8.1406875404674006E-2</c:v>
                </c:pt>
                <c:pt idx="476">
                  <c:v>7.8345556871663988E-2</c:v>
                </c:pt>
                <c:pt idx="477">
                  <c:v>0.10008670577758352</c:v>
                </c:pt>
                <c:pt idx="478">
                  <c:v>7.2204738886253284E-2</c:v>
                </c:pt>
                <c:pt idx="479">
                  <c:v>5.1904597336604373E-2</c:v>
                </c:pt>
                <c:pt idx="480">
                  <c:v>7.354492552125079E-2</c:v>
                </c:pt>
                <c:pt idx="481">
                  <c:v>-4.7055859542042291E-2</c:v>
                </c:pt>
                <c:pt idx="482">
                  <c:v>-0.10976729257159676</c:v>
                </c:pt>
                <c:pt idx="483">
                  <c:v>-0.11111654997680616</c:v>
                </c:pt>
                <c:pt idx="484">
                  <c:v>-0.11300942696050599</c:v>
                </c:pt>
                <c:pt idx="485">
                  <c:v>-0.13492005171425181</c:v>
                </c:pt>
                <c:pt idx="486">
                  <c:v>-0.13361994851164619</c:v>
                </c:pt>
                <c:pt idx="487">
                  <c:v>-0.13015698113535978</c:v>
                </c:pt>
                <c:pt idx="488">
                  <c:v>-0.14074732922320321</c:v>
                </c:pt>
                <c:pt idx="489">
                  <c:v>-0.14891365033689688</c:v>
                </c:pt>
                <c:pt idx="490">
                  <c:v>-0.19004508523121899</c:v>
                </c:pt>
                <c:pt idx="491">
                  <c:v>-0.17953483067835191</c:v>
                </c:pt>
                <c:pt idx="492">
                  <c:v>-0.19176934164971091</c:v>
                </c:pt>
                <c:pt idx="493">
                  <c:v>-5.9954550432322902E-2</c:v>
                </c:pt>
                <c:pt idx="494">
                  <c:v>-4.7038802130688472E-2</c:v>
                </c:pt>
                <c:pt idx="495">
                  <c:v>-4.9926587698837691E-2</c:v>
                </c:pt>
                <c:pt idx="496">
                  <c:v>-4.3886144248421822E-3</c:v>
                </c:pt>
                <c:pt idx="497">
                  <c:v>1.2429036082718503E-2</c:v>
                </c:pt>
                <c:pt idx="498">
                  <c:v>1.632902351428302E-2</c:v>
                </c:pt>
                <c:pt idx="499">
                  <c:v>5.119623411724946E-2</c:v>
                </c:pt>
                <c:pt idx="500">
                  <c:v>6.6289324722674348E-2</c:v>
                </c:pt>
              </c:numCache>
            </c:numRef>
          </c:val>
          <c:smooth val="0"/>
          <c:extLst>
            <c:ext xmlns:c16="http://schemas.microsoft.com/office/drawing/2014/chart" uri="{C3380CC4-5D6E-409C-BE32-E72D297353CC}">
              <c16:uniqueId val="{00000000-4200-4BAD-A13A-E5C56C81E275}"/>
            </c:ext>
          </c:extLst>
        </c:ser>
        <c:dLbls>
          <c:showLegendKey val="0"/>
          <c:showVal val="0"/>
          <c:showCatName val="0"/>
          <c:showSerName val="0"/>
          <c:showPercent val="0"/>
          <c:showBubbleSize val="0"/>
        </c:dLbls>
        <c:marker val="1"/>
        <c:smooth val="0"/>
        <c:axId val="564180792"/>
        <c:axId val="563217688"/>
      </c:lineChart>
      <c:lineChart>
        <c:grouping val="standard"/>
        <c:varyColors val="0"/>
        <c:ser>
          <c:idx val="1"/>
          <c:order val="1"/>
          <c:tx>
            <c:v>Regime</c:v>
          </c:tx>
          <c:spPr>
            <a:ln>
              <a:solidFill>
                <a:schemeClr val="tx1">
                  <a:lumMod val="50000"/>
                  <a:lumOff val="50000"/>
                </a:schemeClr>
              </a:solidFill>
            </a:ln>
          </c:spPr>
          <c:marker>
            <c:symbol val="none"/>
          </c:marker>
          <c:val>
            <c:numRef>
              <c:f>'[Cycle.xlsx]cycle regimes US AC'!$B$86:$B$586</c:f>
              <c:numCache>
                <c:formatCode>General</c:formatCode>
                <c:ptCount val="501"/>
                <c:pt idx="0">
                  <c:v>2</c:v>
                </c:pt>
                <c:pt idx="1">
                  <c:v>2</c:v>
                </c:pt>
                <c:pt idx="2">
                  <c:v>2</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1</c:v>
                </c:pt>
                <c:pt idx="31">
                  <c:v>1</c:v>
                </c:pt>
                <c:pt idx="32">
                  <c:v>1</c:v>
                </c:pt>
                <c:pt idx="33">
                  <c:v>0</c:v>
                </c:pt>
                <c:pt idx="34">
                  <c:v>0</c:v>
                </c:pt>
                <c:pt idx="35">
                  <c:v>0</c:v>
                </c:pt>
                <c:pt idx="36">
                  <c:v>0</c:v>
                </c:pt>
                <c:pt idx="37">
                  <c:v>0</c:v>
                </c:pt>
                <c:pt idx="38">
                  <c:v>0</c:v>
                </c:pt>
                <c:pt idx="39">
                  <c:v>0</c:v>
                </c:pt>
                <c:pt idx="40">
                  <c:v>0</c:v>
                </c:pt>
                <c:pt idx="41">
                  <c:v>1</c:v>
                </c:pt>
                <c:pt idx="42">
                  <c:v>1</c:v>
                </c:pt>
                <c:pt idx="43">
                  <c:v>1</c:v>
                </c:pt>
                <c:pt idx="44">
                  <c:v>1</c:v>
                </c:pt>
                <c:pt idx="45">
                  <c:v>1</c:v>
                </c:pt>
                <c:pt idx="46">
                  <c:v>1</c:v>
                </c:pt>
                <c:pt idx="47">
                  <c:v>1</c:v>
                </c:pt>
                <c:pt idx="48">
                  <c:v>1</c:v>
                </c:pt>
                <c:pt idx="49">
                  <c:v>1</c:v>
                </c:pt>
                <c:pt idx="50">
                  <c:v>1</c:v>
                </c:pt>
                <c:pt idx="51">
                  <c:v>2</c:v>
                </c:pt>
                <c:pt idx="52">
                  <c:v>2</c:v>
                </c:pt>
                <c:pt idx="53">
                  <c:v>2</c:v>
                </c:pt>
                <c:pt idx="54">
                  <c:v>2</c:v>
                </c:pt>
                <c:pt idx="55">
                  <c:v>2</c:v>
                </c:pt>
                <c:pt idx="56">
                  <c:v>2</c:v>
                </c:pt>
                <c:pt idx="57">
                  <c:v>2</c:v>
                </c:pt>
                <c:pt idx="58">
                  <c:v>2</c:v>
                </c:pt>
                <c:pt idx="59">
                  <c:v>2</c:v>
                </c:pt>
                <c:pt idx="60">
                  <c:v>2</c:v>
                </c:pt>
                <c:pt idx="61">
                  <c:v>2</c:v>
                </c:pt>
                <c:pt idx="62">
                  <c:v>2</c:v>
                </c:pt>
                <c:pt idx="63">
                  <c:v>1</c:v>
                </c:pt>
                <c:pt idx="64">
                  <c:v>1</c:v>
                </c:pt>
                <c:pt idx="65">
                  <c:v>1</c:v>
                </c:pt>
                <c:pt idx="66">
                  <c:v>0</c:v>
                </c:pt>
                <c:pt idx="67">
                  <c:v>0</c:v>
                </c:pt>
                <c:pt idx="68">
                  <c:v>0</c:v>
                </c:pt>
                <c:pt idx="69">
                  <c:v>0</c:v>
                </c:pt>
                <c:pt idx="70">
                  <c:v>0</c:v>
                </c:pt>
                <c:pt idx="71">
                  <c:v>0</c:v>
                </c:pt>
                <c:pt idx="72">
                  <c:v>0</c:v>
                </c:pt>
                <c:pt idx="73">
                  <c:v>0</c:v>
                </c:pt>
                <c:pt idx="74">
                  <c:v>0</c:v>
                </c:pt>
                <c:pt idx="75">
                  <c:v>0</c:v>
                </c:pt>
                <c:pt idx="76">
                  <c:v>0</c:v>
                </c:pt>
                <c:pt idx="77">
                  <c:v>0</c:v>
                </c:pt>
                <c:pt idx="78">
                  <c:v>1</c:v>
                </c:pt>
                <c:pt idx="79">
                  <c:v>1</c:v>
                </c:pt>
                <c:pt idx="80">
                  <c:v>1</c:v>
                </c:pt>
                <c:pt idx="81">
                  <c:v>1</c:v>
                </c:pt>
                <c:pt idx="82">
                  <c:v>1</c:v>
                </c:pt>
                <c:pt idx="83">
                  <c:v>1</c:v>
                </c:pt>
                <c:pt idx="84">
                  <c:v>1</c:v>
                </c:pt>
                <c:pt idx="85">
                  <c:v>1</c:v>
                </c:pt>
                <c:pt idx="86">
                  <c:v>1</c:v>
                </c:pt>
                <c:pt idx="87">
                  <c:v>1</c:v>
                </c:pt>
                <c:pt idx="88">
                  <c:v>1</c:v>
                </c:pt>
                <c:pt idx="89">
                  <c:v>1</c:v>
                </c:pt>
                <c:pt idx="90">
                  <c:v>0</c:v>
                </c:pt>
                <c:pt idx="91">
                  <c:v>0</c:v>
                </c:pt>
                <c:pt idx="92">
                  <c:v>0</c:v>
                </c:pt>
                <c:pt idx="93">
                  <c:v>0</c:v>
                </c:pt>
                <c:pt idx="94">
                  <c:v>0</c:v>
                </c:pt>
                <c:pt idx="95">
                  <c:v>0</c:v>
                </c:pt>
                <c:pt idx="96">
                  <c:v>1</c:v>
                </c:pt>
                <c:pt idx="97">
                  <c:v>1</c:v>
                </c:pt>
                <c:pt idx="98">
                  <c:v>1</c:v>
                </c:pt>
                <c:pt idx="99">
                  <c:v>1</c:v>
                </c:pt>
                <c:pt idx="100">
                  <c:v>1</c:v>
                </c:pt>
                <c:pt idx="101">
                  <c:v>1</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1</c:v>
                </c:pt>
                <c:pt idx="121">
                  <c:v>1</c:v>
                </c:pt>
                <c:pt idx="122">
                  <c:v>1</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1</c:v>
                </c:pt>
                <c:pt idx="138">
                  <c:v>1</c:v>
                </c:pt>
                <c:pt idx="139">
                  <c:v>1</c:v>
                </c:pt>
                <c:pt idx="140">
                  <c:v>1</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1</c:v>
                </c:pt>
                <c:pt idx="169">
                  <c:v>1</c:v>
                </c:pt>
                <c:pt idx="170">
                  <c:v>1</c:v>
                </c:pt>
                <c:pt idx="171">
                  <c:v>1</c:v>
                </c:pt>
                <c:pt idx="172">
                  <c:v>1</c:v>
                </c:pt>
                <c:pt idx="173">
                  <c:v>1</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1</c:v>
                </c:pt>
                <c:pt idx="247">
                  <c:v>1</c:v>
                </c:pt>
                <c:pt idx="248">
                  <c:v>1</c:v>
                </c:pt>
                <c:pt idx="249">
                  <c:v>1</c:v>
                </c:pt>
                <c:pt idx="250">
                  <c:v>1</c:v>
                </c:pt>
                <c:pt idx="251">
                  <c:v>1</c:v>
                </c:pt>
                <c:pt idx="252">
                  <c:v>1</c:v>
                </c:pt>
                <c:pt idx="253">
                  <c:v>1</c:v>
                </c:pt>
                <c:pt idx="254">
                  <c:v>1</c:v>
                </c:pt>
                <c:pt idx="255">
                  <c:v>1</c:v>
                </c:pt>
                <c:pt idx="256">
                  <c:v>0</c:v>
                </c:pt>
                <c:pt idx="257">
                  <c:v>0</c:v>
                </c:pt>
                <c:pt idx="258">
                  <c:v>0</c:v>
                </c:pt>
                <c:pt idx="259">
                  <c:v>0</c:v>
                </c:pt>
                <c:pt idx="260">
                  <c:v>0</c:v>
                </c:pt>
                <c:pt idx="261">
                  <c:v>0</c:v>
                </c:pt>
                <c:pt idx="262">
                  <c:v>0</c:v>
                </c:pt>
                <c:pt idx="263">
                  <c:v>0</c:v>
                </c:pt>
                <c:pt idx="264">
                  <c:v>0</c:v>
                </c:pt>
                <c:pt idx="265">
                  <c:v>1</c:v>
                </c:pt>
                <c:pt idx="266">
                  <c:v>1</c:v>
                </c:pt>
                <c:pt idx="267">
                  <c:v>1</c:v>
                </c:pt>
                <c:pt idx="268">
                  <c:v>2</c:v>
                </c:pt>
                <c:pt idx="269">
                  <c:v>2</c:v>
                </c:pt>
                <c:pt idx="270">
                  <c:v>2</c:v>
                </c:pt>
                <c:pt idx="271">
                  <c:v>2</c:v>
                </c:pt>
                <c:pt idx="272">
                  <c:v>2</c:v>
                </c:pt>
                <c:pt idx="273">
                  <c:v>2</c:v>
                </c:pt>
                <c:pt idx="274">
                  <c:v>2</c:v>
                </c:pt>
                <c:pt idx="275">
                  <c:v>2</c:v>
                </c:pt>
                <c:pt idx="276">
                  <c:v>2</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0</c:v>
                </c:pt>
                <c:pt idx="293">
                  <c:v>0</c:v>
                </c:pt>
                <c:pt idx="294">
                  <c:v>0</c:v>
                </c:pt>
                <c:pt idx="295">
                  <c:v>0</c:v>
                </c:pt>
                <c:pt idx="296">
                  <c:v>0</c:v>
                </c:pt>
                <c:pt idx="297">
                  <c:v>0</c:v>
                </c:pt>
                <c:pt idx="298">
                  <c:v>1</c:v>
                </c:pt>
                <c:pt idx="299">
                  <c:v>1</c:v>
                </c:pt>
                <c:pt idx="300">
                  <c:v>1</c:v>
                </c:pt>
                <c:pt idx="301">
                  <c:v>1</c:v>
                </c:pt>
                <c:pt idx="302">
                  <c:v>1</c:v>
                </c:pt>
                <c:pt idx="303">
                  <c:v>2</c:v>
                </c:pt>
                <c:pt idx="304">
                  <c:v>2</c:v>
                </c:pt>
                <c:pt idx="305">
                  <c:v>2</c:v>
                </c:pt>
                <c:pt idx="306">
                  <c:v>2</c:v>
                </c:pt>
                <c:pt idx="307">
                  <c:v>2</c:v>
                </c:pt>
                <c:pt idx="308">
                  <c:v>2</c:v>
                </c:pt>
                <c:pt idx="309">
                  <c:v>2</c:v>
                </c:pt>
                <c:pt idx="310">
                  <c:v>2</c:v>
                </c:pt>
                <c:pt idx="311">
                  <c:v>2</c:v>
                </c:pt>
                <c:pt idx="312">
                  <c:v>2</c:v>
                </c:pt>
                <c:pt idx="313">
                  <c:v>1</c:v>
                </c:pt>
                <c:pt idx="314">
                  <c:v>1</c:v>
                </c:pt>
                <c:pt idx="315">
                  <c:v>1</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1</c:v>
                </c:pt>
                <c:pt idx="332">
                  <c:v>1</c:v>
                </c:pt>
                <c:pt idx="333">
                  <c:v>1</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1</c:v>
                </c:pt>
                <c:pt idx="422">
                  <c:v>1</c:v>
                </c:pt>
                <c:pt idx="423">
                  <c:v>1</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1</c:v>
                </c:pt>
                <c:pt idx="441">
                  <c:v>1</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1</c:v>
                </c:pt>
                <c:pt idx="461">
                  <c:v>1</c:v>
                </c:pt>
                <c:pt idx="462">
                  <c:v>1</c:v>
                </c:pt>
                <c:pt idx="463">
                  <c:v>1</c:v>
                </c:pt>
                <c:pt idx="464">
                  <c:v>1</c:v>
                </c:pt>
                <c:pt idx="465">
                  <c:v>1</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1</c:v>
                </c:pt>
                <c:pt idx="482">
                  <c:v>0</c:v>
                </c:pt>
                <c:pt idx="483">
                  <c:v>0</c:v>
                </c:pt>
                <c:pt idx="484">
                  <c:v>0</c:v>
                </c:pt>
                <c:pt idx="485">
                  <c:v>0</c:v>
                </c:pt>
                <c:pt idx="486">
                  <c:v>0</c:v>
                </c:pt>
                <c:pt idx="487">
                  <c:v>0</c:v>
                </c:pt>
                <c:pt idx="488">
                  <c:v>0</c:v>
                </c:pt>
                <c:pt idx="489">
                  <c:v>0</c:v>
                </c:pt>
                <c:pt idx="490">
                  <c:v>0</c:v>
                </c:pt>
                <c:pt idx="491">
                  <c:v>0</c:v>
                </c:pt>
                <c:pt idx="492">
                  <c:v>0</c:v>
                </c:pt>
                <c:pt idx="493">
                  <c:v>1</c:v>
                </c:pt>
                <c:pt idx="494">
                  <c:v>1</c:v>
                </c:pt>
                <c:pt idx="495">
                  <c:v>1</c:v>
                </c:pt>
                <c:pt idx="496">
                  <c:v>1</c:v>
                </c:pt>
                <c:pt idx="497">
                  <c:v>1</c:v>
                </c:pt>
                <c:pt idx="498">
                  <c:v>1</c:v>
                </c:pt>
                <c:pt idx="499">
                  <c:v>1</c:v>
                </c:pt>
                <c:pt idx="500">
                  <c:v>1</c:v>
                </c:pt>
              </c:numCache>
            </c:numRef>
          </c:val>
          <c:smooth val="0"/>
          <c:extLst>
            <c:ext xmlns:c16="http://schemas.microsoft.com/office/drawing/2014/chart" uri="{C3380CC4-5D6E-409C-BE32-E72D297353CC}">
              <c16:uniqueId val="{00000001-4200-4BAD-A13A-E5C56C81E275}"/>
            </c:ext>
          </c:extLst>
        </c:ser>
        <c:dLbls>
          <c:showLegendKey val="0"/>
          <c:showVal val="0"/>
          <c:showCatName val="0"/>
          <c:showSerName val="0"/>
          <c:showPercent val="0"/>
          <c:showBubbleSize val="0"/>
        </c:dLbls>
        <c:marker val="1"/>
        <c:smooth val="0"/>
        <c:axId val="561223184"/>
        <c:axId val="563218080"/>
      </c:lineChart>
      <c:dateAx>
        <c:axId val="564180792"/>
        <c:scaling>
          <c:orientation val="minMax"/>
        </c:scaling>
        <c:delete val="0"/>
        <c:axPos val="b"/>
        <c:numFmt formatCode="m/d/yyyy" sourceLinked="1"/>
        <c:majorTickMark val="out"/>
        <c:minorTickMark val="none"/>
        <c:tickLblPos val="nextTo"/>
        <c:txPr>
          <a:bodyPr/>
          <a:lstStyle/>
          <a:p>
            <a:pPr>
              <a:defRPr sz="800"/>
            </a:pPr>
            <a:endParaRPr lang="en-US"/>
          </a:p>
        </c:txPr>
        <c:crossAx val="563217688"/>
        <c:crosses val="autoZero"/>
        <c:auto val="1"/>
        <c:lblOffset val="100"/>
        <c:baseTimeUnit val="months"/>
      </c:dateAx>
      <c:valAx>
        <c:axId val="563217688"/>
        <c:scaling>
          <c:orientation val="minMax"/>
          <c:max val="0.9"/>
          <c:min val="-0.9"/>
        </c:scaling>
        <c:delete val="0"/>
        <c:axPos val="l"/>
        <c:numFmt formatCode="0%" sourceLinked="0"/>
        <c:majorTickMark val="out"/>
        <c:minorTickMark val="none"/>
        <c:tickLblPos val="nextTo"/>
        <c:txPr>
          <a:bodyPr/>
          <a:lstStyle/>
          <a:p>
            <a:pPr>
              <a:defRPr sz="800"/>
            </a:pPr>
            <a:endParaRPr lang="en-US"/>
          </a:p>
        </c:txPr>
        <c:crossAx val="564180792"/>
        <c:crosses val="autoZero"/>
        <c:crossBetween val="between"/>
      </c:valAx>
      <c:valAx>
        <c:axId val="563218080"/>
        <c:scaling>
          <c:orientation val="minMax"/>
          <c:max val="2"/>
          <c:min val="0"/>
        </c:scaling>
        <c:delete val="0"/>
        <c:axPos val="r"/>
        <c:numFmt formatCode="General" sourceLinked="1"/>
        <c:majorTickMark val="out"/>
        <c:minorTickMark val="none"/>
        <c:tickLblPos val="nextTo"/>
        <c:crossAx val="561223184"/>
        <c:crosses val="max"/>
        <c:crossBetween val="between"/>
        <c:majorUnit val="1"/>
      </c:valAx>
      <c:catAx>
        <c:axId val="561223184"/>
        <c:scaling>
          <c:orientation val="minMax"/>
        </c:scaling>
        <c:delete val="1"/>
        <c:axPos val="b"/>
        <c:majorTickMark val="out"/>
        <c:minorTickMark val="none"/>
        <c:tickLblPos val="none"/>
        <c:crossAx val="563218080"/>
        <c:crosses val="autoZero"/>
        <c:auto val="1"/>
        <c:lblAlgn val="ctr"/>
        <c:lblOffset val="100"/>
        <c:noMultiLvlLbl val="0"/>
      </c:catAx>
    </c:plotArea>
    <c:legend>
      <c:legendPos val="b"/>
      <c:overlay val="0"/>
      <c:txPr>
        <a:bodyPr/>
        <a:lstStyle/>
        <a:p>
          <a:pPr>
            <a:defRPr sz="8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298775153105833E-2"/>
          <c:y val="3.8100616626765192E-2"/>
          <c:w val="0.86068189671554063"/>
          <c:h val="0.92379876674646966"/>
        </c:manualLayout>
      </c:layout>
      <c:areaChart>
        <c:grouping val="standard"/>
        <c:varyColors val="0"/>
        <c:ser>
          <c:idx val="5"/>
          <c:order val="0"/>
          <c:cat>
            <c:numRef>
              <c:f>USdata_final!$A$86:$A$586</c:f>
              <c:numCache>
                <c:formatCode>m/d/yyyy</c:formatCode>
                <c:ptCount val="501"/>
                <c:pt idx="0">
                  <c:v>27409</c:v>
                </c:pt>
                <c:pt idx="1">
                  <c:v>27440</c:v>
                </c:pt>
                <c:pt idx="2">
                  <c:v>27468</c:v>
                </c:pt>
                <c:pt idx="3">
                  <c:v>27499</c:v>
                </c:pt>
                <c:pt idx="4">
                  <c:v>27529</c:v>
                </c:pt>
                <c:pt idx="5">
                  <c:v>27560</c:v>
                </c:pt>
                <c:pt idx="6">
                  <c:v>27590</c:v>
                </c:pt>
                <c:pt idx="7">
                  <c:v>27621</c:v>
                </c:pt>
                <c:pt idx="8">
                  <c:v>27652</c:v>
                </c:pt>
                <c:pt idx="9">
                  <c:v>27682</c:v>
                </c:pt>
                <c:pt idx="10">
                  <c:v>27713</c:v>
                </c:pt>
                <c:pt idx="11">
                  <c:v>27743</c:v>
                </c:pt>
                <c:pt idx="12">
                  <c:v>27774</c:v>
                </c:pt>
                <c:pt idx="13">
                  <c:v>27805</c:v>
                </c:pt>
                <c:pt idx="14">
                  <c:v>27834</c:v>
                </c:pt>
                <c:pt idx="15">
                  <c:v>27865</c:v>
                </c:pt>
                <c:pt idx="16">
                  <c:v>27895</c:v>
                </c:pt>
                <c:pt idx="17">
                  <c:v>27926</c:v>
                </c:pt>
                <c:pt idx="18">
                  <c:v>27956</c:v>
                </c:pt>
                <c:pt idx="19">
                  <c:v>27987</c:v>
                </c:pt>
                <c:pt idx="20">
                  <c:v>28018</c:v>
                </c:pt>
                <c:pt idx="21">
                  <c:v>28048</c:v>
                </c:pt>
                <c:pt idx="22">
                  <c:v>28079</c:v>
                </c:pt>
                <c:pt idx="23">
                  <c:v>28109</c:v>
                </c:pt>
                <c:pt idx="24">
                  <c:v>28140</c:v>
                </c:pt>
                <c:pt idx="25">
                  <c:v>28171</c:v>
                </c:pt>
                <c:pt idx="26">
                  <c:v>28199</c:v>
                </c:pt>
                <c:pt idx="27">
                  <c:v>28230</c:v>
                </c:pt>
                <c:pt idx="28">
                  <c:v>28260</c:v>
                </c:pt>
                <c:pt idx="29">
                  <c:v>28291</c:v>
                </c:pt>
                <c:pt idx="30">
                  <c:v>28321</c:v>
                </c:pt>
                <c:pt idx="31">
                  <c:v>28352</c:v>
                </c:pt>
                <c:pt idx="32">
                  <c:v>28383</c:v>
                </c:pt>
                <c:pt idx="33">
                  <c:v>28413</c:v>
                </c:pt>
                <c:pt idx="34">
                  <c:v>28444</c:v>
                </c:pt>
                <c:pt idx="35">
                  <c:v>28474</c:v>
                </c:pt>
                <c:pt idx="36">
                  <c:v>28505</c:v>
                </c:pt>
                <c:pt idx="37">
                  <c:v>28536</c:v>
                </c:pt>
                <c:pt idx="38">
                  <c:v>28564</c:v>
                </c:pt>
                <c:pt idx="39">
                  <c:v>28595</c:v>
                </c:pt>
                <c:pt idx="40">
                  <c:v>28625</c:v>
                </c:pt>
                <c:pt idx="41">
                  <c:v>28656</c:v>
                </c:pt>
                <c:pt idx="42">
                  <c:v>28686</c:v>
                </c:pt>
                <c:pt idx="43">
                  <c:v>28717</c:v>
                </c:pt>
                <c:pt idx="44">
                  <c:v>28748</c:v>
                </c:pt>
                <c:pt idx="45">
                  <c:v>28778</c:v>
                </c:pt>
                <c:pt idx="46">
                  <c:v>28809</c:v>
                </c:pt>
                <c:pt idx="47">
                  <c:v>28839</c:v>
                </c:pt>
                <c:pt idx="48">
                  <c:v>28870</c:v>
                </c:pt>
                <c:pt idx="49">
                  <c:v>28901</c:v>
                </c:pt>
                <c:pt idx="50">
                  <c:v>28929</c:v>
                </c:pt>
                <c:pt idx="51">
                  <c:v>28960</c:v>
                </c:pt>
                <c:pt idx="52">
                  <c:v>28990</c:v>
                </c:pt>
                <c:pt idx="53">
                  <c:v>29021</c:v>
                </c:pt>
                <c:pt idx="54">
                  <c:v>29051</c:v>
                </c:pt>
                <c:pt idx="55">
                  <c:v>29082</c:v>
                </c:pt>
                <c:pt idx="56">
                  <c:v>29113</c:v>
                </c:pt>
                <c:pt idx="57">
                  <c:v>29143</c:v>
                </c:pt>
                <c:pt idx="58">
                  <c:v>29174</c:v>
                </c:pt>
                <c:pt idx="59">
                  <c:v>29204</c:v>
                </c:pt>
                <c:pt idx="60">
                  <c:v>29235</c:v>
                </c:pt>
                <c:pt idx="61">
                  <c:v>29266</c:v>
                </c:pt>
                <c:pt idx="62">
                  <c:v>29295</c:v>
                </c:pt>
                <c:pt idx="63">
                  <c:v>29326</c:v>
                </c:pt>
                <c:pt idx="64">
                  <c:v>29356</c:v>
                </c:pt>
                <c:pt idx="65">
                  <c:v>29387</c:v>
                </c:pt>
                <c:pt idx="66">
                  <c:v>29417</c:v>
                </c:pt>
                <c:pt idx="67">
                  <c:v>29448</c:v>
                </c:pt>
                <c:pt idx="68">
                  <c:v>29479</c:v>
                </c:pt>
                <c:pt idx="69">
                  <c:v>29509</c:v>
                </c:pt>
                <c:pt idx="70">
                  <c:v>29540</c:v>
                </c:pt>
                <c:pt idx="71">
                  <c:v>29570</c:v>
                </c:pt>
                <c:pt idx="72">
                  <c:v>29601</c:v>
                </c:pt>
                <c:pt idx="73">
                  <c:v>29632</c:v>
                </c:pt>
                <c:pt idx="74">
                  <c:v>29660</c:v>
                </c:pt>
                <c:pt idx="75">
                  <c:v>29691</c:v>
                </c:pt>
                <c:pt idx="76">
                  <c:v>29721</c:v>
                </c:pt>
                <c:pt idx="77">
                  <c:v>29752</c:v>
                </c:pt>
                <c:pt idx="78">
                  <c:v>29782</c:v>
                </c:pt>
                <c:pt idx="79">
                  <c:v>29813</c:v>
                </c:pt>
                <c:pt idx="80">
                  <c:v>29844</c:v>
                </c:pt>
                <c:pt idx="81">
                  <c:v>29874</c:v>
                </c:pt>
                <c:pt idx="82">
                  <c:v>29905</c:v>
                </c:pt>
                <c:pt idx="83">
                  <c:v>29935</c:v>
                </c:pt>
                <c:pt idx="84">
                  <c:v>29966</c:v>
                </c:pt>
                <c:pt idx="85">
                  <c:v>29997</c:v>
                </c:pt>
                <c:pt idx="86">
                  <c:v>30025</c:v>
                </c:pt>
                <c:pt idx="87">
                  <c:v>30056</c:v>
                </c:pt>
                <c:pt idx="88">
                  <c:v>30086</c:v>
                </c:pt>
                <c:pt idx="89">
                  <c:v>30117</c:v>
                </c:pt>
                <c:pt idx="90">
                  <c:v>30147</c:v>
                </c:pt>
                <c:pt idx="91">
                  <c:v>30178</c:v>
                </c:pt>
                <c:pt idx="92">
                  <c:v>30209</c:v>
                </c:pt>
                <c:pt idx="93">
                  <c:v>30239</c:v>
                </c:pt>
                <c:pt idx="94">
                  <c:v>30270</c:v>
                </c:pt>
                <c:pt idx="95">
                  <c:v>30300</c:v>
                </c:pt>
                <c:pt idx="96">
                  <c:v>30331</c:v>
                </c:pt>
                <c:pt idx="97">
                  <c:v>30362</c:v>
                </c:pt>
                <c:pt idx="98">
                  <c:v>30390</c:v>
                </c:pt>
                <c:pt idx="99">
                  <c:v>30421</c:v>
                </c:pt>
                <c:pt idx="100">
                  <c:v>30451</c:v>
                </c:pt>
                <c:pt idx="101">
                  <c:v>30482</c:v>
                </c:pt>
                <c:pt idx="102">
                  <c:v>30512</c:v>
                </c:pt>
                <c:pt idx="103">
                  <c:v>30543</c:v>
                </c:pt>
                <c:pt idx="104">
                  <c:v>30574</c:v>
                </c:pt>
                <c:pt idx="105">
                  <c:v>30604</c:v>
                </c:pt>
                <c:pt idx="106">
                  <c:v>30635</c:v>
                </c:pt>
                <c:pt idx="107">
                  <c:v>30665</c:v>
                </c:pt>
                <c:pt idx="108">
                  <c:v>30696</c:v>
                </c:pt>
                <c:pt idx="109">
                  <c:v>30727</c:v>
                </c:pt>
                <c:pt idx="110">
                  <c:v>30756</c:v>
                </c:pt>
                <c:pt idx="111">
                  <c:v>30787</c:v>
                </c:pt>
                <c:pt idx="112">
                  <c:v>30817</c:v>
                </c:pt>
                <c:pt idx="113">
                  <c:v>30848</c:v>
                </c:pt>
                <c:pt idx="114">
                  <c:v>30878</c:v>
                </c:pt>
                <c:pt idx="115">
                  <c:v>30909</c:v>
                </c:pt>
                <c:pt idx="116">
                  <c:v>30940</c:v>
                </c:pt>
                <c:pt idx="117">
                  <c:v>30970</c:v>
                </c:pt>
                <c:pt idx="118">
                  <c:v>31001</c:v>
                </c:pt>
                <c:pt idx="119">
                  <c:v>31031</c:v>
                </c:pt>
                <c:pt idx="120">
                  <c:v>31062</c:v>
                </c:pt>
                <c:pt idx="121">
                  <c:v>31093</c:v>
                </c:pt>
                <c:pt idx="122">
                  <c:v>31121</c:v>
                </c:pt>
                <c:pt idx="123">
                  <c:v>31152</c:v>
                </c:pt>
                <c:pt idx="124">
                  <c:v>31182</c:v>
                </c:pt>
                <c:pt idx="125">
                  <c:v>31213</c:v>
                </c:pt>
                <c:pt idx="126">
                  <c:v>31243</c:v>
                </c:pt>
                <c:pt idx="127">
                  <c:v>31274</c:v>
                </c:pt>
                <c:pt idx="128">
                  <c:v>31305</c:v>
                </c:pt>
                <c:pt idx="129">
                  <c:v>31335</c:v>
                </c:pt>
                <c:pt idx="130">
                  <c:v>31366</c:v>
                </c:pt>
                <c:pt idx="131">
                  <c:v>31396</c:v>
                </c:pt>
                <c:pt idx="132">
                  <c:v>31427</c:v>
                </c:pt>
                <c:pt idx="133">
                  <c:v>31458</c:v>
                </c:pt>
                <c:pt idx="134">
                  <c:v>31486</c:v>
                </c:pt>
                <c:pt idx="135">
                  <c:v>31517</c:v>
                </c:pt>
                <c:pt idx="136">
                  <c:v>31547</c:v>
                </c:pt>
                <c:pt idx="137">
                  <c:v>31578</c:v>
                </c:pt>
                <c:pt idx="138">
                  <c:v>31608</c:v>
                </c:pt>
                <c:pt idx="139">
                  <c:v>31639</c:v>
                </c:pt>
                <c:pt idx="140">
                  <c:v>31670</c:v>
                </c:pt>
                <c:pt idx="141">
                  <c:v>31700</c:v>
                </c:pt>
                <c:pt idx="142">
                  <c:v>31731</c:v>
                </c:pt>
                <c:pt idx="143">
                  <c:v>31761</c:v>
                </c:pt>
                <c:pt idx="144">
                  <c:v>31792</c:v>
                </c:pt>
                <c:pt idx="145">
                  <c:v>31823</c:v>
                </c:pt>
                <c:pt idx="146">
                  <c:v>31851</c:v>
                </c:pt>
                <c:pt idx="147">
                  <c:v>31882</c:v>
                </c:pt>
                <c:pt idx="148">
                  <c:v>31912</c:v>
                </c:pt>
                <c:pt idx="149">
                  <c:v>31943</c:v>
                </c:pt>
                <c:pt idx="150">
                  <c:v>31973</c:v>
                </c:pt>
                <c:pt idx="151">
                  <c:v>32004</c:v>
                </c:pt>
                <c:pt idx="152">
                  <c:v>32035</c:v>
                </c:pt>
                <c:pt idx="153">
                  <c:v>32065</c:v>
                </c:pt>
                <c:pt idx="154">
                  <c:v>32096</c:v>
                </c:pt>
                <c:pt idx="155">
                  <c:v>32126</c:v>
                </c:pt>
                <c:pt idx="156">
                  <c:v>32157</c:v>
                </c:pt>
                <c:pt idx="157">
                  <c:v>32188</c:v>
                </c:pt>
                <c:pt idx="158">
                  <c:v>32217</c:v>
                </c:pt>
                <c:pt idx="159">
                  <c:v>32248</c:v>
                </c:pt>
                <c:pt idx="160">
                  <c:v>32278</c:v>
                </c:pt>
                <c:pt idx="161">
                  <c:v>32309</c:v>
                </c:pt>
                <c:pt idx="162">
                  <c:v>32339</c:v>
                </c:pt>
                <c:pt idx="163">
                  <c:v>32370</c:v>
                </c:pt>
                <c:pt idx="164">
                  <c:v>32401</c:v>
                </c:pt>
                <c:pt idx="165">
                  <c:v>32431</c:v>
                </c:pt>
                <c:pt idx="166">
                  <c:v>32462</c:v>
                </c:pt>
                <c:pt idx="167">
                  <c:v>32492</c:v>
                </c:pt>
                <c:pt idx="168">
                  <c:v>32523</c:v>
                </c:pt>
                <c:pt idx="169">
                  <c:v>32554</c:v>
                </c:pt>
                <c:pt idx="170">
                  <c:v>32582</c:v>
                </c:pt>
                <c:pt idx="171">
                  <c:v>32613</c:v>
                </c:pt>
                <c:pt idx="172">
                  <c:v>32643</c:v>
                </c:pt>
                <c:pt idx="173">
                  <c:v>32674</c:v>
                </c:pt>
                <c:pt idx="174">
                  <c:v>32704</c:v>
                </c:pt>
                <c:pt idx="175">
                  <c:v>32735</c:v>
                </c:pt>
                <c:pt idx="176">
                  <c:v>32766</c:v>
                </c:pt>
                <c:pt idx="177">
                  <c:v>32796</c:v>
                </c:pt>
                <c:pt idx="178">
                  <c:v>32827</c:v>
                </c:pt>
                <c:pt idx="179">
                  <c:v>32857</c:v>
                </c:pt>
                <c:pt idx="180">
                  <c:v>32888</c:v>
                </c:pt>
                <c:pt idx="181">
                  <c:v>32919</c:v>
                </c:pt>
                <c:pt idx="182">
                  <c:v>32947</c:v>
                </c:pt>
                <c:pt idx="183">
                  <c:v>32978</c:v>
                </c:pt>
                <c:pt idx="184">
                  <c:v>33008</c:v>
                </c:pt>
                <c:pt idx="185">
                  <c:v>33039</c:v>
                </c:pt>
                <c:pt idx="186">
                  <c:v>33069</c:v>
                </c:pt>
                <c:pt idx="187">
                  <c:v>33100</c:v>
                </c:pt>
                <c:pt idx="188">
                  <c:v>33131</c:v>
                </c:pt>
                <c:pt idx="189">
                  <c:v>33161</c:v>
                </c:pt>
                <c:pt idx="190">
                  <c:v>33192</c:v>
                </c:pt>
                <c:pt idx="191">
                  <c:v>33222</c:v>
                </c:pt>
                <c:pt idx="192">
                  <c:v>33253</c:v>
                </c:pt>
                <c:pt idx="193">
                  <c:v>33284</c:v>
                </c:pt>
                <c:pt idx="194">
                  <c:v>33312</c:v>
                </c:pt>
                <c:pt idx="195">
                  <c:v>33343</c:v>
                </c:pt>
                <c:pt idx="196">
                  <c:v>33373</c:v>
                </c:pt>
                <c:pt idx="197">
                  <c:v>33404</c:v>
                </c:pt>
                <c:pt idx="198">
                  <c:v>33434</c:v>
                </c:pt>
                <c:pt idx="199">
                  <c:v>33465</c:v>
                </c:pt>
                <c:pt idx="200">
                  <c:v>33496</c:v>
                </c:pt>
                <c:pt idx="201">
                  <c:v>33526</c:v>
                </c:pt>
                <c:pt idx="202">
                  <c:v>33557</c:v>
                </c:pt>
                <c:pt idx="203">
                  <c:v>33587</c:v>
                </c:pt>
                <c:pt idx="204">
                  <c:v>33618</c:v>
                </c:pt>
                <c:pt idx="205">
                  <c:v>33649</c:v>
                </c:pt>
                <c:pt idx="206">
                  <c:v>33678</c:v>
                </c:pt>
                <c:pt idx="207">
                  <c:v>33709</c:v>
                </c:pt>
                <c:pt idx="208">
                  <c:v>33739</c:v>
                </c:pt>
                <c:pt idx="209">
                  <c:v>33770</c:v>
                </c:pt>
                <c:pt idx="210">
                  <c:v>33800</c:v>
                </c:pt>
                <c:pt idx="211">
                  <c:v>33831</c:v>
                </c:pt>
                <c:pt idx="212">
                  <c:v>33862</c:v>
                </c:pt>
                <c:pt idx="213">
                  <c:v>33892</c:v>
                </c:pt>
                <c:pt idx="214">
                  <c:v>33923</c:v>
                </c:pt>
                <c:pt idx="215">
                  <c:v>33953</c:v>
                </c:pt>
                <c:pt idx="216">
                  <c:v>33984</c:v>
                </c:pt>
                <c:pt idx="217">
                  <c:v>34015</c:v>
                </c:pt>
                <c:pt idx="218">
                  <c:v>34043</c:v>
                </c:pt>
                <c:pt idx="219">
                  <c:v>34074</c:v>
                </c:pt>
                <c:pt idx="220">
                  <c:v>34104</c:v>
                </c:pt>
                <c:pt idx="221">
                  <c:v>34135</c:v>
                </c:pt>
                <c:pt idx="222">
                  <c:v>34165</c:v>
                </c:pt>
                <c:pt idx="223">
                  <c:v>34196</c:v>
                </c:pt>
                <c:pt idx="224">
                  <c:v>34227</c:v>
                </c:pt>
                <c:pt idx="225">
                  <c:v>34257</c:v>
                </c:pt>
                <c:pt idx="226">
                  <c:v>34288</c:v>
                </c:pt>
                <c:pt idx="227">
                  <c:v>34318</c:v>
                </c:pt>
                <c:pt idx="228">
                  <c:v>34349</c:v>
                </c:pt>
                <c:pt idx="229">
                  <c:v>34380</c:v>
                </c:pt>
                <c:pt idx="230">
                  <c:v>34408</c:v>
                </c:pt>
                <c:pt idx="231">
                  <c:v>34439</c:v>
                </c:pt>
                <c:pt idx="232">
                  <c:v>34469</c:v>
                </c:pt>
                <c:pt idx="233">
                  <c:v>34500</c:v>
                </c:pt>
                <c:pt idx="234">
                  <c:v>34530</c:v>
                </c:pt>
                <c:pt idx="235">
                  <c:v>34561</c:v>
                </c:pt>
                <c:pt idx="236">
                  <c:v>34592</c:v>
                </c:pt>
                <c:pt idx="237">
                  <c:v>34622</c:v>
                </c:pt>
                <c:pt idx="238">
                  <c:v>34653</c:v>
                </c:pt>
                <c:pt idx="239">
                  <c:v>34683</c:v>
                </c:pt>
                <c:pt idx="240">
                  <c:v>34714</c:v>
                </c:pt>
                <c:pt idx="241">
                  <c:v>34745</c:v>
                </c:pt>
                <c:pt idx="242">
                  <c:v>34773</c:v>
                </c:pt>
                <c:pt idx="243">
                  <c:v>34804</c:v>
                </c:pt>
                <c:pt idx="244">
                  <c:v>34834</c:v>
                </c:pt>
                <c:pt idx="245">
                  <c:v>34865</c:v>
                </c:pt>
                <c:pt idx="246">
                  <c:v>34895</c:v>
                </c:pt>
                <c:pt idx="247">
                  <c:v>34926</c:v>
                </c:pt>
                <c:pt idx="248">
                  <c:v>34957</c:v>
                </c:pt>
                <c:pt idx="249">
                  <c:v>34987</c:v>
                </c:pt>
                <c:pt idx="250">
                  <c:v>35018</c:v>
                </c:pt>
                <c:pt idx="251">
                  <c:v>35048</c:v>
                </c:pt>
                <c:pt idx="252">
                  <c:v>35079</c:v>
                </c:pt>
                <c:pt idx="253">
                  <c:v>35110</c:v>
                </c:pt>
                <c:pt idx="254">
                  <c:v>35139</c:v>
                </c:pt>
                <c:pt idx="255">
                  <c:v>35170</c:v>
                </c:pt>
                <c:pt idx="256">
                  <c:v>35200</c:v>
                </c:pt>
                <c:pt idx="257">
                  <c:v>35231</c:v>
                </c:pt>
                <c:pt idx="258">
                  <c:v>35261</c:v>
                </c:pt>
                <c:pt idx="259">
                  <c:v>35292</c:v>
                </c:pt>
                <c:pt idx="260">
                  <c:v>35323</c:v>
                </c:pt>
                <c:pt idx="261">
                  <c:v>35353</c:v>
                </c:pt>
                <c:pt idx="262">
                  <c:v>35384</c:v>
                </c:pt>
                <c:pt idx="263">
                  <c:v>35414</c:v>
                </c:pt>
                <c:pt idx="264">
                  <c:v>35445</c:v>
                </c:pt>
                <c:pt idx="265">
                  <c:v>35476</c:v>
                </c:pt>
                <c:pt idx="266">
                  <c:v>35504</c:v>
                </c:pt>
                <c:pt idx="267">
                  <c:v>35535</c:v>
                </c:pt>
                <c:pt idx="268">
                  <c:v>35565</c:v>
                </c:pt>
                <c:pt idx="269">
                  <c:v>35596</c:v>
                </c:pt>
                <c:pt idx="270">
                  <c:v>35626</c:v>
                </c:pt>
                <c:pt idx="271">
                  <c:v>35657</c:v>
                </c:pt>
                <c:pt idx="272">
                  <c:v>35688</c:v>
                </c:pt>
                <c:pt idx="273">
                  <c:v>35718</c:v>
                </c:pt>
                <c:pt idx="274">
                  <c:v>35749</c:v>
                </c:pt>
                <c:pt idx="275">
                  <c:v>35779</c:v>
                </c:pt>
                <c:pt idx="276">
                  <c:v>35810</c:v>
                </c:pt>
                <c:pt idx="277">
                  <c:v>35841</c:v>
                </c:pt>
                <c:pt idx="278">
                  <c:v>35869</c:v>
                </c:pt>
                <c:pt idx="279">
                  <c:v>35900</c:v>
                </c:pt>
                <c:pt idx="280">
                  <c:v>35930</c:v>
                </c:pt>
                <c:pt idx="281">
                  <c:v>35961</c:v>
                </c:pt>
                <c:pt idx="282">
                  <c:v>35991</c:v>
                </c:pt>
                <c:pt idx="283">
                  <c:v>36022</c:v>
                </c:pt>
                <c:pt idx="284">
                  <c:v>36053</c:v>
                </c:pt>
                <c:pt idx="285">
                  <c:v>36083</c:v>
                </c:pt>
                <c:pt idx="286">
                  <c:v>36114</c:v>
                </c:pt>
                <c:pt idx="287">
                  <c:v>36144</c:v>
                </c:pt>
                <c:pt idx="288">
                  <c:v>36175</c:v>
                </c:pt>
                <c:pt idx="289">
                  <c:v>36206</c:v>
                </c:pt>
                <c:pt idx="290">
                  <c:v>36234</c:v>
                </c:pt>
                <c:pt idx="291">
                  <c:v>36265</c:v>
                </c:pt>
                <c:pt idx="292">
                  <c:v>36295</c:v>
                </c:pt>
                <c:pt idx="293">
                  <c:v>36326</c:v>
                </c:pt>
                <c:pt idx="294">
                  <c:v>36356</c:v>
                </c:pt>
                <c:pt idx="295">
                  <c:v>36387</c:v>
                </c:pt>
                <c:pt idx="296">
                  <c:v>36418</c:v>
                </c:pt>
                <c:pt idx="297">
                  <c:v>36448</c:v>
                </c:pt>
                <c:pt idx="298">
                  <c:v>36479</c:v>
                </c:pt>
                <c:pt idx="299">
                  <c:v>36509</c:v>
                </c:pt>
                <c:pt idx="300">
                  <c:v>36540</c:v>
                </c:pt>
                <c:pt idx="301">
                  <c:v>36571</c:v>
                </c:pt>
                <c:pt idx="302">
                  <c:v>36600</c:v>
                </c:pt>
                <c:pt idx="303">
                  <c:v>36631</c:v>
                </c:pt>
                <c:pt idx="304">
                  <c:v>36661</c:v>
                </c:pt>
                <c:pt idx="305">
                  <c:v>36692</c:v>
                </c:pt>
                <c:pt idx="306">
                  <c:v>36722</c:v>
                </c:pt>
                <c:pt idx="307">
                  <c:v>36753</c:v>
                </c:pt>
                <c:pt idx="308">
                  <c:v>36784</c:v>
                </c:pt>
                <c:pt idx="309">
                  <c:v>36814</c:v>
                </c:pt>
                <c:pt idx="310">
                  <c:v>36845</c:v>
                </c:pt>
                <c:pt idx="311">
                  <c:v>36875</c:v>
                </c:pt>
                <c:pt idx="312">
                  <c:v>36906</c:v>
                </c:pt>
                <c:pt idx="313">
                  <c:v>36937</c:v>
                </c:pt>
                <c:pt idx="314">
                  <c:v>36965</c:v>
                </c:pt>
                <c:pt idx="315">
                  <c:v>36996</c:v>
                </c:pt>
                <c:pt idx="316">
                  <c:v>37026</c:v>
                </c:pt>
                <c:pt idx="317">
                  <c:v>37057</c:v>
                </c:pt>
                <c:pt idx="318">
                  <c:v>37087</c:v>
                </c:pt>
                <c:pt idx="319">
                  <c:v>37118</c:v>
                </c:pt>
                <c:pt idx="320">
                  <c:v>37149</c:v>
                </c:pt>
                <c:pt idx="321">
                  <c:v>37179</c:v>
                </c:pt>
                <c:pt idx="322">
                  <c:v>37210</c:v>
                </c:pt>
                <c:pt idx="323">
                  <c:v>37240</c:v>
                </c:pt>
                <c:pt idx="324">
                  <c:v>37271</c:v>
                </c:pt>
                <c:pt idx="325">
                  <c:v>37302</c:v>
                </c:pt>
                <c:pt idx="326">
                  <c:v>37330</c:v>
                </c:pt>
                <c:pt idx="327">
                  <c:v>37361</c:v>
                </c:pt>
                <c:pt idx="328">
                  <c:v>37391</c:v>
                </c:pt>
                <c:pt idx="329">
                  <c:v>37422</c:v>
                </c:pt>
                <c:pt idx="330">
                  <c:v>37452</c:v>
                </c:pt>
                <c:pt idx="331">
                  <c:v>37483</c:v>
                </c:pt>
                <c:pt idx="332">
                  <c:v>37514</c:v>
                </c:pt>
                <c:pt idx="333">
                  <c:v>37544</c:v>
                </c:pt>
                <c:pt idx="334">
                  <c:v>37575</c:v>
                </c:pt>
                <c:pt idx="335">
                  <c:v>37605</c:v>
                </c:pt>
                <c:pt idx="336">
                  <c:v>37636</c:v>
                </c:pt>
                <c:pt idx="337">
                  <c:v>37667</c:v>
                </c:pt>
                <c:pt idx="338">
                  <c:v>37695</c:v>
                </c:pt>
                <c:pt idx="339">
                  <c:v>37726</c:v>
                </c:pt>
                <c:pt idx="340">
                  <c:v>37756</c:v>
                </c:pt>
                <c:pt idx="341">
                  <c:v>37787</c:v>
                </c:pt>
                <c:pt idx="342">
                  <c:v>37817</c:v>
                </c:pt>
                <c:pt idx="343">
                  <c:v>37848</c:v>
                </c:pt>
                <c:pt idx="344">
                  <c:v>37879</c:v>
                </c:pt>
                <c:pt idx="345">
                  <c:v>37909</c:v>
                </c:pt>
                <c:pt idx="346">
                  <c:v>37940</c:v>
                </c:pt>
                <c:pt idx="347">
                  <c:v>37970</c:v>
                </c:pt>
                <c:pt idx="348">
                  <c:v>38001</c:v>
                </c:pt>
                <c:pt idx="349">
                  <c:v>38032</c:v>
                </c:pt>
                <c:pt idx="350">
                  <c:v>38061</c:v>
                </c:pt>
                <c:pt idx="351">
                  <c:v>38092</c:v>
                </c:pt>
                <c:pt idx="352">
                  <c:v>38122</c:v>
                </c:pt>
                <c:pt idx="353">
                  <c:v>38153</c:v>
                </c:pt>
                <c:pt idx="354">
                  <c:v>38183</c:v>
                </c:pt>
                <c:pt idx="355">
                  <c:v>38214</c:v>
                </c:pt>
                <c:pt idx="356">
                  <c:v>38245</c:v>
                </c:pt>
                <c:pt idx="357">
                  <c:v>38275</c:v>
                </c:pt>
                <c:pt idx="358">
                  <c:v>38306</c:v>
                </c:pt>
                <c:pt idx="359">
                  <c:v>38336</c:v>
                </c:pt>
                <c:pt idx="360">
                  <c:v>38367</c:v>
                </c:pt>
                <c:pt idx="361">
                  <c:v>38398</c:v>
                </c:pt>
                <c:pt idx="362">
                  <c:v>38426</c:v>
                </c:pt>
                <c:pt idx="363">
                  <c:v>38457</c:v>
                </c:pt>
                <c:pt idx="364">
                  <c:v>38487</c:v>
                </c:pt>
                <c:pt idx="365">
                  <c:v>38518</c:v>
                </c:pt>
                <c:pt idx="366">
                  <c:v>38548</c:v>
                </c:pt>
                <c:pt idx="367">
                  <c:v>38579</c:v>
                </c:pt>
                <c:pt idx="368">
                  <c:v>38610</c:v>
                </c:pt>
                <c:pt idx="369">
                  <c:v>38640</c:v>
                </c:pt>
                <c:pt idx="370">
                  <c:v>38671</c:v>
                </c:pt>
                <c:pt idx="371">
                  <c:v>38701</c:v>
                </c:pt>
                <c:pt idx="372">
                  <c:v>38732</c:v>
                </c:pt>
                <c:pt idx="373">
                  <c:v>38763</c:v>
                </c:pt>
                <c:pt idx="374">
                  <c:v>38791</c:v>
                </c:pt>
                <c:pt idx="375">
                  <c:v>38822</c:v>
                </c:pt>
                <c:pt idx="376">
                  <c:v>38852</c:v>
                </c:pt>
                <c:pt idx="377">
                  <c:v>38883</c:v>
                </c:pt>
                <c:pt idx="378">
                  <c:v>38913</c:v>
                </c:pt>
                <c:pt idx="379">
                  <c:v>38944</c:v>
                </c:pt>
                <c:pt idx="380">
                  <c:v>38975</c:v>
                </c:pt>
                <c:pt idx="381">
                  <c:v>39005</c:v>
                </c:pt>
                <c:pt idx="382">
                  <c:v>39036</c:v>
                </c:pt>
                <c:pt idx="383">
                  <c:v>39066</c:v>
                </c:pt>
                <c:pt idx="384">
                  <c:v>39097</c:v>
                </c:pt>
                <c:pt idx="385">
                  <c:v>39128</c:v>
                </c:pt>
                <c:pt idx="386">
                  <c:v>39156</c:v>
                </c:pt>
                <c:pt idx="387">
                  <c:v>39187</c:v>
                </c:pt>
                <c:pt idx="388">
                  <c:v>39217</c:v>
                </c:pt>
                <c:pt idx="389">
                  <c:v>39248</c:v>
                </c:pt>
                <c:pt idx="390">
                  <c:v>39278</c:v>
                </c:pt>
                <c:pt idx="391">
                  <c:v>39309</c:v>
                </c:pt>
                <c:pt idx="392">
                  <c:v>39340</c:v>
                </c:pt>
                <c:pt idx="393">
                  <c:v>39370</c:v>
                </c:pt>
                <c:pt idx="394">
                  <c:v>39401</c:v>
                </c:pt>
                <c:pt idx="395">
                  <c:v>39431</c:v>
                </c:pt>
                <c:pt idx="396">
                  <c:v>39462</c:v>
                </c:pt>
                <c:pt idx="397">
                  <c:v>39493</c:v>
                </c:pt>
                <c:pt idx="398">
                  <c:v>39522</c:v>
                </c:pt>
                <c:pt idx="399">
                  <c:v>39553</c:v>
                </c:pt>
                <c:pt idx="400">
                  <c:v>39583</c:v>
                </c:pt>
                <c:pt idx="401">
                  <c:v>39614</c:v>
                </c:pt>
                <c:pt idx="402">
                  <c:v>39644</c:v>
                </c:pt>
                <c:pt idx="403">
                  <c:v>39675</c:v>
                </c:pt>
                <c:pt idx="404">
                  <c:v>39706</c:v>
                </c:pt>
                <c:pt idx="405">
                  <c:v>39736</c:v>
                </c:pt>
                <c:pt idx="406">
                  <c:v>39767</c:v>
                </c:pt>
                <c:pt idx="407">
                  <c:v>39797</c:v>
                </c:pt>
                <c:pt idx="408">
                  <c:v>39828</c:v>
                </c:pt>
                <c:pt idx="409">
                  <c:v>39859</c:v>
                </c:pt>
                <c:pt idx="410">
                  <c:v>39887</c:v>
                </c:pt>
                <c:pt idx="411">
                  <c:v>39918</c:v>
                </c:pt>
                <c:pt idx="412">
                  <c:v>39948</c:v>
                </c:pt>
                <c:pt idx="413">
                  <c:v>39979</c:v>
                </c:pt>
                <c:pt idx="414">
                  <c:v>40009</c:v>
                </c:pt>
                <c:pt idx="415">
                  <c:v>40040</c:v>
                </c:pt>
                <c:pt idx="416">
                  <c:v>40071</c:v>
                </c:pt>
                <c:pt idx="417">
                  <c:v>40101</c:v>
                </c:pt>
                <c:pt idx="418">
                  <c:v>40132</c:v>
                </c:pt>
                <c:pt idx="419">
                  <c:v>40162</c:v>
                </c:pt>
                <c:pt idx="420">
                  <c:v>40193</c:v>
                </c:pt>
                <c:pt idx="421">
                  <c:v>40224</c:v>
                </c:pt>
                <c:pt idx="422">
                  <c:v>40252</c:v>
                </c:pt>
                <c:pt idx="423">
                  <c:v>40283</c:v>
                </c:pt>
                <c:pt idx="424">
                  <c:v>40313</c:v>
                </c:pt>
                <c:pt idx="425">
                  <c:v>40344</c:v>
                </c:pt>
                <c:pt idx="426">
                  <c:v>40374</c:v>
                </c:pt>
                <c:pt idx="427">
                  <c:v>40405</c:v>
                </c:pt>
                <c:pt idx="428">
                  <c:v>40436</c:v>
                </c:pt>
                <c:pt idx="429">
                  <c:v>40466</c:v>
                </c:pt>
                <c:pt idx="430">
                  <c:v>40497</c:v>
                </c:pt>
                <c:pt idx="431">
                  <c:v>40527</c:v>
                </c:pt>
                <c:pt idx="432">
                  <c:v>40558</c:v>
                </c:pt>
                <c:pt idx="433">
                  <c:v>40589</c:v>
                </c:pt>
                <c:pt idx="434">
                  <c:v>40617</c:v>
                </c:pt>
                <c:pt idx="435">
                  <c:v>40648</c:v>
                </c:pt>
                <c:pt idx="436">
                  <c:v>40678</c:v>
                </c:pt>
                <c:pt idx="437">
                  <c:v>40709</c:v>
                </c:pt>
                <c:pt idx="438">
                  <c:v>40739</c:v>
                </c:pt>
                <c:pt idx="439">
                  <c:v>40770</c:v>
                </c:pt>
                <c:pt idx="440">
                  <c:v>40801</c:v>
                </c:pt>
                <c:pt idx="441">
                  <c:v>40831</c:v>
                </c:pt>
                <c:pt idx="442">
                  <c:v>40862</c:v>
                </c:pt>
                <c:pt idx="443">
                  <c:v>40892</c:v>
                </c:pt>
                <c:pt idx="444">
                  <c:v>40923</c:v>
                </c:pt>
                <c:pt idx="445">
                  <c:v>40954</c:v>
                </c:pt>
                <c:pt idx="446">
                  <c:v>40983</c:v>
                </c:pt>
                <c:pt idx="447">
                  <c:v>41014</c:v>
                </c:pt>
                <c:pt idx="448">
                  <c:v>41044</c:v>
                </c:pt>
                <c:pt idx="449">
                  <c:v>41075</c:v>
                </c:pt>
                <c:pt idx="450">
                  <c:v>41105</c:v>
                </c:pt>
                <c:pt idx="451">
                  <c:v>41136</c:v>
                </c:pt>
                <c:pt idx="452">
                  <c:v>41167</c:v>
                </c:pt>
                <c:pt idx="453">
                  <c:v>41197</c:v>
                </c:pt>
                <c:pt idx="454">
                  <c:v>41228</c:v>
                </c:pt>
                <c:pt idx="455">
                  <c:v>41258</c:v>
                </c:pt>
                <c:pt idx="456">
                  <c:v>41289</c:v>
                </c:pt>
                <c:pt idx="457">
                  <c:v>41320</c:v>
                </c:pt>
                <c:pt idx="458">
                  <c:v>41348</c:v>
                </c:pt>
                <c:pt idx="459">
                  <c:v>41379</c:v>
                </c:pt>
                <c:pt idx="460">
                  <c:v>41409</c:v>
                </c:pt>
                <c:pt idx="461">
                  <c:v>41440</c:v>
                </c:pt>
                <c:pt idx="462">
                  <c:v>41470</c:v>
                </c:pt>
                <c:pt idx="463">
                  <c:v>41501</c:v>
                </c:pt>
                <c:pt idx="464">
                  <c:v>41532</c:v>
                </c:pt>
                <c:pt idx="465">
                  <c:v>41562</c:v>
                </c:pt>
                <c:pt idx="466">
                  <c:v>41593</c:v>
                </c:pt>
                <c:pt idx="467">
                  <c:v>41623</c:v>
                </c:pt>
                <c:pt idx="468">
                  <c:v>41654</c:v>
                </c:pt>
                <c:pt idx="469">
                  <c:v>41685</c:v>
                </c:pt>
                <c:pt idx="470">
                  <c:v>41713</c:v>
                </c:pt>
                <c:pt idx="471">
                  <c:v>41744</c:v>
                </c:pt>
                <c:pt idx="472">
                  <c:v>41774</c:v>
                </c:pt>
                <c:pt idx="473">
                  <c:v>41805</c:v>
                </c:pt>
                <c:pt idx="474">
                  <c:v>41835</c:v>
                </c:pt>
                <c:pt idx="475">
                  <c:v>41866</c:v>
                </c:pt>
                <c:pt idx="476">
                  <c:v>41897</c:v>
                </c:pt>
                <c:pt idx="477">
                  <c:v>41927</c:v>
                </c:pt>
                <c:pt idx="478">
                  <c:v>41958</c:v>
                </c:pt>
                <c:pt idx="479">
                  <c:v>41988</c:v>
                </c:pt>
                <c:pt idx="480">
                  <c:v>42019</c:v>
                </c:pt>
                <c:pt idx="481">
                  <c:v>42050</c:v>
                </c:pt>
                <c:pt idx="482">
                  <c:v>42078</c:v>
                </c:pt>
                <c:pt idx="483">
                  <c:v>42109</c:v>
                </c:pt>
                <c:pt idx="484">
                  <c:v>42139</c:v>
                </c:pt>
                <c:pt idx="485">
                  <c:v>42170</c:v>
                </c:pt>
                <c:pt idx="486">
                  <c:v>42200</c:v>
                </c:pt>
                <c:pt idx="487">
                  <c:v>42231</c:v>
                </c:pt>
                <c:pt idx="488">
                  <c:v>42262</c:v>
                </c:pt>
                <c:pt idx="489">
                  <c:v>42292</c:v>
                </c:pt>
                <c:pt idx="490">
                  <c:v>42323</c:v>
                </c:pt>
                <c:pt idx="491">
                  <c:v>42353</c:v>
                </c:pt>
                <c:pt idx="492">
                  <c:v>42384</c:v>
                </c:pt>
                <c:pt idx="493">
                  <c:v>42415</c:v>
                </c:pt>
                <c:pt idx="494">
                  <c:v>42444</c:v>
                </c:pt>
                <c:pt idx="495">
                  <c:v>42475</c:v>
                </c:pt>
                <c:pt idx="496">
                  <c:v>42505</c:v>
                </c:pt>
                <c:pt idx="497">
                  <c:v>42536</c:v>
                </c:pt>
                <c:pt idx="498">
                  <c:v>42566</c:v>
                </c:pt>
                <c:pt idx="499">
                  <c:v>42597</c:v>
                </c:pt>
                <c:pt idx="500">
                  <c:v>42628</c:v>
                </c:pt>
              </c:numCache>
            </c:numRef>
          </c:cat>
          <c:val>
            <c:numRef>
              <c:f>USdata_final!$J$86:$J$586</c:f>
              <c:numCache>
                <c:formatCode>0%</c:formatCode>
                <c:ptCount val="501"/>
                <c:pt idx="0">
                  <c:v>0.31910277557660155</c:v>
                </c:pt>
                <c:pt idx="1">
                  <c:v>0.31910277557660155</c:v>
                </c:pt>
                <c:pt idx="2">
                  <c:v>0.31910277557660155</c:v>
                </c:pt>
                <c:pt idx="3">
                  <c:v>0.31910277557660155</c:v>
                </c:pt>
                <c:pt idx="4">
                  <c:v>0.31910277557660155</c:v>
                </c:pt>
                <c:pt idx="5">
                  <c:v>0.31910277557660155</c:v>
                </c:pt>
                <c:pt idx="6">
                  <c:v>0.31910277557660155</c:v>
                </c:pt>
                <c:pt idx="7">
                  <c:v>0.31910277557660155</c:v>
                </c:pt>
                <c:pt idx="8">
                  <c:v>0.31910277557660155</c:v>
                </c:pt>
                <c:pt idx="9">
                  <c:v>0.31910277557660155</c:v>
                </c:pt>
                <c:pt idx="10">
                  <c:v>0.31910277557660155</c:v>
                </c:pt>
                <c:pt idx="11">
                  <c:v>0.31910277557660155</c:v>
                </c:pt>
                <c:pt idx="12">
                  <c:v>0.31910277557660155</c:v>
                </c:pt>
                <c:pt idx="13">
                  <c:v>0.31910277557660155</c:v>
                </c:pt>
                <c:pt idx="14">
                  <c:v>0.31910277557660155</c:v>
                </c:pt>
                <c:pt idx="15">
                  <c:v>0.31910277557660155</c:v>
                </c:pt>
                <c:pt idx="16">
                  <c:v>0.31910277557660155</c:v>
                </c:pt>
                <c:pt idx="17">
                  <c:v>0.31910277557660155</c:v>
                </c:pt>
                <c:pt idx="18">
                  <c:v>0.31910277557660155</c:v>
                </c:pt>
                <c:pt idx="19">
                  <c:v>0.31910277557660155</c:v>
                </c:pt>
                <c:pt idx="20">
                  <c:v>0.31910277557660155</c:v>
                </c:pt>
                <c:pt idx="21">
                  <c:v>0.31910277557660155</c:v>
                </c:pt>
                <c:pt idx="22">
                  <c:v>0.31910277557660155</c:v>
                </c:pt>
                <c:pt idx="23">
                  <c:v>0.31910277557660155</c:v>
                </c:pt>
                <c:pt idx="24">
                  <c:v>0.31910277557660155</c:v>
                </c:pt>
                <c:pt idx="25">
                  <c:v>0.31910277557660155</c:v>
                </c:pt>
                <c:pt idx="26">
                  <c:v>0.31910277557660155</c:v>
                </c:pt>
                <c:pt idx="27">
                  <c:v>0.31910277557660155</c:v>
                </c:pt>
                <c:pt idx="28">
                  <c:v>0.31910277557660155</c:v>
                </c:pt>
                <c:pt idx="29">
                  <c:v>0.31910277557660155</c:v>
                </c:pt>
                <c:pt idx="30">
                  <c:v>0.31910277557660155</c:v>
                </c:pt>
                <c:pt idx="31">
                  <c:v>0.31910277557660155</c:v>
                </c:pt>
                <c:pt idx="32">
                  <c:v>0.31910277557660155</c:v>
                </c:pt>
                <c:pt idx="33">
                  <c:v>0.31910277557660155</c:v>
                </c:pt>
                <c:pt idx="34">
                  <c:v>0.31910277557660155</c:v>
                </c:pt>
                <c:pt idx="35">
                  <c:v>0.31910277557660155</c:v>
                </c:pt>
                <c:pt idx="36">
                  <c:v>0.31910277557660155</c:v>
                </c:pt>
                <c:pt idx="37">
                  <c:v>0.31910277557660155</c:v>
                </c:pt>
                <c:pt idx="38">
                  <c:v>0.31910277557660155</c:v>
                </c:pt>
                <c:pt idx="39">
                  <c:v>0.31910277557660155</c:v>
                </c:pt>
                <c:pt idx="40">
                  <c:v>0.31910277557660155</c:v>
                </c:pt>
                <c:pt idx="41">
                  <c:v>0.31910277557660155</c:v>
                </c:pt>
                <c:pt idx="42">
                  <c:v>0.31910277557660155</c:v>
                </c:pt>
                <c:pt idx="43">
                  <c:v>0.31910277557660155</c:v>
                </c:pt>
                <c:pt idx="44">
                  <c:v>0.31910277557660155</c:v>
                </c:pt>
                <c:pt idx="45">
                  <c:v>0.31910277557660155</c:v>
                </c:pt>
                <c:pt idx="46">
                  <c:v>0.31910277557660155</c:v>
                </c:pt>
                <c:pt idx="47">
                  <c:v>0.31910277557660155</c:v>
                </c:pt>
                <c:pt idx="48">
                  <c:v>0.31910277557660155</c:v>
                </c:pt>
                <c:pt idx="49">
                  <c:v>0.31910277557660155</c:v>
                </c:pt>
                <c:pt idx="50">
                  <c:v>0.31910277557660155</c:v>
                </c:pt>
                <c:pt idx="51">
                  <c:v>0.31910277557660155</c:v>
                </c:pt>
                <c:pt idx="52">
                  <c:v>0.31910277557660155</c:v>
                </c:pt>
                <c:pt idx="53">
                  <c:v>0.31910277557660155</c:v>
                </c:pt>
                <c:pt idx="54">
                  <c:v>0.31910277557660155</c:v>
                </c:pt>
                <c:pt idx="55">
                  <c:v>0.31910277557660155</c:v>
                </c:pt>
                <c:pt idx="56">
                  <c:v>0.31910277557660155</c:v>
                </c:pt>
                <c:pt idx="57">
                  <c:v>0.31910277557660155</c:v>
                </c:pt>
                <c:pt idx="58">
                  <c:v>0.31910277557660155</c:v>
                </c:pt>
                <c:pt idx="59">
                  <c:v>0.31910277557660155</c:v>
                </c:pt>
                <c:pt idx="60">
                  <c:v>0.31910277557660155</c:v>
                </c:pt>
                <c:pt idx="61">
                  <c:v>0.31910277557660155</c:v>
                </c:pt>
                <c:pt idx="62">
                  <c:v>0.31910277557660155</c:v>
                </c:pt>
                <c:pt idx="63">
                  <c:v>0.31910277557660155</c:v>
                </c:pt>
                <c:pt idx="64">
                  <c:v>0.31910277557660155</c:v>
                </c:pt>
                <c:pt idx="65">
                  <c:v>0.31910277557660155</c:v>
                </c:pt>
                <c:pt idx="66">
                  <c:v>0.31910277557660155</c:v>
                </c:pt>
                <c:pt idx="67">
                  <c:v>0.31910277557660155</c:v>
                </c:pt>
                <c:pt idx="68">
                  <c:v>0.31910277557660155</c:v>
                </c:pt>
                <c:pt idx="69">
                  <c:v>0.31910277557660155</c:v>
                </c:pt>
                <c:pt idx="70">
                  <c:v>0.31910277557660155</c:v>
                </c:pt>
                <c:pt idx="71">
                  <c:v>0.31910277557660155</c:v>
                </c:pt>
                <c:pt idx="72">
                  <c:v>0.31910277557660155</c:v>
                </c:pt>
                <c:pt idx="73">
                  <c:v>0.31910277557660155</c:v>
                </c:pt>
                <c:pt idx="74">
                  <c:v>0.31910277557660155</c:v>
                </c:pt>
                <c:pt idx="75">
                  <c:v>0.31910277557660155</c:v>
                </c:pt>
                <c:pt idx="76">
                  <c:v>0.31910277557660155</c:v>
                </c:pt>
                <c:pt idx="77">
                  <c:v>0.31910277557660155</c:v>
                </c:pt>
                <c:pt idx="78">
                  <c:v>0.31910277557660155</c:v>
                </c:pt>
                <c:pt idx="79">
                  <c:v>0.31910277557660155</c:v>
                </c:pt>
                <c:pt idx="80">
                  <c:v>0.31910277557660155</c:v>
                </c:pt>
                <c:pt idx="81">
                  <c:v>0.31910277557660155</c:v>
                </c:pt>
                <c:pt idx="82">
                  <c:v>0.31910277557660155</c:v>
                </c:pt>
                <c:pt idx="83">
                  <c:v>0.31910277557660155</c:v>
                </c:pt>
                <c:pt idx="84">
                  <c:v>0.31910277557660155</c:v>
                </c:pt>
                <c:pt idx="85">
                  <c:v>0.31910277557660155</c:v>
                </c:pt>
                <c:pt idx="86">
                  <c:v>0.31910277557660155</c:v>
                </c:pt>
                <c:pt idx="87">
                  <c:v>0.31910277557660155</c:v>
                </c:pt>
                <c:pt idx="88">
                  <c:v>0.31910277557660155</c:v>
                </c:pt>
                <c:pt idx="89">
                  <c:v>0.31910277557660155</c:v>
                </c:pt>
                <c:pt idx="90">
                  <c:v>0.31910277557660155</c:v>
                </c:pt>
                <c:pt idx="91">
                  <c:v>0.31910277557660155</c:v>
                </c:pt>
                <c:pt idx="92">
                  <c:v>0.31910277557660155</c:v>
                </c:pt>
                <c:pt idx="93">
                  <c:v>0.31910277557660155</c:v>
                </c:pt>
                <c:pt idx="94">
                  <c:v>0.31910277557660155</c:v>
                </c:pt>
                <c:pt idx="95">
                  <c:v>0.31910277557660155</c:v>
                </c:pt>
                <c:pt idx="96">
                  <c:v>0.31910277557660155</c:v>
                </c:pt>
                <c:pt idx="97">
                  <c:v>0.31910277557660155</c:v>
                </c:pt>
                <c:pt idx="98">
                  <c:v>0.31910277557660155</c:v>
                </c:pt>
                <c:pt idx="99">
                  <c:v>0.31910277557660155</c:v>
                </c:pt>
                <c:pt idx="100">
                  <c:v>0.31910277557660155</c:v>
                </c:pt>
                <c:pt idx="101">
                  <c:v>0.31910277557660155</c:v>
                </c:pt>
                <c:pt idx="102">
                  <c:v>0.31910277557660155</c:v>
                </c:pt>
                <c:pt idx="103">
                  <c:v>0.31910277557660155</c:v>
                </c:pt>
                <c:pt idx="104">
                  <c:v>0.31910277557660155</c:v>
                </c:pt>
                <c:pt idx="105">
                  <c:v>0.31910277557660155</c:v>
                </c:pt>
                <c:pt idx="106">
                  <c:v>0.31910277557660155</c:v>
                </c:pt>
                <c:pt idx="107">
                  <c:v>0.31910277557660155</c:v>
                </c:pt>
                <c:pt idx="108">
                  <c:v>0.31910277557660155</c:v>
                </c:pt>
                <c:pt idx="109">
                  <c:v>0.31910277557660155</c:v>
                </c:pt>
                <c:pt idx="110">
                  <c:v>0.31910277557660155</c:v>
                </c:pt>
                <c:pt idx="111">
                  <c:v>0.31910277557660155</c:v>
                </c:pt>
                <c:pt idx="112">
                  <c:v>0.31910277557660155</c:v>
                </c:pt>
                <c:pt idx="113">
                  <c:v>0.31910277557660155</c:v>
                </c:pt>
                <c:pt idx="114">
                  <c:v>0.31910277557660155</c:v>
                </c:pt>
                <c:pt idx="115">
                  <c:v>0.31910277557660155</c:v>
                </c:pt>
                <c:pt idx="116">
                  <c:v>0.31910277557660155</c:v>
                </c:pt>
                <c:pt idx="117">
                  <c:v>0.31910277557660155</c:v>
                </c:pt>
                <c:pt idx="118">
                  <c:v>0.31910277557660155</c:v>
                </c:pt>
                <c:pt idx="119">
                  <c:v>0.31910277557660155</c:v>
                </c:pt>
                <c:pt idx="120">
                  <c:v>0.31910277557660155</c:v>
                </c:pt>
                <c:pt idx="121">
                  <c:v>0.31910277557660155</c:v>
                </c:pt>
                <c:pt idx="122">
                  <c:v>0.31910277557660155</c:v>
                </c:pt>
                <c:pt idx="123">
                  <c:v>0.31910277557660155</c:v>
                </c:pt>
                <c:pt idx="124">
                  <c:v>0.31910277557660155</c:v>
                </c:pt>
                <c:pt idx="125">
                  <c:v>0.31910277557660155</c:v>
                </c:pt>
                <c:pt idx="126">
                  <c:v>0.31910277557660155</c:v>
                </c:pt>
                <c:pt idx="127">
                  <c:v>0.31910277557660155</c:v>
                </c:pt>
                <c:pt idx="128">
                  <c:v>0.31910277557660155</c:v>
                </c:pt>
                <c:pt idx="129">
                  <c:v>0.31910277557660155</c:v>
                </c:pt>
                <c:pt idx="130">
                  <c:v>0.31910277557660155</c:v>
                </c:pt>
                <c:pt idx="131">
                  <c:v>0.31910277557660155</c:v>
                </c:pt>
                <c:pt idx="132">
                  <c:v>0.31910277557660155</c:v>
                </c:pt>
                <c:pt idx="133">
                  <c:v>0.31910277557660155</c:v>
                </c:pt>
                <c:pt idx="134">
                  <c:v>0.31910277557660155</c:v>
                </c:pt>
                <c:pt idx="135">
                  <c:v>0.31910277557660155</c:v>
                </c:pt>
                <c:pt idx="136">
                  <c:v>0.31910277557660155</c:v>
                </c:pt>
                <c:pt idx="137">
                  <c:v>0.31910277557660155</c:v>
                </c:pt>
                <c:pt idx="138">
                  <c:v>0.31910277557660155</c:v>
                </c:pt>
                <c:pt idx="139">
                  <c:v>0.31910277557660155</c:v>
                </c:pt>
                <c:pt idx="140">
                  <c:v>0.31910277557660155</c:v>
                </c:pt>
                <c:pt idx="141">
                  <c:v>0.31910277557660155</c:v>
                </c:pt>
                <c:pt idx="142">
                  <c:v>0.31910277557660155</c:v>
                </c:pt>
                <c:pt idx="143">
                  <c:v>0.31910277557660155</c:v>
                </c:pt>
                <c:pt idx="144">
                  <c:v>0.31910277557660155</c:v>
                </c:pt>
                <c:pt idx="145">
                  <c:v>0.31910277557660155</c:v>
                </c:pt>
                <c:pt idx="146">
                  <c:v>0.31910277557660155</c:v>
                </c:pt>
                <c:pt idx="147">
                  <c:v>0.31910277557660155</c:v>
                </c:pt>
                <c:pt idx="148">
                  <c:v>0.31910277557660155</c:v>
                </c:pt>
                <c:pt idx="149">
                  <c:v>0.31910277557660155</c:v>
                </c:pt>
                <c:pt idx="150">
                  <c:v>0.31910277557660155</c:v>
                </c:pt>
                <c:pt idx="151">
                  <c:v>0.31910277557660155</c:v>
                </c:pt>
                <c:pt idx="152">
                  <c:v>0.31910277557660155</c:v>
                </c:pt>
                <c:pt idx="153">
                  <c:v>0.31910277557660155</c:v>
                </c:pt>
                <c:pt idx="154">
                  <c:v>0.31910277557660155</c:v>
                </c:pt>
                <c:pt idx="155">
                  <c:v>0.31910277557660155</c:v>
                </c:pt>
                <c:pt idx="156">
                  <c:v>0.31910277557660155</c:v>
                </c:pt>
                <c:pt idx="157">
                  <c:v>0.31910277557660155</c:v>
                </c:pt>
                <c:pt idx="158">
                  <c:v>0.31910277557660155</c:v>
                </c:pt>
                <c:pt idx="159">
                  <c:v>0.31910277557660155</c:v>
                </c:pt>
                <c:pt idx="160">
                  <c:v>0.31910277557660155</c:v>
                </c:pt>
                <c:pt idx="161">
                  <c:v>0.31910277557660155</c:v>
                </c:pt>
                <c:pt idx="162">
                  <c:v>0.31910277557660155</c:v>
                </c:pt>
                <c:pt idx="163">
                  <c:v>0.31910277557660155</c:v>
                </c:pt>
                <c:pt idx="164">
                  <c:v>0.31910277557660155</c:v>
                </c:pt>
                <c:pt idx="165">
                  <c:v>0.31910277557660155</c:v>
                </c:pt>
                <c:pt idx="166">
                  <c:v>0.31910277557660155</c:v>
                </c:pt>
                <c:pt idx="167">
                  <c:v>0.31910277557660155</c:v>
                </c:pt>
                <c:pt idx="168">
                  <c:v>0.31910277557660155</c:v>
                </c:pt>
                <c:pt idx="169">
                  <c:v>0.31910277557660155</c:v>
                </c:pt>
                <c:pt idx="170">
                  <c:v>0.31910277557660155</c:v>
                </c:pt>
                <c:pt idx="171">
                  <c:v>0.31910277557660155</c:v>
                </c:pt>
                <c:pt idx="172">
                  <c:v>0.31910277557660155</c:v>
                </c:pt>
                <c:pt idx="173">
                  <c:v>0.31910277557660155</c:v>
                </c:pt>
                <c:pt idx="174">
                  <c:v>0.31910277557660155</c:v>
                </c:pt>
                <c:pt idx="175">
                  <c:v>0.31910277557660155</c:v>
                </c:pt>
                <c:pt idx="176">
                  <c:v>0.31910277557660155</c:v>
                </c:pt>
                <c:pt idx="177">
                  <c:v>0.31910277557660155</c:v>
                </c:pt>
                <c:pt idx="178">
                  <c:v>0.31910277557660155</c:v>
                </c:pt>
                <c:pt idx="179">
                  <c:v>0.31910277557660155</c:v>
                </c:pt>
                <c:pt idx="180">
                  <c:v>0.31910277557660155</c:v>
                </c:pt>
                <c:pt idx="181">
                  <c:v>0.31910277557660155</c:v>
                </c:pt>
                <c:pt idx="182">
                  <c:v>0.31910277557660155</c:v>
                </c:pt>
                <c:pt idx="183">
                  <c:v>0.31910277557660155</c:v>
                </c:pt>
                <c:pt idx="184">
                  <c:v>0.31910277557660155</c:v>
                </c:pt>
                <c:pt idx="185">
                  <c:v>0.31910277557660155</c:v>
                </c:pt>
                <c:pt idx="186">
                  <c:v>0.31910277557660155</c:v>
                </c:pt>
                <c:pt idx="187">
                  <c:v>0.31910277557660155</c:v>
                </c:pt>
                <c:pt idx="188">
                  <c:v>0.31910277557660155</c:v>
                </c:pt>
                <c:pt idx="189">
                  <c:v>0.31910277557660155</c:v>
                </c:pt>
                <c:pt idx="190">
                  <c:v>0.31910277557660155</c:v>
                </c:pt>
                <c:pt idx="191">
                  <c:v>0.31910277557660155</c:v>
                </c:pt>
                <c:pt idx="192">
                  <c:v>0.31910277557660155</c:v>
                </c:pt>
                <c:pt idx="193">
                  <c:v>0.31910277557660155</c:v>
                </c:pt>
                <c:pt idx="194">
                  <c:v>0.31910277557660155</c:v>
                </c:pt>
                <c:pt idx="195">
                  <c:v>0.31910277557660155</c:v>
                </c:pt>
                <c:pt idx="196">
                  <c:v>0.31910277557660155</c:v>
                </c:pt>
                <c:pt idx="197">
                  <c:v>0.31910277557660155</c:v>
                </c:pt>
                <c:pt idx="198">
                  <c:v>0.31910277557660155</c:v>
                </c:pt>
                <c:pt idx="199">
                  <c:v>0.31910277557660155</c:v>
                </c:pt>
                <c:pt idx="200">
                  <c:v>0.31910277557660155</c:v>
                </c:pt>
                <c:pt idx="201">
                  <c:v>0.31910277557660155</c:v>
                </c:pt>
                <c:pt idx="202">
                  <c:v>0.31910277557660155</c:v>
                </c:pt>
                <c:pt idx="203">
                  <c:v>0.31910277557660155</c:v>
                </c:pt>
                <c:pt idx="204">
                  <c:v>0.31910277557660155</c:v>
                </c:pt>
                <c:pt idx="205">
                  <c:v>0.31910277557660155</c:v>
                </c:pt>
                <c:pt idx="206">
                  <c:v>0.31910277557660155</c:v>
                </c:pt>
                <c:pt idx="207">
                  <c:v>0.31910277557660155</c:v>
                </c:pt>
                <c:pt idx="208">
                  <c:v>0.31910277557660155</c:v>
                </c:pt>
                <c:pt idx="209">
                  <c:v>0.31910277557660155</c:v>
                </c:pt>
                <c:pt idx="210">
                  <c:v>0.31910277557660155</c:v>
                </c:pt>
                <c:pt idx="211">
                  <c:v>0.31910277557660155</c:v>
                </c:pt>
                <c:pt idx="212">
                  <c:v>0.31910277557660155</c:v>
                </c:pt>
                <c:pt idx="213">
                  <c:v>0.31910277557660155</c:v>
                </c:pt>
                <c:pt idx="214">
                  <c:v>0.31910277557660155</c:v>
                </c:pt>
                <c:pt idx="215">
                  <c:v>0.31910277557660155</c:v>
                </c:pt>
                <c:pt idx="216">
                  <c:v>0.31910277557660155</c:v>
                </c:pt>
                <c:pt idx="217">
                  <c:v>0.31910277557660155</c:v>
                </c:pt>
                <c:pt idx="218">
                  <c:v>0.31910277557660155</c:v>
                </c:pt>
                <c:pt idx="219">
                  <c:v>0.31910277557660155</c:v>
                </c:pt>
                <c:pt idx="220">
                  <c:v>0.31910277557660155</c:v>
                </c:pt>
                <c:pt idx="221">
                  <c:v>0.31910277557660155</c:v>
                </c:pt>
                <c:pt idx="222">
                  <c:v>0.31910277557660155</c:v>
                </c:pt>
                <c:pt idx="223">
                  <c:v>0.31910277557660155</c:v>
                </c:pt>
                <c:pt idx="224">
                  <c:v>0.31910277557660155</c:v>
                </c:pt>
                <c:pt idx="225">
                  <c:v>0.31910277557660155</c:v>
                </c:pt>
                <c:pt idx="226">
                  <c:v>0.31910277557660155</c:v>
                </c:pt>
                <c:pt idx="227">
                  <c:v>0.31910277557660155</c:v>
                </c:pt>
                <c:pt idx="228">
                  <c:v>0.31910277557660155</c:v>
                </c:pt>
                <c:pt idx="229">
                  <c:v>0.31910277557660155</c:v>
                </c:pt>
                <c:pt idx="230">
                  <c:v>0.31910277557660155</c:v>
                </c:pt>
                <c:pt idx="231">
                  <c:v>0.31910277557660155</c:v>
                </c:pt>
                <c:pt idx="232">
                  <c:v>0.31910277557660155</c:v>
                </c:pt>
                <c:pt idx="233">
                  <c:v>0.31910277557660155</c:v>
                </c:pt>
                <c:pt idx="234">
                  <c:v>0.31910277557660155</c:v>
                </c:pt>
                <c:pt idx="235">
                  <c:v>0.31910277557660155</c:v>
                </c:pt>
                <c:pt idx="236">
                  <c:v>0.31910277557660155</c:v>
                </c:pt>
                <c:pt idx="237">
                  <c:v>0.31910277557660155</c:v>
                </c:pt>
                <c:pt idx="238">
                  <c:v>0.31910277557660155</c:v>
                </c:pt>
                <c:pt idx="239">
                  <c:v>0.31910277557660155</c:v>
                </c:pt>
                <c:pt idx="240">
                  <c:v>0.31910277557660155</c:v>
                </c:pt>
                <c:pt idx="241">
                  <c:v>0.31910277557660155</c:v>
                </c:pt>
                <c:pt idx="242">
                  <c:v>0.31910277557660155</c:v>
                </c:pt>
                <c:pt idx="243">
                  <c:v>0.31910277557660155</c:v>
                </c:pt>
                <c:pt idx="244">
                  <c:v>0.31910277557660155</c:v>
                </c:pt>
                <c:pt idx="245">
                  <c:v>0.31910277557660155</c:v>
                </c:pt>
                <c:pt idx="246">
                  <c:v>0.31910277557660155</c:v>
                </c:pt>
                <c:pt idx="247">
                  <c:v>0.31910277557660155</c:v>
                </c:pt>
                <c:pt idx="248">
                  <c:v>0.31910277557660155</c:v>
                </c:pt>
                <c:pt idx="249">
                  <c:v>0.31910277557660155</c:v>
                </c:pt>
                <c:pt idx="250">
                  <c:v>0.31910277557660155</c:v>
                </c:pt>
                <c:pt idx="251">
                  <c:v>0.31910277557660155</c:v>
                </c:pt>
                <c:pt idx="252">
                  <c:v>0.31910277557660155</c:v>
                </c:pt>
                <c:pt idx="253">
                  <c:v>0.31910277557660155</c:v>
                </c:pt>
                <c:pt idx="254">
                  <c:v>0.31910277557660155</c:v>
                </c:pt>
                <c:pt idx="255">
                  <c:v>0.31910277557660155</c:v>
                </c:pt>
                <c:pt idx="256">
                  <c:v>0.31910277557660155</c:v>
                </c:pt>
                <c:pt idx="257">
                  <c:v>0.31910277557660155</c:v>
                </c:pt>
                <c:pt idx="258">
                  <c:v>0.31910277557660155</c:v>
                </c:pt>
                <c:pt idx="259">
                  <c:v>0.31910277557660155</c:v>
                </c:pt>
                <c:pt idx="260">
                  <c:v>0.31910277557660155</c:v>
                </c:pt>
                <c:pt idx="261">
                  <c:v>0.31910277557660155</c:v>
                </c:pt>
                <c:pt idx="262">
                  <c:v>0.31910277557660155</c:v>
                </c:pt>
                <c:pt idx="263">
                  <c:v>0.31910277557660155</c:v>
                </c:pt>
                <c:pt idx="264">
                  <c:v>0.31910277557660155</c:v>
                </c:pt>
                <c:pt idx="265">
                  <c:v>0.31910277557660155</c:v>
                </c:pt>
                <c:pt idx="266">
                  <c:v>0.31910277557660155</c:v>
                </c:pt>
                <c:pt idx="267">
                  <c:v>0.31910277557660155</c:v>
                </c:pt>
                <c:pt idx="268">
                  <c:v>0.31910277557660155</c:v>
                </c:pt>
                <c:pt idx="269">
                  <c:v>0.31910277557660155</c:v>
                </c:pt>
                <c:pt idx="270">
                  <c:v>0.31910277557660155</c:v>
                </c:pt>
                <c:pt idx="271">
                  <c:v>0.31910277557660155</c:v>
                </c:pt>
                <c:pt idx="272">
                  <c:v>0.31910277557660155</c:v>
                </c:pt>
                <c:pt idx="273">
                  <c:v>0.31910277557660155</c:v>
                </c:pt>
                <c:pt idx="274">
                  <c:v>0.31910277557660155</c:v>
                </c:pt>
                <c:pt idx="275">
                  <c:v>0.31910277557660155</c:v>
                </c:pt>
                <c:pt idx="276">
                  <c:v>0.31910277557660155</c:v>
                </c:pt>
                <c:pt idx="277">
                  <c:v>0.31910277557660155</c:v>
                </c:pt>
                <c:pt idx="278">
                  <c:v>0.31910277557660155</c:v>
                </c:pt>
                <c:pt idx="279">
                  <c:v>0.31910277557660155</c:v>
                </c:pt>
                <c:pt idx="280">
                  <c:v>0.31910277557660155</c:v>
                </c:pt>
                <c:pt idx="281">
                  <c:v>0.31910277557660155</c:v>
                </c:pt>
                <c:pt idx="282">
                  <c:v>0.31910277557660155</c:v>
                </c:pt>
                <c:pt idx="283">
                  <c:v>0.31910277557660155</c:v>
                </c:pt>
                <c:pt idx="284">
                  <c:v>0.31910277557660155</c:v>
                </c:pt>
                <c:pt idx="285">
                  <c:v>0.31910277557660155</c:v>
                </c:pt>
                <c:pt idx="286">
                  <c:v>0.31910277557660155</c:v>
                </c:pt>
                <c:pt idx="287">
                  <c:v>0.31910277557660155</c:v>
                </c:pt>
                <c:pt idx="288">
                  <c:v>0.31910277557660155</c:v>
                </c:pt>
                <c:pt idx="289">
                  <c:v>0.31910277557660155</c:v>
                </c:pt>
                <c:pt idx="290">
                  <c:v>0.31910277557660155</c:v>
                </c:pt>
                <c:pt idx="291">
                  <c:v>0.31910277557660155</c:v>
                </c:pt>
                <c:pt idx="292">
                  <c:v>0.31910277557660155</c:v>
                </c:pt>
                <c:pt idx="293">
                  <c:v>0.31910277557660155</c:v>
                </c:pt>
                <c:pt idx="294">
                  <c:v>0.31910277557660155</c:v>
                </c:pt>
                <c:pt idx="295">
                  <c:v>0.31910277557660155</c:v>
                </c:pt>
                <c:pt idx="296">
                  <c:v>0.31910277557660155</c:v>
                </c:pt>
                <c:pt idx="297">
                  <c:v>0.31910277557660155</c:v>
                </c:pt>
                <c:pt idx="298">
                  <c:v>0.31910277557660155</c:v>
                </c:pt>
                <c:pt idx="299">
                  <c:v>0.31910277557660155</c:v>
                </c:pt>
                <c:pt idx="300">
                  <c:v>0.31910277557660155</c:v>
                </c:pt>
                <c:pt idx="301">
                  <c:v>0.31910277557660155</c:v>
                </c:pt>
                <c:pt idx="302">
                  <c:v>0.31910277557660155</c:v>
                </c:pt>
                <c:pt idx="303">
                  <c:v>0.31910277557660155</c:v>
                </c:pt>
                <c:pt idx="304">
                  <c:v>0.31910277557660155</c:v>
                </c:pt>
                <c:pt idx="305">
                  <c:v>0.31910277557660155</c:v>
                </c:pt>
                <c:pt idx="306">
                  <c:v>0.31910277557660155</c:v>
                </c:pt>
                <c:pt idx="307">
                  <c:v>0.31910277557660155</c:v>
                </c:pt>
                <c:pt idx="308">
                  <c:v>0.31910277557660155</c:v>
                </c:pt>
                <c:pt idx="309">
                  <c:v>0.31910277557660155</c:v>
                </c:pt>
                <c:pt idx="310">
                  <c:v>0.31910277557660155</c:v>
                </c:pt>
                <c:pt idx="311">
                  <c:v>0.31910277557660155</c:v>
                </c:pt>
                <c:pt idx="312">
                  <c:v>0.31910277557660155</c:v>
                </c:pt>
                <c:pt idx="313">
                  <c:v>0.31910277557660155</c:v>
                </c:pt>
                <c:pt idx="314">
                  <c:v>0.31910277557660155</c:v>
                </c:pt>
                <c:pt idx="315">
                  <c:v>0.31910277557660155</c:v>
                </c:pt>
                <c:pt idx="316">
                  <c:v>0.31910277557660155</c:v>
                </c:pt>
                <c:pt idx="317">
                  <c:v>0.31910277557660155</c:v>
                </c:pt>
                <c:pt idx="318">
                  <c:v>0.31910277557660155</c:v>
                </c:pt>
                <c:pt idx="319">
                  <c:v>0.31910277557660155</c:v>
                </c:pt>
                <c:pt idx="320">
                  <c:v>0.31910277557660155</c:v>
                </c:pt>
                <c:pt idx="321">
                  <c:v>0.31910277557660155</c:v>
                </c:pt>
                <c:pt idx="322">
                  <c:v>0.31910277557660155</c:v>
                </c:pt>
                <c:pt idx="323">
                  <c:v>0.31910277557660155</c:v>
                </c:pt>
                <c:pt idx="324">
                  <c:v>0.31910277557660155</c:v>
                </c:pt>
                <c:pt idx="325">
                  <c:v>0.31910277557660155</c:v>
                </c:pt>
                <c:pt idx="326">
                  <c:v>0.31910277557660155</c:v>
                </c:pt>
                <c:pt idx="327">
                  <c:v>0.31910277557660155</c:v>
                </c:pt>
                <c:pt idx="328">
                  <c:v>0.31910277557660155</c:v>
                </c:pt>
                <c:pt idx="329">
                  <c:v>0.31910277557660155</c:v>
                </c:pt>
                <c:pt idx="330">
                  <c:v>0.31910277557660155</c:v>
                </c:pt>
                <c:pt idx="331">
                  <c:v>0.31910277557660155</c:v>
                </c:pt>
                <c:pt idx="332">
                  <c:v>0.31910277557660155</c:v>
                </c:pt>
                <c:pt idx="333">
                  <c:v>0.31910277557660155</c:v>
                </c:pt>
                <c:pt idx="334">
                  <c:v>0.31910277557660155</c:v>
                </c:pt>
                <c:pt idx="335">
                  <c:v>0.31910277557660155</c:v>
                </c:pt>
                <c:pt idx="336">
                  <c:v>0.31910277557660155</c:v>
                </c:pt>
                <c:pt idx="337">
                  <c:v>0.31910277557660155</c:v>
                </c:pt>
                <c:pt idx="338">
                  <c:v>0.31910277557660155</c:v>
                </c:pt>
                <c:pt idx="339">
                  <c:v>0.31910277557660155</c:v>
                </c:pt>
                <c:pt idx="340">
                  <c:v>0.31910277557660155</c:v>
                </c:pt>
                <c:pt idx="341">
                  <c:v>0.31910277557660155</c:v>
                </c:pt>
                <c:pt idx="342">
                  <c:v>0.31910277557660155</c:v>
                </c:pt>
                <c:pt idx="343">
                  <c:v>0.31910277557660155</c:v>
                </c:pt>
                <c:pt idx="344">
                  <c:v>0.31910277557660155</c:v>
                </c:pt>
                <c:pt idx="345">
                  <c:v>0.31910277557660155</c:v>
                </c:pt>
                <c:pt idx="346">
                  <c:v>0.31910277557660155</c:v>
                </c:pt>
                <c:pt idx="347">
                  <c:v>0.31910277557660155</c:v>
                </c:pt>
                <c:pt idx="348">
                  <c:v>0.31910277557660155</c:v>
                </c:pt>
                <c:pt idx="349">
                  <c:v>0.31910277557660155</c:v>
                </c:pt>
                <c:pt idx="350">
                  <c:v>0.31910277557660155</c:v>
                </c:pt>
                <c:pt idx="351">
                  <c:v>0.31910277557660155</c:v>
                </c:pt>
                <c:pt idx="352">
                  <c:v>0.31910277557660155</c:v>
                </c:pt>
                <c:pt idx="353">
                  <c:v>0.31910277557660155</c:v>
                </c:pt>
                <c:pt idx="354">
                  <c:v>0.31910277557660155</c:v>
                </c:pt>
                <c:pt idx="355">
                  <c:v>0.31910277557660155</c:v>
                </c:pt>
                <c:pt idx="356">
                  <c:v>0.31910277557660155</c:v>
                </c:pt>
                <c:pt idx="357">
                  <c:v>0.31910277557660155</c:v>
                </c:pt>
                <c:pt idx="358">
                  <c:v>0.31910277557660155</c:v>
                </c:pt>
                <c:pt idx="359">
                  <c:v>0.31910277557660155</c:v>
                </c:pt>
                <c:pt idx="360">
                  <c:v>0.31910277557660155</c:v>
                </c:pt>
                <c:pt idx="361">
                  <c:v>0.31910277557660155</c:v>
                </c:pt>
                <c:pt idx="362">
                  <c:v>0.31910277557660155</c:v>
                </c:pt>
                <c:pt idx="363">
                  <c:v>0.31910277557660155</c:v>
                </c:pt>
                <c:pt idx="364">
                  <c:v>0.31910277557660155</c:v>
                </c:pt>
                <c:pt idx="365">
                  <c:v>0.31910277557660155</c:v>
                </c:pt>
                <c:pt idx="366">
                  <c:v>0.31910277557660155</c:v>
                </c:pt>
                <c:pt idx="367">
                  <c:v>0.31910277557660155</c:v>
                </c:pt>
                <c:pt idx="368">
                  <c:v>0.31910277557660155</c:v>
                </c:pt>
                <c:pt idx="369">
                  <c:v>0.31910277557660155</c:v>
                </c:pt>
                <c:pt idx="370">
                  <c:v>0.31910277557660155</c:v>
                </c:pt>
                <c:pt idx="371">
                  <c:v>0.31910277557660155</c:v>
                </c:pt>
                <c:pt idx="372">
                  <c:v>0.31910277557660155</c:v>
                </c:pt>
                <c:pt idx="373">
                  <c:v>0.31910277557660155</c:v>
                </c:pt>
                <c:pt idx="374">
                  <c:v>0.31910277557660155</c:v>
                </c:pt>
                <c:pt idx="375">
                  <c:v>0.31910277557660155</c:v>
                </c:pt>
                <c:pt idx="376">
                  <c:v>0.31910277557660155</c:v>
                </c:pt>
                <c:pt idx="377">
                  <c:v>0.31910277557660155</c:v>
                </c:pt>
                <c:pt idx="378">
                  <c:v>0.31910277557660155</c:v>
                </c:pt>
                <c:pt idx="379">
                  <c:v>0.31910277557660155</c:v>
                </c:pt>
                <c:pt idx="380">
                  <c:v>0.31910277557660155</c:v>
                </c:pt>
                <c:pt idx="381">
                  <c:v>0.31910277557660155</c:v>
                </c:pt>
                <c:pt idx="382">
                  <c:v>0.31910277557660155</c:v>
                </c:pt>
                <c:pt idx="383">
                  <c:v>0.31910277557660155</c:v>
                </c:pt>
                <c:pt idx="384">
                  <c:v>0.31910277557660155</c:v>
                </c:pt>
                <c:pt idx="385">
                  <c:v>0.31910277557660155</c:v>
                </c:pt>
                <c:pt idx="386">
                  <c:v>0.31910277557660155</c:v>
                </c:pt>
                <c:pt idx="387">
                  <c:v>0.31910277557660155</c:v>
                </c:pt>
                <c:pt idx="388">
                  <c:v>0.31910277557660155</c:v>
                </c:pt>
                <c:pt idx="389">
                  <c:v>0.31910277557660155</c:v>
                </c:pt>
                <c:pt idx="390">
                  <c:v>0.31910277557660155</c:v>
                </c:pt>
                <c:pt idx="391">
                  <c:v>0.31910277557660155</c:v>
                </c:pt>
                <c:pt idx="392">
                  <c:v>0.31910277557660155</c:v>
                </c:pt>
                <c:pt idx="393">
                  <c:v>0.31910277557660155</c:v>
                </c:pt>
                <c:pt idx="394">
                  <c:v>0.31910277557660155</c:v>
                </c:pt>
                <c:pt idx="395">
                  <c:v>0.31910277557660155</c:v>
                </c:pt>
                <c:pt idx="396">
                  <c:v>0.31910277557660155</c:v>
                </c:pt>
                <c:pt idx="397">
                  <c:v>0.31910277557660155</c:v>
                </c:pt>
                <c:pt idx="398">
                  <c:v>0.31910277557660155</c:v>
                </c:pt>
                <c:pt idx="399">
                  <c:v>0.31910277557660155</c:v>
                </c:pt>
                <c:pt idx="400">
                  <c:v>0.31910277557660155</c:v>
                </c:pt>
                <c:pt idx="401">
                  <c:v>0.31910277557660155</c:v>
                </c:pt>
                <c:pt idx="402">
                  <c:v>0.31910277557660155</c:v>
                </c:pt>
                <c:pt idx="403">
                  <c:v>0.31910277557660155</c:v>
                </c:pt>
                <c:pt idx="404">
                  <c:v>0.31910277557660155</c:v>
                </c:pt>
                <c:pt idx="405">
                  <c:v>0.31910277557660155</c:v>
                </c:pt>
                <c:pt idx="406">
                  <c:v>0.31910277557660155</c:v>
                </c:pt>
                <c:pt idx="407">
                  <c:v>0.31910277557660155</c:v>
                </c:pt>
                <c:pt idx="408">
                  <c:v>0.31910277557660155</c:v>
                </c:pt>
                <c:pt idx="409">
                  <c:v>0.31910277557660155</c:v>
                </c:pt>
                <c:pt idx="410">
                  <c:v>0.31910277557660155</c:v>
                </c:pt>
                <c:pt idx="411">
                  <c:v>0.31910277557660155</c:v>
                </c:pt>
                <c:pt idx="412">
                  <c:v>0.31910277557660155</c:v>
                </c:pt>
                <c:pt idx="413">
                  <c:v>0.31910277557660155</c:v>
                </c:pt>
                <c:pt idx="414">
                  <c:v>0.31910277557660155</c:v>
                </c:pt>
                <c:pt idx="415">
                  <c:v>0.31910277557660155</c:v>
                </c:pt>
                <c:pt idx="416">
                  <c:v>0.31910277557660155</c:v>
                </c:pt>
                <c:pt idx="417">
                  <c:v>0.31910277557660155</c:v>
                </c:pt>
                <c:pt idx="418">
                  <c:v>0.31910277557660155</c:v>
                </c:pt>
                <c:pt idx="419">
                  <c:v>0.31910277557660155</c:v>
                </c:pt>
                <c:pt idx="420">
                  <c:v>0.31910277557660155</c:v>
                </c:pt>
                <c:pt idx="421">
                  <c:v>0.31910277557660155</c:v>
                </c:pt>
                <c:pt idx="422">
                  <c:v>0.31910277557660155</c:v>
                </c:pt>
                <c:pt idx="423">
                  <c:v>0.31910277557660155</c:v>
                </c:pt>
                <c:pt idx="424">
                  <c:v>0.31910277557660155</c:v>
                </c:pt>
                <c:pt idx="425">
                  <c:v>0.31910277557660155</c:v>
                </c:pt>
                <c:pt idx="426">
                  <c:v>0.31910277557660155</c:v>
                </c:pt>
                <c:pt idx="427">
                  <c:v>0.31910277557660155</c:v>
                </c:pt>
                <c:pt idx="428">
                  <c:v>0.31910277557660155</c:v>
                </c:pt>
                <c:pt idx="429">
                  <c:v>0.31910277557660155</c:v>
                </c:pt>
                <c:pt idx="430">
                  <c:v>0.31910277557660155</c:v>
                </c:pt>
                <c:pt idx="431">
                  <c:v>0.31910277557660155</c:v>
                </c:pt>
                <c:pt idx="432">
                  <c:v>0.31910277557660155</c:v>
                </c:pt>
                <c:pt idx="433">
                  <c:v>0.31910277557660155</c:v>
                </c:pt>
                <c:pt idx="434">
                  <c:v>0.31910277557660155</c:v>
                </c:pt>
                <c:pt idx="435">
                  <c:v>0.31910277557660155</c:v>
                </c:pt>
                <c:pt idx="436">
                  <c:v>0.31910277557660155</c:v>
                </c:pt>
                <c:pt idx="437">
                  <c:v>0.31910277557660155</c:v>
                </c:pt>
                <c:pt idx="438">
                  <c:v>0.31910277557660155</c:v>
                </c:pt>
                <c:pt idx="439">
                  <c:v>0.31910277557660155</c:v>
                </c:pt>
                <c:pt idx="440">
                  <c:v>0.31910277557660155</c:v>
                </c:pt>
                <c:pt idx="441">
                  <c:v>0.31910277557660155</c:v>
                </c:pt>
                <c:pt idx="442">
                  <c:v>0.31910277557660155</c:v>
                </c:pt>
                <c:pt idx="443">
                  <c:v>0.31910277557660155</c:v>
                </c:pt>
                <c:pt idx="444">
                  <c:v>0.31910277557660155</c:v>
                </c:pt>
                <c:pt idx="445">
                  <c:v>0.31910277557660155</c:v>
                </c:pt>
                <c:pt idx="446">
                  <c:v>0.31910277557660155</c:v>
                </c:pt>
                <c:pt idx="447">
                  <c:v>0.31910277557660155</c:v>
                </c:pt>
                <c:pt idx="448">
                  <c:v>0.31910277557660155</c:v>
                </c:pt>
                <c:pt idx="449">
                  <c:v>0.31910277557660155</c:v>
                </c:pt>
                <c:pt idx="450">
                  <c:v>0.31910277557660155</c:v>
                </c:pt>
                <c:pt idx="451">
                  <c:v>0.31910277557660155</c:v>
                </c:pt>
                <c:pt idx="452">
                  <c:v>0.31910277557660155</c:v>
                </c:pt>
                <c:pt idx="453">
                  <c:v>0.31910277557660155</c:v>
                </c:pt>
                <c:pt idx="454">
                  <c:v>0.31910277557660155</c:v>
                </c:pt>
                <c:pt idx="455">
                  <c:v>0.31910277557660155</c:v>
                </c:pt>
                <c:pt idx="456">
                  <c:v>0.31910277557660155</c:v>
                </c:pt>
                <c:pt idx="457">
                  <c:v>0.31910277557660155</c:v>
                </c:pt>
                <c:pt idx="458">
                  <c:v>0.31910277557660155</c:v>
                </c:pt>
                <c:pt idx="459">
                  <c:v>0.31910277557660155</c:v>
                </c:pt>
                <c:pt idx="460">
                  <c:v>0.31910277557660155</c:v>
                </c:pt>
                <c:pt idx="461">
                  <c:v>0.31910277557660155</c:v>
                </c:pt>
                <c:pt idx="462">
                  <c:v>0.31910277557660155</c:v>
                </c:pt>
                <c:pt idx="463">
                  <c:v>0.31910277557660155</c:v>
                </c:pt>
                <c:pt idx="464">
                  <c:v>0.31910277557660155</c:v>
                </c:pt>
                <c:pt idx="465">
                  <c:v>0.31910277557660155</c:v>
                </c:pt>
                <c:pt idx="466">
                  <c:v>0.31910277557660155</c:v>
                </c:pt>
                <c:pt idx="467">
                  <c:v>0.31910277557660155</c:v>
                </c:pt>
                <c:pt idx="468">
                  <c:v>0.31910277557660155</c:v>
                </c:pt>
                <c:pt idx="469">
                  <c:v>0.31910277557660155</c:v>
                </c:pt>
                <c:pt idx="470">
                  <c:v>0.31910277557660155</c:v>
                </c:pt>
                <c:pt idx="471">
                  <c:v>0.31910277557660155</c:v>
                </c:pt>
                <c:pt idx="472">
                  <c:v>0.31910277557660155</c:v>
                </c:pt>
                <c:pt idx="473">
                  <c:v>0.31910277557660155</c:v>
                </c:pt>
                <c:pt idx="474">
                  <c:v>0.31910277557660155</c:v>
                </c:pt>
                <c:pt idx="475">
                  <c:v>0.31910277557660155</c:v>
                </c:pt>
                <c:pt idx="476">
                  <c:v>0.31910277557660155</c:v>
                </c:pt>
                <c:pt idx="477">
                  <c:v>0.31910277557660155</c:v>
                </c:pt>
                <c:pt idx="478">
                  <c:v>0.31910277557660155</c:v>
                </c:pt>
                <c:pt idx="479">
                  <c:v>0.31910277557660155</c:v>
                </c:pt>
                <c:pt idx="480">
                  <c:v>0.31910277557660155</c:v>
                </c:pt>
                <c:pt idx="481">
                  <c:v>0.31910277557660155</c:v>
                </c:pt>
                <c:pt idx="482">
                  <c:v>0.31910277557660155</c:v>
                </c:pt>
                <c:pt idx="483">
                  <c:v>0.31910277557660155</c:v>
                </c:pt>
                <c:pt idx="484">
                  <c:v>0.31910277557660155</c:v>
                </c:pt>
                <c:pt idx="485">
                  <c:v>0.31910277557660155</c:v>
                </c:pt>
                <c:pt idx="486">
                  <c:v>0.31910277557660155</c:v>
                </c:pt>
                <c:pt idx="487">
                  <c:v>0.31910277557660155</c:v>
                </c:pt>
                <c:pt idx="488">
                  <c:v>0.31910277557660155</c:v>
                </c:pt>
                <c:pt idx="489">
                  <c:v>0.31910277557660155</c:v>
                </c:pt>
                <c:pt idx="490">
                  <c:v>0.31910277557660155</c:v>
                </c:pt>
                <c:pt idx="491">
                  <c:v>0.31910277557660155</c:v>
                </c:pt>
                <c:pt idx="492">
                  <c:v>0.31910277557660155</c:v>
                </c:pt>
                <c:pt idx="493">
                  <c:v>0.31910277557660155</c:v>
                </c:pt>
                <c:pt idx="494">
                  <c:v>0.31910277557660155</c:v>
                </c:pt>
                <c:pt idx="495">
                  <c:v>0.31910277557660155</c:v>
                </c:pt>
                <c:pt idx="496">
                  <c:v>0.31910277557660155</c:v>
                </c:pt>
                <c:pt idx="497">
                  <c:v>0.31910277557660155</c:v>
                </c:pt>
                <c:pt idx="498">
                  <c:v>0.31910277557660155</c:v>
                </c:pt>
                <c:pt idx="499">
                  <c:v>0.31910277557660155</c:v>
                </c:pt>
                <c:pt idx="500">
                  <c:v>0.31910277557660155</c:v>
                </c:pt>
              </c:numCache>
            </c:numRef>
          </c:val>
          <c:extLst>
            <c:ext xmlns:c16="http://schemas.microsoft.com/office/drawing/2014/chart" uri="{C3380CC4-5D6E-409C-BE32-E72D297353CC}">
              <c16:uniqueId val="{00000000-9B89-461D-9AF2-3D0ED3504A95}"/>
            </c:ext>
          </c:extLst>
        </c:ser>
        <c:ser>
          <c:idx val="0"/>
          <c:order val="1"/>
          <c:cat>
            <c:numRef>
              <c:f>USdata_final!$A$86:$A$586</c:f>
              <c:numCache>
                <c:formatCode>m/d/yyyy</c:formatCode>
                <c:ptCount val="501"/>
                <c:pt idx="0">
                  <c:v>27409</c:v>
                </c:pt>
                <c:pt idx="1">
                  <c:v>27440</c:v>
                </c:pt>
                <c:pt idx="2">
                  <c:v>27468</c:v>
                </c:pt>
                <c:pt idx="3">
                  <c:v>27499</c:v>
                </c:pt>
                <c:pt idx="4">
                  <c:v>27529</c:v>
                </c:pt>
                <c:pt idx="5">
                  <c:v>27560</c:v>
                </c:pt>
                <c:pt idx="6">
                  <c:v>27590</c:v>
                </c:pt>
                <c:pt idx="7">
                  <c:v>27621</c:v>
                </c:pt>
                <c:pt idx="8">
                  <c:v>27652</c:v>
                </c:pt>
                <c:pt idx="9">
                  <c:v>27682</c:v>
                </c:pt>
                <c:pt idx="10">
                  <c:v>27713</c:v>
                </c:pt>
                <c:pt idx="11">
                  <c:v>27743</c:v>
                </c:pt>
                <c:pt idx="12">
                  <c:v>27774</c:v>
                </c:pt>
                <c:pt idx="13">
                  <c:v>27805</c:v>
                </c:pt>
                <c:pt idx="14">
                  <c:v>27834</c:v>
                </c:pt>
                <c:pt idx="15">
                  <c:v>27865</c:v>
                </c:pt>
                <c:pt idx="16">
                  <c:v>27895</c:v>
                </c:pt>
                <c:pt idx="17">
                  <c:v>27926</c:v>
                </c:pt>
                <c:pt idx="18">
                  <c:v>27956</c:v>
                </c:pt>
                <c:pt idx="19">
                  <c:v>27987</c:v>
                </c:pt>
                <c:pt idx="20">
                  <c:v>28018</c:v>
                </c:pt>
                <c:pt idx="21">
                  <c:v>28048</c:v>
                </c:pt>
                <c:pt idx="22">
                  <c:v>28079</c:v>
                </c:pt>
                <c:pt idx="23">
                  <c:v>28109</c:v>
                </c:pt>
                <c:pt idx="24">
                  <c:v>28140</c:v>
                </c:pt>
                <c:pt idx="25">
                  <c:v>28171</c:v>
                </c:pt>
                <c:pt idx="26">
                  <c:v>28199</c:v>
                </c:pt>
                <c:pt idx="27">
                  <c:v>28230</c:v>
                </c:pt>
                <c:pt idx="28">
                  <c:v>28260</c:v>
                </c:pt>
                <c:pt idx="29">
                  <c:v>28291</c:v>
                </c:pt>
                <c:pt idx="30">
                  <c:v>28321</c:v>
                </c:pt>
                <c:pt idx="31">
                  <c:v>28352</c:v>
                </c:pt>
                <c:pt idx="32">
                  <c:v>28383</c:v>
                </c:pt>
                <c:pt idx="33">
                  <c:v>28413</c:v>
                </c:pt>
                <c:pt idx="34">
                  <c:v>28444</c:v>
                </c:pt>
                <c:pt idx="35">
                  <c:v>28474</c:v>
                </c:pt>
                <c:pt idx="36">
                  <c:v>28505</c:v>
                </c:pt>
                <c:pt idx="37">
                  <c:v>28536</c:v>
                </c:pt>
                <c:pt idx="38">
                  <c:v>28564</c:v>
                </c:pt>
                <c:pt idx="39">
                  <c:v>28595</c:v>
                </c:pt>
                <c:pt idx="40">
                  <c:v>28625</c:v>
                </c:pt>
                <c:pt idx="41">
                  <c:v>28656</c:v>
                </c:pt>
                <c:pt idx="42">
                  <c:v>28686</c:v>
                </c:pt>
                <c:pt idx="43">
                  <c:v>28717</c:v>
                </c:pt>
                <c:pt idx="44">
                  <c:v>28748</c:v>
                </c:pt>
                <c:pt idx="45">
                  <c:v>28778</c:v>
                </c:pt>
                <c:pt idx="46">
                  <c:v>28809</c:v>
                </c:pt>
                <c:pt idx="47">
                  <c:v>28839</c:v>
                </c:pt>
                <c:pt idx="48">
                  <c:v>28870</c:v>
                </c:pt>
                <c:pt idx="49">
                  <c:v>28901</c:v>
                </c:pt>
                <c:pt idx="50">
                  <c:v>28929</c:v>
                </c:pt>
                <c:pt idx="51">
                  <c:v>28960</c:v>
                </c:pt>
                <c:pt idx="52">
                  <c:v>28990</c:v>
                </c:pt>
                <c:pt idx="53">
                  <c:v>29021</c:v>
                </c:pt>
                <c:pt idx="54">
                  <c:v>29051</c:v>
                </c:pt>
                <c:pt idx="55">
                  <c:v>29082</c:v>
                </c:pt>
                <c:pt idx="56">
                  <c:v>29113</c:v>
                </c:pt>
                <c:pt idx="57">
                  <c:v>29143</c:v>
                </c:pt>
                <c:pt idx="58">
                  <c:v>29174</c:v>
                </c:pt>
                <c:pt idx="59">
                  <c:v>29204</c:v>
                </c:pt>
                <c:pt idx="60">
                  <c:v>29235</c:v>
                </c:pt>
                <c:pt idx="61">
                  <c:v>29266</c:v>
                </c:pt>
                <c:pt idx="62">
                  <c:v>29295</c:v>
                </c:pt>
                <c:pt idx="63">
                  <c:v>29326</c:v>
                </c:pt>
                <c:pt idx="64">
                  <c:v>29356</c:v>
                </c:pt>
                <c:pt idx="65">
                  <c:v>29387</c:v>
                </c:pt>
                <c:pt idx="66">
                  <c:v>29417</c:v>
                </c:pt>
                <c:pt idx="67">
                  <c:v>29448</c:v>
                </c:pt>
                <c:pt idx="68">
                  <c:v>29479</c:v>
                </c:pt>
                <c:pt idx="69">
                  <c:v>29509</c:v>
                </c:pt>
                <c:pt idx="70">
                  <c:v>29540</c:v>
                </c:pt>
                <c:pt idx="71">
                  <c:v>29570</c:v>
                </c:pt>
                <c:pt idx="72">
                  <c:v>29601</c:v>
                </c:pt>
                <c:pt idx="73">
                  <c:v>29632</c:v>
                </c:pt>
                <c:pt idx="74">
                  <c:v>29660</c:v>
                </c:pt>
                <c:pt idx="75">
                  <c:v>29691</c:v>
                </c:pt>
                <c:pt idx="76">
                  <c:v>29721</c:v>
                </c:pt>
                <c:pt idx="77">
                  <c:v>29752</c:v>
                </c:pt>
                <c:pt idx="78">
                  <c:v>29782</c:v>
                </c:pt>
                <c:pt idx="79">
                  <c:v>29813</c:v>
                </c:pt>
                <c:pt idx="80">
                  <c:v>29844</c:v>
                </c:pt>
                <c:pt idx="81">
                  <c:v>29874</c:v>
                </c:pt>
                <c:pt idx="82">
                  <c:v>29905</c:v>
                </c:pt>
                <c:pt idx="83">
                  <c:v>29935</c:v>
                </c:pt>
                <c:pt idx="84">
                  <c:v>29966</c:v>
                </c:pt>
                <c:pt idx="85">
                  <c:v>29997</c:v>
                </c:pt>
                <c:pt idx="86">
                  <c:v>30025</c:v>
                </c:pt>
                <c:pt idx="87">
                  <c:v>30056</c:v>
                </c:pt>
                <c:pt idx="88">
                  <c:v>30086</c:v>
                </c:pt>
                <c:pt idx="89">
                  <c:v>30117</c:v>
                </c:pt>
                <c:pt idx="90">
                  <c:v>30147</c:v>
                </c:pt>
                <c:pt idx="91">
                  <c:v>30178</c:v>
                </c:pt>
                <c:pt idx="92">
                  <c:v>30209</c:v>
                </c:pt>
                <c:pt idx="93">
                  <c:v>30239</c:v>
                </c:pt>
                <c:pt idx="94">
                  <c:v>30270</c:v>
                </c:pt>
                <c:pt idx="95">
                  <c:v>30300</c:v>
                </c:pt>
                <c:pt idx="96">
                  <c:v>30331</c:v>
                </c:pt>
                <c:pt idx="97">
                  <c:v>30362</c:v>
                </c:pt>
                <c:pt idx="98">
                  <c:v>30390</c:v>
                </c:pt>
                <c:pt idx="99">
                  <c:v>30421</c:v>
                </c:pt>
                <c:pt idx="100">
                  <c:v>30451</c:v>
                </c:pt>
                <c:pt idx="101">
                  <c:v>30482</c:v>
                </c:pt>
                <c:pt idx="102">
                  <c:v>30512</c:v>
                </c:pt>
                <c:pt idx="103">
                  <c:v>30543</c:v>
                </c:pt>
                <c:pt idx="104">
                  <c:v>30574</c:v>
                </c:pt>
                <c:pt idx="105">
                  <c:v>30604</c:v>
                </c:pt>
                <c:pt idx="106">
                  <c:v>30635</c:v>
                </c:pt>
                <c:pt idx="107">
                  <c:v>30665</c:v>
                </c:pt>
                <c:pt idx="108">
                  <c:v>30696</c:v>
                </c:pt>
                <c:pt idx="109">
                  <c:v>30727</c:v>
                </c:pt>
                <c:pt idx="110">
                  <c:v>30756</c:v>
                </c:pt>
                <c:pt idx="111">
                  <c:v>30787</c:v>
                </c:pt>
                <c:pt idx="112">
                  <c:v>30817</c:v>
                </c:pt>
                <c:pt idx="113">
                  <c:v>30848</c:v>
                </c:pt>
                <c:pt idx="114">
                  <c:v>30878</c:v>
                </c:pt>
                <c:pt idx="115">
                  <c:v>30909</c:v>
                </c:pt>
                <c:pt idx="116">
                  <c:v>30940</c:v>
                </c:pt>
                <c:pt idx="117">
                  <c:v>30970</c:v>
                </c:pt>
                <c:pt idx="118">
                  <c:v>31001</c:v>
                </c:pt>
                <c:pt idx="119">
                  <c:v>31031</c:v>
                </c:pt>
                <c:pt idx="120">
                  <c:v>31062</c:v>
                </c:pt>
                <c:pt idx="121">
                  <c:v>31093</c:v>
                </c:pt>
                <c:pt idx="122">
                  <c:v>31121</c:v>
                </c:pt>
                <c:pt idx="123">
                  <c:v>31152</c:v>
                </c:pt>
                <c:pt idx="124">
                  <c:v>31182</c:v>
                </c:pt>
                <c:pt idx="125">
                  <c:v>31213</c:v>
                </c:pt>
                <c:pt idx="126">
                  <c:v>31243</c:v>
                </c:pt>
                <c:pt idx="127">
                  <c:v>31274</c:v>
                </c:pt>
                <c:pt idx="128">
                  <c:v>31305</c:v>
                </c:pt>
                <c:pt idx="129">
                  <c:v>31335</c:v>
                </c:pt>
                <c:pt idx="130">
                  <c:v>31366</c:v>
                </c:pt>
                <c:pt idx="131">
                  <c:v>31396</c:v>
                </c:pt>
                <c:pt idx="132">
                  <c:v>31427</c:v>
                </c:pt>
                <c:pt idx="133">
                  <c:v>31458</c:v>
                </c:pt>
                <c:pt idx="134">
                  <c:v>31486</c:v>
                </c:pt>
                <c:pt idx="135">
                  <c:v>31517</c:v>
                </c:pt>
                <c:pt idx="136">
                  <c:v>31547</c:v>
                </c:pt>
                <c:pt idx="137">
                  <c:v>31578</c:v>
                </c:pt>
                <c:pt idx="138">
                  <c:v>31608</c:v>
                </c:pt>
                <c:pt idx="139">
                  <c:v>31639</c:v>
                </c:pt>
                <c:pt idx="140">
                  <c:v>31670</c:v>
                </c:pt>
                <c:pt idx="141">
                  <c:v>31700</c:v>
                </c:pt>
                <c:pt idx="142">
                  <c:v>31731</c:v>
                </c:pt>
                <c:pt idx="143">
                  <c:v>31761</c:v>
                </c:pt>
                <c:pt idx="144">
                  <c:v>31792</c:v>
                </c:pt>
                <c:pt idx="145">
                  <c:v>31823</c:v>
                </c:pt>
                <c:pt idx="146">
                  <c:v>31851</c:v>
                </c:pt>
                <c:pt idx="147">
                  <c:v>31882</c:v>
                </c:pt>
                <c:pt idx="148">
                  <c:v>31912</c:v>
                </c:pt>
                <c:pt idx="149">
                  <c:v>31943</c:v>
                </c:pt>
                <c:pt idx="150">
                  <c:v>31973</c:v>
                </c:pt>
                <c:pt idx="151">
                  <c:v>32004</c:v>
                </c:pt>
                <c:pt idx="152">
                  <c:v>32035</c:v>
                </c:pt>
                <c:pt idx="153">
                  <c:v>32065</c:v>
                </c:pt>
                <c:pt idx="154">
                  <c:v>32096</c:v>
                </c:pt>
                <c:pt idx="155">
                  <c:v>32126</c:v>
                </c:pt>
                <c:pt idx="156">
                  <c:v>32157</c:v>
                </c:pt>
                <c:pt idx="157">
                  <c:v>32188</c:v>
                </c:pt>
                <c:pt idx="158">
                  <c:v>32217</c:v>
                </c:pt>
                <c:pt idx="159">
                  <c:v>32248</c:v>
                </c:pt>
                <c:pt idx="160">
                  <c:v>32278</c:v>
                </c:pt>
                <c:pt idx="161">
                  <c:v>32309</c:v>
                </c:pt>
                <c:pt idx="162">
                  <c:v>32339</c:v>
                </c:pt>
                <c:pt idx="163">
                  <c:v>32370</c:v>
                </c:pt>
                <c:pt idx="164">
                  <c:v>32401</c:v>
                </c:pt>
                <c:pt idx="165">
                  <c:v>32431</c:v>
                </c:pt>
                <c:pt idx="166">
                  <c:v>32462</c:v>
                </c:pt>
                <c:pt idx="167">
                  <c:v>32492</c:v>
                </c:pt>
                <c:pt idx="168">
                  <c:v>32523</c:v>
                </c:pt>
                <c:pt idx="169">
                  <c:v>32554</c:v>
                </c:pt>
                <c:pt idx="170">
                  <c:v>32582</c:v>
                </c:pt>
                <c:pt idx="171">
                  <c:v>32613</c:v>
                </c:pt>
                <c:pt idx="172">
                  <c:v>32643</c:v>
                </c:pt>
                <c:pt idx="173">
                  <c:v>32674</c:v>
                </c:pt>
                <c:pt idx="174">
                  <c:v>32704</c:v>
                </c:pt>
                <c:pt idx="175">
                  <c:v>32735</c:v>
                </c:pt>
                <c:pt idx="176">
                  <c:v>32766</c:v>
                </c:pt>
                <c:pt idx="177">
                  <c:v>32796</c:v>
                </c:pt>
                <c:pt idx="178">
                  <c:v>32827</c:v>
                </c:pt>
                <c:pt idx="179">
                  <c:v>32857</c:v>
                </c:pt>
                <c:pt idx="180">
                  <c:v>32888</c:v>
                </c:pt>
                <c:pt idx="181">
                  <c:v>32919</c:v>
                </c:pt>
                <c:pt idx="182">
                  <c:v>32947</c:v>
                </c:pt>
                <c:pt idx="183">
                  <c:v>32978</c:v>
                </c:pt>
                <c:pt idx="184">
                  <c:v>33008</c:v>
                </c:pt>
                <c:pt idx="185">
                  <c:v>33039</c:v>
                </c:pt>
                <c:pt idx="186">
                  <c:v>33069</c:v>
                </c:pt>
                <c:pt idx="187">
                  <c:v>33100</c:v>
                </c:pt>
                <c:pt idx="188">
                  <c:v>33131</c:v>
                </c:pt>
                <c:pt idx="189">
                  <c:v>33161</c:v>
                </c:pt>
                <c:pt idx="190">
                  <c:v>33192</c:v>
                </c:pt>
                <c:pt idx="191">
                  <c:v>33222</c:v>
                </c:pt>
                <c:pt idx="192">
                  <c:v>33253</c:v>
                </c:pt>
                <c:pt idx="193">
                  <c:v>33284</c:v>
                </c:pt>
                <c:pt idx="194">
                  <c:v>33312</c:v>
                </c:pt>
                <c:pt idx="195">
                  <c:v>33343</c:v>
                </c:pt>
                <c:pt idx="196">
                  <c:v>33373</c:v>
                </c:pt>
                <c:pt idx="197">
                  <c:v>33404</c:v>
                </c:pt>
                <c:pt idx="198">
                  <c:v>33434</c:v>
                </c:pt>
                <c:pt idx="199">
                  <c:v>33465</c:v>
                </c:pt>
                <c:pt idx="200">
                  <c:v>33496</c:v>
                </c:pt>
                <c:pt idx="201">
                  <c:v>33526</c:v>
                </c:pt>
                <c:pt idx="202">
                  <c:v>33557</c:v>
                </c:pt>
                <c:pt idx="203">
                  <c:v>33587</c:v>
                </c:pt>
                <c:pt idx="204">
                  <c:v>33618</c:v>
                </c:pt>
                <c:pt idx="205">
                  <c:v>33649</c:v>
                </c:pt>
                <c:pt idx="206">
                  <c:v>33678</c:v>
                </c:pt>
                <c:pt idx="207">
                  <c:v>33709</c:v>
                </c:pt>
                <c:pt idx="208">
                  <c:v>33739</c:v>
                </c:pt>
                <c:pt idx="209">
                  <c:v>33770</c:v>
                </c:pt>
                <c:pt idx="210">
                  <c:v>33800</c:v>
                </c:pt>
                <c:pt idx="211">
                  <c:v>33831</c:v>
                </c:pt>
                <c:pt idx="212">
                  <c:v>33862</c:v>
                </c:pt>
                <c:pt idx="213">
                  <c:v>33892</c:v>
                </c:pt>
                <c:pt idx="214">
                  <c:v>33923</c:v>
                </c:pt>
                <c:pt idx="215">
                  <c:v>33953</c:v>
                </c:pt>
                <c:pt idx="216">
                  <c:v>33984</c:v>
                </c:pt>
                <c:pt idx="217">
                  <c:v>34015</c:v>
                </c:pt>
                <c:pt idx="218">
                  <c:v>34043</c:v>
                </c:pt>
                <c:pt idx="219">
                  <c:v>34074</c:v>
                </c:pt>
                <c:pt idx="220">
                  <c:v>34104</c:v>
                </c:pt>
                <c:pt idx="221">
                  <c:v>34135</c:v>
                </c:pt>
                <c:pt idx="222">
                  <c:v>34165</c:v>
                </c:pt>
                <c:pt idx="223">
                  <c:v>34196</c:v>
                </c:pt>
                <c:pt idx="224">
                  <c:v>34227</c:v>
                </c:pt>
                <c:pt idx="225">
                  <c:v>34257</c:v>
                </c:pt>
                <c:pt idx="226">
                  <c:v>34288</c:v>
                </c:pt>
                <c:pt idx="227">
                  <c:v>34318</c:v>
                </c:pt>
                <c:pt idx="228">
                  <c:v>34349</c:v>
                </c:pt>
                <c:pt idx="229">
                  <c:v>34380</c:v>
                </c:pt>
                <c:pt idx="230">
                  <c:v>34408</c:v>
                </c:pt>
                <c:pt idx="231">
                  <c:v>34439</c:v>
                </c:pt>
                <c:pt idx="232">
                  <c:v>34469</c:v>
                </c:pt>
                <c:pt idx="233">
                  <c:v>34500</c:v>
                </c:pt>
                <c:pt idx="234">
                  <c:v>34530</c:v>
                </c:pt>
                <c:pt idx="235">
                  <c:v>34561</c:v>
                </c:pt>
                <c:pt idx="236">
                  <c:v>34592</c:v>
                </c:pt>
                <c:pt idx="237">
                  <c:v>34622</c:v>
                </c:pt>
                <c:pt idx="238">
                  <c:v>34653</c:v>
                </c:pt>
                <c:pt idx="239">
                  <c:v>34683</c:v>
                </c:pt>
                <c:pt idx="240">
                  <c:v>34714</c:v>
                </c:pt>
                <c:pt idx="241">
                  <c:v>34745</c:v>
                </c:pt>
                <c:pt idx="242">
                  <c:v>34773</c:v>
                </c:pt>
                <c:pt idx="243">
                  <c:v>34804</c:v>
                </c:pt>
                <c:pt idx="244">
                  <c:v>34834</c:v>
                </c:pt>
                <c:pt idx="245">
                  <c:v>34865</c:v>
                </c:pt>
                <c:pt idx="246">
                  <c:v>34895</c:v>
                </c:pt>
                <c:pt idx="247">
                  <c:v>34926</c:v>
                </c:pt>
                <c:pt idx="248">
                  <c:v>34957</c:v>
                </c:pt>
                <c:pt idx="249">
                  <c:v>34987</c:v>
                </c:pt>
                <c:pt idx="250">
                  <c:v>35018</c:v>
                </c:pt>
                <c:pt idx="251">
                  <c:v>35048</c:v>
                </c:pt>
                <c:pt idx="252">
                  <c:v>35079</c:v>
                </c:pt>
                <c:pt idx="253">
                  <c:v>35110</c:v>
                </c:pt>
                <c:pt idx="254">
                  <c:v>35139</c:v>
                </c:pt>
                <c:pt idx="255">
                  <c:v>35170</c:v>
                </c:pt>
                <c:pt idx="256">
                  <c:v>35200</c:v>
                </c:pt>
                <c:pt idx="257">
                  <c:v>35231</c:v>
                </c:pt>
                <c:pt idx="258">
                  <c:v>35261</c:v>
                </c:pt>
                <c:pt idx="259">
                  <c:v>35292</c:v>
                </c:pt>
                <c:pt idx="260">
                  <c:v>35323</c:v>
                </c:pt>
                <c:pt idx="261">
                  <c:v>35353</c:v>
                </c:pt>
                <c:pt idx="262">
                  <c:v>35384</c:v>
                </c:pt>
                <c:pt idx="263">
                  <c:v>35414</c:v>
                </c:pt>
                <c:pt idx="264">
                  <c:v>35445</c:v>
                </c:pt>
                <c:pt idx="265">
                  <c:v>35476</c:v>
                </c:pt>
                <c:pt idx="266">
                  <c:v>35504</c:v>
                </c:pt>
                <c:pt idx="267">
                  <c:v>35535</c:v>
                </c:pt>
                <c:pt idx="268">
                  <c:v>35565</c:v>
                </c:pt>
                <c:pt idx="269">
                  <c:v>35596</c:v>
                </c:pt>
                <c:pt idx="270">
                  <c:v>35626</c:v>
                </c:pt>
                <c:pt idx="271">
                  <c:v>35657</c:v>
                </c:pt>
                <c:pt idx="272">
                  <c:v>35688</c:v>
                </c:pt>
                <c:pt idx="273">
                  <c:v>35718</c:v>
                </c:pt>
                <c:pt idx="274">
                  <c:v>35749</c:v>
                </c:pt>
                <c:pt idx="275">
                  <c:v>35779</c:v>
                </c:pt>
                <c:pt idx="276">
                  <c:v>35810</c:v>
                </c:pt>
                <c:pt idx="277">
                  <c:v>35841</c:v>
                </c:pt>
                <c:pt idx="278">
                  <c:v>35869</c:v>
                </c:pt>
                <c:pt idx="279">
                  <c:v>35900</c:v>
                </c:pt>
                <c:pt idx="280">
                  <c:v>35930</c:v>
                </c:pt>
                <c:pt idx="281">
                  <c:v>35961</c:v>
                </c:pt>
                <c:pt idx="282">
                  <c:v>35991</c:v>
                </c:pt>
                <c:pt idx="283">
                  <c:v>36022</c:v>
                </c:pt>
                <c:pt idx="284">
                  <c:v>36053</c:v>
                </c:pt>
                <c:pt idx="285">
                  <c:v>36083</c:v>
                </c:pt>
                <c:pt idx="286">
                  <c:v>36114</c:v>
                </c:pt>
                <c:pt idx="287">
                  <c:v>36144</c:v>
                </c:pt>
                <c:pt idx="288">
                  <c:v>36175</c:v>
                </c:pt>
                <c:pt idx="289">
                  <c:v>36206</c:v>
                </c:pt>
                <c:pt idx="290">
                  <c:v>36234</c:v>
                </c:pt>
                <c:pt idx="291">
                  <c:v>36265</c:v>
                </c:pt>
                <c:pt idx="292">
                  <c:v>36295</c:v>
                </c:pt>
                <c:pt idx="293">
                  <c:v>36326</c:v>
                </c:pt>
                <c:pt idx="294">
                  <c:v>36356</c:v>
                </c:pt>
                <c:pt idx="295">
                  <c:v>36387</c:v>
                </c:pt>
                <c:pt idx="296">
                  <c:v>36418</c:v>
                </c:pt>
                <c:pt idx="297">
                  <c:v>36448</c:v>
                </c:pt>
                <c:pt idx="298">
                  <c:v>36479</c:v>
                </c:pt>
                <c:pt idx="299">
                  <c:v>36509</c:v>
                </c:pt>
                <c:pt idx="300">
                  <c:v>36540</c:v>
                </c:pt>
                <c:pt idx="301">
                  <c:v>36571</c:v>
                </c:pt>
                <c:pt idx="302">
                  <c:v>36600</c:v>
                </c:pt>
                <c:pt idx="303">
                  <c:v>36631</c:v>
                </c:pt>
                <c:pt idx="304">
                  <c:v>36661</c:v>
                </c:pt>
                <c:pt idx="305">
                  <c:v>36692</c:v>
                </c:pt>
                <c:pt idx="306">
                  <c:v>36722</c:v>
                </c:pt>
                <c:pt idx="307">
                  <c:v>36753</c:v>
                </c:pt>
                <c:pt idx="308">
                  <c:v>36784</c:v>
                </c:pt>
                <c:pt idx="309">
                  <c:v>36814</c:v>
                </c:pt>
                <c:pt idx="310">
                  <c:v>36845</c:v>
                </c:pt>
                <c:pt idx="311">
                  <c:v>36875</c:v>
                </c:pt>
                <c:pt idx="312">
                  <c:v>36906</c:v>
                </c:pt>
                <c:pt idx="313">
                  <c:v>36937</c:v>
                </c:pt>
                <c:pt idx="314">
                  <c:v>36965</c:v>
                </c:pt>
                <c:pt idx="315">
                  <c:v>36996</c:v>
                </c:pt>
                <c:pt idx="316">
                  <c:v>37026</c:v>
                </c:pt>
                <c:pt idx="317">
                  <c:v>37057</c:v>
                </c:pt>
                <c:pt idx="318">
                  <c:v>37087</c:v>
                </c:pt>
                <c:pt idx="319">
                  <c:v>37118</c:v>
                </c:pt>
                <c:pt idx="320">
                  <c:v>37149</c:v>
                </c:pt>
                <c:pt idx="321">
                  <c:v>37179</c:v>
                </c:pt>
                <c:pt idx="322">
                  <c:v>37210</c:v>
                </c:pt>
                <c:pt idx="323">
                  <c:v>37240</c:v>
                </c:pt>
                <c:pt idx="324">
                  <c:v>37271</c:v>
                </c:pt>
                <c:pt idx="325">
                  <c:v>37302</c:v>
                </c:pt>
                <c:pt idx="326">
                  <c:v>37330</c:v>
                </c:pt>
                <c:pt idx="327">
                  <c:v>37361</c:v>
                </c:pt>
                <c:pt idx="328">
                  <c:v>37391</c:v>
                </c:pt>
                <c:pt idx="329">
                  <c:v>37422</c:v>
                </c:pt>
                <c:pt idx="330">
                  <c:v>37452</c:v>
                </c:pt>
                <c:pt idx="331">
                  <c:v>37483</c:v>
                </c:pt>
                <c:pt idx="332">
                  <c:v>37514</c:v>
                </c:pt>
                <c:pt idx="333">
                  <c:v>37544</c:v>
                </c:pt>
                <c:pt idx="334">
                  <c:v>37575</c:v>
                </c:pt>
                <c:pt idx="335">
                  <c:v>37605</c:v>
                </c:pt>
                <c:pt idx="336">
                  <c:v>37636</c:v>
                </c:pt>
                <c:pt idx="337">
                  <c:v>37667</c:v>
                </c:pt>
                <c:pt idx="338">
                  <c:v>37695</c:v>
                </c:pt>
                <c:pt idx="339">
                  <c:v>37726</c:v>
                </c:pt>
                <c:pt idx="340">
                  <c:v>37756</c:v>
                </c:pt>
                <c:pt idx="341">
                  <c:v>37787</c:v>
                </c:pt>
                <c:pt idx="342">
                  <c:v>37817</c:v>
                </c:pt>
                <c:pt idx="343">
                  <c:v>37848</c:v>
                </c:pt>
                <c:pt idx="344">
                  <c:v>37879</c:v>
                </c:pt>
                <c:pt idx="345">
                  <c:v>37909</c:v>
                </c:pt>
                <c:pt idx="346">
                  <c:v>37940</c:v>
                </c:pt>
                <c:pt idx="347">
                  <c:v>37970</c:v>
                </c:pt>
                <c:pt idx="348">
                  <c:v>38001</c:v>
                </c:pt>
                <c:pt idx="349">
                  <c:v>38032</c:v>
                </c:pt>
                <c:pt idx="350">
                  <c:v>38061</c:v>
                </c:pt>
                <c:pt idx="351">
                  <c:v>38092</c:v>
                </c:pt>
                <c:pt idx="352">
                  <c:v>38122</c:v>
                </c:pt>
                <c:pt idx="353">
                  <c:v>38153</c:v>
                </c:pt>
                <c:pt idx="354">
                  <c:v>38183</c:v>
                </c:pt>
                <c:pt idx="355">
                  <c:v>38214</c:v>
                </c:pt>
                <c:pt idx="356">
                  <c:v>38245</c:v>
                </c:pt>
                <c:pt idx="357">
                  <c:v>38275</c:v>
                </c:pt>
                <c:pt idx="358">
                  <c:v>38306</c:v>
                </c:pt>
                <c:pt idx="359">
                  <c:v>38336</c:v>
                </c:pt>
                <c:pt idx="360">
                  <c:v>38367</c:v>
                </c:pt>
                <c:pt idx="361">
                  <c:v>38398</c:v>
                </c:pt>
                <c:pt idx="362">
                  <c:v>38426</c:v>
                </c:pt>
                <c:pt idx="363">
                  <c:v>38457</c:v>
                </c:pt>
                <c:pt idx="364">
                  <c:v>38487</c:v>
                </c:pt>
                <c:pt idx="365">
                  <c:v>38518</c:v>
                </c:pt>
                <c:pt idx="366">
                  <c:v>38548</c:v>
                </c:pt>
                <c:pt idx="367">
                  <c:v>38579</c:v>
                </c:pt>
                <c:pt idx="368">
                  <c:v>38610</c:v>
                </c:pt>
                <c:pt idx="369">
                  <c:v>38640</c:v>
                </c:pt>
                <c:pt idx="370">
                  <c:v>38671</c:v>
                </c:pt>
                <c:pt idx="371">
                  <c:v>38701</c:v>
                </c:pt>
                <c:pt idx="372">
                  <c:v>38732</c:v>
                </c:pt>
                <c:pt idx="373">
                  <c:v>38763</c:v>
                </c:pt>
                <c:pt idx="374">
                  <c:v>38791</c:v>
                </c:pt>
                <c:pt idx="375">
                  <c:v>38822</c:v>
                </c:pt>
                <c:pt idx="376">
                  <c:v>38852</c:v>
                </c:pt>
                <c:pt idx="377">
                  <c:v>38883</c:v>
                </c:pt>
                <c:pt idx="378">
                  <c:v>38913</c:v>
                </c:pt>
                <c:pt idx="379">
                  <c:v>38944</c:v>
                </c:pt>
                <c:pt idx="380">
                  <c:v>38975</c:v>
                </c:pt>
                <c:pt idx="381">
                  <c:v>39005</c:v>
                </c:pt>
                <c:pt idx="382">
                  <c:v>39036</c:v>
                </c:pt>
                <c:pt idx="383">
                  <c:v>39066</c:v>
                </c:pt>
                <c:pt idx="384">
                  <c:v>39097</c:v>
                </c:pt>
                <c:pt idx="385">
                  <c:v>39128</c:v>
                </c:pt>
                <c:pt idx="386">
                  <c:v>39156</c:v>
                </c:pt>
                <c:pt idx="387">
                  <c:v>39187</c:v>
                </c:pt>
                <c:pt idx="388">
                  <c:v>39217</c:v>
                </c:pt>
                <c:pt idx="389">
                  <c:v>39248</c:v>
                </c:pt>
                <c:pt idx="390">
                  <c:v>39278</c:v>
                </c:pt>
                <c:pt idx="391">
                  <c:v>39309</c:v>
                </c:pt>
                <c:pt idx="392">
                  <c:v>39340</c:v>
                </c:pt>
                <c:pt idx="393">
                  <c:v>39370</c:v>
                </c:pt>
                <c:pt idx="394">
                  <c:v>39401</c:v>
                </c:pt>
                <c:pt idx="395">
                  <c:v>39431</c:v>
                </c:pt>
                <c:pt idx="396">
                  <c:v>39462</c:v>
                </c:pt>
                <c:pt idx="397">
                  <c:v>39493</c:v>
                </c:pt>
                <c:pt idx="398">
                  <c:v>39522</c:v>
                </c:pt>
                <c:pt idx="399">
                  <c:v>39553</c:v>
                </c:pt>
                <c:pt idx="400">
                  <c:v>39583</c:v>
                </c:pt>
                <c:pt idx="401">
                  <c:v>39614</c:v>
                </c:pt>
                <c:pt idx="402">
                  <c:v>39644</c:v>
                </c:pt>
                <c:pt idx="403">
                  <c:v>39675</c:v>
                </c:pt>
                <c:pt idx="404">
                  <c:v>39706</c:v>
                </c:pt>
                <c:pt idx="405">
                  <c:v>39736</c:v>
                </c:pt>
                <c:pt idx="406">
                  <c:v>39767</c:v>
                </c:pt>
                <c:pt idx="407">
                  <c:v>39797</c:v>
                </c:pt>
                <c:pt idx="408">
                  <c:v>39828</c:v>
                </c:pt>
                <c:pt idx="409">
                  <c:v>39859</c:v>
                </c:pt>
                <c:pt idx="410">
                  <c:v>39887</c:v>
                </c:pt>
                <c:pt idx="411">
                  <c:v>39918</c:v>
                </c:pt>
                <c:pt idx="412">
                  <c:v>39948</c:v>
                </c:pt>
                <c:pt idx="413">
                  <c:v>39979</c:v>
                </c:pt>
                <c:pt idx="414">
                  <c:v>40009</c:v>
                </c:pt>
                <c:pt idx="415">
                  <c:v>40040</c:v>
                </c:pt>
                <c:pt idx="416">
                  <c:v>40071</c:v>
                </c:pt>
                <c:pt idx="417">
                  <c:v>40101</c:v>
                </c:pt>
                <c:pt idx="418">
                  <c:v>40132</c:v>
                </c:pt>
                <c:pt idx="419">
                  <c:v>40162</c:v>
                </c:pt>
                <c:pt idx="420">
                  <c:v>40193</c:v>
                </c:pt>
                <c:pt idx="421">
                  <c:v>40224</c:v>
                </c:pt>
                <c:pt idx="422">
                  <c:v>40252</c:v>
                </c:pt>
                <c:pt idx="423">
                  <c:v>40283</c:v>
                </c:pt>
                <c:pt idx="424">
                  <c:v>40313</c:v>
                </c:pt>
                <c:pt idx="425">
                  <c:v>40344</c:v>
                </c:pt>
                <c:pt idx="426">
                  <c:v>40374</c:v>
                </c:pt>
                <c:pt idx="427">
                  <c:v>40405</c:v>
                </c:pt>
                <c:pt idx="428">
                  <c:v>40436</c:v>
                </c:pt>
                <c:pt idx="429">
                  <c:v>40466</c:v>
                </c:pt>
                <c:pt idx="430">
                  <c:v>40497</c:v>
                </c:pt>
                <c:pt idx="431">
                  <c:v>40527</c:v>
                </c:pt>
                <c:pt idx="432">
                  <c:v>40558</c:v>
                </c:pt>
                <c:pt idx="433">
                  <c:v>40589</c:v>
                </c:pt>
                <c:pt idx="434">
                  <c:v>40617</c:v>
                </c:pt>
                <c:pt idx="435">
                  <c:v>40648</c:v>
                </c:pt>
                <c:pt idx="436">
                  <c:v>40678</c:v>
                </c:pt>
                <c:pt idx="437">
                  <c:v>40709</c:v>
                </c:pt>
                <c:pt idx="438">
                  <c:v>40739</c:v>
                </c:pt>
                <c:pt idx="439">
                  <c:v>40770</c:v>
                </c:pt>
                <c:pt idx="440">
                  <c:v>40801</c:v>
                </c:pt>
                <c:pt idx="441">
                  <c:v>40831</c:v>
                </c:pt>
                <c:pt idx="442">
                  <c:v>40862</c:v>
                </c:pt>
                <c:pt idx="443">
                  <c:v>40892</c:v>
                </c:pt>
                <c:pt idx="444">
                  <c:v>40923</c:v>
                </c:pt>
                <c:pt idx="445">
                  <c:v>40954</c:v>
                </c:pt>
                <c:pt idx="446">
                  <c:v>40983</c:v>
                </c:pt>
                <c:pt idx="447">
                  <c:v>41014</c:v>
                </c:pt>
                <c:pt idx="448">
                  <c:v>41044</c:v>
                </c:pt>
                <c:pt idx="449">
                  <c:v>41075</c:v>
                </c:pt>
                <c:pt idx="450">
                  <c:v>41105</c:v>
                </c:pt>
                <c:pt idx="451">
                  <c:v>41136</c:v>
                </c:pt>
                <c:pt idx="452">
                  <c:v>41167</c:v>
                </c:pt>
                <c:pt idx="453">
                  <c:v>41197</c:v>
                </c:pt>
                <c:pt idx="454">
                  <c:v>41228</c:v>
                </c:pt>
                <c:pt idx="455">
                  <c:v>41258</c:v>
                </c:pt>
                <c:pt idx="456">
                  <c:v>41289</c:v>
                </c:pt>
                <c:pt idx="457">
                  <c:v>41320</c:v>
                </c:pt>
                <c:pt idx="458">
                  <c:v>41348</c:v>
                </c:pt>
                <c:pt idx="459">
                  <c:v>41379</c:v>
                </c:pt>
                <c:pt idx="460">
                  <c:v>41409</c:v>
                </c:pt>
                <c:pt idx="461">
                  <c:v>41440</c:v>
                </c:pt>
                <c:pt idx="462">
                  <c:v>41470</c:v>
                </c:pt>
                <c:pt idx="463">
                  <c:v>41501</c:v>
                </c:pt>
                <c:pt idx="464">
                  <c:v>41532</c:v>
                </c:pt>
                <c:pt idx="465">
                  <c:v>41562</c:v>
                </c:pt>
                <c:pt idx="466">
                  <c:v>41593</c:v>
                </c:pt>
                <c:pt idx="467">
                  <c:v>41623</c:v>
                </c:pt>
                <c:pt idx="468">
                  <c:v>41654</c:v>
                </c:pt>
                <c:pt idx="469">
                  <c:v>41685</c:v>
                </c:pt>
                <c:pt idx="470">
                  <c:v>41713</c:v>
                </c:pt>
                <c:pt idx="471">
                  <c:v>41744</c:v>
                </c:pt>
                <c:pt idx="472">
                  <c:v>41774</c:v>
                </c:pt>
                <c:pt idx="473">
                  <c:v>41805</c:v>
                </c:pt>
                <c:pt idx="474">
                  <c:v>41835</c:v>
                </c:pt>
                <c:pt idx="475">
                  <c:v>41866</c:v>
                </c:pt>
                <c:pt idx="476">
                  <c:v>41897</c:v>
                </c:pt>
                <c:pt idx="477">
                  <c:v>41927</c:v>
                </c:pt>
                <c:pt idx="478">
                  <c:v>41958</c:v>
                </c:pt>
                <c:pt idx="479">
                  <c:v>41988</c:v>
                </c:pt>
                <c:pt idx="480">
                  <c:v>42019</c:v>
                </c:pt>
                <c:pt idx="481">
                  <c:v>42050</c:v>
                </c:pt>
                <c:pt idx="482">
                  <c:v>42078</c:v>
                </c:pt>
                <c:pt idx="483">
                  <c:v>42109</c:v>
                </c:pt>
                <c:pt idx="484">
                  <c:v>42139</c:v>
                </c:pt>
                <c:pt idx="485">
                  <c:v>42170</c:v>
                </c:pt>
                <c:pt idx="486">
                  <c:v>42200</c:v>
                </c:pt>
                <c:pt idx="487">
                  <c:v>42231</c:v>
                </c:pt>
                <c:pt idx="488">
                  <c:v>42262</c:v>
                </c:pt>
                <c:pt idx="489">
                  <c:v>42292</c:v>
                </c:pt>
                <c:pt idx="490">
                  <c:v>42323</c:v>
                </c:pt>
                <c:pt idx="491">
                  <c:v>42353</c:v>
                </c:pt>
                <c:pt idx="492">
                  <c:v>42384</c:v>
                </c:pt>
                <c:pt idx="493">
                  <c:v>42415</c:v>
                </c:pt>
                <c:pt idx="494">
                  <c:v>42444</c:v>
                </c:pt>
                <c:pt idx="495">
                  <c:v>42475</c:v>
                </c:pt>
                <c:pt idx="496">
                  <c:v>42505</c:v>
                </c:pt>
                <c:pt idx="497">
                  <c:v>42536</c:v>
                </c:pt>
                <c:pt idx="498">
                  <c:v>42566</c:v>
                </c:pt>
                <c:pt idx="499">
                  <c:v>42597</c:v>
                </c:pt>
                <c:pt idx="500">
                  <c:v>42628</c:v>
                </c:pt>
              </c:numCache>
            </c:numRef>
          </c:cat>
          <c:val>
            <c:numRef>
              <c:f>USdata_final!$E$86:$E$586</c:f>
              <c:numCache>
                <c:formatCode>0%</c:formatCode>
                <c:ptCount val="501"/>
                <c:pt idx="0">
                  <c:v>-0.29844335515632509</c:v>
                </c:pt>
                <c:pt idx="1">
                  <c:v>-0.29844335515632509</c:v>
                </c:pt>
                <c:pt idx="2">
                  <c:v>-0.29844335515632509</c:v>
                </c:pt>
                <c:pt idx="3">
                  <c:v>-0.29844335515632509</c:v>
                </c:pt>
                <c:pt idx="4">
                  <c:v>-0.29844335515632509</c:v>
                </c:pt>
                <c:pt idx="5">
                  <c:v>-0.29844335515632509</c:v>
                </c:pt>
                <c:pt idx="6">
                  <c:v>-0.29844335515632509</c:v>
                </c:pt>
                <c:pt idx="7">
                  <c:v>-0.29844335515632509</c:v>
                </c:pt>
                <c:pt idx="8">
                  <c:v>-0.29844335515632509</c:v>
                </c:pt>
                <c:pt idx="9">
                  <c:v>-0.29844335515632509</c:v>
                </c:pt>
                <c:pt idx="10">
                  <c:v>-0.29844335515632509</c:v>
                </c:pt>
                <c:pt idx="11">
                  <c:v>-0.29844335515632509</c:v>
                </c:pt>
                <c:pt idx="12">
                  <c:v>-0.29844335515632509</c:v>
                </c:pt>
                <c:pt idx="13">
                  <c:v>-0.29844335515632509</c:v>
                </c:pt>
                <c:pt idx="14">
                  <c:v>-0.29844335515632509</c:v>
                </c:pt>
                <c:pt idx="15">
                  <c:v>-0.29844335515632509</c:v>
                </c:pt>
                <c:pt idx="16">
                  <c:v>-0.29844335515632509</c:v>
                </c:pt>
                <c:pt idx="17">
                  <c:v>-0.29844335515632509</c:v>
                </c:pt>
                <c:pt idx="18">
                  <c:v>-0.29844335515632509</c:v>
                </c:pt>
                <c:pt idx="19">
                  <c:v>-0.29844335515632509</c:v>
                </c:pt>
                <c:pt idx="20">
                  <c:v>-0.29844335515632509</c:v>
                </c:pt>
                <c:pt idx="21">
                  <c:v>-0.29844335515632509</c:v>
                </c:pt>
                <c:pt idx="22">
                  <c:v>-0.29844335515632509</c:v>
                </c:pt>
                <c:pt idx="23">
                  <c:v>-0.29844335515632509</c:v>
                </c:pt>
                <c:pt idx="24">
                  <c:v>-0.29844335515632509</c:v>
                </c:pt>
                <c:pt idx="25">
                  <c:v>-0.29844335515632509</c:v>
                </c:pt>
                <c:pt idx="26">
                  <c:v>-0.29844335515632509</c:v>
                </c:pt>
                <c:pt idx="27">
                  <c:v>-0.29844335515632509</c:v>
                </c:pt>
                <c:pt idx="28">
                  <c:v>-0.29844335515632509</c:v>
                </c:pt>
                <c:pt idx="29">
                  <c:v>-0.29844335515632509</c:v>
                </c:pt>
                <c:pt idx="30">
                  <c:v>-0.29844335515632509</c:v>
                </c:pt>
                <c:pt idx="31">
                  <c:v>-0.29844335515632509</c:v>
                </c:pt>
                <c:pt idx="32">
                  <c:v>-0.29844335515632509</c:v>
                </c:pt>
                <c:pt idx="33">
                  <c:v>-0.29844335515632509</c:v>
                </c:pt>
                <c:pt idx="34">
                  <c:v>-0.29844335515632509</c:v>
                </c:pt>
                <c:pt idx="35">
                  <c:v>-0.29844335515632509</c:v>
                </c:pt>
                <c:pt idx="36">
                  <c:v>-0.29844335515632509</c:v>
                </c:pt>
                <c:pt idx="37">
                  <c:v>-0.29844335515632509</c:v>
                </c:pt>
                <c:pt idx="38">
                  <c:v>-0.29844335515632509</c:v>
                </c:pt>
                <c:pt idx="39">
                  <c:v>-0.29844335515632509</c:v>
                </c:pt>
                <c:pt idx="40">
                  <c:v>-0.29844335515632509</c:v>
                </c:pt>
                <c:pt idx="41">
                  <c:v>-0.29844335515632509</c:v>
                </c:pt>
                <c:pt idx="42">
                  <c:v>-0.29844335515632509</c:v>
                </c:pt>
                <c:pt idx="43">
                  <c:v>-0.29844335515632509</c:v>
                </c:pt>
                <c:pt idx="44">
                  <c:v>-0.29844335515632509</c:v>
                </c:pt>
                <c:pt idx="45">
                  <c:v>-0.29844335515632509</c:v>
                </c:pt>
                <c:pt idx="46">
                  <c:v>-0.29844335515632509</c:v>
                </c:pt>
                <c:pt idx="47">
                  <c:v>-0.29844335515632509</c:v>
                </c:pt>
                <c:pt idx="48">
                  <c:v>-0.29844335515632509</c:v>
                </c:pt>
                <c:pt idx="49">
                  <c:v>-0.29844335515632509</c:v>
                </c:pt>
                <c:pt idx="50">
                  <c:v>-0.29844335515632509</c:v>
                </c:pt>
                <c:pt idx="51">
                  <c:v>-0.29844335515632509</c:v>
                </c:pt>
                <c:pt idx="52">
                  <c:v>-0.29844335515632509</c:v>
                </c:pt>
                <c:pt idx="53">
                  <c:v>-0.29844335515632509</c:v>
                </c:pt>
                <c:pt idx="54">
                  <c:v>-0.29844335515632509</c:v>
                </c:pt>
                <c:pt idx="55">
                  <c:v>-0.29844335515632509</c:v>
                </c:pt>
                <c:pt idx="56">
                  <c:v>-0.29844335515632509</c:v>
                </c:pt>
                <c:pt idx="57">
                  <c:v>-0.29844335515632509</c:v>
                </c:pt>
                <c:pt idx="58">
                  <c:v>-0.29844335515632509</c:v>
                </c:pt>
                <c:pt idx="59">
                  <c:v>-0.29844335515632509</c:v>
                </c:pt>
                <c:pt idx="60">
                  <c:v>-0.29844335515632509</c:v>
                </c:pt>
                <c:pt idx="61">
                  <c:v>-0.29844335515632509</c:v>
                </c:pt>
                <c:pt idx="62">
                  <c:v>-0.29844335515632509</c:v>
                </c:pt>
                <c:pt idx="63">
                  <c:v>-0.29844335515632509</c:v>
                </c:pt>
                <c:pt idx="64">
                  <c:v>-0.29844335515632509</c:v>
                </c:pt>
                <c:pt idx="65">
                  <c:v>-0.29844335515632509</c:v>
                </c:pt>
                <c:pt idx="66">
                  <c:v>-0.29844335515632509</c:v>
                </c:pt>
                <c:pt idx="67">
                  <c:v>-0.29844335515632509</c:v>
                </c:pt>
                <c:pt idx="68">
                  <c:v>-0.29844335515632509</c:v>
                </c:pt>
                <c:pt idx="69">
                  <c:v>-0.29844335515632509</c:v>
                </c:pt>
                <c:pt idx="70">
                  <c:v>-0.29844335515632509</c:v>
                </c:pt>
                <c:pt idx="71">
                  <c:v>-0.29844335515632509</c:v>
                </c:pt>
                <c:pt idx="72">
                  <c:v>-0.29844335515632509</c:v>
                </c:pt>
                <c:pt idx="73">
                  <c:v>-0.29844335515632509</c:v>
                </c:pt>
                <c:pt idx="74">
                  <c:v>-0.29844335515632509</c:v>
                </c:pt>
                <c:pt idx="75">
                  <c:v>-0.29844335515632509</c:v>
                </c:pt>
                <c:pt idx="76">
                  <c:v>-0.29844335515632509</c:v>
                </c:pt>
                <c:pt idx="77">
                  <c:v>-0.29844335515632509</c:v>
                </c:pt>
                <c:pt idx="78">
                  <c:v>-0.29844335515632509</c:v>
                </c:pt>
                <c:pt idx="79">
                  <c:v>-0.29844335515632509</c:v>
                </c:pt>
                <c:pt idx="80">
                  <c:v>-0.29844335515632509</c:v>
                </c:pt>
                <c:pt idx="81">
                  <c:v>-0.29844335515632509</c:v>
                </c:pt>
                <c:pt idx="82">
                  <c:v>-0.29844335515632509</c:v>
                </c:pt>
                <c:pt idx="83">
                  <c:v>-0.29844335515632509</c:v>
                </c:pt>
                <c:pt idx="84">
                  <c:v>-0.29844335515632509</c:v>
                </c:pt>
                <c:pt idx="85">
                  <c:v>-0.29844335515632509</c:v>
                </c:pt>
                <c:pt idx="86">
                  <c:v>-0.29844335515632509</c:v>
                </c:pt>
                <c:pt idx="87">
                  <c:v>-0.29844335515632509</c:v>
                </c:pt>
                <c:pt idx="88">
                  <c:v>-0.29844335515632509</c:v>
                </c:pt>
                <c:pt idx="89">
                  <c:v>-0.29844335515632509</c:v>
                </c:pt>
                <c:pt idx="90">
                  <c:v>-0.29844335515632509</c:v>
                </c:pt>
                <c:pt idx="91">
                  <c:v>-0.29844335515632509</c:v>
                </c:pt>
                <c:pt idx="92">
                  <c:v>-0.29844335515632509</c:v>
                </c:pt>
                <c:pt idx="93">
                  <c:v>-0.29844335515632509</c:v>
                </c:pt>
                <c:pt idx="94">
                  <c:v>-0.29844335515632509</c:v>
                </c:pt>
                <c:pt idx="95">
                  <c:v>-0.29844335515632509</c:v>
                </c:pt>
                <c:pt idx="96">
                  <c:v>-0.29844335515632509</c:v>
                </c:pt>
                <c:pt idx="97">
                  <c:v>-0.29844335515632509</c:v>
                </c:pt>
                <c:pt idx="98">
                  <c:v>-0.29844335515632509</c:v>
                </c:pt>
                <c:pt idx="99">
                  <c:v>-0.29844335515632509</c:v>
                </c:pt>
                <c:pt idx="100">
                  <c:v>-0.29844335515632509</c:v>
                </c:pt>
                <c:pt idx="101">
                  <c:v>-0.29844335515632509</c:v>
                </c:pt>
                <c:pt idx="102">
                  <c:v>-0.29844335515632509</c:v>
                </c:pt>
                <c:pt idx="103">
                  <c:v>-0.29844335515632509</c:v>
                </c:pt>
                <c:pt idx="104">
                  <c:v>-0.29844335515632509</c:v>
                </c:pt>
                <c:pt idx="105">
                  <c:v>-0.29844335515632509</c:v>
                </c:pt>
                <c:pt idx="106">
                  <c:v>-0.29844335515632509</c:v>
                </c:pt>
                <c:pt idx="107">
                  <c:v>-0.29844335515632509</c:v>
                </c:pt>
                <c:pt idx="108">
                  <c:v>-0.29844335515632509</c:v>
                </c:pt>
                <c:pt idx="109">
                  <c:v>-0.29844335515632509</c:v>
                </c:pt>
                <c:pt idx="110">
                  <c:v>-0.29844335515632509</c:v>
                </c:pt>
                <c:pt idx="111">
                  <c:v>-0.29844335515632509</c:v>
                </c:pt>
                <c:pt idx="112">
                  <c:v>-0.29844335515632509</c:v>
                </c:pt>
                <c:pt idx="113">
                  <c:v>-0.29844335515632509</c:v>
                </c:pt>
                <c:pt idx="114">
                  <c:v>-0.29844335515632509</c:v>
                </c:pt>
                <c:pt idx="115">
                  <c:v>-0.29844335515632509</c:v>
                </c:pt>
                <c:pt idx="116">
                  <c:v>-0.29844335515632509</c:v>
                </c:pt>
                <c:pt idx="117">
                  <c:v>-0.29844335515632509</c:v>
                </c:pt>
                <c:pt idx="118">
                  <c:v>-0.29844335515632509</c:v>
                </c:pt>
                <c:pt idx="119">
                  <c:v>-0.29844335515632509</c:v>
                </c:pt>
                <c:pt idx="120">
                  <c:v>-0.29844335515632509</c:v>
                </c:pt>
                <c:pt idx="121">
                  <c:v>-0.29844335515632509</c:v>
                </c:pt>
                <c:pt idx="122">
                  <c:v>-0.29844335515632509</c:v>
                </c:pt>
                <c:pt idx="123">
                  <c:v>-0.29844335515632509</c:v>
                </c:pt>
                <c:pt idx="124">
                  <c:v>-0.29844335515632509</c:v>
                </c:pt>
                <c:pt idx="125">
                  <c:v>-0.29844335515632509</c:v>
                </c:pt>
                <c:pt idx="126">
                  <c:v>-0.29844335515632509</c:v>
                </c:pt>
                <c:pt idx="127">
                  <c:v>-0.29844335515632509</c:v>
                </c:pt>
                <c:pt idx="128">
                  <c:v>-0.29844335515632509</c:v>
                </c:pt>
                <c:pt idx="129">
                  <c:v>-0.29844335515632509</c:v>
                </c:pt>
                <c:pt idx="130">
                  <c:v>-0.29844335515632509</c:v>
                </c:pt>
                <c:pt idx="131">
                  <c:v>-0.29844335515632509</c:v>
                </c:pt>
                <c:pt idx="132">
                  <c:v>-0.29844335515632509</c:v>
                </c:pt>
                <c:pt idx="133">
                  <c:v>-0.29844335515632509</c:v>
                </c:pt>
                <c:pt idx="134">
                  <c:v>-0.29844335515632509</c:v>
                </c:pt>
                <c:pt idx="135">
                  <c:v>-0.29844335515632509</c:v>
                </c:pt>
                <c:pt idx="136">
                  <c:v>-0.29844335515632509</c:v>
                </c:pt>
                <c:pt idx="137">
                  <c:v>-0.29844335515632509</c:v>
                </c:pt>
                <c:pt idx="138">
                  <c:v>-0.29844335515632509</c:v>
                </c:pt>
                <c:pt idx="139">
                  <c:v>-0.29844335515632509</c:v>
                </c:pt>
                <c:pt idx="140">
                  <c:v>-0.29844335515632509</c:v>
                </c:pt>
                <c:pt idx="141">
                  <c:v>-0.29844335515632509</c:v>
                </c:pt>
                <c:pt idx="142">
                  <c:v>-0.29844335515632509</c:v>
                </c:pt>
                <c:pt idx="143">
                  <c:v>-0.29844335515632509</c:v>
                </c:pt>
                <c:pt idx="144">
                  <c:v>-0.29844335515632509</c:v>
                </c:pt>
                <c:pt idx="145">
                  <c:v>-0.29844335515632509</c:v>
                </c:pt>
                <c:pt idx="146">
                  <c:v>-0.29844335515632509</c:v>
                </c:pt>
                <c:pt idx="147">
                  <c:v>-0.29844335515632509</c:v>
                </c:pt>
                <c:pt idx="148">
                  <c:v>-0.29844335515632509</c:v>
                </c:pt>
                <c:pt idx="149">
                  <c:v>-0.29844335515632509</c:v>
                </c:pt>
                <c:pt idx="150">
                  <c:v>-0.29844335515632509</c:v>
                </c:pt>
                <c:pt idx="151">
                  <c:v>-0.29844335515632509</c:v>
                </c:pt>
                <c:pt idx="152">
                  <c:v>-0.29844335515632509</c:v>
                </c:pt>
                <c:pt idx="153">
                  <c:v>-0.29844335515632509</c:v>
                </c:pt>
                <c:pt idx="154">
                  <c:v>-0.29844335515632509</c:v>
                </c:pt>
                <c:pt idx="155">
                  <c:v>-0.29844335515632509</c:v>
                </c:pt>
                <c:pt idx="156">
                  <c:v>-0.29844335515632509</c:v>
                </c:pt>
                <c:pt idx="157">
                  <c:v>-0.29844335515632509</c:v>
                </c:pt>
                <c:pt idx="158">
                  <c:v>-0.29844335515632509</c:v>
                </c:pt>
                <c:pt idx="159">
                  <c:v>-0.29844335515632509</c:v>
                </c:pt>
                <c:pt idx="160">
                  <c:v>-0.29844335515632509</c:v>
                </c:pt>
                <c:pt idx="161">
                  <c:v>-0.29844335515632509</c:v>
                </c:pt>
                <c:pt idx="162">
                  <c:v>-0.29844335515632509</c:v>
                </c:pt>
                <c:pt idx="163">
                  <c:v>-0.29844335515632509</c:v>
                </c:pt>
                <c:pt idx="164">
                  <c:v>-0.29844335515632509</c:v>
                </c:pt>
                <c:pt idx="165">
                  <c:v>-0.29844335515632509</c:v>
                </c:pt>
                <c:pt idx="166">
                  <c:v>-0.29844335515632509</c:v>
                </c:pt>
                <c:pt idx="167">
                  <c:v>-0.29844335515632509</c:v>
                </c:pt>
                <c:pt idx="168">
                  <c:v>-0.29844335515632509</c:v>
                </c:pt>
                <c:pt idx="169">
                  <c:v>-0.29844335515632509</c:v>
                </c:pt>
                <c:pt idx="170">
                  <c:v>-0.29844335515632509</c:v>
                </c:pt>
                <c:pt idx="171">
                  <c:v>-0.29844335515632509</c:v>
                </c:pt>
                <c:pt idx="172">
                  <c:v>-0.29844335515632509</c:v>
                </c:pt>
                <c:pt idx="173">
                  <c:v>-0.29844335515632509</c:v>
                </c:pt>
                <c:pt idx="174">
                  <c:v>-0.29844335515632509</c:v>
                </c:pt>
                <c:pt idx="175">
                  <c:v>-0.29844335515632509</c:v>
                </c:pt>
                <c:pt idx="176">
                  <c:v>-0.29844335515632509</c:v>
                </c:pt>
                <c:pt idx="177">
                  <c:v>-0.29844335515632509</c:v>
                </c:pt>
                <c:pt idx="178">
                  <c:v>-0.29844335515632509</c:v>
                </c:pt>
                <c:pt idx="179">
                  <c:v>-0.29844335515632509</c:v>
                </c:pt>
                <c:pt idx="180">
                  <c:v>-0.29844335515632509</c:v>
                </c:pt>
                <c:pt idx="181">
                  <c:v>-0.29844335515632509</c:v>
                </c:pt>
                <c:pt idx="182">
                  <c:v>-0.29844335515632509</c:v>
                </c:pt>
                <c:pt idx="183">
                  <c:v>-0.29844335515632509</c:v>
                </c:pt>
                <c:pt idx="184">
                  <c:v>-0.29844335515632509</c:v>
                </c:pt>
                <c:pt idx="185">
                  <c:v>-0.29844335515632509</c:v>
                </c:pt>
                <c:pt idx="186">
                  <c:v>-0.29844335515632509</c:v>
                </c:pt>
                <c:pt idx="187">
                  <c:v>-0.29844335515632509</c:v>
                </c:pt>
                <c:pt idx="188">
                  <c:v>-0.29844335515632509</c:v>
                </c:pt>
                <c:pt idx="189">
                  <c:v>-0.29844335515632509</c:v>
                </c:pt>
                <c:pt idx="190">
                  <c:v>-0.29844335515632509</c:v>
                </c:pt>
                <c:pt idx="191">
                  <c:v>-0.29844335515632509</c:v>
                </c:pt>
                <c:pt idx="192">
                  <c:v>-0.29844335515632509</c:v>
                </c:pt>
                <c:pt idx="193">
                  <c:v>-0.29844335515632509</c:v>
                </c:pt>
                <c:pt idx="194">
                  <c:v>-0.29844335515632509</c:v>
                </c:pt>
                <c:pt idx="195">
                  <c:v>-0.29844335515632509</c:v>
                </c:pt>
                <c:pt idx="196">
                  <c:v>-0.29844335515632509</c:v>
                </c:pt>
                <c:pt idx="197">
                  <c:v>-0.29844335515632509</c:v>
                </c:pt>
                <c:pt idx="198">
                  <c:v>-0.29844335515632509</c:v>
                </c:pt>
                <c:pt idx="199">
                  <c:v>-0.29844335515632509</c:v>
                </c:pt>
                <c:pt idx="200">
                  <c:v>-0.29844335515632509</c:v>
                </c:pt>
                <c:pt idx="201">
                  <c:v>-0.29844335515632509</c:v>
                </c:pt>
                <c:pt idx="202">
                  <c:v>-0.29844335515632509</c:v>
                </c:pt>
                <c:pt idx="203">
                  <c:v>-0.29844335515632509</c:v>
                </c:pt>
                <c:pt idx="204">
                  <c:v>-0.29844335515632509</c:v>
                </c:pt>
                <c:pt idx="205">
                  <c:v>-0.29844335515632509</c:v>
                </c:pt>
                <c:pt idx="206">
                  <c:v>-0.29844335515632509</c:v>
                </c:pt>
                <c:pt idx="207">
                  <c:v>-0.29844335515632509</c:v>
                </c:pt>
                <c:pt idx="208">
                  <c:v>-0.29844335515632509</c:v>
                </c:pt>
                <c:pt idx="209">
                  <c:v>-0.29844335515632509</c:v>
                </c:pt>
                <c:pt idx="210">
                  <c:v>-0.29844335515632509</c:v>
                </c:pt>
                <c:pt idx="211">
                  <c:v>-0.29844335515632509</c:v>
                </c:pt>
                <c:pt idx="212">
                  <c:v>-0.29844335515632509</c:v>
                </c:pt>
                <c:pt idx="213">
                  <c:v>-0.29844335515632509</c:v>
                </c:pt>
                <c:pt idx="214">
                  <c:v>-0.29844335515632509</c:v>
                </c:pt>
                <c:pt idx="215">
                  <c:v>-0.29844335515632509</c:v>
                </c:pt>
                <c:pt idx="216">
                  <c:v>-0.29844335515632509</c:v>
                </c:pt>
                <c:pt idx="217">
                  <c:v>-0.29844335515632509</c:v>
                </c:pt>
                <c:pt idx="218">
                  <c:v>-0.29844335515632509</c:v>
                </c:pt>
                <c:pt idx="219">
                  <c:v>-0.29844335515632509</c:v>
                </c:pt>
                <c:pt idx="220">
                  <c:v>-0.29844335515632509</c:v>
                </c:pt>
                <c:pt idx="221">
                  <c:v>-0.29844335515632509</c:v>
                </c:pt>
                <c:pt idx="222">
                  <c:v>-0.29844335515632509</c:v>
                </c:pt>
                <c:pt idx="223">
                  <c:v>-0.29844335515632509</c:v>
                </c:pt>
                <c:pt idx="224">
                  <c:v>-0.29844335515632509</c:v>
                </c:pt>
                <c:pt idx="225">
                  <c:v>-0.29844335515632509</c:v>
                </c:pt>
                <c:pt idx="226">
                  <c:v>-0.29844335515632509</c:v>
                </c:pt>
                <c:pt idx="227">
                  <c:v>-0.29844335515632509</c:v>
                </c:pt>
                <c:pt idx="228">
                  <c:v>-0.29844335515632509</c:v>
                </c:pt>
                <c:pt idx="229">
                  <c:v>-0.29844335515632509</c:v>
                </c:pt>
                <c:pt idx="230">
                  <c:v>-0.29844335515632509</c:v>
                </c:pt>
                <c:pt idx="231">
                  <c:v>-0.29844335515632509</c:v>
                </c:pt>
                <c:pt idx="232">
                  <c:v>-0.29844335515632509</c:v>
                </c:pt>
                <c:pt idx="233">
                  <c:v>-0.29844335515632509</c:v>
                </c:pt>
                <c:pt idx="234">
                  <c:v>-0.29844335515632509</c:v>
                </c:pt>
                <c:pt idx="235">
                  <c:v>-0.29844335515632509</c:v>
                </c:pt>
                <c:pt idx="236">
                  <c:v>-0.29844335515632509</c:v>
                </c:pt>
                <c:pt idx="237">
                  <c:v>-0.29844335515632509</c:v>
                </c:pt>
                <c:pt idx="238">
                  <c:v>-0.29844335515632509</c:v>
                </c:pt>
                <c:pt idx="239">
                  <c:v>-0.29844335515632509</c:v>
                </c:pt>
                <c:pt idx="240">
                  <c:v>-0.29844335515632509</c:v>
                </c:pt>
                <c:pt idx="241">
                  <c:v>-0.29844335515632509</c:v>
                </c:pt>
                <c:pt idx="242">
                  <c:v>-0.29844335515632509</c:v>
                </c:pt>
                <c:pt idx="243">
                  <c:v>-0.29844335515632509</c:v>
                </c:pt>
                <c:pt idx="244">
                  <c:v>-0.29844335515632509</c:v>
                </c:pt>
                <c:pt idx="245">
                  <c:v>-0.29844335515632509</c:v>
                </c:pt>
                <c:pt idx="246">
                  <c:v>-0.29844335515632509</c:v>
                </c:pt>
                <c:pt idx="247">
                  <c:v>-0.29844335515632509</c:v>
                </c:pt>
                <c:pt idx="248">
                  <c:v>-0.29844335515632509</c:v>
                </c:pt>
                <c:pt idx="249">
                  <c:v>-0.29844335515632509</c:v>
                </c:pt>
                <c:pt idx="250">
                  <c:v>-0.29844335515632509</c:v>
                </c:pt>
                <c:pt idx="251">
                  <c:v>-0.29844335515632509</c:v>
                </c:pt>
                <c:pt idx="252">
                  <c:v>-0.29844335515632509</c:v>
                </c:pt>
                <c:pt idx="253">
                  <c:v>-0.29844335515632509</c:v>
                </c:pt>
                <c:pt idx="254">
                  <c:v>-0.29844335515632509</c:v>
                </c:pt>
                <c:pt idx="255">
                  <c:v>-0.29844335515632509</c:v>
                </c:pt>
                <c:pt idx="256">
                  <c:v>-0.29844335515632509</c:v>
                </c:pt>
                <c:pt idx="257">
                  <c:v>-0.29844335515632509</c:v>
                </c:pt>
                <c:pt idx="258">
                  <c:v>-0.29844335515632509</c:v>
                </c:pt>
                <c:pt idx="259">
                  <c:v>-0.29844335515632509</c:v>
                </c:pt>
                <c:pt idx="260">
                  <c:v>-0.29844335515632509</c:v>
                </c:pt>
                <c:pt idx="261">
                  <c:v>-0.29844335515632509</c:v>
                </c:pt>
                <c:pt idx="262">
                  <c:v>-0.29844335515632509</c:v>
                </c:pt>
                <c:pt idx="263">
                  <c:v>-0.29844335515632509</c:v>
                </c:pt>
                <c:pt idx="264">
                  <c:v>-0.29844335515632509</c:v>
                </c:pt>
                <c:pt idx="265">
                  <c:v>-0.29844335515632509</c:v>
                </c:pt>
                <c:pt idx="266">
                  <c:v>-0.29844335515632509</c:v>
                </c:pt>
                <c:pt idx="267">
                  <c:v>-0.29844335515632509</c:v>
                </c:pt>
                <c:pt idx="268">
                  <c:v>-0.29844335515632509</c:v>
                </c:pt>
                <c:pt idx="269">
                  <c:v>-0.29844335515632509</c:v>
                </c:pt>
                <c:pt idx="270">
                  <c:v>-0.29844335515632509</c:v>
                </c:pt>
                <c:pt idx="271">
                  <c:v>-0.29844335515632509</c:v>
                </c:pt>
                <c:pt idx="272">
                  <c:v>-0.29844335515632509</c:v>
                </c:pt>
                <c:pt idx="273">
                  <c:v>-0.29844335515632509</c:v>
                </c:pt>
                <c:pt idx="274">
                  <c:v>-0.29844335515632509</c:v>
                </c:pt>
                <c:pt idx="275">
                  <c:v>-0.29844335515632509</c:v>
                </c:pt>
                <c:pt idx="276">
                  <c:v>-0.29844335515632509</c:v>
                </c:pt>
                <c:pt idx="277">
                  <c:v>-0.29844335515632509</c:v>
                </c:pt>
                <c:pt idx="278">
                  <c:v>-0.29844335515632509</c:v>
                </c:pt>
                <c:pt idx="279">
                  <c:v>-0.29844335515632509</c:v>
                </c:pt>
                <c:pt idx="280">
                  <c:v>-0.29844335515632509</c:v>
                </c:pt>
                <c:pt idx="281">
                  <c:v>-0.29844335515632509</c:v>
                </c:pt>
                <c:pt idx="282">
                  <c:v>-0.29844335515632509</c:v>
                </c:pt>
                <c:pt idx="283">
                  <c:v>-0.29844335515632509</c:v>
                </c:pt>
                <c:pt idx="284">
                  <c:v>-0.29844335515632509</c:v>
                </c:pt>
                <c:pt idx="285">
                  <c:v>-0.29844335515632509</c:v>
                </c:pt>
                <c:pt idx="286">
                  <c:v>-0.29844335515632509</c:v>
                </c:pt>
                <c:pt idx="287">
                  <c:v>-0.29844335515632509</c:v>
                </c:pt>
                <c:pt idx="288">
                  <c:v>-0.29844335515632509</c:v>
                </c:pt>
                <c:pt idx="289">
                  <c:v>-0.29844335515632509</c:v>
                </c:pt>
                <c:pt idx="290">
                  <c:v>-0.29844335515632509</c:v>
                </c:pt>
                <c:pt idx="291">
                  <c:v>-0.29844335515632509</c:v>
                </c:pt>
                <c:pt idx="292">
                  <c:v>-0.29844335515632509</c:v>
                </c:pt>
                <c:pt idx="293">
                  <c:v>-0.29844335515632509</c:v>
                </c:pt>
                <c:pt idx="294">
                  <c:v>-0.29844335515632509</c:v>
                </c:pt>
                <c:pt idx="295">
                  <c:v>-0.29844335515632509</c:v>
                </c:pt>
                <c:pt idx="296">
                  <c:v>-0.29844335515632509</c:v>
                </c:pt>
                <c:pt idx="297">
                  <c:v>-0.29844335515632509</c:v>
                </c:pt>
                <c:pt idx="298">
                  <c:v>-0.29844335515632509</c:v>
                </c:pt>
                <c:pt idx="299">
                  <c:v>-0.29844335515632509</c:v>
                </c:pt>
                <c:pt idx="300">
                  <c:v>-0.29844335515632509</c:v>
                </c:pt>
                <c:pt idx="301">
                  <c:v>-0.29844335515632509</c:v>
                </c:pt>
                <c:pt idx="302">
                  <c:v>-0.29844335515632509</c:v>
                </c:pt>
                <c:pt idx="303">
                  <c:v>-0.29844335515632509</c:v>
                </c:pt>
                <c:pt idx="304">
                  <c:v>-0.29844335515632509</c:v>
                </c:pt>
                <c:pt idx="305">
                  <c:v>-0.29844335515632509</c:v>
                </c:pt>
                <c:pt idx="306">
                  <c:v>-0.29844335515632509</c:v>
                </c:pt>
                <c:pt idx="307">
                  <c:v>-0.29844335515632509</c:v>
                </c:pt>
                <c:pt idx="308">
                  <c:v>-0.29844335515632509</c:v>
                </c:pt>
                <c:pt idx="309">
                  <c:v>-0.29844335515632509</c:v>
                </c:pt>
                <c:pt idx="310">
                  <c:v>-0.29844335515632509</c:v>
                </c:pt>
                <c:pt idx="311">
                  <c:v>-0.29844335515632509</c:v>
                </c:pt>
                <c:pt idx="312">
                  <c:v>-0.29844335515632509</c:v>
                </c:pt>
                <c:pt idx="313">
                  <c:v>-0.29844335515632509</c:v>
                </c:pt>
                <c:pt idx="314">
                  <c:v>-0.29844335515632509</c:v>
                </c:pt>
                <c:pt idx="315">
                  <c:v>-0.29844335515632509</c:v>
                </c:pt>
                <c:pt idx="316">
                  <c:v>-0.29844335515632509</c:v>
                </c:pt>
                <c:pt idx="317">
                  <c:v>-0.29844335515632509</c:v>
                </c:pt>
                <c:pt idx="318">
                  <c:v>-0.29844335515632509</c:v>
                </c:pt>
                <c:pt idx="319">
                  <c:v>-0.29844335515632509</c:v>
                </c:pt>
                <c:pt idx="320">
                  <c:v>-0.29844335515632509</c:v>
                </c:pt>
                <c:pt idx="321">
                  <c:v>-0.29844335515632509</c:v>
                </c:pt>
                <c:pt idx="322">
                  <c:v>-0.29844335515632509</c:v>
                </c:pt>
                <c:pt idx="323">
                  <c:v>-0.29844335515632509</c:v>
                </c:pt>
                <c:pt idx="324">
                  <c:v>-0.29844335515632509</c:v>
                </c:pt>
                <c:pt idx="325">
                  <c:v>-0.29844335515632509</c:v>
                </c:pt>
                <c:pt idx="326">
                  <c:v>-0.29844335515632509</c:v>
                </c:pt>
                <c:pt idx="327">
                  <c:v>-0.29844335515632509</c:v>
                </c:pt>
                <c:pt idx="328">
                  <c:v>-0.29844335515632509</c:v>
                </c:pt>
                <c:pt idx="329">
                  <c:v>-0.29844335515632509</c:v>
                </c:pt>
                <c:pt idx="330">
                  <c:v>-0.29844335515632509</c:v>
                </c:pt>
                <c:pt idx="331">
                  <c:v>-0.29844335515632509</c:v>
                </c:pt>
                <c:pt idx="332">
                  <c:v>-0.29844335515632509</c:v>
                </c:pt>
                <c:pt idx="333">
                  <c:v>-0.29844335515632509</c:v>
                </c:pt>
                <c:pt idx="334">
                  <c:v>-0.29844335515632509</c:v>
                </c:pt>
                <c:pt idx="335">
                  <c:v>-0.29844335515632509</c:v>
                </c:pt>
                <c:pt idx="336">
                  <c:v>-0.29844335515632509</c:v>
                </c:pt>
                <c:pt idx="337">
                  <c:v>-0.29844335515632509</c:v>
                </c:pt>
                <c:pt idx="338">
                  <c:v>-0.29844335515632509</c:v>
                </c:pt>
                <c:pt idx="339">
                  <c:v>-0.29844335515632509</c:v>
                </c:pt>
                <c:pt idx="340">
                  <c:v>-0.29844335515632509</c:v>
                </c:pt>
                <c:pt idx="341">
                  <c:v>-0.29844335515632509</c:v>
                </c:pt>
                <c:pt idx="342">
                  <c:v>-0.29844335515632509</c:v>
                </c:pt>
                <c:pt idx="343">
                  <c:v>-0.29844335515632509</c:v>
                </c:pt>
                <c:pt idx="344">
                  <c:v>-0.29844335515632509</c:v>
                </c:pt>
                <c:pt idx="345">
                  <c:v>-0.29844335515632509</c:v>
                </c:pt>
                <c:pt idx="346">
                  <c:v>-0.29844335515632509</c:v>
                </c:pt>
                <c:pt idx="347">
                  <c:v>-0.29844335515632509</c:v>
                </c:pt>
                <c:pt idx="348">
                  <c:v>-0.29844335515632509</c:v>
                </c:pt>
                <c:pt idx="349">
                  <c:v>-0.29844335515632509</c:v>
                </c:pt>
                <c:pt idx="350">
                  <c:v>-0.29844335515632509</c:v>
                </c:pt>
                <c:pt idx="351">
                  <c:v>-0.29844335515632509</c:v>
                </c:pt>
                <c:pt idx="352">
                  <c:v>-0.29844335515632509</c:v>
                </c:pt>
                <c:pt idx="353">
                  <c:v>-0.29844335515632509</c:v>
                </c:pt>
                <c:pt idx="354">
                  <c:v>-0.29844335515632509</c:v>
                </c:pt>
                <c:pt idx="355">
                  <c:v>-0.29844335515632509</c:v>
                </c:pt>
                <c:pt idx="356">
                  <c:v>-0.29844335515632509</c:v>
                </c:pt>
                <c:pt idx="357">
                  <c:v>-0.29844335515632509</c:v>
                </c:pt>
                <c:pt idx="358">
                  <c:v>-0.29844335515632509</c:v>
                </c:pt>
                <c:pt idx="359">
                  <c:v>-0.29844335515632509</c:v>
                </c:pt>
                <c:pt idx="360">
                  <c:v>-0.29844335515632509</c:v>
                </c:pt>
                <c:pt idx="361">
                  <c:v>-0.29844335515632509</c:v>
                </c:pt>
                <c:pt idx="362">
                  <c:v>-0.29844335515632509</c:v>
                </c:pt>
                <c:pt idx="363">
                  <c:v>-0.29844335515632509</c:v>
                </c:pt>
                <c:pt idx="364">
                  <c:v>-0.29844335515632509</c:v>
                </c:pt>
                <c:pt idx="365">
                  <c:v>-0.29844335515632509</c:v>
                </c:pt>
                <c:pt idx="366">
                  <c:v>-0.29844335515632509</c:v>
                </c:pt>
                <c:pt idx="367">
                  <c:v>-0.29844335515632509</c:v>
                </c:pt>
                <c:pt idx="368">
                  <c:v>-0.29844335515632509</c:v>
                </c:pt>
                <c:pt idx="369">
                  <c:v>-0.29844335515632509</c:v>
                </c:pt>
                <c:pt idx="370">
                  <c:v>-0.29844335515632509</c:v>
                </c:pt>
                <c:pt idx="371">
                  <c:v>-0.29844335515632509</c:v>
                </c:pt>
                <c:pt idx="372">
                  <c:v>-0.29844335515632509</c:v>
                </c:pt>
                <c:pt idx="373">
                  <c:v>-0.29844335515632509</c:v>
                </c:pt>
                <c:pt idx="374">
                  <c:v>-0.29844335515632509</c:v>
                </c:pt>
                <c:pt idx="375">
                  <c:v>-0.29844335515632509</c:v>
                </c:pt>
                <c:pt idx="376">
                  <c:v>-0.29844335515632509</c:v>
                </c:pt>
                <c:pt idx="377">
                  <c:v>-0.29844335515632509</c:v>
                </c:pt>
                <c:pt idx="378">
                  <c:v>-0.29844335515632509</c:v>
                </c:pt>
                <c:pt idx="379">
                  <c:v>-0.29844335515632509</c:v>
                </c:pt>
                <c:pt idx="380">
                  <c:v>-0.29844335515632509</c:v>
                </c:pt>
                <c:pt idx="381">
                  <c:v>-0.29844335515632509</c:v>
                </c:pt>
                <c:pt idx="382">
                  <c:v>-0.29844335515632509</c:v>
                </c:pt>
                <c:pt idx="383">
                  <c:v>-0.29844335515632509</c:v>
                </c:pt>
                <c:pt idx="384">
                  <c:v>-0.29844335515632509</c:v>
                </c:pt>
                <c:pt idx="385">
                  <c:v>-0.29844335515632509</c:v>
                </c:pt>
                <c:pt idx="386">
                  <c:v>-0.29844335515632509</c:v>
                </c:pt>
                <c:pt idx="387">
                  <c:v>-0.29844335515632509</c:v>
                </c:pt>
                <c:pt idx="388">
                  <c:v>-0.29844335515632509</c:v>
                </c:pt>
                <c:pt idx="389">
                  <c:v>-0.29844335515632509</c:v>
                </c:pt>
                <c:pt idx="390">
                  <c:v>-0.29844335515632509</c:v>
                </c:pt>
                <c:pt idx="391">
                  <c:v>-0.29844335515632509</c:v>
                </c:pt>
                <c:pt idx="392">
                  <c:v>-0.29844335515632509</c:v>
                </c:pt>
                <c:pt idx="393">
                  <c:v>-0.29844335515632509</c:v>
                </c:pt>
                <c:pt idx="394">
                  <c:v>-0.29844335515632509</c:v>
                </c:pt>
                <c:pt idx="395">
                  <c:v>-0.29844335515632509</c:v>
                </c:pt>
                <c:pt idx="396">
                  <c:v>-0.29844335515632509</c:v>
                </c:pt>
                <c:pt idx="397">
                  <c:v>-0.29844335515632509</c:v>
                </c:pt>
                <c:pt idx="398">
                  <c:v>-0.29844335515632509</c:v>
                </c:pt>
                <c:pt idx="399">
                  <c:v>-0.29844335515632509</c:v>
                </c:pt>
                <c:pt idx="400">
                  <c:v>-0.29844335515632509</c:v>
                </c:pt>
                <c:pt idx="401">
                  <c:v>-0.29844335515632509</c:v>
                </c:pt>
                <c:pt idx="402">
                  <c:v>-0.29844335515632509</c:v>
                </c:pt>
                <c:pt idx="403">
                  <c:v>-0.29844335515632509</c:v>
                </c:pt>
                <c:pt idx="404">
                  <c:v>-0.29844335515632509</c:v>
                </c:pt>
                <c:pt idx="405">
                  <c:v>-0.29844335515632509</c:v>
                </c:pt>
                <c:pt idx="406">
                  <c:v>-0.29844335515632509</c:v>
                </c:pt>
                <c:pt idx="407">
                  <c:v>-0.29844335515632509</c:v>
                </c:pt>
                <c:pt idx="408">
                  <c:v>-0.29844335515632509</c:v>
                </c:pt>
                <c:pt idx="409">
                  <c:v>-0.29844335515632509</c:v>
                </c:pt>
                <c:pt idx="410">
                  <c:v>-0.29844335515632509</c:v>
                </c:pt>
                <c:pt idx="411">
                  <c:v>-0.29844335515632509</c:v>
                </c:pt>
                <c:pt idx="412">
                  <c:v>-0.29844335515632509</c:v>
                </c:pt>
                <c:pt idx="413">
                  <c:v>-0.29844335515632509</c:v>
                </c:pt>
                <c:pt idx="414">
                  <c:v>-0.29844335515632509</c:v>
                </c:pt>
                <c:pt idx="415">
                  <c:v>-0.29844335515632509</c:v>
                </c:pt>
                <c:pt idx="416">
                  <c:v>-0.29844335515632509</c:v>
                </c:pt>
                <c:pt idx="417">
                  <c:v>-0.29844335515632509</c:v>
                </c:pt>
                <c:pt idx="418">
                  <c:v>-0.29844335515632509</c:v>
                </c:pt>
                <c:pt idx="419">
                  <c:v>-0.29844335515632509</c:v>
                </c:pt>
                <c:pt idx="420">
                  <c:v>-0.29844335515632509</c:v>
                </c:pt>
                <c:pt idx="421">
                  <c:v>-0.29844335515632509</c:v>
                </c:pt>
                <c:pt idx="422">
                  <c:v>-0.29844335515632509</c:v>
                </c:pt>
                <c:pt idx="423">
                  <c:v>-0.29844335515632509</c:v>
                </c:pt>
                <c:pt idx="424">
                  <c:v>-0.29844335515632509</c:v>
                </c:pt>
                <c:pt idx="425">
                  <c:v>-0.29844335515632509</c:v>
                </c:pt>
                <c:pt idx="426">
                  <c:v>-0.29844335515632509</c:v>
                </c:pt>
                <c:pt idx="427">
                  <c:v>-0.29844335515632509</c:v>
                </c:pt>
                <c:pt idx="428">
                  <c:v>-0.29844335515632509</c:v>
                </c:pt>
                <c:pt idx="429">
                  <c:v>-0.29844335515632509</c:v>
                </c:pt>
                <c:pt idx="430">
                  <c:v>-0.29844335515632509</c:v>
                </c:pt>
                <c:pt idx="431">
                  <c:v>-0.29844335515632509</c:v>
                </c:pt>
                <c:pt idx="432">
                  <c:v>-0.29844335515632509</c:v>
                </c:pt>
                <c:pt idx="433">
                  <c:v>-0.29844335515632509</c:v>
                </c:pt>
                <c:pt idx="434">
                  <c:v>-0.29844335515632509</c:v>
                </c:pt>
                <c:pt idx="435">
                  <c:v>-0.29844335515632509</c:v>
                </c:pt>
                <c:pt idx="436">
                  <c:v>-0.29844335515632509</c:v>
                </c:pt>
                <c:pt idx="437">
                  <c:v>-0.29844335515632509</c:v>
                </c:pt>
                <c:pt idx="438">
                  <c:v>-0.29844335515632509</c:v>
                </c:pt>
                <c:pt idx="439">
                  <c:v>-0.29844335515632509</c:v>
                </c:pt>
                <c:pt idx="440">
                  <c:v>-0.29844335515632509</c:v>
                </c:pt>
                <c:pt idx="441">
                  <c:v>-0.29844335515632509</c:v>
                </c:pt>
                <c:pt idx="442">
                  <c:v>-0.29844335515632509</c:v>
                </c:pt>
                <c:pt idx="443">
                  <c:v>-0.29844335515632509</c:v>
                </c:pt>
                <c:pt idx="444">
                  <c:v>-0.29844335515632509</c:v>
                </c:pt>
                <c:pt idx="445">
                  <c:v>-0.29844335515632509</c:v>
                </c:pt>
                <c:pt idx="446">
                  <c:v>-0.29844335515632509</c:v>
                </c:pt>
                <c:pt idx="447">
                  <c:v>-0.29844335515632509</c:v>
                </c:pt>
                <c:pt idx="448">
                  <c:v>-0.29844335515632509</c:v>
                </c:pt>
                <c:pt idx="449">
                  <c:v>-0.29844335515632509</c:v>
                </c:pt>
                <c:pt idx="450">
                  <c:v>-0.29844335515632509</c:v>
                </c:pt>
                <c:pt idx="451">
                  <c:v>-0.29844335515632509</c:v>
                </c:pt>
                <c:pt idx="452">
                  <c:v>-0.29844335515632509</c:v>
                </c:pt>
                <c:pt idx="453">
                  <c:v>-0.29844335515632509</c:v>
                </c:pt>
                <c:pt idx="454">
                  <c:v>-0.29844335515632509</c:v>
                </c:pt>
                <c:pt idx="455">
                  <c:v>-0.29844335515632509</c:v>
                </c:pt>
                <c:pt idx="456">
                  <c:v>-0.29844335515632509</c:v>
                </c:pt>
                <c:pt idx="457">
                  <c:v>-0.29844335515632509</c:v>
                </c:pt>
                <c:pt idx="458">
                  <c:v>-0.29844335515632509</c:v>
                </c:pt>
                <c:pt idx="459">
                  <c:v>-0.29844335515632509</c:v>
                </c:pt>
                <c:pt idx="460">
                  <c:v>-0.29844335515632509</c:v>
                </c:pt>
                <c:pt idx="461">
                  <c:v>-0.29844335515632509</c:v>
                </c:pt>
                <c:pt idx="462">
                  <c:v>-0.29844335515632509</c:v>
                </c:pt>
                <c:pt idx="463">
                  <c:v>-0.29844335515632509</c:v>
                </c:pt>
                <c:pt idx="464">
                  <c:v>-0.29844335515632509</c:v>
                </c:pt>
                <c:pt idx="465">
                  <c:v>-0.29844335515632509</c:v>
                </c:pt>
                <c:pt idx="466">
                  <c:v>-0.29844335515632509</c:v>
                </c:pt>
                <c:pt idx="467">
                  <c:v>-0.29844335515632509</c:v>
                </c:pt>
                <c:pt idx="468">
                  <c:v>-0.29844335515632509</c:v>
                </c:pt>
                <c:pt idx="469">
                  <c:v>-0.29844335515632509</c:v>
                </c:pt>
                <c:pt idx="470">
                  <c:v>-0.29844335515632509</c:v>
                </c:pt>
                <c:pt idx="471">
                  <c:v>-0.29844335515632509</c:v>
                </c:pt>
                <c:pt idx="472">
                  <c:v>-0.29844335515632509</c:v>
                </c:pt>
                <c:pt idx="473">
                  <c:v>-0.29844335515632509</c:v>
                </c:pt>
                <c:pt idx="474">
                  <c:v>-0.29844335515632509</c:v>
                </c:pt>
                <c:pt idx="475">
                  <c:v>-0.29844335515632509</c:v>
                </c:pt>
                <c:pt idx="476">
                  <c:v>-0.29844335515632509</c:v>
                </c:pt>
                <c:pt idx="477">
                  <c:v>-0.29844335515632509</c:v>
                </c:pt>
                <c:pt idx="478">
                  <c:v>-0.29844335515632509</c:v>
                </c:pt>
                <c:pt idx="479">
                  <c:v>-0.29844335515632509</c:v>
                </c:pt>
                <c:pt idx="480">
                  <c:v>-0.29844335515632509</c:v>
                </c:pt>
                <c:pt idx="481">
                  <c:v>-0.29844335515632509</c:v>
                </c:pt>
                <c:pt idx="482">
                  <c:v>-0.29844335515632509</c:v>
                </c:pt>
                <c:pt idx="483">
                  <c:v>-0.29844335515632509</c:v>
                </c:pt>
                <c:pt idx="484">
                  <c:v>-0.29844335515632509</c:v>
                </c:pt>
                <c:pt idx="485">
                  <c:v>-0.29844335515632509</c:v>
                </c:pt>
                <c:pt idx="486">
                  <c:v>-0.29844335515632509</c:v>
                </c:pt>
                <c:pt idx="487">
                  <c:v>-0.29844335515632509</c:v>
                </c:pt>
                <c:pt idx="488">
                  <c:v>-0.29844335515632509</c:v>
                </c:pt>
                <c:pt idx="489">
                  <c:v>-0.29844335515632509</c:v>
                </c:pt>
                <c:pt idx="490">
                  <c:v>-0.29844335515632509</c:v>
                </c:pt>
                <c:pt idx="491">
                  <c:v>-0.29844335515632509</c:v>
                </c:pt>
                <c:pt idx="492">
                  <c:v>-0.29844335515632509</c:v>
                </c:pt>
                <c:pt idx="493">
                  <c:v>-0.29844335515632509</c:v>
                </c:pt>
                <c:pt idx="494">
                  <c:v>-0.29844335515632509</c:v>
                </c:pt>
                <c:pt idx="495">
                  <c:v>-0.29844335515632509</c:v>
                </c:pt>
                <c:pt idx="496">
                  <c:v>-0.29844335515632509</c:v>
                </c:pt>
                <c:pt idx="497">
                  <c:v>-0.29844335515632509</c:v>
                </c:pt>
                <c:pt idx="498">
                  <c:v>-0.29844335515632509</c:v>
                </c:pt>
                <c:pt idx="499">
                  <c:v>-0.29844335515632509</c:v>
                </c:pt>
                <c:pt idx="500">
                  <c:v>-0.29844335515632509</c:v>
                </c:pt>
              </c:numCache>
            </c:numRef>
          </c:val>
          <c:extLst>
            <c:ext xmlns:c16="http://schemas.microsoft.com/office/drawing/2014/chart" uri="{C3380CC4-5D6E-409C-BE32-E72D297353CC}">
              <c16:uniqueId val="{00000001-9B89-461D-9AF2-3D0ED3504A95}"/>
            </c:ext>
          </c:extLst>
        </c:ser>
        <c:ser>
          <c:idx val="1"/>
          <c:order val="2"/>
          <c:spPr>
            <a:solidFill>
              <a:sysClr val="window" lastClr="FFFFFF"/>
            </a:solidFill>
          </c:spPr>
          <c:cat>
            <c:numRef>
              <c:f>USdata_final!$A$86:$A$586</c:f>
              <c:numCache>
                <c:formatCode>m/d/yyyy</c:formatCode>
                <c:ptCount val="501"/>
                <c:pt idx="0">
                  <c:v>27409</c:v>
                </c:pt>
                <c:pt idx="1">
                  <c:v>27440</c:v>
                </c:pt>
                <c:pt idx="2">
                  <c:v>27468</c:v>
                </c:pt>
                <c:pt idx="3">
                  <c:v>27499</c:v>
                </c:pt>
                <c:pt idx="4">
                  <c:v>27529</c:v>
                </c:pt>
                <c:pt idx="5">
                  <c:v>27560</c:v>
                </c:pt>
                <c:pt idx="6">
                  <c:v>27590</c:v>
                </c:pt>
                <c:pt idx="7">
                  <c:v>27621</c:v>
                </c:pt>
                <c:pt idx="8">
                  <c:v>27652</c:v>
                </c:pt>
                <c:pt idx="9">
                  <c:v>27682</c:v>
                </c:pt>
                <c:pt idx="10">
                  <c:v>27713</c:v>
                </c:pt>
                <c:pt idx="11">
                  <c:v>27743</c:v>
                </c:pt>
                <c:pt idx="12">
                  <c:v>27774</c:v>
                </c:pt>
                <c:pt idx="13">
                  <c:v>27805</c:v>
                </c:pt>
                <c:pt idx="14">
                  <c:v>27834</c:v>
                </c:pt>
                <c:pt idx="15">
                  <c:v>27865</c:v>
                </c:pt>
                <c:pt idx="16">
                  <c:v>27895</c:v>
                </c:pt>
                <c:pt idx="17">
                  <c:v>27926</c:v>
                </c:pt>
                <c:pt idx="18">
                  <c:v>27956</c:v>
                </c:pt>
                <c:pt idx="19">
                  <c:v>27987</c:v>
                </c:pt>
                <c:pt idx="20">
                  <c:v>28018</c:v>
                </c:pt>
                <c:pt idx="21">
                  <c:v>28048</c:v>
                </c:pt>
                <c:pt idx="22">
                  <c:v>28079</c:v>
                </c:pt>
                <c:pt idx="23">
                  <c:v>28109</c:v>
                </c:pt>
                <c:pt idx="24">
                  <c:v>28140</c:v>
                </c:pt>
                <c:pt idx="25">
                  <c:v>28171</c:v>
                </c:pt>
                <c:pt idx="26">
                  <c:v>28199</c:v>
                </c:pt>
                <c:pt idx="27">
                  <c:v>28230</c:v>
                </c:pt>
                <c:pt idx="28">
                  <c:v>28260</c:v>
                </c:pt>
                <c:pt idx="29">
                  <c:v>28291</c:v>
                </c:pt>
                <c:pt idx="30">
                  <c:v>28321</c:v>
                </c:pt>
                <c:pt idx="31">
                  <c:v>28352</c:v>
                </c:pt>
                <c:pt idx="32">
                  <c:v>28383</c:v>
                </c:pt>
                <c:pt idx="33">
                  <c:v>28413</c:v>
                </c:pt>
                <c:pt idx="34">
                  <c:v>28444</c:v>
                </c:pt>
                <c:pt idx="35">
                  <c:v>28474</c:v>
                </c:pt>
                <c:pt idx="36">
                  <c:v>28505</c:v>
                </c:pt>
                <c:pt idx="37">
                  <c:v>28536</c:v>
                </c:pt>
                <c:pt idx="38">
                  <c:v>28564</c:v>
                </c:pt>
                <c:pt idx="39">
                  <c:v>28595</c:v>
                </c:pt>
                <c:pt idx="40">
                  <c:v>28625</c:v>
                </c:pt>
                <c:pt idx="41">
                  <c:v>28656</c:v>
                </c:pt>
                <c:pt idx="42">
                  <c:v>28686</c:v>
                </c:pt>
                <c:pt idx="43">
                  <c:v>28717</c:v>
                </c:pt>
                <c:pt idx="44">
                  <c:v>28748</c:v>
                </c:pt>
                <c:pt idx="45">
                  <c:v>28778</c:v>
                </c:pt>
                <c:pt idx="46">
                  <c:v>28809</c:v>
                </c:pt>
                <c:pt idx="47">
                  <c:v>28839</c:v>
                </c:pt>
                <c:pt idx="48">
                  <c:v>28870</c:v>
                </c:pt>
                <c:pt idx="49">
                  <c:v>28901</c:v>
                </c:pt>
                <c:pt idx="50">
                  <c:v>28929</c:v>
                </c:pt>
                <c:pt idx="51">
                  <c:v>28960</c:v>
                </c:pt>
                <c:pt idx="52">
                  <c:v>28990</c:v>
                </c:pt>
                <c:pt idx="53">
                  <c:v>29021</c:v>
                </c:pt>
                <c:pt idx="54">
                  <c:v>29051</c:v>
                </c:pt>
                <c:pt idx="55">
                  <c:v>29082</c:v>
                </c:pt>
                <c:pt idx="56">
                  <c:v>29113</c:v>
                </c:pt>
                <c:pt idx="57">
                  <c:v>29143</c:v>
                </c:pt>
                <c:pt idx="58">
                  <c:v>29174</c:v>
                </c:pt>
                <c:pt idx="59">
                  <c:v>29204</c:v>
                </c:pt>
                <c:pt idx="60">
                  <c:v>29235</c:v>
                </c:pt>
                <c:pt idx="61">
                  <c:v>29266</c:v>
                </c:pt>
                <c:pt idx="62">
                  <c:v>29295</c:v>
                </c:pt>
                <c:pt idx="63">
                  <c:v>29326</c:v>
                </c:pt>
                <c:pt idx="64">
                  <c:v>29356</c:v>
                </c:pt>
                <c:pt idx="65">
                  <c:v>29387</c:v>
                </c:pt>
                <c:pt idx="66">
                  <c:v>29417</c:v>
                </c:pt>
                <c:pt idx="67">
                  <c:v>29448</c:v>
                </c:pt>
                <c:pt idx="68">
                  <c:v>29479</c:v>
                </c:pt>
                <c:pt idx="69">
                  <c:v>29509</c:v>
                </c:pt>
                <c:pt idx="70">
                  <c:v>29540</c:v>
                </c:pt>
                <c:pt idx="71">
                  <c:v>29570</c:v>
                </c:pt>
                <c:pt idx="72">
                  <c:v>29601</c:v>
                </c:pt>
                <c:pt idx="73">
                  <c:v>29632</c:v>
                </c:pt>
                <c:pt idx="74">
                  <c:v>29660</c:v>
                </c:pt>
                <c:pt idx="75">
                  <c:v>29691</c:v>
                </c:pt>
                <c:pt idx="76">
                  <c:v>29721</c:v>
                </c:pt>
                <c:pt idx="77">
                  <c:v>29752</c:v>
                </c:pt>
                <c:pt idx="78">
                  <c:v>29782</c:v>
                </c:pt>
                <c:pt idx="79">
                  <c:v>29813</c:v>
                </c:pt>
                <c:pt idx="80">
                  <c:v>29844</c:v>
                </c:pt>
                <c:pt idx="81">
                  <c:v>29874</c:v>
                </c:pt>
                <c:pt idx="82">
                  <c:v>29905</c:v>
                </c:pt>
                <c:pt idx="83">
                  <c:v>29935</c:v>
                </c:pt>
                <c:pt idx="84">
                  <c:v>29966</c:v>
                </c:pt>
                <c:pt idx="85">
                  <c:v>29997</c:v>
                </c:pt>
                <c:pt idx="86">
                  <c:v>30025</c:v>
                </c:pt>
                <c:pt idx="87">
                  <c:v>30056</c:v>
                </c:pt>
                <c:pt idx="88">
                  <c:v>30086</c:v>
                </c:pt>
                <c:pt idx="89">
                  <c:v>30117</c:v>
                </c:pt>
                <c:pt idx="90">
                  <c:v>30147</c:v>
                </c:pt>
                <c:pt idx="91">
                  <c:v>30178</c:v>
                </c:pt>
                <c:pt idx="92">
                  <c:v>30209</c:v>
                </c:pt>
                <c:pt idx="93">
                  <c:v>30239</c:v>
                </c:pt>
                <c:pt idx="94">
                  <c:v>30270</c:v>
                </c:pt>
                <c:pt idx="95">
                  <c:v>30300</c:v>
                </c:pt>
                <c:pt idx="96">
                  <c:v>30331</c:v>
                </c:pt>
                <c:pt idx="97">
                  <c:v>30362</c:v>
                </c:pt>
                <c:pt idx="98">
                  <c:v>30390</c:v>
                </c:pt>
                <c:pt idx="99">
                  <c:v>30421</c:v>
                </c:pt>
                <c:pt idx="100">
                  <c:v>30451</c:v>
                </c:pt>
                <c:pt idx="101">
                  <c:v>30482</c:v>
                </c:pt>
                <c:pt idx="102">
                  <c:v>30512</c:v>
                </c:pt>
                <c:pt idx="103">
                  <c:v>30543</c:v>
                </c:pt>
                <c:pt idx="104">
                  <c:v>30574</c:v>
                </c:pt>
                <c:pt idx="105">
                  <c:v>30604</c:v>
                </c:pt>
                <c:pt idx="106">
                  <c:v>30635</c:v>
                </c:pt>
                <c:pt idx="107">
                  <c:v>30665</c:v>
                </c:pt>
                <c:pt idx="108">
                  <c:v>30696</c:v>
                </c:pt>
                <c:pt idx="109">
                  <c:v>30727</c:v>
                </c:pt>
                <c:pt idx="110">
                  <c:v>30756</c:v>
                </c:pt>
                <c:pt idx="111">
                  <c:v>30787</c:v>
                </c:pt>
                <c:pt idx="112">
                  <c:v>30817</c:v>
                </c:pt>
                <c:pt idx="113">
                  <c:v>30848</c:v>
                </c:pt>
                <c:pt idx="114">
                  <c:v>30878</c:v>
                </c:pt>
                <c:pt idx="115">
                  <c:v>30909</c:v>
                </c:pt>
                <c:pt idx="116">
                  <c:v>30940</c:v>
                </c:pt>
                <c:pt idx="117">
                  <c:v>30970</c:v>
                </c:pt>
                <c:pt idx="118">
                  <c:v>31001</c:v>
                </c:pt>
                <c:pt idx="119">
                  <c:v>31031</c:v>
                </c:pt>
                <c:pt idx="120">
                  <c:v>31062</c:v>
                </c:pt>
                <c:pt idx="121">
                  <c:v>31093</c:v>
                </c:pt>
                <c:pt idx="122">
                  <c:v>31121</c:v>
                </c:pt>
                <c:pt idx="123">
                  <c:v>31152</c:v>
                </c:pt>
                <c:pt idx="124">
                  <c:v>31182</c:v>
                </c:pt>
                <c:pt idx="125">
                  <c:v>31213</c:v>
                </c:pt>
                <c:pt idx="126">
                  <c:v>31243</c:v>
                </c:pt>
                <c:pt idx="127">
                  <c:v>31274</c:v>
                </c:pt>
                <c:pt idx="128">
                  <c:v>31305</c:v>
                </c:pt>
                <c:pt idx="129">
                  <c:v>31335</c:v>
                </c:pt>
                <c:pt idx="130">
                  <c:v>31366</c:v>
                </c:pt>
                <c:pt idx="131">
                  <c:v>31396</c:v>
                </c:pt>
                <c:pt idx="132">
                  <c:v>31427</c:v>
                </c:pt>
                <c:pt idx="133">
                  <c:v>31458</c:v>
                </c:pt>
                <c:pt idx="134">
                  <c:v>31486</c:v>
                </c:pt>
                <c:pt idx="135">
                  <c:v>31517</c:v>
                </c:pt>
                <c:pt idx="136">
                  <c:v>31547</c:v>
                </c:pt>
                <c:pt idx="137">
                  <c:v>31578</c:v>
                </c:pt>
                <c:pt idx="138">
                  <c:v>31608</c:v>
                </c:pt>
                <c:pt idx="139">
                  <c:v>31639</c:v>
                </c:pt>
                <c:pt idx="140">
                  <c:v>31670</c:v>
                </c:pt>
                <c:pt idx="141">
                  <c:v>31700</c:v>
                </c:pt>
                <c:pt idx="142">
                  <c:v>31731</c:v>
                </c:pt>
                <c:pt idx="143">
                  <c:v>31761</c:v>
                </c:pt>
                <c:pt idx="144">
                  <c:v>31792</c:v>
                </c:pt>
                <c:pt idx="145">
                  <c:v>31823</c:v>
                </c:pt>
                <c:pt idx="146">
                  <c:v>31851</c:v>
                </c:pt>
                <c:pt idx="147">
                  <c:v>31882</c:v>
                </c:pt>
                <c:pt idx="148">
                  <c:v>31912</c:v>
                </c:pt>
                <c:pt idx="149">
                  <c:v>31943</c:v>
                </c:pt>
                <c:pt idx="150">
                  <c:v>31973</c:v>
                </c:pt>
                <c:pt idx="151">
                  <c:v>32004</c:v>
                </c:pt>
                <c:pt idx="152">
                  <c:v>32035</c:v>
                </c:pt>
                <c:pt idx="153">
                  <c:v>32065</c:v>
                </c:pt>
                <c:pt idx="154">
                  <c:v>32096</c:v>
                </c:pt>
                <c:pt idx="155">
                  <c:v>32126</c:v>
                </c:pt>
                <c:pt idx="156">
                  <c:v>32157</c:v>
                </c:pt>
                <c:pt idx="157">
                  <c:v>32188</c:v>
                </c:pt>
                <c:pt idx="158">
                  <c:v>32217</c:v>
                </c:pt>
                <c:pt idx="159">
                  <c:v>32248</c:v>
                </c:pt>
                <c:pt idx="160">
                  <c:v>32278</c:v>
                </c:pt>
                <c:pt idx="161">
                  <c:v>32309</c:v>
                </c:pt>
                <c:pt idx="162">
                  <c:v>32339</c:v>
                </c:pt>
                <c:pt idx="163">
                  <c:v>32370</c:v>
                </c:pt>
                <c:pt idx="164">
                  <c:v>32401</c:v>
                </c:pt>
                <c:pt idx="165">
                  <c:v>32431</c:v>
                </c:pt>
                <c:pt idx="166">
                  <c:v>32462</c:v>
                </c:pt>
                <c:pt idx="167">
                  <c:v>32492</c:v>
                </c:pt>
                <c:pt idx="168">
                  <c:v>32523</c:v>
                </c:pt>
                <c:pt idx="169">
                  <c:v>32554</c:v>
                </c:pt>
                <c:pt idx="170">
                  <c:v>32582</c:v>
                </c:pt>
                <c:pt idx="171">
                  <c:v>32613</c:v>
                </c:pt>
                <c:pt idx="172">
                  <c:v>32643</c:v>
                </c:pt>
                <c:pt idx="173">
                  <c:v>32674</c:v>
                </c:pt>
                <c:pt idx="174">
                  <c:v>32704</c:v>
                </c:pt>
                <c:pt idx="175">
                  <c:v>32735</c:v>
                </c:pt>
                <c:pt idx="176">
                  <c:v>32766</c:v>
                </c:pt>
                <c:pt idx="177">
                  <c:v>32796</c:v>
                </c:pt>
                <c:pt idx="178">
                  <c:v>32827</c:v>
                </c:pt>
                <c:pt idx="179">
                  <c:v>32857</c:v>
                </c:pt>
                <c:pt idx="180">
                  <c:v>32888</c:v>
                </c:pt>
                <c:pt idx="181">
                  <c:v>32919</c:v>
                </c:pt>
                <c:pt idx="182">
                  <c:v>32947</c:v>
                </c:pt>
                <c:pt idx="183">
                  <c:v>32978</c:v>
                </c:pt>
                <c:pt idx="184">
                  <c:v>33008</c:v>
                </c:pt>
                <c:pt idx="185">
                  <c:v>33039</c:v>
                </c:pt>
                <c:pt idx="186">
                  <c:v>33069</c:v>
                </c:pt>
                <c:pt idx="187">
                  <c:v>33100</c:v>
                </c:pt>
                <c:pt idx="188">
                  <c:v>33131</c:v>
                </c:pt>
                <c:pt idx="189">
                  <c:v>33161</c:v>
                </c:pt>
                <c:pt idx="190">
                  <c:v>33192</c:v>
                </c:pt>
                <c:pt idx="191">
                  <c:v>33222</c:v>
                </c:pt>
                <c:pt idx="192">
                  <c:v>33253</c:v>
                </c:pt>
                <c:pt idx="193">
                  <c:v>33284</c:v>
                </c:pt>
                <c:pt idx="194">
                  <c:v>33312</c:v>
                </c:pt>
                <c:pt idx="195">
                  <c:v>33343</c:v>
                </c:pt>
                <c:pt idx="196">
                  <c:v>33373</c:v>
                </c:pt>
                <c:pt idx="197">
                  <c:v>33404</c:v>
                </c:pt>
                <c:pt idx="198">
                  <c:v>33434</c:v>
                </c:pt>
                <c:pt idx="199">
                  <c:v>33465</c:v>
                </c:pt>
                <c:pt idx="200">
                  <c:v>33496</c:v>
                </c:pt>
                <c:pt idx="201">
                  <c:v>33526</c:v>
                </c:pt>
                <c:pt idx="202">
                  <c:v>33557</c:v>
                </c:pt>
                <c:pt idx="203">
                  <c:v>33587</c:v>
                </c:pt>
                <c:pt idx="204">
                  <c:v>33618</c:v>
                </c:pt>
                <c:pt idx="205">
                  <c:v>33649</c:v>
                </c:pt>
                <c:pt idx="206">
                  <c:v>33678</c:v>
                </c:pt>
                <c:pt idx="207">
                  <c:v>33709</c:v>
                </c:pt>
                <c:pt idx="208">
                  <c:v>33739</c:v>
                </c:pt>
                <c:pt idx="209">
                  <c:v>33770</c:v>
                </c:pt>
                <c:pt idx="210">
                  <c:v>33800</c:v>
                </c:pt>
                <c:pt idx="211">
                  <c:v>33831</c:v>
                </c:pt>
                <c:pt idx="212">
                  <c:v>33862</c:v>
                </c:pt>
                <c:pt idx="213">
                  <c:v>33892</c:v>
                </c:pt>
                <c:pt idx="214">
                  <c:v>33923</c:v>
                </c:pt>
                <c:pt idx="215">
                  <c:v>33953</c:v>
                </c:pt>
                <c:pt idx="216">
                  <c:v>33984</c:v>
                </c:pt>
                <c:pt idx="217">
                  <c:v>34015</c:v>
                </c:pt>
                <c:pt idx="218">
                  <c:v>34043</c:v>
                </c:pt>
                <c:pt idx="219">
                  <c:v>34074</c:v>
                </c:pt>
                <c:pt idx="220">
                  <c:v>34104</c:v>
                </c:pt>
                <c:pt idx="221">
                  <c:v>34135</c:v>
                </c:pt>
                <c:pt idx="222">
                  <c:v>34165</c:v>
                </c:pt>
                <c:pt idx="223">
                  <c:v>34196</c:v>
                </c:pt>
                <c:pt idx="224">
                  <c:v>34227</c:v>
                </c:pt>
                <c:pt idx="225">
                  <c:v>34257</c:v>
                </c:pt>
                <c:pt idx="226">
                  <c:v>34288</c:v>
                </c:pt>
                <c:pt idx="227">
                  <c:v>34318</c:v>
                </c:pt>
                <c:pt idx="228">
                  <c:v>34349</c:v>
                </c:pt>
                <c:pt idx="229">
                  <c:v>34380</c:v>
                </c:pt>
                <c:pt idx="230">
                  <c:v>34408</c:v>
                </c:pt>
                <c:pt idx="231">
                  <c:v>34439</c:v>
                </c:pt>
                <c:pt idx="232">
                  <c:v>34469</c:v>
                </c:pt>
                <c:pt idx="233">
                  <c:v>34500</c:v>
                </c:pt>
                <c:pt idx="234">
                  <c:v>34530</c:v>
                </c:pt>
                <c:pt idx="235">
                  <c:v>34561</c:v>
                </c:pt>
                <c:pt idx="236">
                  <c:v>34592</c:v>
                </c:pt>
                <c:pt idx="237">
                  <c:v>34622</c:v>
                </c:pt>
                <c:pt idx="238">
                  <c:v>34653</c:v>
                </c:pt>
                <c:pt idx="239">
                  <c:v>34683</c:v>
                </c:pt>
                <c:pt idx="240">
                  <c:v>34714</c:v>
                </c:pt>
                <c:pt idx="241">
                  <c:v>34745</c:v>
                </c:pt>
                <c:pt idx="242">
                  <c:v>34773</c:v>
                </c:pt>
                <c:pt idx="243">
                  <c:v>34804</c:v>
                </c:pt>
                <c:pt idx="244">
                  <c:v>34834</c:v>
                </c:pt>
                <c:pt idx="245">
                  <c:v>34865</c:v>
                </c:pt>
                <c:pt idx="246">
                  <c:v>34895</c:v>
                </c:pt>
                <c:pt idx="247">
                  <c:v>34926</c:v>
                </c:pt>
                <c:pt idx="248">
                  <c:v>34957</c:v>
                </c:pt>
                <c:pt idx="249">
                  <c:v>34987</c:v>
                </c:pt>
                <c:pt idx="250">
                  <c:v>35018</c:v>
                </c:pt>
                <c:pt idx="251">
                  <c:v>35048</c:v>
                </c:pt>
                <c:pt idx="252">
                  <c:v>35079</c:v>
                </c:pt>
                <c:pt idx="253">
                  <c:v>35110</c:v>
                </c:pt>
                <c:pt idx="254">
                  <c:v>35139</c:v>
                </c:pt>
                <c:pt idx="255">
                  <c:v>35170</c:v>
                </c:pt>
                <c:pt idx="256">
                  <c:v>35200</c:v>
                </c:pt>
                <c:pt idx="257">
                  <c:v>35231</c:v>
                </c:pt>
                <c:pt idx="258">
                  <c:v>35261</c:v>
                </c:pt>
                <c:pt idx="259">
                  <c:v>35292</c:v>
                </c:pt>
                <c:pt idx="260">
                  <c:v>35323</c:v>
                </c:pt>
                <c:pt idx="261">
                  <c:v>35353</c:v>
                </c:pt>
                <c:pt idx="262">
                  <c:v>35384</c:v>
                </c:pt>
                <c:pt idx="263">
                  <c:v>35414</c:v>
                </c:pt>
                <c:pt idx="264">
                  <c:v>35445</c:v>
                </c:pt>
                <c:pt idx="265">
                  <c:v>35476</c:v>
                </c:pt>
                <c:pt idx="266">
                  <c:v>35504</c:v>
                </c:pt>
                <c:pt idx="267">
                  <c:v>35535</c:v>
                </c:pt>
                <c:pt idx="268">
                  <c:v>35565</c:v>
                </c:pt>
                <c:pt idx="269">
                  <c:v>35596</c:v>
                </c:pt>
                <c:pt idx="270">
                  <c:v>35626</c:v>
                </c:pt>
                <c:pt idx="271">
                  <c:v>35657</c:v>
                </c:pt>
                <c:pt idx="272">
                  <c:v>35688</c:v>
                </c:pt>
                <c:pt idx="273">
                  <c:v>35718</c:v>
                </c:pt>
                <c:pt idx="274">
                  <c:v>35749</c:v>
                </c:pt>
                <c:pt idx="275">
                  <c:v>35779</c:v>
                </c:pt>
                <c:pt idx="276">
                  <c:v>35810</c:v>
                </c:pt>
                <c:pt idx="277">
                  <c:v>35841</c:v>
                </c:pt>
                <c:pt idx="278">
                  <c:v>35869</c:v>
                </c:pt>
                <c:pt idx="279">
                  <c:v>35900</c:v>
                </c:pt>
                <c:pt idx="280">
                  <c:v>35930</c:v>
                </c:pt>
                <c:pt idx="281">
                  <c:v>35961</c:v>
                </c:pt>
                <c:pt idx="282">
                  <c:v>35991</c:v>
                </c:pt>
                <c:pt idx="283">
                  <c:v>36022</c:v>
                </c:pt>
                <c:pt idx="284">
                  <c:v>36053</c:v>
                </c:pt>
                <c:pt idx="285">
                  <c:v>36083</c:v>
                </c:pt>
                <c:pt idx="286">
                  <c:v>36114</c:v>
                </c:pt>
                <c:pt idx="287">
                  <c:v>36144</c:v>
                </c:pt>
                <c:pt idx="288">
                  <c:v>36175</c:v>
                </c:pt>
                <c:pt idx="289">
                  <c:v>36206</c:v>
                </c:pt>
                <c:pt idx="290">
                  <c:v>36234</c:v>
                </c:pt>
                <c:pt idx="291">
                  <c:v>36265</c:v>
                </c:pt>
                <c:pt idx="292">
                  <c:v>36295</c:v>
                </c:pt>
                <c:pt idx="293">
                  <c:v>36326</c:v>
                </c:pt>
                <c:pt idx="294">
                  <c:v>36356</c:v>
                </c:pt>
                <c:pt idx="295">
                  <c:v>36387</c:v>
                </c:pt>
                <c:pt idx="296">
                  <c:v>36418</c:v>
                </c:pt>
                <c:pt idx="297">
                  <c:v>36448</c:v>
                </c:pt>
                <c:pt idx="298">
                  <c:v>36479</c:v>
                </c:pt>
                <c:pt idx="299">
                  <c:v>36509</c:v>
                </c:pt>
                <c:pt idx="300">
                  <c:v>36540</c:v>
                </c:pt>
                <c:pt idx="301">
                  <c:v>36571</c:v>
                </c:pt>
                <c:pt idx="302">
                  <c:v>36600</c:v>
                </c:pt>
                <c:pt idx="303">
                  <c:v>36631</c:v>
                </c:pt>
                <c:pt idx="304">
                  <c:v>36661</c:v>
                </c:pt>
                <c:pt idx="305">
                  <c:v>36692</c:v>
                </c:pt>
                <c:pt idx="306">
                  <c:v>36722</c:v>
                </c:pt>
                <c:pt idx="307">
                  <c:v>36753</c:v>
                </c:pt>
                <c:pt idx="308">
                  <c:v>36784</c:v>
                </c:pt>
                <c:pt idx="309">
                  <c:v>36814</c:v>
                </c:pt>
                <c:pt idx="310">
                  <c:v>36845</c:v>
                </c:pt>
                <c:pt idx="311">
                  <c:v>36875</c:v>
                </c:pt>
                <c:pt idx="312">
                  <c:v>36906</c:v>
                </c:pt>
                <c:pt idx="313">
                  <c:v>36937</c:v>
                </c:pt>
                <c:pt idx="314">
                  <c:v>36965</c:v>
                </c:pt>
                <c:pt idx="315">
                  <c:v>36996</c:v>
                </c:pt>
                <c:pt idx="316">
                  <c:v>37026</c:v>
                </c:pt>
                <c:pt idx="317">
                  <c:v>37057</c:v>
                </c:pt>
                <c:pt idx="318">
                  <c:v>37087</c:v>
                </c:pt>
                <c:pt idx="319">
                  <c:v>37118</c:v>
                </c:pt>
                <c:pt idx="320">
                  <c:v>37149</c:v>
                </c:pt>
                <c:pt idx="321">
                  <c:v>37179</c:v>
                </c:pt>
                <c:pt idx="322">
                  <c:v>37210</c:v>
                </c:pt>
                <c:pt idx="323">
                  <c:v>37240</c:v>
                </c:pt>
                <c:pt idx="324">
                  <c:v>37271</c:v>
                </c:pt>
                <c:pt idx="325">
                  <c:v>37302</c:v>
                </c:pt>
                <c:pt idx="326">
                  <c:v>37330</c:v>
                </c:pt>
                <c:pt idx="327">
                  <c:v>37361</c:v>
                </c:pt>
                <c:pt idx="328">
                  <c:v>37391</c:v>
                </c:pt>
                <c:pt idx="329">
                  <c:v>37422</c:v>
                </c:pt>
                <c:pt idx="330">
                  <c:v>37452</c:v>
                </c:pt>
                <c:pt idx="331">
                  <c:v>37483</c:v>
                </c:pt>
                <c:pt idx="332">
                  <c:v>37514</c:v>
                </c:pt>
                <c:pt idx="333">
                  <c:v>37544</c:v>
                </c:pt>
                <c:pt idx="334">
                  <c:v>37575</c:v>
                </c:pt>
                <c:pt idx="335">
                  <c:v>37605</c:v>
                </c:pt>
                <c:pt idx="336">
                  <c:v>37636</c:v>
                </c:pt>
                <c:pt idx="337">
                  <c:v>37667</c:v>
                </c:pt>
                <c:pt idx="338">
                  <c:v>37695</c:v>
                </c:pt>
                <c:pt idx="339">
                  <c:v>37726</c:v>
                </c:pt>
                <c:pt idx="340">
                  <c:v>37756</c:v>
                </c:pt>
                <c:pt idx="341">
                  <c:v>37787</c:v>
                </c:pt>
                <c:pt idx="342">
                  <c:v>37817</c:v>
                </c:pt>
                <c:pt idx="343">
                  <c:v>37848</c:v>
                </c:pt>
                <c:pt idx="344">
                  <c:v>37879</c:v>
                </c:pt>
                <c:pt idx="345">
                  <c:v>37909</c:v>
                </c:pt>
                <c:pt idx="346">
                  <c:v>37940</c:v>
                </c:pt>
                <c:pt idx="347">
                  <c:v>37970</c:v>
                </c:pt>
                <c:pt idx="348">
                  <c:v>38001</c:v>
                </c:pt>
                <c:pt idx="349">
                  <c:v>38032</c:v>
                </c:pt>
                <c:pt idx="350">
                  <c:v>38061</c:v>
                </c:pt>
                <c:pt idx="351">
                  <c:v>38092</c:v>
                </c:pt>
                <c:pt idx="352">
                  <c:v>38122</c:v>
                </c:pt>
                <c:pt idx="353">
                  <c:v>38153</c:v>
                </c:pt>
                <c:pt idx="354">
                  <c:v>38183</c:v>
                </c:pt>
                <c:pt idx="355">
                  <c:v>38214</c:v>
                </c:pt>
                <c:pt idx="356">
                  <c:v>38245</c:v>
                </c:pt>
                <c:pt idx="357">
                  <c:v>38275</c:v>
                </c:pt>
                <c:pt idx="358">
                  <c:v>38306</c:v>
                </c:pt>
                <c:pt idx="359">
                  <c:v>38336</c:v>
                </c:pt>
                <c:pt idx="360">
                  <c:v>38367</c:v>
                </c:pt>
                <c:pt idx="361">
                  <c:v>38398</c:v>
                </c:pt>
                <c:pt idx="362">
                  <c:v>38426</c:v>
                </c:pt>
                <c:pt idx="363">
                  <c:v>38457</c:v>
                </c:pt>
                <c:pt idx="364">
                  <c:v>38487</c:v>
                </c:pt>
                <c:pt idx="365">
                  <c:v>38518</c:v>
                </c:pt>
                <c:pt idx="366">
                  <c:v>38548</c:v>
                </c:pt>
                <c:pt idx="367">
                  <c:v>38579</c:v>
                </c:pt>
                <c:pt idx="368">
                  <c:v>38610</c:v>
                </c:pt>
                <c:pt idx="369">
                  <c:v>38640</c:v>
                </c:pt>
                <c:pt idx="370">
                  <c:v>38671</c:v>
                </c:pt>
                <c:pt idx="371">
                  <c:v>38701</c:v>
                </c:pt>
                <c:pt idx="372">
                  <c:v>38732</c:v>
                </c:pt>
                <c:pt idx="373">
                  <c:v>38763</c:v>
                </c:pt>
                <c:pt idx="374">
                  <c:v>38791</c:v>
                </c:pt>
                <c:pt idx="375">
                  <c:v>38822</c:v>
                </c:pt>
                <c:pt idx="376">
                  <c:v>38852</c:v>
                </c:pt>
                <c:pt idx="377">
                  <c:v>38883</c:v>
                </c:pt>
                <c:pt idx="378">
                  <c:v>38913</c:v>
                </c:pt>
                <c:pt idx="379">
                  <c:v>38944</c:v>
                </c:pt>
                <c:pt idx="380">
                  <c:v>38975</c:v>
                </c:pt>
                <c:pt idx="381">
                  <c:v>39005</c:v>
                </c:pt>
                <c:pt idx="382">
                  <c:v>39036</c:v>
                </c:pt>
                <c:pt idx="383">
                  <c:v>39066</c:v>
                </c:pt>
                <c:pt idx="384">
                  <c:v>39097</c:v>
                </c:pt>
                <c:pt idx="385">
                  <c:v>39128</c:v>
                </c:pt>
                <c:pt idx="386">
                  <c:v>39156</c:v>
                </c:pt>
                <c:pt idx="387">
                  <c:v>39187</c:v>
                </c:pt>
                <c:pt idx="388">
                  <c:v>39217</c:v>
                </c:pt>
                <c:pt idx="389">
                  <c:v>39248</c:v>
                </c:pt>
                <c:pt idx="390">
                  <c:v>39278</c:v>
                </c:pt>
                <c:pt idx="391">
                  <c:v>39309</c:v>
                </c:pt>
                <c:pt idx="392">
                  <c:v>39340</c:v>
                </c:pt>
                <c:pt idx="393">
                  <c:v>39370</c:v>
                </c:pt>
                <c:pt idx="394">
                  <c:v>39401</c:v>
                </c:pt>
                <c:pt idx="395">
                  <c:v>39431</c:v>
                </c:pt>
                <c:pt idx="396">
                  <c:v>39462</c:v>
                </c:pt>
                <c:pt idx="397">
                  <c:v>39493</c:v>
                </c:pt>
                <c:pt idx="398">
                  <c:v>39522</c:v>
                </c:pt>
                <c:pt idx="399">
                  <c:v>39553</c:v>
                </c:pt>
                <c:pt idx="400">
                  <c:v>39583</c:v>
                </c:pt>
                <c:pt idx="401">
                  <c:v>39614</c:v>
                </c:pt>
                <c:pt idx="402">
                  <c:v>39644</c:v>
                </c:pt>
                <c:pt idx="403">
                  <c:v>39675</c:v>
                </c:pt>
                <c:pt idx="404">
                  <c:v>39706</c:v>
                </c:pt>
                <c:pt idx="405">
                  <c:v>39736</c:v>
                </c:pt>
                <c:pt idx="406">
                  <c:v>39767</c:v>
                </c:pt>
                <c:pt idx="407">
                  <c:v>39797</c:v>
                </c:pt>
                <c:pt idx="408">
                  <c:v>39828</c:v>
                </c:pt>
                <c:pt idx="409">
                  <c:v>39859</c:v>
                </c:pt>
                <c:pt idx="410">
                  <c:v>39887</c:v>
                </c:pt>
                <c:pt idx="411">
                  <c:v>39918</c:v>
                </c:pt>
                <c:pt idx="412">
                  <c:v>39948</c:v>
                </c:pt>
                <c:pt idx="413">
                  <c:v>39979</c:v>
                </c:pt>
                <c:pt idx="414">
                  <c:v>40009</c:v>
                </c:pt>
                <c:pt idx="415">
                  <c:v>40040</c:v>
                </c:pt>
                <c:pt idx="416">
                  <c:v>40071</c:v>
                </c:pt>
                <c:pt idx="417">
                  <c:v>40101</c:v>
                </c:pt>
                <c:pt idx="418">
                  <c:v>40132</c:v>
                </c:pt>
                <c:pt idx="419">
                  <c:v>40162</c:v>
                </c:pt>
                <c:pt idx="420">
                  <c:v>40193</c:v>
                </c:pt>
                <c:pt idx="421">
                  <c:v>40224</c:v>
                </c:pt>
                <c:pt idx="422">
                  <c:v>40252</c:v>
                </c:pt>
                <c:pt idx="423">
                  <c:v>40283</c:v>
                </c:pt>
                <c:pt idx="424">
                  <c:v>40313</c:v>
                </c:pt>
                <c:pt idx="425">
                  <c:v>40344</c:v>
                </c:pt>
                <c:pt idx="426">
                  <c:v>40374</c:v>
                </c:pt>
                <c:pt idx="427">
                  <c:v>40405</c:v>
                </c:pt>
                <c:pt idx="428">
                  <c:v>40436</c:v>
                </c:pt>
                <c:pt idx="429">
                  <c:v>40466</c:v>
                </c:pt>
                <c:pt idx="430">
                  <c:v>40497</c:v>
                </c:pt>
                <c:pt idx="431">
                  <c:v>40527</c:v>
                </c:pt>
                <c:pt idx="432">
                  <c:v>40558</c:v>
                </c:pt>
                <c:pt idx="433">
                  <c:v>40589</c:v>
                </c:pt>
                <c:pt idx="434">
                  <c:v>40617</c:v>
                </c:pt>
                <c:pt idx="435">
                  <c:v>40648</c:v>
                </c:pt>
                <c:pt idx="436">
                  <c:v>40678</c:v>
                </c:pt>
                <c:pt idx="437">
                  <c:v>40709</c:v>
                </c:pt>
                <c:pt idx="438">
                  <c:v>40739</c:v>
                </c:pt>
                <c:pt idx="439">
                  <c:v>40770</c:v>
                </c:pt>
                <c:pt idx="440">
                  <c:v>40801</c:v>
                </c:pt>
                <c:pt idx="441">
                  <c:v>40831</c:v>
                </c:pt>
                <c:pt idx="442">
                  <c:v>40862</c:v>
                </c:pt>
                <c:pt idx="443">
                  <c:v>40892</c:v>
                </c:pt>
                <c:pt idx="444">
                  <c:v>40923</c:v>
                </c:pt>
                <c:pt idx="445">
                  <c:v>40954</c:v>
                </c:pt>
                <c:pt idx="446">
                  <c:v>40983</c:v>
                </c:pt>
                <c:pt idx="447">
                  <c:v>41014</c:v>
                </c:pt>
                <c:pt idx="448">
                  <c:v>41044</c:v>
                </c:pt>
                <c:pt idx="449">
                  <c:v>41075</c:v>
                </c:pt>
                <c:pt idx="450">
                  <c:v>41105</c:v>
                </c:pt>
                <c:pt idx="451">
                  <c:v>41136</c:v>
                </c:pt>
                <c:pt idx="452">
                  <c:v>41167</c:v>
                </c:pt>
                <c:pt idx="453">
                  <c:v>41197</c:v>
                </c:pt>
                <c:pt idx="454">
                  <c:v>41228</c:v>
                </c:pt>
                <c:pt idx="455">
                  <c:v>41258</c:v>
                </c:pt>
                <c:pt idx="456">
                  <c:v>41289</c:v>
                </c:pt>
                <c:pt idx="457">
                  <c:v>41320</c:v>
                </c:pt>
                <c:pt idx="458">
                  <c:v>41348</c:v>
                </c:pt>
                <c:pt idx="459">
                  <c:v>41379</c:v>
                </c:pt>
                <c:pt idx="460">
                  <c:v>41409</c:v>
                </c:pt>
                <c:pt idx="461">
                  <c:v>41440</c:v>
                </c:pt>
                <c:pt idx="462">
                  <c:v>41470</c:v>
                </c:pt>
                <c:pt idx="463">
                  <c:v>41501</c:v>
                </c:pt>
                <c:pt idx="464">
                  <c:v>41532</c:v>
                </c:pt>
                <c:pt idx="465">
                  <c:v>41562</c:v>
                </c:pt>
                <c:pt idx="466">
                  <c:v>41593</c:v>
                </c:pt>
                <c:pt idx="467">
                  <c:v>41623</c:v>
                </c:pt>
                <c:pt idx="468">
                  <c:v>41654</c:v>
                </c:pt>
                <c:pt idx="469">
                  <c:v>41685</c:v>
                </c:pt>
                <c:pt idx="470">
                  <c:v>41713</c:v>
                </c:pt>
                <c:pt idx="471">
                  <c:v>41744</c:v>
                </c:pt>
                <c:pt idx="472">
                  <c:v>41774</c:v>
                </c:pt>
                <c:pt idx="473">
                  <c:v>41805</c:v>
                </c:pt>
                <c:pt idx="474">
                  <c:v>41835</c:v>
                </c:pt>
                <c:pt idx="475">
                  <c:v>41866</c:v>
                </c:pt>
                <c:pt idx="476">
                  <c:v>41897</c:v>
                </c:pt>
                <c:pt idx="477">
                  <c:v>41927</c:v>
                </c:pt>
                <c:pt idx="478">
                  <c:v>41958</c:v>
                </c:pt>
                <c:pt idx="479">
                  <c:v>41988</c:v>
                </c:pt>
                <c:pt idx="480">
                  <c:v>42019</c:v>
                </c:pt>
                <c:pt idx="481">
                  <c:v>42050</c:v>
                </c:pt>
                <c:pt idx="482">
                  <c:v>42078</c:v>
                </c:pt>
                <c:pt idx="483">
                  <c:v>42109</c:v>
                </c:pt>
                <c:pt idx="484">
                  <c:v>42139</c:v>
                </c:pt>
                <c:pt idx="485">
                  <c:v>42170</c:v>
                </c:pt>
                <c:pt idx="486">
                  <c:v>42200</c:v>
                </c:pt>
                <c:pt idx="487">
                  <c:v>42231</c:v>
                </c:pt>
                <c:pt idx="488">
                  <c:v>42262</c:v>
                </c:pt>
                <c:pt idx="489">
                  <c:v>42292</c:v>
                </c:pt>
                <c:pt idx="490">
                  <c:v>42323</c:v>
                </c:pt>
                <c:pt idx="491">
                  <c:v>42353</c:v>
                </c:pt>
                <c:pt idx="492">
                  <c:v>42384</c:v>
                </c:pt>
                <c:pt idx="493">
                  <c:v>42415</c:v>
                </c:pt>
                <c:pt idx="494">
                  <c:v>42444</c:v>
                </c:pt>
                <c:pt idx="495">
                  <c:v>42475</c:v>
                </c:pt>
                <c:pt idx="496">
                  <c:v>42505</c:v>
                </c:pt>
                <c:pt idx="497">
                  <c:v>42536</c:v>
                </c:pt>
                <c:pt idx="498">
                  <c:v>42566</c:v>
                </c:pt>
                <c:pt idx="499">
                  <c:v>42597</c:v>
                </c:pt>
                <c:pt idx="500">
                  <c:v>42628</c:v>
                </c:pt>
              </c:numCache>
            </c:numRef>
          </c:cat>
          <c:val>
            <c:numRef>
              <c:f>USdata_final!$F$86:$F$586</c:f>
              <c:numCache>
                <c:formatCode>0%</c:formatCode>
                <c:ptCount val="501"/>
                <c:pt idx="0">
                  <c:v>-0.11350383652667889</c:v>
                </c:pt>
                <c:pt idx="1">
                  <c:v>-0.11350383652667889</c:v>
                </c:pt>
                <c:pt idx="2">
                  <c:v>-0.11350383652667889</c:v>
                </c:pt>
                <c:pt idx="3">
                  <c:v>-0.11350383652667889</c:v>
                </c:pt>
                <c:pt idx="4">
                  <c:v>-0.11350383652667889</c:v>
                </c:pt>
                <c:pt idx="5">
                  <c:v>-0.11350383652667889</c:v>
                </c:pt>
                <c:pt idx="6">
                  <c:v>-0.11350383652667889</c:v>
                </c:pt>
                <c:pt idx="7">
                  <c:v>-0.11350383652667889</c:v>
                </c:pt>
                <c:pt idx="8">
                  <c:v>-0.11350383652667889</c:v>
                </c:pt>
                <c:pt idx="9">
                  <c:v>-0.11350383652667889</c:v>
                </c:pt>
                <c:pt idx="10">
                  <c:v>-0.11350383652667889</c:v>
                </c:pt>
                <c:pt idx="11">
                  <c:v>-0.11350383652667889</c:v>
                </c:pt>
                <c:pt idx="12">
                  <c:v>-0.11350383652667889</c:v>
                </c:pt>
                <c:pt idx="13">
                  <c:v>-0.11350383652667889</c:v>
                </c:pt>
                <c:pt idx="14">
                  <c:v>-0.11350383652667889</c:v>
                </c:pt>
                <c:pt idx="15">
                  <c:v>-0.11350383652667889</c:v>
                </c:pt>
                <c:pt idx="16">
                  <c:v>-0.11350383652667889</c:v>
                </c:pt>
                <c:pt idx="17">
                  <c:v>-0.11350383652667889</c:v>
                </c:pt>
                <c:pt idx="18">
                  <c:v>-0.11350383652667889</c:v>
                </c:pt>
                <c:pt idx="19">
                  <c:v>-0.11350383652667889</c:v>
                </c:pt>
                <c:pt idx="20">
                  <c:v>-0.11350383652667889</c:v>
                </c:pt>
                <c:pt idx="21">
                  <c:v>-0.11350383652667889</c:v>
                </c:pt>
                <c:pt idx="22">
                  <c:v>-0.11350383652667889</c:v>
                </c:pt>
                <c:pt idx="23">
                  <c:v>-0.11350383652667889</c:v>
                </c:pt>
                <c:pt idx="24">
                  <c:v>-0.11350383652667889</c:v>
                </c:pt>
                <c:pt idx="25">
                  <c:v>-0.11350383652667889</c:v>
                </c:pt>
                <c:pt idx="26">
                  <c:v>-0.11350383652667889</c:v>
                </c:pt>
                <c:pt idx="27">
                  <c:v>-0.11350383652667889</c:v>
                </c:pt>
                <c:pt idx="28">
                  <c:v>-0.11350383652667889</c:v>
                </c:pt>
                <c:pt idx="29">
                  <c:v>-0.11350383652667889</c:v>
                </c:pt>
                <c:pt idx="30">
                  <c:v>-0.11350383652667889</c:v>
                </c:pt>
                <c:pt idx="31">
                  <c:v>-0.11350383652667889</c:v>
                </c:pt>
                <c:pt idx="32">
                  <c:v>-0.11350383652667889</c:v>
                </c:pt>
                <c:pt idx="33">
                  <c:v>-0.11350383652667889</c:v>
                </c:pt>
                <c:pt idx="34">
                  <c:v>-0.11350383652667889</c:v>
                </c:pt>
                <c:pt idx="35">
                  <c:v>-0.11350383652667889</c:v>
                </c:pt>
                <c:pt idx="36">
                  <c:v>-0.11350383652667889</c:v>
                </c:pt>
                <c:pt idx="37">
                  <c:v>-0.11350383652667889</c:v>
                </c:pt>
                <c:pt idx="38">
                  <c:v>-0.11350383652667889</c:v>
                </c:pt>
                <c:pt idx="39">
                  <c:v>-0.11350383652667889</c:v>
                </c:pt>
                <c:pt idx="40">
                  <c:v>-0.11350383652667889</c:v>
                </c:pt>
                <c:pt idx="41">
                  <c:v>-0.11350383652667889</c:v>
                </c:pt>
                <c:pt idx="42">
                  <c:v>-0.11350383652667889</c:v>
                </c:pt>
                <c:pt idx="43">
                  <c:v>-0.11350383652667889</c:v>
                </c:pt>
                <c:pt idx="44">
                  <c:v>-0.11350383652667889</c:v>
                </c:pt>
                <c:pt idx="45">
                  <c:v>-0.11350383652667889</c:v>
                </c:pt>
                <c:pt idx="46">
                  <c:v>-0.11350383652667889</c:v>
                </c:pt>
                <c:pt idx="47">
                  <c:v>-0.11350383652667889</c:v>
                </c:pt>
                <c:pt idx="48">
                  <c:v>-0.11350383652667889</c:v>
                </c:pt>
                <c:pt idx="49">
                  <c:v>-0.11350383652667889</c:v>
                </c:pt>
                <c:pt idx="50">
                  <c:v>-0.11350383652667889</c:v>
                </c:pt>
                <c:pt idx="51">
                  <c:v>-0.11350383652667889</c:v>
                </c:pt>
                <c:pt idx="52">
                  <c:v>-0.11350383652667889</c:v>
                </c:pt>
                <c:pt idx="53">
                  <c:v>-0.11350383652667889</c:v>
                </c:pt>
                <c:pt idx="54">
                  <c:v>-0.11350383652667889</c:v>
                </c:pt>
                <c:pt idx="55">
                  <c:v>-0.11350383652667889</c:v>
                </c:pt>
                <c:pt idx="56">
                  <c:v>-0.11350383652667889</c:v>
                </c:pt>
                <c:pt idx="57">
                  <c:v>-0.11350383652667889</c:v>
                </c:pt>
                <c:pt idx="58">
                  <c:v>-0.11350383652667889</c:v>
                </c:pt>
                <c:pt idx="59">
                  <c:v>-0.11350383652667889</c:v>
                </c:pt>
                <c:pt idx="60">
                  <c:v>-0.11350383652667889</c:v>
                </c:pt>
                <c:pt idx="61">
                  <c:v>-0.11350383652667889</c:v>
                </c:pt>
                <c:pt idx="62">
                  <c:v>-0.11350383652667889</c:v>
                </c:pt>
                <c:pt idx="63">
                  <c:v>-0.11350383652667889</c:v>
                </c:pt>
                <c:pt idx="64">
                  <c:v>-0.11350383652667889</c:v>
                </c:pt>
                <c:pt idx="65">
                  <c:v>-0.11350383652667889</c:v>
                </c:pt>
                <c:pt idx="66">
                  <c:v>-0.11350383652667889</c:v>
                </c:pt>
                <c:pt idx="67">
                  <c:v>-0.11350383652667889</c:v>
                </c:pt>
                <c:pt idx="68">
                  <c:v>-0.11350383652667889</c:v>
                </c:pt>
                <c:pt idx="69">
                  <c:v>-0.11350383652667889</c:v>
                </c:pt>
                <c:pt idx="70">
                  <c:v>-0.11350383652667889</c:v>
                </c:pt>
                <c:pt idx="71">
                  <c:v>-0.11350383652667889</c:v>
                </c:pt>
                <c:pt idx="72">
                  <c:v>-0.11350383652667889</c:v>
                </c:pt>
                <c:pt idx="73">
                  <c:v>-0.11350383652667889</c:v>
                </c:pt>
                <c:pt idx="74">
                  <c:v>-0.11350383652667889</c:v>
                </c:pt>
                <c:pt idx="75">
                  <c:v>-0.11350383652667889</c:v>
                </c:pt>
                <c:pt idx="76">
                  <c:v>-0.11350383652667889</c:v>
                </c:pt>
                <c:pt idx="77">
                  <c:v>-0.11350383652667889</c:v>
                </c:pt>
                <c:pt idx="78">
                  <c:v>-0.11350383652667889</c:v>
                </c:pt>
                <c:pt idx="79">
                  <c:v>-0.11350383652667889</c:v>
                </c:pt>
                <c:pt idx="80">
                  <c:v>-0.11350383652667889</c:v>
                </c:pt>
                <c:pt idx="81">
                  <c:v>-0.11350383652667889</c:v>
                </c:pt>
                <c:pt idx="82">
                  <c:v>-0.11350383652667889</c:v>
                </c:pt>
                <c:pt idx="83">
                  <c:v>-0.11350383652667889</c:v>
                </c:pt>
                <c:pt idx="84">
                  <c:v>-0.11350383652667889</c:v>
                </c:pt>
                <c:pt idx="85">
                  <c:v>-0.11350383652667889</c:v>
                </c:pt>
                <c:pt idx="86">
                  <c:v>-0.11350383652667889</c:v>
                </c:pt>
                <c:pt idx="87">
                  <c:v>-0.11350383652667889</c:v>
                </c:pt>
                <c:pt idx="88">
                  <c:v>-0.11350383652667889</c:v>
                </c:pt>
                <c:pt idx="89">
                  <c:v>-0.11350383652667889</c:v>
                </c:pt>
                <c:pt idx="90">
                  <c:v>-0.11350383652667889</c:v>
                </c:pt>
                <c:pt idx="91">
                  <c:v>-0.11350383652667889</c:v>
                </c:pt>
                <c:pt idx="92">
                  <c:v>-0.11350383652667889</c:v>
                </c:pt>
                <c:pt idx="93">
                  <c:v>-0.11350383652667889</c:v>
                </c:pt>
                <c:pt idx="94">
                  <c:v>-0.11350383652667889</c:v>
                </c:pt>
                <c:pt idx="95">
                  <c:v>-0.11350383652667889</c:v>
                </c:pt>
                <c:pt idx="96">
                  <c:v>-0.11350383652667889</c:v>
                </c:pt>
                <c:pt idx="97">
                  <c:v>-0.11350383652667889</c:v>
                </c:pt>
                <c:pt idx="98">
                  <c:v>-0.11350383652667889</c:v>
                </c:pt>
                <c:pt idx="99">
                  <c:v>-0.11350383652667889</c:v>
                </c:pt>
                <c:pt idx="100">
                  <c:v>-0.11350383652667889</c:v>
                </c:pt>
                <c:pt idx="101">
                  <c:v>-0.11350383652667889</c:v>
                </c:pt>
                <c:pt idx="102">
                  <c:v>-0.11350383652667889</c:v>
                </c:pt>
                <c:pt idx="103">
                  <c:v>-0.11350383652667889</c:v>
                </c:pt>
                <c:pt idx="104">
                  <c:v>-0.11350383652667889</c:v>
                </c:pt>
                <c:pt idx="105">
                  <c:v>-0.11350383652667889</c:v>
                </c:pt>
                <c:pt idx="106">
                  <c:v>-0.11350383652667889</c:v>
                </c:pt>
                <c:pt idx="107">
                  <c:v>-0.11350383652667889</c:v>
                </c:pt>
                <c:pt idx="108">
                  <c:v>-0.11350383652667889</c:v>
                </c:pt>
                <c:pt idx="109">
                  <c:v>-0.11350383652667889</c:v>
                </c:pt>
                <c:pt idx="110">
                  <c:v>-0.11350383652667889</c:v>
                </c:pt>
                <c:pt idx="111">
                  <c:v>-0.11350383652667889</c:v>
                </c:pt>
                <c:pt idx="112">
                  <c:v>-0.11350383652667889</c:v>
                </c:pt>
                <c:pt idx="113">
                  <c:v>-0.11350383652667889</c:v>
                </c:pt>
                <c:pt idx="114">
                  <c:v>-0.11350383652667889</c:v>
                </c:pt>
                <c:pt idx="115">
                  <c:v>-0.11350383652667889</c:v>
                </c:pt>
                <c:pt idx="116">
                  <c:v>-0.11350383652667889</c:v>
                </c:pt>
                <c:pt idx="117">
                  <c:v>-0.11350383652667889</c:v>
                </c:pt>
                <c:pt idx="118">
                  <c:v>-0.11350383652667889</c:v>
                </c:pt>
                <c:pt idx="119">
                  <c:v>-0.11350383652667889</c:v>
                </c:pt>
                <c:pt idx="120">
                  <c:v>-0.11350383652667889</c:v>
                </c:pt>
                <c:pt idx="121">
                  <c:v>-0.11350383652667889</c:v>
                </c:pt>
                <c:pt idx="122">
                  <c:v>-0.11350383652667889</c:v>
                </c:pt>
                <c:pt idx="123">
                  <c:v>-0.11350383652667889</c:v>
                </c:pt>
                <c:pt idx="124">
                  <c:v>-0.11350383652667889</c:v>
                </c:pt>
                <c:pt idx="125">
                  <c:v>-0.11350383652667889</c:v>
                </c:pt>
                <c:pt idx="126">
                  <c:v>-0.11350383652667889</c:v>
                </c:pt>
                <c:pt idx="127">
                  <c:v>-0.11350383652667889</c:v>
                </c:pt>
                <c:pt idx="128">
                  <c:v>-0.11350383652667889</c:v>
                </c:pt>
                <c:pt idx="129">
                  <c:v>-0.11350383652667889</c:v>
                </c:pt>
                <c:pt idx="130">
                  <c:v>-0.11350383652667889</c:v>
                </c:pt>
                <c:pt idx="131">
                  <c:v>-0.11350383652667889</c:v>
                </c:pt>
                <c:pt idx="132">
                  <c:v>-0.11350383652667889</c:v>
                </c:pt>
                <c:pt idx="133">
                  <c:v>-0.11350383652667889</c:v>
                </c:pt>
                <c:pt idx="134">
                  <c:v>-0.11350383652667889</c:v>
                </c:pt>
                <c:pt idx="135">
                  <c:v>-0.11350383652667889</c:v>
                </c:pt>
                <c:pt idx="136">
                  <c:v>-0.11350383652667889</c:v>
                </c:pt>
                <c:pt idx="137">
                  <c:v>-0.11350383652667889</c:v>
                </c:pt>
                <c:pt idx="138">
                  <c:v>-0.11350383652667889</c:v>
                </c:pt>
                <c:pt idx="139">
                  <c:v>-0.11350383652667889</c:v>
                </c:pt>
                <c:pt idx="140">
                  <c:v>-0.11350383652667889</c:v>
                </c:pt>
                <c:pt idx="141">
                  <c:v>-0.11350383652667889</c:v>
                </c:pt>
                <c:pt idx="142">
                  <c:v>-0.11350383652667889</c:v>
                </c:pt>
                <c:pt idx="143">
                  <c:v>-0.11350383652667889</c:v>
                </c:pt>
                <c:pt idx="144">
                  <c:v>-0.11350383652667889</c:v>
                </c:pt>
                <c:pt idx="145">
                  <c:v>-0.11350383652667889</c:v>
                </c:pt>
                <c:pt idx="146">
                  <c:v>-0.11350383652667889</c:v>
                </c:pt>
                <c:pt idx="147">
                  <c:v>-0.11350383652667889</c:v>
                </c:pt>
                <c:pt idx="148">
                  <c:v>-0.11350383652667889</c:v>
                </c:pt>
                <c:pt idx="149">
                  <c:v>-0.11350383652667889</c:v>
                </c:pt>
                <c:pt idx="150">
                  <c:v>-0.11350383652667889</c:v>
                </c:pt>
                <c:pt idx="151">
                  <c:v>-0.11350383652667889</c:v>
                </c:pt>
                <c:pt idx="152">
                  <c:v>-0.11350383652667889</c:v>
                </c:pt>
                <c:pt idx="153">
                  <c:v>-0.11350383652667889</c:v>
                </c:pt>
                <c:pt idx="154">
                  <c:v>-0.11350383652667889</c:v>
                </c:pt>
                <c:pt idx="155">
                  <c:v>-0.11350383652667889</c:v>
                </c:pt>
                <c:pt idx="156">
                  <c:v>-0.11350383652667889</c:v>
                </c:pt>
                <c:pt idx="157">
                  <c:v>-0.11350383652667889</c:v>
                </c:pt>
                <c:pt idx="158">
                  <c:v>-0.11350383652667889</c:v>
                </c:pt>
                <c:pt idx="159">
                  <c:v>-0.11350383652667889</c:v>
                </c:pt>
                <c:pt idx="160">
                  <c:v>-0.11350383652667889</c:v>
                </c:pt>
                <c:pt idx="161">
                  <c:v>-0.11350383652667889</c:v>
                </c:pt>
                <c:pt idx="162">
                  <c:v>-0.11350383652667889</c:v>
                </c:pt>
                <c:pt idx="163">
                  <c:v>-0.11350383652667889</c:v>
                </c:pt>
                <c:pt idx="164">
                  <c:v>-0.11350383652667889</c:v>
                </c:pt>
                <c:pt idx="165">
                  <c:v>-0.11350383652667889</c:v>
                </c:pt>
                <c:pt idx="166">
                  <c:v>-0.11350383652667889</c:v>
                </c:pt>
                <c:pt idx="167">
                  <c:v>-0.11350383652667889</c:v>
                </c:pt>
                <c:pt idx="168">
                  <c:v>-0.11350383652667889</c:v>
                </c:pt>
                <c:pt idx="169">
                  <c:v>-0.11350383652667889</c:v>
                </c:pt>
                <c:pt idx="170">
                  <c:v>-0.11350383652667889</c:v>
                </c:pt>
                <c:pt idx="171">
                  <c:v>-0.11350383652667889</c:v>
                </c:pt>
                <c:pt idx="172">
                  <c:v>-0.11350383652667889</c:v>
                </c:pt>
                <c:pt idx="173">
                  <c:v>-0.11350383652667889</c:v>
                </c:pt>
                <c:pt idx="174">
                  <c:v>-0.11350383652667889</c:v>
                </c:pt>
                <c:pt idx="175">
                  <c:v>-0.11350383652667889</c:v>
                </c:pt>
                <c:pt idx="176">
                  <c:v>-0.11350383652667889</c:v>
                </c:pt>
                <c:pt idx="177">
                  <c:v>-0.11350383652667889</c:v>
                </c:pt>
                <c:pt idx="178">
                  <c:v>-0.11350383652667889</c:v>
                </c:pt>
                <c:pt idx="179">
                  <c:v>-0.11350383652667889</c:v>
                </c:pt>
                <c:pt idx="180">
                  <c:v>-0.11350383652667889</c:v>
                </c:pt>
                <c:pt idx="181">
                  <c:v>-0.11350383652667889</c:v>
                </c:pt>
                <c:pt idx="182">
                  <c:v>-0.11350383652667889</c:v>
                </c:pt>
                <c:pt idx="183">
                  <c:v>-0.11350383652667889</c:v>
                </c:pt>
                <c:pt idx="184">
                  <c:v>-0.11350383652667889</c:v>
                </c:pt>
                <c:pt idx="185">
                  <c:v>-0.11350383652667889</c:v>
                </c:pt>
                <c:pt idx="186">
                  <c:v>-0.11350383652667889</c:v>
                </c:pt>
                <c:pt idx="187">
                  <c:v>-0.11350383652667889</c:v>
                </c:pt>
                <c:pt idx="188">
                  <c:v>-0.11350383652667889</c:v>
                </c:pt>
                <c:pt idx="189">
                  <c:v>-0.11350383652667889</c:v>
                </c:pt>
                <c:pt idx="190">
                  <c:v>-0.11350383652667889</c:v>
                </c:pt>
                <c:pt idx="191">
                  <c:v>-0.11350383652667889</c:v>
                </c:pt>
                <c:pt idx="192">
                  <c:v>-0.11350383652667889</c:v>
                </c:pt>
                <c:pt idx="193">
                  <c:v>-0.11350383652667889</c:v>
                </c:pt>
                <c:pt idx="194">
                  <c:v>-0.11350383652667889</c:v>
                </c:pt>
                <c:pt idx="195">
                  <c:v>-0.11350383652667889</c:v>
                </c:pt>
                <c:pt idx="196">
                  <c:v>-0.11350383652667889</c:v>
                </c:pt>
                <c:pt idx="197">
                  <c:v>-0.11350383652667889</c:v>
                </c:pt>
                <c:pt idx="198">
                  <c:v>-0.11350383652667889</c:v>
                </c:pt>
                <c:pt idx="199">
                  <c:v>-0.11350383652667889</c:v>
                </c:pt>
                <c:pt idx="200">
                  <c:v>-0.11350383652667889</c:v>
                </c:pt>
                <c:pt idx="201">
                  <c:v>-0.11350383652667889</c:v>
                </c:pt>
                <c:pt idx="202">
                  <c:v>-0.11350383652667889</c:v>
                </c:pt>
                <c:pt idx="203">
                  <c:v>-0.11350383652667889</c:v>
                </c:pt>
                <c:pt idx="204">
                  <c:v>-0.11350383652667889</c:v>
                </c:pt>
                <c:pt idx="205">
                  <c:v>-0.11350383652667889</c:v>
                </c:pt>
                <c:pt idx="206">
                  <c:v>-0.11350383652667889</c:v>
                </c:pt>
                <c:pt idx="207">
                  <c:v>-0.11350383652667889</c:v>
                </c:pt>
                <c:pt idx="208">
                  <c:v>-0.11350383652667889</c:v>
                </c:pt>
                <c:pt idx="209">
                  <c:v>-0.11350383652667889</c:v>
                </c:pt>
                <c:pt idx="210">
                  <c:v>-0.11350383652667889</c:v>
                </c:pt>
                <c:pt idx="211">
                  <c:v>-0.11350383652667889</c:v>
                </c:pt>
                <c:pt idx="212">
                  <c:v>-0.11350383652667889</c:v>
                </c:pt>
                <c:pt idx="213">
                  <c:v>-0.11350383652667889</c:v>
                </c:pt>
                <c:pt idx="214">
                  <c:v>-0.11350383652667889</c:v>
                </c:pt>
                <c:pt idx="215">
                  <c:v>-0.11350383652667889</c:v>
                </c:pt>
                <c:pt idx="216">
                  <c:v>-0.11350383652667889</c:v>
                </c:pt>
                <c:pt idx="217">
                  <c:v>-0.11350383652667889</c:v>
                </c:pt>
                <c:pt idx="218">
                  <c:v>-0.11350383652667889</c:v>
                </c:pt>
                <c:pt idx="219">
                  <c:v>-0.11350383652667889</c:v>
                </c:pt>
                <c:pt idx="220">
                  <c:v>-0.11350383652667889</c:v>
                </c:pt>
                <c:pt idx="221">
                  <c:v>-0.11350383652667889</c:v>
                </c:pt>
                <c:pt idx="222">
                  <c:v>-0.11350383652667889</c:v>
                </c:pt>
                <c:pt idx="223">
                  <c:v>-0.11350383652667889</c:v>
                </c:pt>
                <c:pt idx="224">
                  <c:v>-0.11350383652667889</c:v>
                </c:pt>
                <c:pt idx="225">
                  <c:v>-0.11350383652667889</c:v>
                </c:pt>
                <c:pt idx="226">
                  <c:v>-0.11350383652667889</c:v>
                </c:pt>
                <c:pt idx="227">
                  <c:v>-0.11350383652667889</c:v>
                </c:pt>
                <c:pt idx="228">
                  <c:v>-0.11350383652667889</c:v>
                </c:pt>
                <c:pt idx="229">
                  <c:v>-0.11350383652667889</c:v>
                </c:pt>
                <c:pt idx="230">
                  <c:v>-0.11350383652667889</c:v>
                </c:pt>
                <c:pt idx="231">
                  <c:v>-0.11350383652667889</c:v>
                </c:pt>
                <c:pt idx="232">
                  <c:v>-0.11350383652667889</c:v>
                </c:pt>
                <c:pt idx="233">
                  <c:v>-0.11350383652667889</c:v>
                </c:pt>
                <c:pt idx="234">
                  <c:v>-0.11350383652667889</c:v>
                </c:pt>
                <c:pt idx="235">
                  <c:v>-0.11350383652667889</c:v>
                </c:pt>
                <c:pt idx="236">
                  <c:v>-0.11350383652667889</c:v>
                </c:pt>
                <c:pt idx="237">
                  <c:v>-0.11350383652667889</c:v>
                </c:pt>
                <c:pt idx="238">
                  <c:v>-0.11350383652667889</c:v>
                </c:pt>
                <c:pt idx="239">
                  <c:v>-0.11350383652667889</c:v>
                </c:pt>
                <c:pt idx="240">
                  <c:v>-0.11350383652667889</c:v>
                </c:pt>
                <c:pt idx="241">
                  <c:v>-0.11350383652667889</c:v>
                </c:pt>
                <c:pt idx="242">
                  <c:v>-0.11350383652667889</c:v>
                </c:pt>
                <c:pt idx="243">
                  <c:v>-0.11350383652667889</c:v>
                </c:pt>
                <c:pt idx="244">
                  <c:v>-0.11350383652667889</c:v>
                </c:pt>
                <c:pt idx="245">
                  <c:v>-0.11350383652667889</c:v>
                </c:pt>
                <c:pt idx="246">
                  <c:v>-0.11350383652667889</c:v>
                </c:pt>
                <c:pt idx="247">
                  <c:v>-0.11350383652667889</c:v>
                </c:pt>
                <c:pt idx="248">
                  <c:v>-0.11350383652667889</c:v>
                </c:pt>
                <c:pt idx="249">
                  <c:v>-0.11350383652667889</c:v>
                </c:pt>
                <c:pt idx="250">
                  <c:v>-0.11350383652667889</c:v>
                </c:pt>
                <c:pt idx="251">
                  <c:v>-0.11350383652667889</c:v>
                </c:pt>
                <c:pt idx="252">
                  <c:v>-0.11350383652667889</c:v>
                </c:pt>
                <c:pt idx="253">
                  <c:v>-0.11350383652667889</c:v>
                </c:pt>
                <c:pt idx="254">
                  <c:v>-0.11350383652667889</c:v>
                </c:pt>
                <c:pt idx="255">
                  <c:v>-0.11350383652667889</c:v>
                </c:pt>
                <c:pt idx="256">
                  <c:v>-0.11350383652667889</c:v>
                </c:pt>
                <c:pt idx="257">
                  <c:v>-0.11350383652667889</c:v>
                </c:pt>
                <c:pt idx="258">
                  <c:v>-0.11350383652667889</c:v>
                </c:pt>
                <c:pt idx="259">
                  <c:v>-0.11350383652667889</c:v>
                </c:pt>
                <c:pt idx="260">
                  <c:v>-0.11350383652667889</c:v>
                </c:pt>
                <c:pt idx="261">
                  <c:v>-0.11350383652667889</c:v>
                </c:pt>
                <c:pt idx="262">
                  <c:v>-0.11350383652667889</c:v>
                </c:pt>
                <c:pt idx="263">
                  <c:v>-0.11350383652667889</c:v>
                </c:pt>
                <c:pt idx="264">
                  <c:v>-0.11350383652667889</c:v>
                </c:pt>
                <c:pt idx="265">
                  <c:v>-0.11350383652667889</c:v>
                </c:pt>
                <c:pt idx="266">
                  <c:v>-0.11350383652667889</c:v>
                </c:pt>
                <c:pt idx="267">
                  <c:v>-0.11350383652667889</c:v>
                </c:pt>
                <c:pt idx="268">
                  <c:v>-0.11350383652667889</c:v>
                </c:pt>
                <c:pt idx="269">
                  <c:v>-0.11350383652667889</c:v>
                </c:pt>
                <c:pt idx="270">
                  <c:v>-0.11350383652667889</c:v>
                </c:pt>
                <c:pt idx="271">
                  <c:v>-0.11350383652667889</c:v>
                </c:pt>
                <c:pt idx="272">
                  <c:v>-0.11350383652667889</c:v>
                </c:pt>
                <c:pt idx="273">
                  <c:v>-0.11350383652667889</c:v>
                </c:pt>
                <c:pt idx="274">
                  <c:v>-0.11350383652667889</c:v>
                </c:pt>
                <c:pt idx="275">
                  <c:v>-0.11350383652667889</c:v>
                </c:pt>
                <c:pt idx="276">
                  <c:v>-0.11350383652667889</c:v>
                </c:pt>
                <c:pt idx="277">
                  <c:v>-0.11350383652667889</c:v>
                </c:pt>
                <c:pt idx="278">
                  <c:v>-0.11350383652667889</c:v>
                </c:pt>
                <c:pt idx="279">
                  <c:v>-0.11350383652667889</c:v>
                </c:pt>
                <c:pt idx="280">
                  <c:v>-0.11350383652667889</c:v>
                </c:pt>
                <c:pt idx="281">
                  <c:v>-0.11350383652667889</c:v>
                </c:pt>
                <c:pt idx="282">
                  <c:v>-0.11350383652667889</c:v>
                </c:pt>
                <c:pt idx="283">
                  <c:v>-0.11350383652667889</c:v>
                </c:pt>
                <c:pt idx="284">
                  <c:v>-0.11350383652667889</c:v>
                </c:pt>
                <c:pt idx="285">
                  <c:v>-0.11350383652667889</c:v>
                </c:pt>
                <c:pt idx="286">
                  <c:v>-0.11350383652667889</c:v>
                </c:pt>
                <c:pt idx="287">
                  <c:v>-0.11350383652667889</c:v>
                </c:pt>
                <c:pt idx="288">
                  <c:v>-0.11350383652667889</c:v>
                </c:pt>
                <c:pt idx="289">
                  <c:v>-0.11350383652667889</c:v>
                </c:pt>
                <c:pt idx="290">
                  <c:v>-0.11350383652667889</c:v>
                </c:pt>
                <c:pt idx="291">
                  <c:v>-0.11350383652667889</c:v>
                </c:pt>
                <c:pt idx="292">
                  <c:v>-0.11350383652667889</c:v>
                </c:pt>
                <c:pt idx="293">
                  <c:v>-0.11350383652667889</c:v>
                </c:pt>
                <c:pt idx="294">
                  <c:v>-0.11350383652667889</c:v>
                </c:pt>
                <c:pt idx="295">
                  <c:v>-0.11350383652667889</c:v>
                </c:pt>
                <c:pt idx="296">
                  <c:v>-0.11350383652667889</c:v>
                </c:pt>
                <c:pt idx="297">
                  <c:v>-0.11350383652667889</c:v>
                </c:pt>
                <c:pt idx="298">
                  <c:v>-0.11350383652667889</c:v>
                </c:pt>
                <c:pt idx="299">
                  <c:v>-0.11350383652667889</c:v>
                </c:pt>
                <c:pt idx="300">
                  <c:v>-0.11350383652667889</c:v>
                </c:pt>
                <c:pt idx="301">
                  <c:v>-0.11350383652667889</c:v>
                </c:pt>
                <c:pt idx="302">
                  <c:v>-0.11350383652667889</c:v>
                </c:pt>
                <c:pt idx="303">
                  <c:v>-0.11350383652667889</c:v>
                </c:pt>
                <c:pt idx="304">
                  <c:v>-0.11350383652667889</c:v>
                </c:pt>
                <c:pt idx="305">
                  <c:v>-0.11350383652667889</c:v>
                </c:pt>
                <c:pt idx="306">
                  <c:v>-0.11350383652667889</c:v>
                </c:pt>
                <c:pt idx="307">
                  <c:v>-0.11350383652667889</c:v>
                </c:pt>
                <c:pt idx="308">
                  <c:v>-0.11350383652667889</c:v>
                </c:pt>
                <c:pt idx="309">
                  <c:v>-0.11350383652667889</c:v>
                </c:pt>
                <c:pt idx="310">
                  <c:v>-0.11350383652667889</c:v>
                </c:pt>
                <c:pt idx="311">
                  <c:v>-0.11350383652667889</c:v>
                </c:pt>
                <c:pt idx="312">
                  <c:v>-0.11350383652667889</c:v>
                </c:pt>
                <c:pt idx="313">
                  <c:v>-0.11350383652667889</c:v>
                </c:pt>
                <c:pt idx="314">
                  <c:v>-0.11350383652667889</c:v>
                </c:pt>
                <c:pt idx="315">
                  <c:v>-0.11350383652667889</c:v>
                </c:pt>
                <c:pt idx="316">
                  <c:v>-0.11350383652667889</c:v>
                </c:pt>
                <c:pt idx="317">
                  <c:v>-0.11350383652667889</c:v>
                </c:pt>
                <c:pt idx="318">
                  <c:v>-0.11350383652667889</c:v>
                </c:pt>
                <c:pt idx="319">
                  <c:v>-0.11350383652667889</c:v>
                </c:pt>
                <c:pt idx="320">
                  <c:v>-0.11350383652667889</c:v>
                </c:pt>
                <c:pt idx="321">
                  <c:v>-0.11350383652667889</c:v>
                </c:pt>
                <c:pt idx="322">
                  <c:v>-0.11350383652667889</c:v>
                </c:pt>
                <c:pt idx="323">
                  <c:v>-0.11350383652667889</c:v>
                </c:pt>
                <c:pt idx="324">
                  <c:v>-0.11350383652667889</c:v>
                </c:pt>
                <c:pt idx="325">
                  <c:v>-0.11350383652667889</c:v>
                </c:pt>
                <c:pt idx="326">
                  <c:v>-0.11350383652667889</c:v>
                </c:pt>
                <c:pt idx="327">
                  <c:v>-0.11350383652667889</c:v>
                </c:pt>
                <c:pt idx="328">
                  <c:v>-0.11350383652667889</c:v>
                </c:pt>
                <c:pt idx="329">
                  <c:v>-0.11350383652667889</c:v>
                </c:pt>
                <c:pt idx="330">
                  <c:v>-0.11350383652667889</c:v>
                </c:pt>
                <c:pt idx="331">
                  <c:v>-0.11350383652667889</c:v>
                </c:pt>
                <c:pt idx="332">
                  <c:v>-0.11350383652667889</c:v>
                </c:pt>
                <c:pt idx="333">
                  <c:v>-0.11350383652667889</c:v>
                </c:pt>
                <c:pt idx="334">
                  <c:v>-0.11350383652667889</c:v>
                </c:pt>
                <c:pt idx="335">
                  <c:v>-0.11350383652667889</c:v>
                </c:pt>
                <c:pt idx="336">
                  <c:v>-0.11350383652667889</c:v>
                </c:pt>
                <c:pt idx="337">
                  <c:v>-0.11350383652667889</c:v>
                </c:pt>
                <c:pt idx="338">
                  <c:v>-0.11350383652667889</c:v>
                </c:pt>
                <c:pt idx="339">
                  <c:v>-0.11350383652667889</c:v>
                </c:pt>
                <c:pt idx="340">
                  <c:v>-0.11350383652667889</c:v>
                </c:pt>
                <c:pt idx="341">
                  <c:v>-0.11350383652667889</c:v>
                </c:pt>
                <c:pt idx="342">
                  <c:v>-0.11350383652667889</c:v>
                </c:pt>
                <c:pt idx="343">
                  <c:v>-0.11350383652667889</c:v>
                </c:pt>
                <c:pt idx="344">
                  <c:v>-0.11350383652667889</c:v>
                </c:pt>
                <c:pt idx="345">
                  <c:v>-0.11350383652667889</c:v>
                </c:pt>
                <c:pt idx="346">
                  <c:v>-0.11350383652667889</c:v>
                </c:pt>
                <c:pt idx="347">
                  <c:v>-0.11350383652667889</c:v>
                </c:pt>
                <c:pt idx="348">
                  <c:v>-0.11350383652667889</c:v>
                </c:pt>
                <c:pt idx="349">
                  <c:v>-0.11350383652667889</c:v>
                </c:pt>
                <c:pt idx="350">
                  <c:v>-0.11350383652667889</c:v>
                </c:pt>
                <c:pt idx="351">
                  <c:v>-0.11350383652667889</c:v>
                </c:pt>
                <c:pt idx="352">
                  <c:v>-0.11350383652667889</c:v>
                </c:pt>
                <c:pt idx="353">
                  <c:v>-0.11350383652667889</c:v>
                </c:pt>
                <c:pt idx="354">
                  <c:v>-0.11350383652667889</c:v>
                </c:pt>
                <c:pt idx="355">
                  <c:v>-0.11350383652667889</c:v>
                </c:pt>
                <c:pt idx="356">
                  <c:v>-0.11350383652667889</c:v>
                </c:pt>
                <c:pt idx="357">
                  <c:v>-0.11350383652667889</c:v>
                </c:pt>
                <c:pt idx="358">
                  <c:v>-0.11350383652667889</c:v>
                </c:pt>
                <c:pt idx="359">
                  <c:v>-0.11350383652667889</c:v>
                </c:pt>
                <c:pt idx="360">
                  <c:v>-0.11350383652667889</c:v>
                </c:pt>
                <c:pt idx="361">
                  <c:v>-0.11350383652667889</c:v>
                </c:pt>
                <c:pt idx="362">
                  <c:v>-0.11350383652667889</c:v>
                </c:pt>
                <c:pt idx="363">
                  <c:v>-0.11350383652667889</c:v>
                </c:pt>
                <c:pt idx="364">
                  <c:v>-0.11350383652667889</c:v>
                </c:pt>
                <c:pt idx="365">
                  <c:v>-0.11350383652667889</c:v>
                </c:pt>
                <c:pt idx="366">
                  <c:v>-0.11350383652667889</c:v>
                </c:pt>
                <c:pt idx="367">
                  <c:v>-0.11350383652667889</c:v>
                </c:pt>
                <c:pt idx="368">
                  <c:v>-0.11350383652667889</c:v>
                </c:pt>
                <c:pt idx="369">
                  <c:v>-0.11350383652667889</c:v>
                </c:pt>
                <c:pt idx="370">
                  <c:v>-0.11350383652667889</c:v>
                </c:pt>
                <c:pt idx="371">
                  <c:v>-0.11350383652667889</c:v>
                </c:pt>
                <c:pt idx="372">
                  <c:v>-0.11350383652667889</c:v>
                </c:pt>
                <c:pt idx="373">
                  <c:v>-0.11350383652667889</c:v>
                </c:pt>
                <c:pt idx="374">
                  <c:v>-0.11350383652667889</c:v>
                </c:pt>
                <c:pt idx="375">
                  <c:v>-0.11350383652667889</c:v>
                </c:pt>
                <c:pt idx="376">
                  <c:v>-0.11350383652667889</c:v>
                </c:pt>
                <c:pt idx="377">
                  <c:v>-0.11350383652667889</c:v>
                </c:pt>
                <c:pt idx="378">
                  <c:v>-0.11350383652667889</c:v>
                </c:pt>
                <c:pt idx="379">
                  <c:v>-0.11350383652667889</c:v>
                </c:pt>
                <c:pt idx="380">
                  <c:v>-0.11350383652667889</c:v>
                </c:pt>
                <c:pt idx="381">
                  <c:v>-0.11350383652667889</c:v>
                </c:pt>
                <c:pt idx="382">
                  <c:v>-0.11350383652667889</c:v>
                </c:pt>
                <c:pt idx="383">
                  <c:v>-0.11350383652667889</c:v>
                </c:pt>
                <c:pt idx="384">
                  <c:v>-0.11350383652667889</c:v>
                </c:pt>
                <c:pt idx="385">
                  <c:v>-0.11350383652667889</c:v>
                </c:pt>
                <c:pt idx="386">
                  <c:v>-0.11350383652667889</c:v>
                </c:pt>
                <c:pt idx="387">
                  <c:v>-0.11350383652667889</c:v>
                </c:pt>
                <c:pt idx="388">
                  <c:v>-0.11350383652667889</c:v>
                </c:pt>
                <c:pt idx="389">
                  <c:v>-0.11350383652667889</c:v>
                </c:pt>
                <c:pt idx="390">
                  <c:v>-0.11350383652667889</c:v>
                </c:pt>
                <c:pt idx="391">
                  <c:v>-0.11350383652667889</c:v>
                </c:pt>
                <c:pt idx="392">
                  <c:v>-0.11350383652667889</c:v>
                </c:pt>
                <c:pt idx="393">
                  <c:v>-0.11350383652667889</c:v>
                </c:pt>
                <c:pt idx="394">
                  <c:v>-0.11350383652667889</c:v>
                </c:pt>
                <c:pt idx="395">
                  <c:v>-0.11350383652667889</c:v>
                </c:pt>
                <c:pt idx="396">
                  <c:v>-0.11350383652667889</c:v>
                </c:pt>
                <c:pt idx="397">
                  <c:v>-0.11350383652667889</c:v>
                </c:pt>
                <c:pt idx="398">
                  <c:v>-0.11350383652667889</c:v>
                </c:pt>
                <c:pt idx="399">
                  <c:v>-0.11350383652667889</c:v>
                </c:pt>
                <c:pt idx="400">
                  <c:v>-0.11350383652667889</c:v>
                </c:pt>
                <c:pt idx="401">
                  <c:v>-0.11350383652667889</c:v>
                </c:pt>
                <c:pt idx="402">
                  <c:v>-0.11350383652667889</c:v>
                </c:pt>
                <c:pt idx="403">
                  <c:v>-0.11350383652667889</c:v>
                </c:pt>
                <c:pt idx="404">
                  <c:v>-0.11350383652667889</c:v>
                </c:pt>
                <c:pt idx="405">
                  <c:v>-0.11350383652667889</c:v>
                </c:pt>
                <c:pt idx="406">
                  <c:v>-0.11350383652667889</c:v>
                </c:pt>
                <c:pt idx="407">
                  <c:v>-0.11350383652667889</c:v>
                </c:pt>
                <c:pt idx="408">
                  <c:v>-0.11350383652667889</c:v>
                </c:pt>
                <c:pt idx="409">
                  <c:v>-0.11350383652667889</c:v>
                </c:pt>
                <c:pt idx="410">
                  <c:v>-0.11350383652667889</c:v>
                </c:pt>
                <c:pt idx="411">
                  <c:v>-0.11350383652667889</c:v>
                </c:pt>
                <c:pt idx="412">
                  <c:v>-0.11350383652667889</c:v>
                </c:pt>
                <c:pt idx="413">
                  <c:v>-0.11350383652667889</c:v>
                </c:pt>
                <c:pt idx="414">
                  <c:v>-0.11350383652667889</c:v>
                </c:pt>
                <c:pt idx="415">
                  <c:v>-0.11350383652667889</c:v>
                </c:pt>
                <c:pt idx="416">
                  <c:v>-0.11350383652667889</c:v>
                </c:pt>
                <c:pt idx="417">
                  <c:v>-0.11350383652667889</c:v>
                </c:pt>
                <c:pt idx="418">
                  <c:v>-0.11350383652667889</c:v>
                </c:pt>
                <c:pt idx="419">
                  <c:v>-0.11350383652667889</c:v>
                </c:pt>
                <c:pt idx="420">
                  <c:v>-0.11350383652667889</c:v>
                </c:pt>
                <c:pt idx="421">
                  <c:v>-0.11350383652667889</c:v>
                </c:pt>
                <c:pt idx="422">
                  <c:v>-0.11350383652667889</c:v>
                </c:pt>
                <c:pt idx="423">
                  <c:v>-0.11350383652667889</c:v>
                </c:pt>
                <c:pt idx="424">
                  <c:v>-0.11350383652667889</c:v>
                </c:pt>
                <c:pt idx="425">
                  <c:v>-0.11350383652667889</c:v>
                </c:pt>
                <c:pt idx="426">
                  <c:v>-0.11350383652667889</c:v>
                </c:pt>
                <c:pt idx="427">
                  <c:v>-0.11350383652667889</c:v>
                </c:pt>
                <c:pt idx="428">
                  <c:v>-0.11350383652667889</c:v>
                </c:pt>
                <c:pt idx="429">
                  <c:v>-0.11350383652667889</c:v>
                </c:pt>
                <c:pt idx="430">
                  <c:v>-0.11350383652667889</c:v>
                </c:pt>
                <c:pt idx="431">
                  <c:v>-0.11350383652667889</c:v>
                </c:pt>
                <c:pt idx="432">
                  <c:v>-0.11350383652667889</c:v>
                </c:pt>
                <c:pt idx="433">
                  <c:v>-0.11350383652667889</c:v>
                </c:pt>
                <c:pt idx="434">
                  <c:v>-0.11350383652667889</c:v>
                </c:pt>
                <c:pt idx="435">
                  <c:v>-0.11350383652667889</c:v>
                </c:pt>
                <c:pt idx="436">
                  <c:v>-0.11350383652667889</c:v>
                </c:pt>
                <c:pt idx="437">
                  <c:v>-0.11350383652667889</c:v>
                </c:pt>
                <c:pt idx="438">
                  <c:v>-0.11350383652667889</c:v>
                </c:pt>
                <c:pt idx="439">
                  <c:v>-0.11350383652667889</c:v>
                </c:pt>
                <c:pt idx="440">
                  <c:v>-0.11350383652667889</c:v>
                </c:pt>
                <c:pt idx="441">
                  <c:v>-0.11350383652667889</c:v>
                </c:pt>
                <c:pt idx="442">
                  <c:v>-0.11350383652667889</c:v>
                </c:pt>
                <c:pt idx="443">
                  <c:v>-0.11350383652667889</c:v>
                </c:pt>
                <c:pt idx="444">
                  <c:v>-0.11350383652667889</c:v>
                </c:pt>
                <c:pt idx="445">
                  <c:v>-0.11350383652667889</c:v>
                </c:pt>
                <c:pt idx="446">
                  <c:v>-0.11350383652667889</c:v>
                </c:pt>
                <c:pt idx="447">
                  <c:v>-0.11350383652667889</c:v>
                </c:pt>
                <c:pt idx="448">
                  <c:v>-0.11350383652667889</c:v>
                </c:pt>
                <c:pt idx="449">
                  <c:v>-0.11350383652667889</c:v>
                </c:pt>
                <c:pt idx="450">
                  <c:v>-0.11350383652667889</c:v>
                </c:pt>
                <c:pt idx="451">
                  <c:v>-0.11350383652667889</c:v>
                </c:pt>
                <c:pt idx="452">
                  <c:v>-0.11350383652667889</c:v>
                </c:pt>
                <c:pt idx="453">
                  <c:v>-0.11350383652667889</c:v>
                </c:pt>
                <c:pt idx="454">
                  <c:v>-0.11350383652667889</c:v>
                </c:pt>
                <c:pt idx="455">
                  <c:v>-0.11350383652667889</c:v>
                </c:pt>
                <c:pt idx="456">
                  <c:v>-0.11350383652667889</c:v>
                </c:pt>
                <c:pt idx="457">
                  <c:v>-0.11350383652667889</c:v>
                </c:pt>
                <c:pt idx="458">
                  <c:v>-0.11350383652667889</c:v>
                </c:pt>
                <c:pt idx="459">
                  <c:v>-0.11350383652667889</c:v>
                </c:pt>
                <c:pt idx="460">
                  <c:v>-0.11350383652667889</c:v>
                </c:pt>
                <c:pt idx="461">
                  <c:v>-0.11350383652667889</c:v>
                </c:pt>
                <c:pt idx="462">
                  <c:v>-0.11350383652667889</c:v>
                </c:pt>
                <c:pt idx="463">
                  <c:v>-0.11350383652667889</c:v>
                </c:pt>
                <c:pt idx="464">
                  <c:v>-0.11350383652667889</c:v>
                </c:pt>
                <c:pt idx="465">
                  <c:v>-0.11350383652667889</c:v>
                </c:pt>
                <c:pt idx="466">
                  <c:v>-0.11350383652667889</c:v>
                </c:pt>
                <c:pt idx="467">
                  <c:v>-0.11350383652667889</c:v>
                </c:pt>
                <c:pt idx="468">
                  <c:v>-0.11350383652667889</c:v>
                </c:pt>
                <c:pt idx="469">
                  <c:v>-0.11350383652667889</c:v>
                </c:pt>
                <c:pt idx="470">
                  <c:v>-0.11350383652667889</c:v>
                </c:pt>
                <c:pt idx="471">
                  <c:v>-0.11350383652667889</c:v>
                </c:pt>
                <c:pt idx="472">
                  <c:v>-0.11350383652667889</c:v>
                </c:pt>
                <c:pt idx="473">
                  <c:v>-0.11350383652667889</c:v>
                </c:pt>
                <c:pt idx="474">
                  <c:v>-0.11350383652667889</c:v>
                </c:pt>
                <c:pt idx="475">
                  <c:v>-0.11350383652667889</c:v>
                </c:pt>
                <c:pt idx="476">
                  <c:v>-0.11350383652667889</c:v>
                </c:pt>
                <c:pt idx="477">
                  <c:v>-0.11350383652667889</c:v>
                </c:pt>
                <c:pt idx="478">
                  <c:v>-0.11350383652667889</c:v>
                </c:pt>
                <c:pt idx="479">
                  <c:v>-0.11350383652667889</c:v>
                </c:pt>
                <c:pt idx="480">
                  <c:v>-0.11350383652667889</c:v>
                </c:pt>
                <c:pt idx="481">
                  <c:v>-0.11350383652667889</c:v>
                </c:pt>
                <c:pt idx="482">
                  <c:v>-0.11350383652667889</c:v>
                </c:pt>
                <c:pt idx="483">
                  <c:v>-0.11350383652667889</c:v>
                </c:pt>
                <c:pt idx="484">
                  <c:v>-0.11350383652667889</c:v>
                </c:pt>
                <c:pt idx="485">
                  <c:v>-0.11350383652667889</c:v>
                </c:pt>
                <c:pt idx="486">
                  <c:v>-0.11350383652667889</c:v>
                </c:pt>
                <c:pt idx="487">
                  <c:v>-0.11350383652667889</c:v>
                </c:pt>
                <c:pt idx="488">
                  <c:v>-0.11350383652667889</c:v>
                </c:pt>
                <c:pt idx="489">
                  <c:v>-0.11350383652667889</c:v>
                </c:pt>
                <c:pt idx="490">
                  <c:v>-0.11350383652667889</c:v>
                </c:pt>
                <c:pt idx="491">
                  <c:v>-0.11350383652667889</c:v>
                </c:pt>
                <c:pt idx="492">
                  <c:v>-0.11350383652667889</c:v>
                </c:pt>
                <c:pt idx="493">
                  <c:v>-0.11350383652667889</c:v>
                </c:pt>
                <c:pt idx="494">
                  <c:v>-0.11350383652667889</c:v>
                </c:pt>
                <c:pt idx="495">
                  <c:v>-0.11350383652667889</c:v>
                </c:pt>
                <c:pt idx="496">
                  <c:v>-0.11350383652667889</c:v>
                </c:pt>
                <c:pt idx="497">
                  <c:v>-0.11350383652667889</c:v>
                </c:pt>
                <c:pt idx="498">
                  <c:v>-0.11350383652667889</c:v>
                </c:pt>
                <c:pt idx="499">
                  <c:v>-0.11350383652667889</c:v>
                </c:pt>
                <c:pt idx="500">
                  <c:v>-0.11350383652667889</c:v>
                </c:pt>
              </c:numCache>
            </c:numRef>
          </c:val>
          <c:extLst>
            <c:ext xmlns:c16="http://schemas.microsoft.com/office/drawing/2014/chart" uri="{C3380CC4-5D6E-409C-BE32-E72D297353CC}">
              <c16:uniqueId val="{00000002-9B89-461D-9AF2-3D0ED3504A95}"/>
            </c:ext>
          </c:extLst>
        </c:ser>
        <c:ser>
          <c:idx val="2"/>
          <c:order val="3"/>
          <c:spPr>
            <a:solidFill>
              <a:schemeClr val="tx2">
                <a:lumMod val="60000"/>
                <a:lumOff val="40000"/>
              </a:schemeClr>
            </a:solidFill>
          </c:spPr>
          <c:cat>
            <c:numRef>
              <c:f>USdata_final!$A$86:$A$586</c:f>
              <c:numCache>
                <c:formatCode>m/d/yyyy</c:formatCode>
                <c:ptCount val="501"/>
                <c:pt idx="0">
                  <c:v>27409</c:v>
                </c:pt>
                <c:pt idx="1">
                  <c:v>27440</c:v>
                </c:pt>
                <c:pt idx="2">
                  <c:v>27468</c:v>
                </c:pt>
                <c:pt idx="3">
                  <c:v>27499</c:v>
                </c:pt>
                <c:pt idx="4">
                  <c:v>27529</c:v>
                </c:pt>
                <c:pt idx="5">
                  <c:v>27560</c:v>
                </c:pt>
                <c:pt idx="6">
                  <c:v>27590</c:v>
                </c:pt>
                <c:pt idx="7">
                  <c:v>27621</c:v>
                </c:pt>
                <c:pt idx="8">
                  <c:v>27652</c:v>
                </c:pt>
                <c:pt idx="9">
                  <c:v>27682</c:v>
                </c:pt>
                <c:pt idx="10">
                  <c:v>27713</c:v>
                </c:pt>
                <c:pt idx="11">
                  <c:v>27743</c:v>
                </c:pt>
                <c:pt idx="12">
                  <c:v>27774</c:v>
                </c:pt>
                <c:pt idx="13">
                  <c:v>27805</c:v>
                </c:pt>
                <c:pt idx="14">
                  <c:v>27834</c:v>
                </c:pt>
                <c:pt idx="15">
                  <c:v>27865</c:v>
                </c:pt>
                <c:pt idx="16">
                  <c:v>27895</c:v>
                </c:pt>
                <c:pt idx="17">
                  <c:v>27926</c:v>
                </c:pt>
                <c:pt idx="18">
                  <c:v>27956</c:v>
                </c:pt>
                <c:pt idx="19">
                  <c:v>27987</c:v>
                </c:pt>
                <c:pt idx="20">
                  <c:v>28018</c:v>
                </c:pt>
                <c:pt idx="21">
                  <c:v>28048</c:v>
                </c:pt>
                <c:pt idx="22">
                  <c:v>28079</c:v>
                </c:pt>
                <c:pt idx="23">
                  <c:v>28109</c:v>
                </c:pt>
                <c:pt idx="24">
                  <c:v>28140</c:v>
                </c:pt>
                <c:pt idx="25">
                  <c:v>28171</c:v>
                </c:pt>
                <c:pt idx="26">
                  <c:v>28199</c:v>
                </c:pt>
                <c:pt idx="27">
                  <c:v>28230</c:v>
                </c:pt>
                <c:pt idx="28">
                  <c:v>28260</c:v>
                </c:pt>
                <c:pt idx="29">
                  <c:v>28291</c:v>
                </c:pt>
                <c:pt idx="30">
                  <c:v>28321</c:v>
                </c:pt>
                <c:pt idx="31">
                  <c:v>28352</c:v>
                </c:pt>
                <c:pt idx="32">
                  <c:v>28383</c:v>
                </c:pt>
                <c:pt idx="33">
                  <c:v>28413</c:v>
                </c:pt>
                <c:pt idx="34">
                  <c:v>28444</c:v>
                </c:pt>
                <c:pt idx="35">
                  <c:v>28474</c:v>
                </c:pt>
                <c:pt idx="36">
                  <c:v>28505</c:v>
                </c:pt>
                <c:pt idx="37">
                  <c:v>28536</c:v>
                </c:pt>
                <c:pt idx="38">
                  <c:v>28564</c:v>
                </c:pt>
                <c:pt idx="39">
                  <c:v>28595</c:v>
                </c:pt>
                <c:pt idx="40">
                  <c:v>28625</c:v>
                </c:pt>
                <c:pt idx="41">
                  <c:v>28656</c:v>
                </c:pt>
                <c:pt idx="42">
                  <c:v>28686</c:v>
                </c:pt>
                <c:pt idx="43">
                  <c:v>28717</c:v>
                </c:pt>
                <c:pt idx="44">
                  <c:v>28748</c:v>
                </c:pt>
                <c:pt idx="45">
                  <c:v>28778</c:v>
                </c:pt>
                <c:pt idx="46">
                  <c:v>28809</c:v>
                </c:pt>
                <c:pt idx="47">
                  <c:v>28839</c:v>
                </c:pt>
                <c:pt idx="48">
                  <c:v>28870</c:v>
                </c:pt>
                <c:pt idx="49">
                  <c:v>28901</c:v>
                </c:pt>
                <c:pt idx="50">
                  <c:v>28929</c:v>
                </c:pt>
                <c:pt idx="51">
                  <c:v>28960</c:v>
                </c:pt>
                <c:pt idx="52">
                  <c:v>28990</c:v>
                </c:pt>
                <c:pt idx="53">
                  <c:v>29021</c:v>
                </c:pt>
                <c:pt idx="54">
                  <c:v>29051</c:v>
                </c:pt>
                <c:pt idx="55">
                  <c:v>29082</c:v>
                </c:pt>
                <c:pt idx="56">
                  <c:v>29113</c:v>
                </c:pt>
                <c:pt idx="57">
                  <c:v>29143</c:v>
                </c:pt>
                <c:pt idx="58">
                  <c:v>29174</c:v>
                </c:pt>
                <c:pt idx="59">
                  <c:v>29204</c:v>
                </c:pt>
                <c:pt idx="60">
                  <c:v>29235</c:v>
                </c:pt>
                <c:pt idx="61">
                  <c:v>29266</c:v>
                </c:pt>
                <c:pt idx="62">
                  <c:v>29295</c:v>
                </c:pt>
                <c:pt idx="63">
                  <c:v>29326</c:v>
                </c:pt>
                <c:pt idx="64">
                  <c:v>29356</c:v>
                </c:pt>
                <c:pt idx="65">
                  <c:v>29387</c:v>
                </c:pt>
                <c:pt idx="66">
                  <c:v>29417</c:v>
                </c:pt>
                <c:pt idx="67">
                  <c:v>29448</c:v>
                </c:pt>
                <c:pt idx="68">
                  <c:v>29479</c:v>
                </c:pt>
                <c:pt idx="69">
                  <c:v>29509</c:v>
                </c:pt>
                <c:pt idx="70">
                  <c:v>29540</c:v>
                </c:pt>
                <c:pt idx="71">
                  <c:v>29570</c:v>
                </c:pt>
                <c:pt idx="72">
                  <c:v>29601</c:v>
                </c:pt>
                <c:pt idx="73">
                  <c:v>29632</c:v>
                </c:pt>
                <c:pt idx="74">
                  <c:v>29660</c:v>
                </c:pt>
                <c:pt idx="75">
                  <c:v>29691</c:v>
                </c:pt>
                <c:pt idx="76">
                  <c:v>29721</c:v>
                </c:pt>
                <c:pt idx="77">
                  <c:v>29752</c:v>
                </c:pt>
                <c:pt idx="78">
                  <c:v>29782</c:v>
                </c:pt>
                <c:pt idx="79">
                  <c:v>29813</c:v>
                </c:pt>
                <c:pt idx="80">
                  <c:v>29844</c:v>
                </c:pt>
                <c:pt idx="81">
                  <c:v>29874</c:v>
                </c:pt>
                <c:pt idx="82">
                  <c:v>29905</c:v>
                </c:pt>
                <c:pt idx="83">
                  <c:v>29935</c:v>
                </c:pt>
                <c:pt idx="84">
                  <c:v>29966</c:v>
                </c:pt>
                <c:pt idx="85">
                  <c:v>29997</c:v>
                </c:pt>
                <c:pt idx="86">
                  <c:v>30025</c:v>
                </c:pt>
                <c:pt idx="87">
                  <c:v>30056</c:v>
                </c:pt>
                <c:pt idx="88">
                  <c:v>30086</c:v>
                </c:pt>
                <c:pt idx="89">
                  <c:v>30117</c:v>
                </c:pt>
                <c:pt idx="90">
                  <c:v>30147</c:v>
                </c:pt>
                <c:pt idx="91">
                  <c:v>30178</c:v>
                </c:pt>
                <c:pt idx="92">
                  <c:v>30209</c:v>
                </c:pt>
                <c:pt idx="93">
                  <c:v>30239</c:v>
                </c:pt>
                <c:pt idx="94">
                  <c:v>30270</c:v>
                </c:pt>
                <c:pt idx="95">
                  <c:v>30300</c:v>
                </c:pt>
                <c:pt idx="96">
                  <c:v>30331</c:v>
                </c:pt>
                <c:pt idx="97">
                  <c:v>30362</c:v>
                </c:pt>
                <c:pt idx="98">
                  <c:v>30390</c:v>
                </c:pt>
                <c:pt idx="99">
                  <c:v>30421</c:v>
                </c:pt>
                <c:pt idx="100">
                  <c:v>30451</c:v>
                </c:pt>
                <c:pt idx="101">
                  <c:v>30482</c:v>
                </c:pt>
                <c:pt idx="102">
                  <c:v>30512</c:v>
                </c:pt>
                <c:pt idx="103">
                  <c:v>30543</c:v>
                </c:pt>
                <c:pt idx="104">
                  <c:v>30574</c:v>
                </c:pt>
                <c:pt idx="105">
                  <c:v>30604</c:v>
                </c:pt>
                <c:pt idx="106">
                  <c:v>30635</c:v>
                </c:pt>
                <c:pt idx="107">
                  <c:v>30665</c:v>
                </c:pt>
                <c:pt idx="108">
                  <c:v>30696</c:v>
                </c:pt>
                <c:pt idx="109">
                  <c:v>30727</c:v>
                </c:pt>
                <c:pt idx="110">
                  <c:v>30756</c:v>
                </c:pt>
                <c:pt idx="111">
                  <c:v>30787</c:v>
                </c:pt>
                <c:pt idx="112">
                  <c:v>30817</c:v>
                </c:pt>
                <c:pt idx="113">
                  <c:v>30848</c:v>
                </c:pt>
                <c:pt idx="114">
                  <c:v>30878</c:v>
                </c:pt>
                <c:pt idx="115">
                  <c:v>30909</c:v>
                </c:pt>
                <c:pt idx="116">
                  <c:v>30940</c:v>
                </c:pt>
                <c:pt idx="117">
                  <c:v>30970</c:v>
                </c:pt>
                <c:pt idx="118">
                  <c:v>31001</c:v>
                </c:pt>
                <c:pt idx="119">
                  <c:v>31031</c:v>
                </c:pt>
                <c:pt idx="120">
                  <c:v>31062</c:v>
                </c:pt>
                <c:pt idx="121">
                  <c:v>31093</c:v>
                </c:pt>
                <c:pt idx="122">
                  <c:v>31121</c:v>
                </c:pt>
                <c:pt idx="123">
                  <c:v>31152</c:v>
                </c:pt>
                <c:pt idx="124">
                  <c:v>31182</c:v>
                </c:pt>
                <c:pt idx="125">
                  <c:v>31213</c:v>
                </c:pt>
                <c:pt idx="126">
                  <c:v>31243</c:v>
                </c:pt>
                <c:pt idx="127">
                  <c:v>31274</c:v>
                </c:pt>
                <c:pt idx="128">
                  <c:v>31305</c:v>
                </c:pt>
                <c:pt idx="129">
                  <c:v>31335</c:v>
                </c:pt>
                <c:pt idx="130">
                  <c:v>31366</c:v>
                </c:pt>
                <c:pt idx="131">
                  <c:v>31396</c:v>
                </c:pt>
                <c:pt idx="132">
                  <c:v>31427</c:v>
                </c:pt>
                <c:pt idx="133">
                  <c:v>31458</c:v>
                </c:pt>
                <c:pt idx="134">
                  <c:v>31486</c:v>
                </c:pt>
                <c:pt idx="135">
                  <c:v>31517</c:v>
                </c:pt>
                <c:pt idx="136">
                  <c:v>31547</c:v>
                </c:pt>
                <c:pt idx="137">
                  <c:v>31578</c:v>
                </c:pt>
                <c:pt idx="138">
                  <c:v>31608</c:v>
                </c:pt>
                <c:pt idx="139">
                  <c:v>31639</c:v>
                </c:pt>
                <c:pt idx="140">
                  <c:v>31670</c:v>
                </c:pt>
                <c:pt idx="141">
                  <c:v>31700</c:v>
                </c:pt>
                <c:pt idx="142">
                  <c:v>31731</c:v>
                </c:pt>
                <c:pt idx="143">
                  <c:v>31761</c:v>
                </c:pt>
                <c:pt idx="144">
                  <c:v>31792</c:v>
                </c:pt>
                <c:pt idx="145">
                  <c:v>31823</c:v>
                </c:pt>
                <c:pt idx="146">
                  <c:v>31851</c:v>
                </c:pt>
                <c:pt idx="147">
                  <c:v>31882</c:v>
                </c:pt>
                <c:pt idx="148">
                  <c:v>31912</c:v>
                </c:pt>
                <c:pt idx="149">
                  <c:v>31943</c:v>
                </c:pt>
                <c:pt idx="150">
                  <c:v>31973</c:v>
                </c:pt>
                <c:pt idx="151">
                  <c:v>32004</c:v>
                </c:pt>
                <c:pt idx="152">
                  <c:v>32035</c:v>
                </c:pt>
                <c:pt idx="153">
                  <c:v>32065</c:v>
                </c:pt>
                <c:pt idx="154">
                  <c:v>32096</c:v>
                </c:pt>
                <c:pt idx="155">
                  <c:v>32126</c:v>
                </c:pt>
                <c:pt idx="156">
                  <c:v>32157</c:v>
                </c:pt>
                <c:pt idx="157">
                  <c:v>32188</c:v>
                </c:pt>
                <c:pt idx="158">
                  <c:v>32217</c:v>
                </c:pt>
                <c:pt idx="159">
                  <c:v>32248</c:v>
                </c:pt>
                <c:pt idx="160">
                  <c:v>32278</c:v>
                </c:pt>
                <c:pt idx="161">
                  <c:v>32309</c:v>
                </c:pt>
                <c:pt idx="162">
                  <c:v>32339</c:v>
                </c:pt>
                <c:pt idx="163">
                  <c:v>32370</c:v>
                </c:pt>
                <c:pt idx="164">
                  <c:v>32401</c:v>
                </c:pt>
                <c:pt idx="165">
                  <c:v>32431</c:v>
                </c:pt>
                <c:pt idx="166">
                  <c:v>32462</c:v>
                </c:pt>
                <c:pt idx="167">
                  <c:v>32492</c:v>
                </c:pt>
                <c:pt idx="168">
                  <c:v>32523</c:v>
                </c:pt>
                <c:pt idx="169">
                  <c:v>32554</c:v>
                </c:pt>
                <c:pt idx="170">
                  <c:v>32582</c:v>
                </c:pt>
                <c:pt idx="171">
                  <c:v>32613</c:v>
                </c:pt>
                <c:pt idx="172">
                  <c:v>32643</c:v>
                </c:pt>
                <c:pt idx="173">
                  <c:v>32674</c:v>
                </c:pt>
                <c:pt idx="174">
                  <c:v>32704</c:v>
                </c:pt>
                <c:pt idx="175">
                  <c:v>32735</c:v>
                </c:pt>
                <c:pt idx="176">
                  <c:v>32766</c:v>
                </c:pt>
                <c:pt idx="177">
                  <c:v>32796</c:v>
                </c:pt>
                <c:pt idx="178">
                  <c:v>32827</c:v>
                </c:pt>
                <c:pt idx="179">
                  <c:v>32857</c:v>
                </c:pt>
                <c:pt idx="180">
                  <c:v>32888</c:v>
                </c:pt>
                <c:pt idx="181">
                  <c:v>32919</c:v>
                </c:pt>
                <c:pt idx="182">
                  <c:v>32947</c:v>
                </c:pt>
                <c:pt idx="183">
                  <c:v>32978</c:v>
                </c:pt>
                <c:pt idx="184">
                  <c:v>33008</c:v>
                </c:pt>
                <c:pt idx="185">
                  <c:v>33039</c:v>
                </c:pt>
                <c:pt idx="186">
                  <c:v>33069</c:v>
                </c:pt>
                <c:pt idx="187">
                  <c:v>33100</c:v>
                </c:pt>
                <c:pt idx="188">
                  <c:v>33131</c:v>
                </c:pt>
                <c:pt idx="189">
                  <c:v>33161</c:v>
                </c:pt>
                <c:pt idx="190">
                  <c:v>33192</c:v>
                </c:pt>
                <c:pt idx="191">
                  <c:v>33222</c:v>
                </c:pt>
                <c:pt idx="192">
                  <c:v>33253</c:v>
                </c:pt>
                <c:pt idx="193">
                  <c:v>33284</c:v>
                </c:pt>
                <c:pt idx="194">
                  <c:v>33312</c:v>
                </c:pt>
                <c:pt idx="195">
                  <c:v>33343</c:v>
                </c:pt>
                <c:pt idx="196">
                  <c:v>33373</c:v>
                </c:pt>
                <c:pt idx="197">
                  <c:v>33404</c:v>
                </c:pt>
                <c:pt idx="198">
                  <c:v>33434</c:v>
                </c:pt>
                <c:pt idx="199">
                  <c:v>33465</c:v>
                </c:pt>
                <c:pt idx="200">
                  <c:v>33496</c:v>
                </c:pt>
                <c:pt idx="201">
                  <c:v>33526</c:v>
                </c:pt>
                <c:pt idx="202">
                  <c:v>33557</c:v>
                </c:pt>
                <c:pt idx="203">
                  <c:v>33587</c:v>
                </c:pt>
                <c:pt idx="204">
                  <c:v>33618</c:v>
                </c:pt>
                <c:pt idx="205">
                  <c:v>33649</c:v>
                </c:pt>
                <c:pt idx="206">
                  <c:v>33678</c:v>
                </c:pt>
                <c:pt idx="207">
                  <c:v>33709</c:v>
                </c:pt>
                <c:pt idx="208">
                  <c:v>33739</c:v>
                </c:pt>
                <c:pt idx="209">
                  <c:v>33770</c:v>
                </c:pt>
                <c:pt idx="210">
                  <c:v>33800</c:v>
                </c:pt>
                <c:pt idx="211">
                  <c:v>33831</c:v>
                </c:pt>
                <c:pt idx="212">
                  <c:v>33862</c:v>
                </c:pt>
                <c:pt idx="213">
                  <c:v>33892</c:v>
                </c:pt>
                <c:pt idx="214">
                  <c:v>33923</c:v>
                </c:pt>
                <c:pt idx="215">
                  <c:v>33953</c:v>
                </c:pt>
                <c:pt idx="216">
                  <c:v>33984</c:v>
                </c:pt>
                <c:pt idx="217">
                  <c:v>34015</c:v>
                </c:pt>
                <c:pt idx="218">
                  <c:v>34043</c:v>
                </c:pt>
                <c:pt idx="219">
                  <c:v>34074</c:v>
                </c:pt>
                <c:pt idx="220">
                  <c:v>34104</c:v>
                </c:pt>
                <c:pt idx="221">
                  <c:v>34135</c:v>
                </c:pt>
                <c:pt idx="222">
                  <c:v>34165</c:v>
                </c:pt>
                <c:pt idx="223">
                  <c:v>34196</c:v>
                </c:pt>
                <c:pt idx="224">
                  <c:v>34227</c:v>
                </c:pt>
                <c:pt idx="225">
                  <c:v>34257</c:v>
                </c:pt>
                <c:pt idx="226">
                  <c:v>34288</c:v>
                </c:pt>
                <c:pt idx="227">
                  <c:v>34318</c:v>
                </c:pt>
                <c:pt idx="228">
                  <c:v>34349</c:v>
                </c:pt>
                <c:pt idx="229">
                  <c:v>34380</c:v>
                </c:pt>
                <c:pt idx="230">
                  <c:v>34408</c:v>
                </c:pt>
                <c:pt idx="231">
                  <c:v>34439</c:v>
                </c:pt>
                <c:pt idx="232">
                  <c:v>34469</c:v>
                </c:pt>
                <c:pt idx="233">
                  <c:v>34500</c:v>
                </c:pt>
                <c:pt idx="234">
                  <c:v>34530</c:v>
                </c:pt>
                <c:pt idx="235">
                  <c:v>34561</c:v>
                </c:pt>
                <c:pt idx="236">
                  <c:v>34592</c:v>
                </c:pt>
                <c:pt idx="237">
                  <c:v>34622</c:v>
                </c:pt>
                <c:pt idx="238">
                  <c:v>34653</c:v>
                </c:pt>
                <c:pt idx="239">
                  <c:v>34683</c:v>
                </c:pt>
                <c:pt idx="240">
                  <c:v>34714</c:v>
                </c:pt>
                <c:pt idx="241">
                  <c:v>34745</c:v>
                </c:pt>
                <c:pt idx="242">
                  <c:v>34773</c:v>
                </c:pt>
                <c:pt idx="243">
                  <c:v>34804</c:v>
                </c:pt>
                <c:pt idx="244">
                  <c:v>34834</c:v>
                </c:pt>
                <c:pt idx="245">
                  <c:v>34865</c:v>
                </c:pt>
                <c:pt idx="246">
                  <c:v>34895</c:v>
                </c:pt>
                <c:pt idx="247">
                  <c:v>34926</c:v>
                </c:pt>
                <c:pt idx="248">
                  <c:v>34957</c:v>
                </c:pt>
                <c:pt idx="249">
                  <c:v>34987</c:v>
                </c:pt>
                <c:pt idx="250">
                  <c:v>35018</c:v>
                </c:pt>
                <c:pt idx="251">
                  <c:v>35048</c:v>
                </c:pt>
                <c:pt idx="252">
                  <c:v>35079</c:v>
                </c:pt>
                <c:pt idx="253">
                  <c:v>35110</c:v>
                </c:pt>
                <c:pt idx="254">
                  <c:v>35139</c:v>
                </c:pt>
                <c:pt idx="255">
                  <c:v>35170</c:v>
                </c:pt>
                <c:pt idx="256">
                  <c:v>35200</c:v>
                </c:pt>
                <c:pt idx="257">
                  <c:v>35231</c:v>
                </c:pt>
                <c:pt idx="258">
                  <c:v>35261</c:v>
                </c:pt>
                <c:pt idx="259">
                  <c:v>35292</c:v>
                </c:pt>
                <c:pt idx="260">
                  <c:v>35323</c:v>
                </c:pt>
                <c:pt idx="261">
                  <c:v>35353</c:v>
                </c:pt>
                <c:pt idx="262">
                  <c:v>35384</c:v>
                </c:pt>
                <c:pt idx="263">
                  <c:v>35414</c:v>
                </c:pt>
                <c:pt idx="264">
                  <c:v>35445</c:v>
                </c:pt>
                <c:pt idx="265">
                  <c:v>35476</c:v>
                </c:pt>
                <c:pt idx="266">
                  <c:v>35504</c:v>
                </c:pt>
                <c:pt idx="267">
                  <c:v>35535</c:v>
                </c:pt>
                <c:pt idx="268">
                  <c:v>35565</c:v>
                </c:pt>
                <c:pt idx="269">
                  <c:v>35596</c:v>
                </c:pt>
                <c:pt idx="270">
                  <c:v>35626</c:v>
                </c:pt>
                <c:pt idx="271">
                  <c:v>35657</c:v>
                </c:pt>
                <c:pt idx="272">
                  <c:v>35688</c:v>
                </c:pt>
                <c:pt idx="273">
                  <c:v>35718</c:v>
                </c:pt>
                <c:pt idx="274">
                  <c:v>35749</c:v>
                </c:pt>
                <c:pt idx="275">
                  <c:v>35779</c:v>
                </c:pt>
                <c:pt idx="276">
                  <c:v>35810</c:v>
                </c:pt>
                <c:pt idx="277">
                  <c:v>35841</c:v>
                </c:pt>
                <c:pt idx="278">
                  <c:v>35869</c:v>
                </c:pt>
                <c:pt idx="279">
                  <c:v>35900</c:v>
                </c:pt>
                <c:pt idx="280">
                  <c:v>35930</c:v>
                </c:pt>
                <c:pt idx="281">
                  <c:v>35961</c:v>
                </c:pt>
                <c:pt idx="282">
                  <c:v>35991</c:v>
                </c:pt>
                <c:pt idx="283">
                  <c:v>36022</c:v>
                </c:pt>
                <c:pt idx="284">
                  <c:v>36053</c:v>
                </c:pt>
                <c:pt idx="285">
                  <c:v>36083</c:v>
                </c:pt>
                <c:pt idx="286">
                  <c:v>36114</c:v>
                </c:pt>
                <c:pt idx="287">
                  <c:v>36144</c:v>
                </c:pt>
                <c:pt idx="288">
                  <c:v>36175</c:v>
                </c:pt>
                <c:pt idx="289">
                  <c:v>36206</c:v>
                </c:pt>
                <c:pt idx="290">
                  <c:v>36234</c:v>
                </c:pt>
                <c:pt idx="291">
                  <c:v>36265</c:v>
                </c:pt>
                <c:pt idx="292">
                  <c:v>36295</c:v>
                </c:pt>
                <c:pt idx="293">
                  <c:v>36326</c:v>
                </c:pt>
                <c:pt idx="294">
                  <c:v>36356</c:v>
                </c:pt>
                <c:pt idx="295">
                  <c:v>36387</c:v>
                </c:pt>
                <c:pt idx="296">
                  <c:v>36418</c:v>
                </c:pt>
                <c:pt idx="297">
                  <c:v>36448</c:v>
                </c:pt>
                <c:pt idx="298">
                  <c:v>36479</c:v>
                </c:pt>
                <c:pt idx="299">
                  <c:v>36509</c:v>
                </c:pt>
                <c:pt idx="300">
                  <c:v>36540</c:v>
                </c:pt>
                <c:pt idx="301">
                  <c:v>36571</c:v>
                </c:pt>
                <c:pt idx="302">
                  <c:v>36600</c:v>
                </c:pt>
                <c:pt idx="303">
                  <c:v>36631</c:v>
                </c:pt>
                <c:pt idx="304">
                  <c:v>36661</c:v>
                </c:pt>
                <c:pt idx="305">
                  <c:v>36692</c:v>
                </c:pt>
                <c:pt idx="306">
                  <c:v>36722</c:v>
                </c:pt>
                <c:pt idx="307">
                  <c:v>36753</c:v>
                </c:pt>
                <c:pt idx="308">
                  <c:v>36784</c:v>
                </c:pt>
                <c:pt idx="309">
                  <c:v>36814</c:v>
                </c:pt>
                <c:pt idx="310">
                  <c:v>36845</c:v>
                </c:pt>
                <c:pt idx="311">
                  <c:v>36875</c:v>
                </c:pt>
                <c:pt idx="312">
                  <c:v>36906</c:v>
                </c:pt>
                <c:pt idx="313">
                  <c:v>36937</c:v>
                </c:pt>
                <c:pt idx="314">
                  <c:v>36965</c:v>
                </c:pt>
                <c:pt idx="315">
                  <c:v>36996</c:v>
                </c:pt>
                <c:pt idx="316">
                  <c:v>37026</c:v>
                </c:pt>
                <c:pt idx="317">
                  <c:v>37057</c:v>
                </c:pt>
                <c:pt idx="318">
                  <c:v>37087</c:v>
                </c:pt>
                <c:pt idx="319">
                  <c:v>37118</c:v>
                </c:pt>
                <c:pt idx="320">
                  <c:v>37149</c:v>
                </c:pt>
                <c:pt idx="321">
                  <c:v>37179</c:v>
                </c:pt>
                <c:pt idx="322">
                  <c:v>37210</c:v>
                </c:pt>
                <c:pt idx="323">
                  <c:v>37240</c:v>
                </c:pt>
                <c:pt idx="324">
                  <c:v>37271</c:v>
                </c:pt>
                <c:pt idx="325">
                  <c:v>37302</c:v>
                </c:pt>
                <c:pt idx="326">
                  <c:v>37330</c:v>
                </c:pt>
                <c:pt idx="327">
                  <c:v>37361</c:v>
                </c:pt>
                <c:pt idx="328">
                  <c:v>37391</c:v>
                </c:pt>
                <c:pt idx="329">
                  <c:v>37422</c:v>
                </c:pt>
                <c:pt idx="330">
                  <c:v>37452</c:v>
                </c:pt>
                <c:pt idx="331">
                  <c:v>37483</c:v>
                </c:pt>
                <c:pt idx="332">
                  <c:v>37514</c:v>
                </c:pt>
                <c:pt idx="333">
                  <c:v>37544</c:v>
                </c:pt>
                <c:pt idx="334">
                  <c:v>37575</c:v>
                </c:pt>
                <c:pt idx="335">
                  <c:v>37605</c:v>
                </c:pt>
                <c:pt idx="336">
                  <c:v>37636</c:v>
                </c:pt>
                <c:pt idx="337">
                  <c:v>37667</c:v>
                </c:pt>
                <c:pt idx="338">
                  <c:v>37695</c:v>
                </c:pt>
                <c:pt idx="339">
                  <c:v>37726</c:v>
                </c:pt>
                <c:pt idx="340">
                  <c:v>37756</c:v>
                </c:pt>
                <c:pt idx="341">
                  <c:v>37787</c:v>
                </c:pt>
                <c:pt idx="342">
                  <c:v>37817</c:v>
                </c:pt>
                <c:pt idx="343">
                  <c:v>37848</c:v>
                </c:pt>
                <c:pt idx="344">
                  <c:v>37879</c:v>
                </c:pt>
                <c:pt idx="345">
                  <c:v>37909</c:v>
                </c:pt>
                <c:pt idx="346">
                  <c:v>37940</c:v>
                </c:pt>
                <c:pt idx="347">
                  <c:v>37970</c:v>
                </c:pt>
                <c:pt idx="348">
                  <c:v>38001</c:v>
                </c:pt>
                <c:pt idx="349">
                  <c:v>38032</c:v>
                </c:pt>
                <c:pt idx="350">
                  <c:v>38061</c:v>
                </c:pt>
                <c:pt idx="351">
                  <c:v>38092</c:v>
                </c:pt>
                <c:pt idx="352">
                  <c:v>38122</c:v>
                </c:pt>
                <c:pt idx="353">
                  <c:v>38153</c:v>
                </c:pt>
                <c:pt idx="354">
                  <c:v>38183</c:v>
                </c:pt>
                <c:pt idx="355">
                  <c:v>38214</c:v>
                </c:pt>
                <c:pt idx="356">
                  <c:v>38245</c:v>
                </c:pt>
                <c:pt idx="357">
                  <c:v>38275</c:v>
                </c:pt>
                <c:pt idx="358">
                  <c:v>38306</c:v>
                </c:pt>
                <c:pt idx="359">
                  <c:v>38336</c:v>
                </c:pt>
                <c:pt idx="360">
                  <c:v>38367</c:v>
                </c:pt>
                <c:pt idx="361">
                  <c:v>38398</c:v>
                </c:pt>
                <c:pt idx="362">
                  <c:v>38426</c:v>
                </c:pt>
                <c:pt idx="363">
                  <c:v>38457</c:v>
                </c:pt>
                <c:pt idx="364">
                  <c:v>38487</c:v>
                </c:pt>
                <c:pt idx="365">
                  <c:v>38518</c:v>
                </c:pt>
                <c:pt idx="366">
                  <c:v>38548</c:v>
                </c:pt>
                <c:pt idx="367">
                  <c:v>38579</c:v>
                </c:pt>
                <c:pt idx="368">
                  <c:v>38610</c:v>
                </c:pt>
                <c:pt idx="369">
                  <c:v>38640</c:v>
                </c:pt>
                <c:pt idx="370">
                  <c:v>38671</c:v>
                </c:pt>
                <c:pt idx="371">
                  <c:v>38701</c:v>
                </c:pt>
                <c:pt idx="372">
                  <c:v>38732</c:v>
                </c:pt>
                <c:pt idx="373">
                  <c:v>38763</c:v>
                </c:pt>
                <c:pt idx="374">
                  <c:v>38791</c:v>
                </c:pt>
                <c:pt idx="375">
                  <c:v>38822</c:v>
                </c:pt>
                <c:pt idx="376">
                  <c:v>38852</c:v>
                </c:pt>
                <c:pt idx="377">
                  <c:v>38883</c:v>
                </c:pt>
                <c:pt idx="378">
                  <c:v>38913</c:v>
                </c:pt>
                <c:pt idx="379">
                  <c:v>38944</c:v>
                </c:pt>
                <c:pt idx="380">
                  <c:v>38975</c:v>
                </c:pt>
                <c:pt idx="381">
                  <c:v>39005</c:v>
                </c:pt>
                <c:pt idx="382">
                  <c:v>39036</c:v>
                </c:pt>
                <c:pt idx="383">
                  <c:v>39066</c:v>
                </c:pt>
                <c:pt idx="384">
                  <c:v>39097</c:v>
                </c:pt>
                <c:pt idx="385">
                  <c:v>39128</c:v>
                </c:pt>
                <c:pt idx="386">
                  <c:v>39156</c:v>
                </c:pt>
                <c:pt idx="387">
                  <c:v>39187</c:v>
                </c:pt>
                <c:pt idx="388">
                  <c:v>39217</c:v>
                </c:pt>
                <c:pt idx="389">
                  <c:v>39248</c:v>
                </c:pt>
                <c:pt idx="390">
                  <c:v>39278</c:v>
                </c:pt>
                <c:pt idx="391">
                  <c:v>39309</c:v>
                </c:pt>
                <c:pt idx="392">
                  <c:v>39340</c:v>
                </c:pt>
                <c:pt idx="393">
                  <c:v>39370</c:v>
                </c:pt>
                <c:pt idx="394">
                  <c:v>39401</c:v>
                </c:pt>
                <c:pt idx="395">
                  <c:v>39431</c:v>
                </c:pt>
                <c:pt idx="396">
                  <c:v>39462</c:v>
                </c:pt>
                <c:pt idx="397">
                  <c:v>39493</c:v>
                </c:pt>
                <c:pt idx="398">
                  <c:v>39522</c:v>
                </c:pt>
                <c:pt idx="399">
                  <c:v>39553</c:v>
                </c:pt>
                <c:pt idx="400">
                  <c:v>39583</c:v>
                </c:pt>
                <c:pt idx="401">
                  <c:v>39614</c:v>
                </c:pt>
                <c:pt idx="402">
                  <c:v>39644</c:v>
                </c:pt>
                <c:pt idx="403">
                  <c:v>39675</c:v>
                </c:pt>
                <c:pt idx="404">
                  <c:v>39706</c:v>
                </c:pt>
                <c:pt idx="405">
                  <c:v>39736</c:v>
                </c:pt>
                <c:pt idx="406">
                  <c:v>39767</c:v>
                </c:pt>
                <c:pt idx="407">
                  <c:v>39797</c:v>
                </c:pt>
                <c:pt idx="408">
                  <c:v>39828</c:v>
                </c:pt>
                <c:pt idx="409">
                  <c:v>39859</c:v>
                </c:pt>
                <c:pt idx="410">
                  <c:v>39887</c:v>
                </c:pt>
                <c:pt idx="411">
                  <c:v>39918</c:v>
                </c:pt>
                <c:pt idx="412">
                  <c:v>39948</c:v>
                </c:pt>
                <c:pt idx="413">
                  <c:v>39979</c:v>
                </c:pt>
                <c:pt idx="414">
                  <c:v>40009</c:v>
                </c:pt>
                <c:pt idx="415">
                  <c:v>40040</c:v>
                </c:pt>
                <c:pt idx="416">
                  <c:v>40071</c:v>
                </c:pt>
                <c:pt idx="417">
                  <c:v>40101</c:v>
                </c:pt>
                <c:pt idx="418">
                  <c:v>40132</c:v>
                </c:pt>
                <c:pt idx="419">
                  <c:v>40162</c:v>
                </c:pt>
                <c:pt idx="420">
                  <c:v>40193</c:v>
                </c:pt>
                <c:pt idx="421">
                  <c:v>40224</c:v>
                </c:pt>
                <c:pt idx="422">
                  <c:v>40252</c:v>
                </c:pt>
                <c:pt idx="423">
                  <c:v>40283</c:v>
                </c:pt>
                <c:pt idx="424">
                  <c:v>40313</c:v>
                </c:pt>
                <c:pt idx="425">
                  <c:v>40344</c:v>
                </c:pt>
                <c:pt idx="426">
                  <c:v>40374</c:v>
                </c:pt>
                <c:pt idx="427">
                  <c:v>40405</c:v>
                </c:pt>
                <c:pt idx="428">
                  <c:v>40436</c:v>
                </c:pt>
                <c:pt idx="429">
                  <c:v>40466</c:v>
                </c:pt>
                <c:pt idx="430">
                  <c:v>40497</c:v>
                </c:pt>
                <c:pt idx="431">
                  <c:v>40527</c:v>
                </c:pt>
                <c:pt idx="432">
                  <c:v>40558</c:v>
                </c:pt>
                <c:pt idx="433">
                  <c:v>40589</c:v>
                </c:pt>
                <c:pt idx="434">
                  <c:v>40617</c:v>
                </c:pt>
                <c:pt idx="435">
                  <c:v>40648</c:v>
                </c:pt>
                <c:pt idx="436">
                  <c:v>40678</c:v>
                </c:pt>
                <c:pt idx="437">
                  <c:v>40709</c:v>
                </c:pt>
                <c:pt idx="438">
                  <c:v>40739</c:v>
                </c:pt>
                <c:pt idx="439">
                  <c:v>40770</c:v>
                </c:pt>
                <c:pt idx="440">
                  <c:v>40801</c:v>
                </c:pt>
                <c:pt idx="441">
                  <c:v>40831</c:v>
                </c:pt>
                <c:pt idx="442">
                  <c:v>40862</c:v>
                </c:pt>
                <c:pt idx="443">
                  <c:v>40892</c:v>
                </c:pt>
                <c:pt idx="444">
                  <c:v>40923</c:v>
                </c:pt>
                <c:pt idx="445">
                  <c:v>40954</c:v>
                </c:pt>
                <c:pt idx="446">
                  <c:v>40983</c:v>
                </c:pt>
                <c:pt idx="447">
                  <c:v>41014</c:v>
                </c:pt>
                <c:pt idx="448">
                  <c:v>41044</c:v>
                </c:pt>
                <c:pt idx="449">
                  <c:v>41075</c:v>
                </c:pt>
                <c:pt idx="450">
                  <c:v>41105</c:v>
                </c:pt>
                <c:pt idx="451">
                  <c:v>41136</c:v>
                </c:pt>
                <c:pt idx="452">
                  <c:v>41167</c:v>
                </c:pt>
                <c:pt idx="453">
                  <c:v>41197</c:v>
                </c:pt>
                <c:pt idx="454">
                  <c:v>41228</c:v>
                </c:pt>
                <c:pt idx="455">
                  <c:v>41258</c:v>
                </c:pt>
                <c:pt idx="456">
                  <c:v>41289</c:v>
                </c:pt>
                <c:pt idx="457">
                  <c:v>41320</c:v>
                </c:pt>
                <c:pt idx="458">
                  <c:v>41348</c:v>
                </c:pt>
                <c:pt idx="459">
                  <c:v>41379</c:v>
                </c:pt>
                <c:pt idx="460">
                  <c:v>41409</c:v>
                </c:pt>
                <c:pt idx="461">
                  <c:v>41440</c:v>
                </c:pt>
                <c:pt idx="462">
                  <c:v>41470</c:v>
                </c:pt>
                <c:pt idx="463">
                  <c:v>41501</c:v>
                </c:pt>
                <c:pt idx="464">
                  <c:v>41532</c:v>
                </c:pt>
                <c:pt idx="465">
                  <c:v>41562</c:v>
                </c:pt>
                <c:pt idx="466">
                  <c:v>41593</c:v>
                </c:pt>
                <c:pt idx="467">
                  <c:v>41623</c:v>
                </c:pt>
                <c:pt idx="468">
                  <c:v>41654</c:v>
                </c:pt>
                <c:pt idx="469">
                  <c:v>41685</c:v>
                </c:pt>
                <c:pt idx="470">
                  <c:v>41713</c:v>
                </c:pt>
                <c:pt idx="471">
                  <c:v>41744</c:v>
                </c:pt>
                <c:pt idx="472">
                  <c:v>41774</c:v>
                </c:pt>
                <c:pt idx="473">
                  <c:v>41805</c:v>
                </c:pt>
                <c:pt idx="474">
                  <c:v>41835</c:v>
                </c:pt>
                <c:pt idx="475">
                  <c:v>41866</c:v>
                </c:pt>
                <c:pt idx="476">
                  <c:v>41897</c:v>
                </c:pt>
                <c:pt idx="477">
                  <c:v>41927</c:v>
                </c:pt>
                <c:pt idx="478">
                  <c:v>41958</c:v>
                </c:pt>
                <c:pt idx="479">
                  <c:v>41988</c:v>
                </c:pt>
                <c:pt idx="480">
                  <c:v>42019</c:v>
                </c:pt>
                <c:pt idx="481">
                  <c:v>42050</c:v>
                </c:pt>
                <c:pt idx="482">
                  <c:v>42078</c:v>
                </c:pt>
                <c:pt idx="483">
                  <c:v>42109</c:v>
                </c:pt>
                <c:pt idx="484">
                  <c:v>42139</c:v>
                </c:pt>
                <c:pt idx="485">
                  <c:v>42170</c:v>
                </c:pt>
                <c:pt idx="486">
                  <c:v>42200</c:v>
                </c:pt>
                <c:pt idx="487">
                  <c:v>42231</c:v>
                </c:pt>
                <c:pt idx="488">
                  <c:v>42262</c:v>
                </c:pt>
                <c:pt idx="489">
                  <c:v>42292</c:v>
                </c:pt>
                <c:pt idx="490">
                  <c:v>42323</c:v>
                </c:pt>
                <c:pt idx="491">
                  <c:v>42353</c:v>
                </c:pt>
                <c:pt idx="492">
                  <c:v>42384</c:v>
                </c:pt>
                <c:pt idx="493">
                  <c:v>42415</c:v>
                </c:pt>
                <c:pt idx="494">
                  <c:v>42444</c:v>
                </c:pt>
                <c:pt idx="495">
                  <c:v>42475</c:v>
                </c:pt>
                <c:pt idx="496">
                  <c:v>42505</c:v>
                </c:pt>
                <c:pt idx="497">
                  <c:v>42536</c:v>
                </c:pt>
                <c:pt idx="498">
                  <c:v>42566</c:v>
                </c:pt>
                <c:pt idx="499">
                  <c:v>42597</c:v>
                </c:pt>
                <c:pt idx="500">
                  <c:v>42628</c:v>
                </c:pt>
              </c:numCache>
            </c:numRef>
          </c:cat>
          <c:val>
            <c:numRef>
              <c:f>USdata_final!$G$86:$G$586</c:f>
              <c:numCache>
                <c:formatCode>0%</c:formatCode>
                <c:ptCount val="501"/>
                <c:pt idx="0">
                  <c:v>-8.0091932835212848E-2</c:v>
                </c:pt>
                <c:pt idx="1">
                  <c:v>-8.0091932835212848E-2</c:v>
                </c:pt>
                <c:pt idx="2">
                  <c:v>-8.0091932835212848E-2</c:v>
                </c:pt>
                <c:pt idx="3">
                  <c:v>-8.0091932835212848E-2</c:v>
                </c:pt>
                <c:pt idx="4">
                  <c:v>-8.0091932835212848E-2</c:v>
                </c:pt>
                <c:pt idx="5">
                  <c:v>-8.0091932835212848E-2</c:v>
                </c:pt>
                <c:pt idx="6">
                  <c:v>-8.0091932835212848E-2</c:v>
                </c:pt>
                <c:pt idx="7">
                  <c:v>-8.0091932835212848E-2</c:v>
                </c:pt>
                <c:pt idx="8">
                  <c:v>-8.0091932835212848E-2</c:v>
                </c:pt>
                <c:pt idx="9">
                  <c:v>-8.0091932835212848E-2</c:v>
                </c:pt>
                <c:pt idx="10">
                  <c:v>-8.0091932835212848E-2</c:v>
                </c:pt>
                <c:pt idx="11">
                  <c:v>-8.0091932835212848E-2</c:v>
                </c:pt>
                <c:pt idx="12">
                  <c:v>-8.0091932835212848E-2</c:v>
                </c:pt>
                <c:pt idx="13">
                  <c:v>-8.0091932835212848E-2</c:v>
                </c:pt>
                <c:pt idx="14">
                  <c:v>-8.0091932835212848E-2</c:v>
                </c:pt>
                <c:pt idx="15">
                  <c:v>-8.0091932835212848E-2</c:v>
                </c:pt>
                <c:pt idx="16">
                  <c:v>-8.0091932835212848E-2</c:v>
                </c:pt>
                <c:pt idx="17">
                  <c:v>-8.0091932835212848E-2</c:v>
                </c:pt>
                <c:pt idx="18">
                  <c:v>-8.0091932835212848E-2</c:v>
                </c:pt>
                <c:pt idx="19">
                  <c:v>-8.0091932835212848E-2</c:v>
                </c:pt>
                <c:pt idx="20">
                  <c:v>-8.0091932835212848E-2</c:v>
                </c:pt>
                <c:pt idx="21">
                  <c:v>-8.0091932835212848E-2</c:v>
                </c:pt>
                <c:pt idx="22">
                  <c:v>-8.0091932835212848E-2</c:v>
                </c:pt>
                <c:pt idx="23">
                  <c:v>-8.0091932835212848E-2</c:v>
                </c:pt>
                <c:pt idx="24">
                  <c:v>-8.0091932835212848E-2</c:v>
                </c:pt>
                <c:pt idx="25">
                  <c:v>-8.0091932835212848E-2</c:v>
                </c:pt>
                <c:pt idx="26">
                  <c:v>-8.0091932835212848E-2</c:v>
                </c:pt>
                <c:pt idx="27">
                  <c:v>-8.0091932835212848E-2</c:v>
                </c:pt>
                <c:pt idx="28">
                  <c:v>-8.0091932835212848E-2</c:v>
                </c:pt>
                <c:pt idx="29">
                  <c:v>-8.0091932835212848E-2</c:v>
                </c:pt>
                <c:pt idx="30">
                  <c:v>-8.0091932835212848E-2</c:v>
                </c:pt>
                <c:pt idx="31">
                  <c:v>-8.0091932835212848E-2</c:v>
                </c:pt>
                <c:pt idx="32">
                  <c:v>-8.0091932835212848E-2</c:v>
                </c:pt>
                <c:pt idx="33">
                  <c:v>-8.0091932835212848E-2</c:v>
                </c:pt>
                <c:pt idx="34">
                  <c:v>-8.0091932835212848E-2</c:v>
                </c:pt>
                <c:pt idx="35">
                  <c:v>-8.0091932835212848E-2</c:v>
                </c:pt>
                <c:pt idx="36">
                  <c:v>-8.0091932835212848E-2</c:v>
                </c:pt>
                <c:pt idx="37">
                  <c:v>-8.0091932835212848E-2</c:v>
                </c:pt>
                <c:pt idx="38">
                  <c:v>-8.0091932835212848E-2</c:v>
                </c:pt>
                <c:pt idx="39">
                  <c:v>-8.0091932835212848E-2</c:v>
                </c:pt>
                <c:pt idx="40">
                  <c:v>-8.0091932835212848E-2</c:v>
                </c:pt>
                <c:pt idx="41">
                  <c:v>-8.0091932835212848E-2</c:v>
                </c:pt>
                <c:pt idx="42">
                  <c:v>-8.0091932835212848E-2</c:v>
                </c:pt>
                <c:pt idx="43">
                  <c:v>-8.0091932835212848E-2</c:v>
                </c:pt>
                <c:pt idx="44">
                  <c:v>-8.0091932835212848E-2</c:v>
                </c:pt>
                <c:pt idx="45">
                  <c:v>-8.0091932835212848E-2</c:v>
                </c:pt>
                <c:pt idx="46">
                  <c:v>-8.0091932835212848E-2</c:v>
                </c:pt>
                <c:pt idx="47">
                  <c:v>-8.0091932835212848E-2</c:v>
                </c:pt>
                <c:pt idx="48">
                  <c:v>-8.0091932835212848E-2</c:v>
                </c:pt>
                <c:pt idx="49">
                  <c:v>-8.0091932835212848E-2</c:v>
                </c:pt>
                <c:pt idx="50">
                  <c:v>-8.0091932835212848E-2</c:v>
                </c:pt>
                <c:pt idx="51">
                  <c:v>-8.0091932835212848E-2</c:v>
                </c:pt>
                <c:pt idx="52">
                  <c:v>-8.0091932835212848E-2</c:v>
                </c:pt>
                <c:pt idx="53">
                  <c:v>-8.0091932835212848E-2</c:v>
                </c:pt>
                <c:pt idx="54">
                  <c:v>-8.0091932835212848E-2</c:v>
                </c:pt>
                <c:pt idx="55">
                  <c:v>-8.0091932835212848E-2</c:v>
                </c:pt>
                <c:pt idx="56">
                  <c:v>-8.0091932835212848E-2</c:v>
                </c:pt>
                <c:pt idx="57">
                  <c:v>-8.0091932835212848E-2</c:v>
                </c:pt>
                <c:pt idx="58">
                  <c:v>-8.0091932835212848E-2</c:v>
                </c:pt>
                <c:pt idx="59">
                  <c:v>-8.0091932835212848E-2</c:v>
                </c:pt>
                <c:pt idx="60">
                  <c:v>-8.0091932835212848E-2</c:v>
                </c:pt>
                <c:pt idx="61">
                  <c:v>-8.0091932835212848E-2</c:v>
                </c:pt>
                <c:pt idx="62">
                  <c:v>-8.0091932835212848E-2</c:v>
                </c:pt>
                <c:pt idx="63">
                  <c:v>-8.0091932835212848E-2</c:v>
                </c:pt>
                <c:pt idx="64">
                  <c:v>-8.0091932835212848E-2</c:v>
                </c:pt>
                <c:pt idx="65">
                  <c:v>-8.0091932835212848E-2</c:v>
                </c:pt>
                <c:pt idx="66">
                  <c:v>-8.0091932835212848E-2</c:v>
                </c:pt>
                <c:pt idx="67">
                  <c:v>-8.0091932835212848E-2</c:v>
                </c:pt>
                <c:pt idx="68">
                  <c:v>-8.0091932835212848E-2</c:v>
                </c:pt>
                <c:pt idx="69">
                  <c:v>-8.0091932835212848E-2</c:v>
                </c:pt>
                <c:pt idx="70">
                  <c:v>-8.0091932835212848E-2</c:v>
                </c:pt>
                <c:pt idx="71">
                  <c:v>-8.0091932835212848E-2</c:v>
                </c:pt>
                <c:pt idx="72">
                  <c:v>-8.0091932835212848E-2</c:v>
                </c:pt>
                <c:pt idx="73">
                  <c:v>-8.0091932835212848E-2</c:v>
                </c:pt>
                <c:pt idx="74">
                  <c:v>-8.0091932835212848E-2</c:v>
                </c:pt>
                <c:pt idx="75">
                  <c:v>-8.0091932835212848E-2</c:v>
                </c:pt>
                <c:pt idx="76">
                  <c:v>-8.0091932835212848E-2</c:v>
                </c:pt>
                <c:pt idx="77">
                  <c:v>-8.0091932835212848E-2</c:v>
                </c:pt>
                <c:pt idx="78">
                  <c:v>-8.0091932835212848E-2</c:v>
                </c:pt>
                <c:pt idx="79">
                  <c:v>-8.0091932835212848E-2</c:v>
                </c:pt>
                <c:pt idx="80">
                  <c:v>-8.0091932835212848E-2</c:v>
                </c:pt>
                <c:pt idx="81">
                  <c:v>-8.0091932835212848E-2</c:v>
                </c:pt>
                <c:pt idx="82">
                  <c:v>-8.0091932835212848E-2</c:v>
                </c:pt>
                <c:pt idx="83">
                  <c:v>-8.0091932835212848E-2</c:v>
                </c:pt>
                <c:pt idx="84">
                  <c:v>-8.0091932835212848E-2</c:v>
                </c:pt>
                <c:pt idx="85">
                  <c:v>-8.0091932835212848E-2</c:v>
                </c:pt>
                <c:pt idx="86">
                  <c:v>-8.0091932835212848E-2</c:v>
                </c:pt>
                <c:pt idx="87">
                  <c:v>-8.0091932835212848E-2</c:v>
                </c:pt>
                <c:pt idx="88">
                  <c:v>-8.0091932835212848E-2</c:v>
                </c:pt>
                <c:pt idx="89">
                  <c:v>-8.0091932835212848E-2</c:v>
                </c:pt>
                <c:pt idx="90">
                  <c:v>-8.0091932835212848E-2</c:v>
                </c:pt>
                <c:pt idx="91">
                  <c:v>-8.0091932835212848E-2</c:v>
                </c:pt>
                <c:pt idx="92">
                  <c:v>-8.0091932835212848E-2</c:v>
                </c:pt>
                <c:pt idx="93">
                  <c:v>-8.0091932835212848E-2</c:v>
                </c:pt>
                <c:pt idx="94">
                  <c:v>-8.0091932835212848E-2</c:v>
                </c:pt>
                <c:pt idx="95">
                  <c:v>-8.0091932835212848E-2</c:v>
                </c:pt>
                <c:pt idx="96">
                  <c:v>-8.0091932835212848E-2</c:v>
                </c:pt>
                <c:pt idx="97">
                  <c:v>-8.0091932835212848E-2</c:v>
                </c:pt>
                <c:pt idx="98">
                  <c:v>-8.0091932835212848E-2</c:v>
                </c:pt>
                <c:pt idx="99">
                  <c:v>-8.0091932835212848E-2</c:v>
                </c:pt>
                <c:pt idx="100">
                  <c:v>-8.0091932835212848E-2</c:v>
                </c:pt>
                <c:pt idx="101">
                  <c:v>-8.0091932835212848E-2</c:v>
                </c:pt>
                <c:pt idx="102">
                  <c:v>-8.0091932835212848E-2</c:v>
                </c:pt>
                <c:pt idx="103">
                  <c:v>-8.0091932835212848E-2</c:v>
                </c:pt>
                <c:pt idx="104">
                  <c:v>-8.0091932835212848E-2</c:v>
                </c:pt>
                <c:pt idx="105">
                  <c:v>-8.0091932835212848E-2</c:v>
                </c:pt>
                <c:pt idx="106">
                  <c:v>-8.0091932835212848E-2</c:v>
                </c:pt>
                <c:pt idx="107">
                  <c:v>-8.0091932835212848E-2</c:v>
                </c:pt>
                <c:pt idx="108">
                  <c:v>-8.0091932835212848E-2</c:v>
                </c:pt>
                <c:pt idx="109">
                  <c:v>-8.0091932835212848E-2</c:v>
                </c:pt>
                <c:pt idx="110">
                  <c:v>-8.0091932835212848E-2</c:v>
                </c:pt>
                <c:pt idx="111">
                  <c:v>-8.0091932835212848E-2</c:v>
                </c:pt>
                <c:pt idx="112">
                  <c:v>-8.0091932835212848E-2</c:v>
                </c:pt>
                <c:pt idx="113">
                  <c:v>-8.0091932835212848E-2</c:v>
                </c:pt>
                <c:pt idx="114">
                  <c:v>-8.0091932835212848E-2</c:v>
                </c:pt>
                <c:pt idx="115">
                  <c:v>-8.0091932835212848E-2</c:v>
                </c:pt>
                <c:pt idx="116">
                  <c:v>-8.0091932835212848E-2</c:v>
                </c:pt>
                <c:pt idx="117">
                  <c:v>-8.0091932835212848E-2</c:v>
                </c:pt>
                <c:pt idx="118">
                  <c:v>-8.0091932835212848E-2</c:v>
                </c:pt>
                <c:pt idx="119">
                  <c:v>-8.0091932835212848E-2</c:v>
                </c:pt>
                <c:pt idx="120">
                  <c:v>-8.0091932835212848E-2</c:v>
                </c:pt>
                <c:pt idx="121">
                  <c:v>-8.0091932835212848E-2</c:v>
                </c:pt>
                <c:pt idx="122">
                  <c:v>-8.0091932835212848E-2</c:v>
                </c:pt>
                <c:pt idx="123">
                  <c:v>-8.0091932835212848E-2</c:v>
                </c:pt>
                <c:pt idx="124">
                  <c:v>-8.0091932835212848E-2</c:v>
                </c:pt>
                <c:pt idx="125">
                  <c:v>-8.0091932835212848E-2</c:v>
                </c:pt>
                <c:pt idx="126">
                  <c:v>-8.0091932835212848E-2</c:v>
                </c:pt>
                <c:pt idx="127">
                  <c:v>-8.0091932835212848E-2</c:v>
                </c:pt>
                <c:pt idx="128">
                  <c:v>-8.0091932835212848E-2</c:v>
                </c:pt>
                <c:pt idx="129">
                  <c:v>-8.0091932835212848E-2</c:v>
                </c:pt>
                <c:pt idx="130">
                  <c:v>-8.0091932835212848E-2</c:v>
                </c:pt>
                <c:pt idx="131">
                  <c:v>-8.0091932835212848E-2</c:v>
                </c:pt>
                <c:pt idx="132">
                  <c:v>-8.0091932835212848E-2</c:v>
                </c:pt>
                <c:pt idx="133">
                  <c:v>-8.0091932835212848E-2</c:v>
                </c:pt>
                <c:pt idx="134">
                  <c:v>-8.0091932835212848E-2</c:v>
                </c:pt>
                <c:pt idx="135">
                  <c:v>-8.0091932835212848E-2</c:v>
                </c:pt>
                <c:pt idx="136">
                  <c:v>-8.0091932835212848E-2</c:v>
                </c:pt>
                <c:pt idx="137">
                  <c:v>-8.0091932835212848E-2</c:v>
                </c:pt>
                <c:pt idx="138">
                  <c:v>-8.0091932835212848E-2</c:v>
                </c:pt>
                <c:pt idx="139">
                  <c:v>-8.0091932835212848E-2</c:v>
                </c:pt>
                <c:pt idx="140">
                  <c:v>-8.0091932835212848E-2</c:v>
                </c:pt>
                <c:pt idx="141">
                  <c:v>-8.0091932835212848E-2</c:v>
                </c:pt>
                <c:pt idx="142">
                  <c:v>-8.0091932835212848E-2</c:v>
                </c:pt>
                <c:pt idx="143">
                  <c:v>-8.0091932835212848E-2</c:v>
                </c:pt>
                <c:pt idx="144">
                  <c:v>-8.0091932835212848E-2</c:v>
                </c:pt>
                <c:pt idx="145">
                  <c:v>-8.0091932835212848E-2</c:v>
                </c:pt>
                <c:pt idx="146">
                  <c:v>-8.0091932835212848E-2</c:v>
                </c:pt>
                <c:pt idx="147">
                  <c:v>-8.0091932835212848E-2</c:v>
                </c:pt>
                <c:pt idx="148">
                  <c:v>-8.0091932835212848E-2</c:v>
                </c:pt>
                <c:pt idx="149">
                  <c:v>-8.0091932835212848E-2</c:v>
                </c:pt>
                <c:pt idx="150">
                  <c:v>-8.0091932835212848E-2</c:v>
                </c:pt>
                <c:pt idx="151">
                  <c:v>-8.0091932835212848E-2</c:v>
                </c:pt>
                <c:pt idx="152">
                  <c:v>-8.0091932835212848E-2</c:v>
                </c:pt>
                <c:pt idx="153">
                  <c:v>-8.0091932835212848E-2</c:v>
                </c:pt>
                <c:pt idx="154">
                  <c:v>-8.0091932835212848E-2</c:v>
                </c:pt>
                <c:pt idx="155">
                  <c:v>-8.0091932835212848E-2</c:v>
                </c:pt>
                <c:pt idx="156">
                  <c:v>-8.0091932835212848E-2</c:v>
                </c:pt>
                <c:pt idx="157">
                  <c:v>-8.0091932835212848E-2</c:v>
                </c:pt>
                <c:pt idx="158">
                  <c:v>-8.0091932835212848E-2</c:v>
                </c:pt>
                <c:pt idx="159">
                  <c:v>-8.0091932835212848E-2</c:v>
                </c:pt>
                <c:pt idx="160">
                  <c:v>-8.0091932835212848E-2</c:v>
                </c:pt>
                <c:pt idx="161">
                  <c:v>-8.0091932835212848E-2</c:v>
                </c:pt>
                <c:pt idx="162">
                  <c:v>-8.0091932835212848E-2</c:v>
                </c:pt>
                <c:pt idx="163">
                  <c:v>-8.0091932835212848E-2</c:v>
                </c:pt>
                <c:pt idx="164">
                  <c:v>-8.0091932835212848E-2</c:v>
                </c:pt>
                <c:pt idx="165">
                  <c:v>-8.0091932835212848E-2</c:v>
                </c:pt>
                <c:pt idx="166">
                  <c:v>-8.0091932835212848E-2</c:v>
                </c:pt>
                <c:pt idx="167">
                  <c:v>-8.0091932835212848E-2</c:v>
                </c:pt>
                <c:pt idx="168">
                  <c:v>-8.0091932835212848E-2</c:v>
                </c:pt>
                <c:pt idx="169">
                  <c:v>-8.0091932835212848E-2</c:v>
                </c:pt>
                <c:pt idx="170">
                  <c:v>-8.0091932835212848E-2</c:v>
                </c:pt>
                <c:pt idx="171">
                  <c:v>-8.0091932835212848E-2</c:v>
                </c:pt>
                <c:pt idx="172">
                  <c:v>-8.0091932835212848E-2</c:v>
                </c:pt>
                <c:pt idx="173">
                  <c:v>-8.0091932835212848E-2</c:v>
                </c:pt>
                <c:pt idx="174">
                  <c:v>-8.0091932835212848E-2</c:v>
                </c:pt>
                <c:pt idx="175">
                  <c:v>-8.0091932835212848E-2</c:v>
                </c:pt>
                <c:pt idx="176">
                  <c:v>-8.0091932835212848E-2</c:v>
                </c:pt>
                <c:pt idx="177">
                  <c:v>-8.0091932835212848E-2</c:v>
                </c:pt>
                <c:pt idx="178">
                  <c:v>-8.0091932835212848E-2</c:v>
                </c:pt>
                <c:pt idx="179">
                  <c:v>-8.0091932835212848E-2</c:v>
                </c:pt>
                <c:pt idx="180">
                  <c:v>-8.0091932835212848E-2</c:v>
                </c:pt>
                <c:pt idx="181">
                  <c:v>-8.0091932835212848E-2</c:v>
                </c:pt>
                <c:pt idx="182">
                  <c:v>-8.0091932835212848E-2</c:v>
                </c:pt>
                <c:pt idx="183">
                  <c:v>-8.0091932835212848E-2</c:v>
                </c:pt>
                <c:pt idx="184">
                  <c:v>-8.0091932835212848E-2</c:v>
                </c:pt>
                <c:pt idx="185">
                  <c:v>-8.0091932835212848E-2</c:v>
                </c:pt>
                <c:pt idx="186">
                  <c:v>-8.0091932835212848E-2</c:v>
                </c:pt>
                <c:pt idx="187">
                  <c:v>-8.0091932835212848E-2</c:v>
                </c:pt>
                <c:pt idx="188">
                  <c:v>-8.0091932835212848E-2</c:v>
                </c:pt>
                <c:pt idx="189">
                  <c:v>-8.0091932835212848E-2</c:v>
                </c:pt>
                <c:pt idx="190">
                  <c:v>-8.0091932835212848E-2</c:v>
                </c:pt>
                <c:pt idx="191">
                  <c:v>-8.0091932835212848E-2</c:v>
                </c:pt>
                <c:pt idx="192">
                  <c:v>-8.0091932835212848E-2</c:v>
                </c:pt>
                <c:pt idx="193">
                  <c:v>-8.0091932835212848E-2</c:v>
                </c:pt>
                <c:pt idx="194">
                  <c:v>-8.0091932835212848E-2</c:v>
                </c:pt>
                <c:pt idx="195">
                  <c:v>-8.0091932835212848E-2</c:v>
                </c:pt>
                <c:pt idx="196">
                  <c:v>-8.0091932835212848E-2</c:v>
                </c:pt>
                <c:pt idx="197">
                  <c:v>-8.0091932835212848E-2</c:v>
                </c:pt>
                <c:pt idx="198">
                  <c:v>-8.0091932835212848E-2</c:v>
                </c:pt>
                <c:pt idx="199">
                  <c:v>-8.0091932835212848E-2</c:v>
                </c:pt>
                <c:pt idx="200">
                  <c:v>-8.0091932835212848E-2</c:v>
                </c:pt>
                <c:pt idx="201">
                  <c:v>-8.0091932835212848E-2</c:v>
                </c:pt>
                <c:pt idx="202">
                  <c:v>-8.0091932835212848E-2</c:v>
                </c:pt>
                <c:pt idx="203">
                  <c:v>-8.0091932835212848E-2</c:v>
                </c:pt>
                <c:pt idx="204">
                  <c:v>-8.0091932835212848E-2</c:v>
                </c:pt>
                <c:pt idx="205">
                  <c:v>-8.0091932835212848E-2</c:v>
                </c:pt>
                <c:pt idx="206">
                  <c:v>-8.0091932835212848E-2</c:v>
                </c:pt>
                <c:pt idx="207">
                  <c:v>-8.0091932835212848E-2</c:v>
                </c:pt>
                <c:pt idx="208">
                  <c:v>-8.0091932835212848E-2</c:v>
                </c:pt>
                <c:pt idx="209">
                  <c:v>-8.0091932835212848E-2</c:v>
                </c:pt>
                <c:pt idx="210">
                  <c:v>-8.0091932835212848E-2</c:v>
                </c:pt>
                <c:pt idx="211">
                  <c:v>-8.0091932835212848E-2</c:v>
                </c:pt>
                <c:pt idx="212">
                  <c:v>-8.0091932835212848E-2</c:v>
                </c:pt>
                <c:pt idx="213">
                  <c:v>-8.0091932835212848E-2</c:v>
                </c:pt>
                <c:pt idx="214">
                  <c:v>-8.0091932835212848E-2</c:v>
                </c:pt>
                <c:pt idx="215">
                  <c:v>-8.0091932835212848E-2</c:v>
                </c:pt>
                <c:pt idx="216">
                  <c:v>-8.0091932835212848E-2</c:v>
                </c:pt>
                <c:pt idx="217">
                  <c:v>-8.0091932835212848E-2</c:v>
                </c:pt>
                <c:pt idx="218">
                  <c:v>-8.0091932835212848E-2</c:v>
                </c:pt>
                <c:pt idx="219">
                  <c:v>-8.0091932835212848E-2</c:v>
                </c:pt>
                <c:pt idx="220">
                  <c:v>-8.0091932835212848E-2</c:v>
                </c:pt>
                <c:pt idx="221">
                  <c:v>-8.0091932835212848E-2</c:v>
                </c:pt>
                <c:pt idx="222">
                  <c:v>-8.0091932835212848E-2</c:v>
                </c:pt>
                <c:pt idx="223">
                  <c:v>-8.0091932835212848E-2</c:v>
                </c:pt>
                <c:pt idx="224">
                  <c:v>-8.0091932835212848E-2</c:v>
                </c:pt>
                <c:pt idx="225">
                  <c:v>-8.0091932835212848E-2</c:v>
                </c:pt>
                <c:pt idx="226">
                  <c:v>-8.0091932835212848E-2</c:v>
                </c:pt>
                <c:pt idx="227">
                  <c:v>-8.0091932835212848E-2</c:v>
                </c:pt>
                <c:pt idx="228">
                  <c:v>-8.0091932835212848E-2</c:v>
                </c:pt>
                <c:pt idx="229">
                  <c:v>-8.0091932835212848E-2</c:v>
                </c:pt>
                <c:pt idx="230">
                  <c:v>-8.0091932835212848E-2</c:v>
                </c:pt>
                <c:pt idx="231">
                  <c:v>-8.0091932835212848E-2</c:v>
                </c:pt>
                <c:pt idx="232">
                  <c:v>-8.0091932835212848E-2</c:v>
                </c:pt>
                <c:pt idx="233">
                  <c:v>-8.0091932835212848E-2</c:v>
                </c:pt>
                <c:pt idx="234">
                  <c:v>-8.0091932835212848E-2</c:v>
                </c:pt>
                <c:pt idx="235">
                  <c:v>-8.0091932835212848E-2</c:v>
                </c:pt>
                <c:pt idx="236">
                  <c:v>-8.0091932835212848E-2</c:v>
                </c:pt>
                <c:pt idx="237">
                  <c:v>-8.0091932835212848E-2</c:v>
                </c:pt>
                <c:pt idx="238">
                  <c:v>-8.0091932835212848E-2</c:v>
                </c:pt>
                <c:pt idx="239">
                  <c:v>-8.0091932835212848E-2</c:v>
                </c:pt>
                <c:pt idx="240">
                  <c:v>-8.0091932835212848E-2</c:v>
                </c:pt>
                <c:pt idx="241">
                  <c:v>-8.0091932835212848E-2</c:v>
                </c:pt>
                <c:pt idx="242">
                  <c:v>-8.0091932835212848E-2</c:v>
                </c:pt>
                <c:pt idx="243">
                  <c:v>-8.0091932835212848E-2</c:v>
                </c:pt>
                <c:pt idx="244">
                  <c:v>-8.0091932835212848E-2</c:v>
                </c:pt>
                <c:pt idx="245">
                  <c:v>-8.0091932835212848E-2</c:v>
                </c:pt>
                <c:pt idx="246">
                  <c:v>-8.0091932835212848E-2</c:v>
                </c:pt>
                <c:pt idx="247">
                  <c:v>-8.0091932835212848E-2</c:v>
                </c:pt>
                <c:pt idx="248">
                  <c:v>-8.0091932835212848E-2</c:v>
                </c:pt>
                <c:pt idx="249">
                  <c:v>-8.0091932835212848E-2</c:v>
                </c:pt>
                <c:pt idx="250">
                  <c:v>-8.0091932835212848E-2</c:v>
                </c:pt>
                <c:pt idx="251">
                  <c:v>-8.0091932835212848E-2</c:v>
                </c:pt>
                <c:pt idx="252">
                  <c:v>-8.0091932835212848E-2</c:v>
                </c:pt>
                <c:pt idx="253">
                  <c:v>-8.0091932835212848E-2</c:v>
                </c:pt>
                <c:pt idx="254">
                  <c:v>-8.0091932835212848E-2</c:v>
                </c:pt>
                <c:pt idx="255">
                  <c:v>-8.0091932835212848E-2</c:v>
                </c:pt>
                <c:pt idx="256">
                  <c:v>-8.0091932835212848E-2</c:v>
                </c:pt>
                <c:pt idx="257">
                  <c:v>-8.0091932835212848E-2</c:v>
                </c:pt>
                <c:pt idx="258">
                  <c:v>-8.0091932835212848E-2</c:v>
                </c:pt>
                <c:pt idx="259">
                  <c:v>-8.0091932835212848E-2</c:v>
                </c:pt>
                <c:pt idx="260">
                  <c:v>-8.0091932835212848E-2</c:v>
                </c:pt>
                <c:pt idx="261">
                  <c:v>-8.0091932835212848E-2</c:v>
                </c:pt>
                <c:pt idx="262">
                  <c:v>-8.0091932835212848E-2</c:v>
                </c:pt>
                <c:pt idx="263">
                  <c:v>-8.0091932835212848E-2</c:v>
                </c:pt>
                <c:pt idx="264">
                  <c:v>-8.0091932835212848E-2</c:v>
                </c:pt>
                <c:pt idx="265">
                  <c:v>-8.0091932835212848E-2</c:v>
                </c:pt>
                <c:pt idx="266">
                  <c:v>-8.0091932835212848E-2</c:v>
                </c:pt>
                <c:pt idx="267">
                  <c:v>-8.0091932835212848E-2</c:v>
                </c:pt>
                <c:pt idx="268">
                  <c:v>-8.0091932835212848E-2</c:v>
                </c:pt>
                <c:pt idx="269">
                  <c:v>-8.0091932835212848E-2</c:v>
                </c:pt>
                <c:pt idx="270">
                  <c:v>-8.0091932835212848E-2</c:v>
                </c:pt>
                <c:pt idx="271">
                  <c:v>-8.0091932835212848E-2</c:v>
                </c:pt>
                <c:pt idx="272">
                  <c:v>-8.0091932835212848E-2</c:v>
                </c:pt>
                <c:pt idx="273">
                  <c:v>-8.0091932835212848E-2</c:v>
                </c:pt>
                <c:pt idx="274">
                  <c:v>-8.0091932835212848E-2</c:v>
                </c:pt>
                <c:pt idx="275">
                  <c:v>-8.0091932835212848E-2</c:v>
                </c:pt>
                <c:pt idx="276">
                  <c:v>-8.0091932835212848E-2</c:v>
                </c:pt>
                <c:pt idx="277">
                  <c:v>-8.0091932835212848E-2</c:v>
                </c:pt>
                <c:pt idx="278">
                  <c:v>-8.0091932835212848E-2</c:v>
                </c:pt>
                <c:pt idx="279">
                  <c:v>-8.0091932835212848E-2</c:v>
                </c:pt>
                <c:pt idx="280">
                  <c:v>-8.0091932835212848E-2</c:v>
                </c:pt>
                <c:pt idx="281">
                  <c:v>-8.0091932835212848E-2</c:v>
                </c:pt>
                <c:pt idx="282">
                  <c:v>-8.0091932835212848E-2</c:v>
                </c:pt>
                <c:pt idx="283">
                  <c:v>-8.0091932835212848E-2</c:v>
                </c:pt>
                <c:pt idx="284">
                  <c:v>-8.0091932835212848E-2</c:v>
                </c:pt>
                <c:pt idx="285">
                  <c:v>-8.0091932835212848E-2</c:v>
                </c:pt>
                <c:pt idx="286">
                  <c:v>-8.0091932835212848E-2</c:v>
                </c:pt>
                <c:pt idx="287">
                  <c:v>-8.0091932835212848E-2</c:v>
                </c:pt>
                <c:pt idx="288">
                  <c:v>-8.0091932835212848E-2</c:v>
                </c:pt>
                <c:pt idx="289">
                  <c:v>-8.0091932835212848E-2</c:v>
                </c:pt>
                <c:pt idx="290">
                  <c:v>-8.0091932835212848E-2</c:v>
                </c:pt>
                <c:pt idx="291">
                  <c:v>-8.0091932835212848E-2</c:v>
                </c:pt>
                <c:pt idx="292">
                  <c:v>-8.0091932835212848E-2</c:v>
                </c:pt>
                <c:pt idx="293">
                  <c:v>-8.0091932835212848E-2</c:v>
                </c:pt>
                <c:pt idx="294">
                  <c:v>-8.0091932835212848E-2</c:v>
                </c:pt>
                <c:pt idx="295">
                  <c:v>-8.0091932835212848E-2</c:v>
                </c:pt>
                <c:pt idx="296">
                  <c:v>-8.0091932835212848E-2</c:v>
                </c:pt>
                <c:pt idx="297">
                  <c:v>-8.0091932835212848E-2</c:v>
                </c:pt>
                <c:pt idx="298">
                  <c:v>-8.0091932835212848E-2</c:v>
                </c:pt>
                <c:pt idx="299">
                  <c:v>-8.0091932835212848E-2</c:v>
                </c:pt>
                <c:pt idx="300">
                  <c:v>-8.0091932835212848E-2</c:v>
                </c:pt>
                <c:pt idx="301">
                  <c:v>-8.0091932835212848E-2</c:v>
                </c:pt>
                <c:pt idx="302">
                  <c:v>-8.0091932835212848E-2</c:v>
                </c:pt>
                <c:pt idx="303">
                  <c:v>-8.0091932835212848E-2</c:v>
                </c:pt>
                <c:pt idx="304">
                  <c:v>-8.0091932835212848E-2</c:v>
                </c:pt>
                <c:pt idx="305">
                  <c:v>-8.0091932835212848E-2</c:v>
                </c:pt>
                <c:pt idx="306">
                  <c:v>-8.0091932835212848E-2</c:v>
                </c:pt>
                <c:pt idx="307">
                  <c:v>-8.0091932835212848E-2</c:v>
                </c:pt>
                <c:pt idx="308">
                  <c:v>-8.0091932835212848E-2</c:v>
                </c:pt>
                <c:pt idx="309">
                  <c:v>-8.0091932835212848E-2</c:v>
                </c:pt>
                <c:pt idx="310">
                  <c:v>-8.0091932835212848E-2</c:v>
                </c:pt>
                <c:pt idx="311">
                  <c:v>-8.0091932835212848E-2</c:v>
                </c:pt>
                <c:pt idx="312">
                  <c:v>-8.0091932835212848E-2</c:v>
                </c:pt>
                <c:pt idx="313">
                  <c:v>-8.0091932835212848E-2</c:v>
                </c:pt>
                <c:pt idx="314">
                  <c:v>-8.0091932835212848E-2</c:v>
                </c:pt>
                <c:pt idx="315">
                  <c:v>-8.0091932835212848E-2</c:v>
                </c:pt>
                <c:pt idx="316">
                  <c:v>-8.0091932835212848E-2</c:v>
                </c:pt>
                <c:pt idx="317">
                  <c:v>-8.0091932835212848E-2</c:v>
                </c:pt>
                <c:pt idx="318">
                  <c:v>-8.0091932835212848E-2</c:v>
                </c:pt>
                <c:pt idx="319">
                  <c:v>-8.0091932835212848E-2</c:v>
                </c:pt>
                <c:pt idx="320">
                  <c:v>-8.0091932835212848E-2</c:v>
                </c:pt>
                <c:pt idx="321">
                  <c:v>-8.0091932835212848E-2</c:v>
                </c:pt>
                <c:pt idx="322">
                  <c:v>-8.0091932835212848E-2</c:v>
                </c:pt>
                <c:pt idx="323">
                  <c:v>-8.0091932835212848E-2</c:v>
                </c:pt>
                <c:pt idx="324">
                  <c:v>-8.0091932835212848E-2</c:v>
                </c:pt>
                <c:pt idx="325">
                  <c:v>-8.0091932835212848E-2</c:v>
                </c:pt>
                <c:pt idx="326">
                  <c:v>-8.0091932835212848E-2</c:v>
                </c:pt>
                <c:pt idx="327">
                  <c:v>-8.0091932835212848E-2</c:v>
                </c:pt>
                <c:pt idx="328">
                  <c:v>-8.0091932835212848E-2</c:v>
                </c:pt>
                <c:pt idx="329">
                  <c:v>-8.0091932835212848E-2</c:v>
                </c:pt>
                <c:pt idx="330">
                  <c:v>-8.0091932835212848E-2</c:v>
                </c:pt>
                <c:pt idx="331">
                  <c:v>-8.0091932835212848E-2</c:v>
                </c:pt>
                <c:pt idx="332">
                  <c:v>-8.0091932835212848E-2</c:v>
                </c:pt>
                <c:pt idx="333">
                  <c:v>-8.0091932835212848E-2</c:v>
                </c:pt>
                <c:pt idx="334">
                  <c:v>-8.0091932835212848E-2</c:v>
                </c:pt>
                <c:pt idx="335">
                  <c:v>-8.0091932835212848E-2</c:v>
                </c:pt>
                <c:pt idx="336">
                  <c:v>-8.0091932835212848E-2</c:v>
                </c:pt>
                <c:pt idx="337">
                  <c:v>-8.0091932835212848E-2</c:v>
                </c:pt>
                <c:pt idx="338">
                  <c:v>-8.0091932835212848E-2</c:v>
                </c:pt>
                <c:pt idx="339">
                  <c:v>-8.0091932835212848E-2</c:v>
                </c:pt>
                <c:pt idx="340">
                  <c:v>-8.0091932835212848E-2</c:v>
                </c:pt>
                <c:pt idx="341">
                  <c:v>-8.0091932835212848E-2</c:v>
                </c:pt>
                <c:pt idx="342">
                  <c:v>-8.0091932835212848E-2</c:v>
                </c:pt>
                <c:pt idx="343">
                  <c:v>-8.0091932835212848E-2</c:v>
                </c:pt>
                <c:pt idx="344">
                  <c:v>-8.0091932835212848E-2</c:v>
                </c:pt>
                <c:pt idx="345">
                  <c:v>-8.0091932835212848E-2</c:v>
                </c:pt>
                <c:pt idx="346">
                  <c:v>-8.0091932835212848E-2</c:v>
                </c:pt>
                <c:pt idx="347">
                  <c:v>-8.0091932835212848E-2</c:v>
                </c:pt>
                <c:pt idx="348">
                  <c:v>-8.0091932835212848E-2</c:v>
                </c:pt>
                <c:pt idx="349">
                  <c:v>-8.0091932835212848E-2</c:v>
                </c:pt>
                <c:pt idx="350">
                  <c:v>-8.0091932835212848E-2</c:v>
                </c:pt>
                <c:pt idx="351">
                  <c:v>-8.0091932835212848E-2</c:v>
                </c:pt>
                <c:pt idx="352">
                  <c:v>-8.0091932835212848E-2</c:v>
                </c:pt>
                <c:pt idx="353">
                  <c:v>-8.0091932835212848E-2</c:v>
                </c:pt>
                <c:pt idx="354">
                  <c:v>-8.0091932835212848E-2</c:v>
                </c:pt>
                <c:pt idx="355">
                  <c:v>-8.0091932835212848E-2</c:v>
                </c:pt>
                <c:pt idx="356">
                  <c:v>-8.0091932835212848E-2</c:v>
                </c:pt>
                <c:pt idx="357">
                  <c:v>-8.0091932835212848E-2</c:v>
                </c:pt>
                <c:pt idx="358">
                  <c:v>-8.0091932835212848E-2</c:v>
                </c:pt>
                <c:pt idx="359">
                  <c:v>-8.0091932835212848E-2</c:v>
                </c:pt>
                <c:pt idx="360">
                  <c:v>-8.0091932835212848E-2</c:v>
                </c:pt>
                <c:pt idx="361">
                  <c:v>-8.0091932835212848E-2</c:v>
                </c:pt>
                <c:pt idx="362">
                  <c:v>-8.0091932835212848E-2</c:v>
                </c:pt>
                <c:pt idx="363">
                  <c:v>-8.0091932835212848E-2</c:v>
                </c:pt>
                <c:pt idx="364">
                  <c:v>-8.0091932835212848E-2</c:v>
                </c:pt>
                <c:pt idx="365">
                  <c:v>-8.0091932835212848E-2</c:v>
                </c:pt>
                <c:pt idx="366">
                  <c:v>-8.0091932835212848E-2</c:v>
                </c:pt>
                <c:pt idx="367">
                  <c:v>-8.0091932835212848E-2</c:v>
                </c:pt>
                <c:pt idx="368">
                  <c:v>-8.0091932835212848E-2</c:v>
                </c:pt>
                <c:pt idx="369">
                  <c:v>-8.0091932835212848E-2</c:v>
                </c:pt>
                <c:pt idx="370">
                  <c:v>-8.0091932835212848E-2</c:v>
                </c:pt>
                <c:pt idx="371">
                  <c:v>-8.0091932835212848E-2</c:v>
                </c:pt>
                <c:pt idx="372">
                  <c:v>-8.0091932835212848E-2</c:v>
                </c:pt>
                <c:pt idx="373">
                  <c:v>-8.0091932835212848E-2</c:v>
                </c:pt>
                <c:pt idx="374">
                  <c:v>-8.0091932835212848E-2</c:v>
                </c:pt>
                <c:pt idx="375">
                  <c:v>-8.0091932835212848E-2</c:v>
                </c:pt>
                <c:pt idx="376">
                  <c:v>-8.0091932835212848E-2</c:v>
                </c:pt>
                <c:pt idx="377">
                  <c:v>-8.0091932835212848E-2</c:v>
                </c:pt>
                <c:pt idx="378">
                  <c:v>-8.0091932835212848E-2</c:v>
                </c:pt>
                <c:pt idx="379">
                  <c:v>-8.0091932835212848E-2</c:v>
                </c:pt>
                <c:pt idx="380">
                  <c:v>-8.0091932835212848E-2</c:v>
                </c:pt>
                <c:pt idx="381">
                  <c:v>-8.0091932835212848E-2</c:v>
                </c:pt>
                <c:pt idx="382">
                  <c:v>-8.0091932835212848E-2</c:v>
                </c:pt>
                <c:pt idx="383">
                  <c:v>-8.0091932835212848E-2</c:v>
                </c:pt>
                <c:pt idx="384">
                  <c:v>-8.0091932835212848E-2</c:v>
                </c:pt>
                <c:pt idx="385">
                  <c:v>-8.0091932835212848E-2</c:v>
                </c:pt>
                <c:pt idx="386">
                  <c:v>-8.0091932835212848E-2</c:v>
                </c:pt>
                <c:pt idx="387">
                  <c:v>-8.0091932835212848E-2</c:v>
                </c:pt>
                <c:pt idx="388">
                  <c:v>-8.0091932835212848E-2</c:v>
                </c:pt>
                <c:pt idx="389">
                  <c:v>-8.0091932835212848E-2</c:v>
                </c:pt>
                <c:pt idx="390">
                  <c:v>-8.0091932835212848E-2</c:v>
                </c:pt>
                <c:pt idx="391">
                  <c:v>-8.0091932835212848E-2</c:v>
                </c:pt>
                <c:pt idx="392">
                  <c:v>-8.0091932835212848E-2</c:v>
                </c:pt>
                <c:pt idx="393">
                  <c:v>-8.0091932835212848E-2</c:v>
                </c:pt>
                <c:pt idx="394">
                  <c:v>-8.0091932835212848E-2</c:v>
                </c:pt>
                <c:pt idx="395">
                  <c:v>-8.0091932835212848E-2</c:v>
                </c:pt>
                <c:pt idx="396">
                  <c:v>-8.0091932835212848E-2</c:v>
                </c:pt>
                <c:pt idx="397">
                  <c:v>-8.0091932835212848E-2</c:v>
                </c:pt>
                <c:pt idx="398">
                  <c:v>-8.0091932835212848E-2</c:v>
                </c:pt>
                <c:pt idx="399">
                  <c:v>-8.0091932835212848E-2</c:v>
                </c:pt>
                <c:pt idx="400">
                  <c:v>-8.0091932835212848E-2</c:v>
                </c:pt>
                <c:pt idx="401">
                  <c:v>-8.0091932835212848E-2</c:v>
                </c:pt>
                <c:pt idx="402">
                  <c:v>-8.0091932835212848E-2</c:v>
                </c:pt>
                <c:pt idx="403">
                  <c:v>-8.0091932835212848E-2</c:v>
                </c:pt>
                <c:pt idx="404">
                  <c:v>-8.0091932835212848E-2</c:v>
                </c:pt>
                <c:pt idx="405">
                  <c:v>-8.0091932835212848E-2</c:v>
                </c:pt>
                <c:pt idx="406">
                  <c:v>-8.0091932835212848E-2</c:v>
                </c:pt>
                <c:pt idx="407">
                  <c:v>-8.0091932835212848E-2</c:v>
                </c:pt>
                <c:pt idx="408">
                  <c:v>-8.0091932835212848E-2</c:v>
                </c:pt>
                <c:pt idx="409">
                  <c:v>-8.0091932835212848E-2</c:v>
                </c:pt>
                <c:pt idx="410">
                  <c:v>-8.0091932835212848E-2</c:v>
                </c:pt>
                <c:pt idx="411">
                  <c:v>-8.0091932835212848E-2</c:v>
                </c:pt>
                <c:pt idx="412">
                  <c:v>-8.0091932835212848E-2</c:v>
                </c:pt>
                <c:pt idx="413">
                  <c:v>-8.0091932835212848E-2</c:v>
                </c:pt>
                <c:pt idx="414">
                  <c:v>-8.0091932835212848E-2</c:v>
                </c:pt>
                <c:pt idx="415">
                  <c:v>-8.0091932835212848E-2</c:v>
                </c:pt>
                <c:pt idx="416">
                  <c:v>-8.0091932835212848E-2</c:v>
                </c:pt>
                <c:pt idx="417">
                  <c:v>-8.0091932835212848E-2</c:v>
                </c:pt>
                <c:pt idx="418">
                  <c:v>-8.0091932835212848E-2</c:v>
                </c:pt>
                <c:pt idx="419">
                  <c:v>-8.0091932835212848E-2</c:v>
                </c:pt>
                <c:pt idx="420">
                  <c:v>-8.0091932835212848E-2</c:v>
                </c:pt>
                <c:pt idx="421">
                  <c:v>-8.0091932835212848E-2</c:v>
                </c:pt>
                <c:pt idx="422">
                  <c:v>-8.0091932835212848E-2</c:v>
                </c:pt>
                <c:pt idx="423">
                  <c:v>-8.0091932835212848E-2</c:v>
                </c:pt>
                <c:pt idx="424">
                  <c:v>-8.0091932835212848E-2</c:v>
                </c:pt>
                <c:pt idx="425">
                  <c:v>-8.0091932835212848E-2</c:v>
                </c:pt>
                <c:pt idx="426">
                  <c:v>-8.0091932835212848E-2</c:v>
                </c:pt>
                <c:pt idx="427">
                  <c:v>-8.0091932835212848E-2</c:v>
                </c:pt>
                <c:pt idx="428">
                  <c:v>-8.0091932835212848E-2</c:v>
                </c:pt>
                <c:pt idx="429">
                  <c:v>-8.0091932835212848E-2</c:v>
                </c:pt>
                <c:pt idx="430">
                  <c:v>-8.0091932835212848E-2</c:v>
                </c:pt>
                <c:pt idx="431">
                  <c:v>-8.0091932835212848E-2</c:v>
                </c:pt>
                <c:pt idx="432">
                  <c:v>-8.0091932835212848E-2</c:v>
                </c:pt>
                <c:pt idx="433">
                  <c:v>-8.0091932835212848E-2</c:v>
                </c:pt>
                <c:pt idx="434">
                  <c:v>-8.0091932835212848E-2</c:v>
                </c:pt>
                <c:pt idx="435">
                  <c:v>-8.0091932835212848E-2</c:v>
                </c:pt>
                <c:pt idx="436">
                  <c:v>-8.0091932835212848E-2</c:v>
                </c:pt>
                <c:pt idx="437">
                  <c:v>-8.0091932835212848E-2</c:v>
                </c:pt>
                <c:pt idx="438">
                  <c:v>-8.0091932835212848E-2</c:v>
                </c:pt>
                <c:pt idx="439">
                  <c:v>-8.0091932835212848E-2</c:v>
                </c:pt>
                <c:pt idx="440">
                  <c:v>-8.0091932835212848E-2</c:v>
                </c:pt>
                <c:pt idx="441">
                  <c:v>-8.0091932835212848E-2</c:v>
                </c:pt>
                <c:pt idx="442">
                  <c:v>-8.0091932835212848E-2</c:v>
                </c:pt>
                <c:pt idx="443">
                  <c:v>-8.0091932835212848E-2</c:v>
                </c:pt>
                <c:pt idx="444">
                  <c:v>-8.0091932835212848E-2</c:v>
                </c:pt>
                <c:pt idx="445">
                  <c:v>-8.0091932835212848E-2</c:v>
                </c:pt>
                <c:pt idx="446">
                  <c:v>-8.0091932835212848E-2</c:v>
                </c:pt>
                <c:pt idx="447">
                  <c:v>-8.0091932835212848E-2</c:v>
                </c:pt>
                <c:pt idx="448">
                  <c:v>-8.0091932835212848E-2</c:v>
                </c:pt>
                <c:pt idx="449">
                  <c:v>-8.0091932835212848E-2</c:v>
                </c:pt>
                <c:pt idx="450">
                  <c:v>-8.0091932835212848E-2</c:v>
                </c:pt>
                <c:pt idx="451">
                  <c:v>-8.0091932835212848E-2</c:v>
                </c:pt>
                <c:pt idx="452">
                  <c:v>-8.0091932835212848E-2</c:v>
                </c:pt>
                <c:pt idx="453">
                  <c:v>-8.0091932835212848E-2</c:v>
                </c:pt>
                <c:pt idx="454">
                  <c:v>-8.0091932835212848E-2</c:v>
                </c:pt>
                <c:pt idx="455">
                  <c:v>-8.0091932835212848E-2</c:v>
                </c:pt>
                <c:pt idx="456">
                  <c:v>-8.0091932835212848E-2</c:v>
                </c:pt>
                <c:pt idx="457">
                  <c:v>-8.0091932835212848E-2</c:v>
                </c:pt>
                <c:pt idx="458">
                  <c:v>-8.0091932835212848E-2</c:v>
                </c:pt>
                <c:pt idx="459">
                  <c:v>-8.0091932835212848E-2</c:v>
                </c:pt>
                <c:pt idx="460">
                  <c:v>-8.0091932835212848E-2</c:v>
                </c:pt>
                <c:pt idx="461">
                  <c:v>-8.0091932835212848E-2</c:v>
                </c:pt>
                <c:pt idx="462">
                  <c:v>-8.0091932835212848E-2</c:v>
                </c:pt>
                <c:pt idx="463">
                  <c:v>-8.0091932835212848E-2</c:v>
                </c:pt>
                <c:pt idx="464">
                  <c:v>-8.0091932835212848E-2</c:v>
                </c:pt>
                <c:pt idx="465">
                  <c:v>-8.0091932835212848E-2</c:v>
                </c:pt>
                <c:pt idx="466">
                  <c:v>-8.0091932835212848E-2</c:v>
                </c:pt>
                <c:pt idx="467">
                  <c:v>-8.0091932835212848E-2</c:v>
                </c:pt>
                <c:pt idx="468">
                  <c:v>-8.0091932835212848E-2</c:v>
                </c:pt>
                <c:pt idx="469">
                  <c:v>-8.0091932835212848E-2</c:v>
                </c:pt>
                <c:pt idx="470">
                  <c:v>-8.0091932835212848E-2</c:v>
                </c:pt>
                <c:pt idx="471">
                  <c:v>-8.0091932835212848E-2</c:v>
                </c:pt>
                <c:pt idx="472">
                  <c:v>-8.0091932835212848E-2</c:v>
                </c:pt>
                <c:pt idx="473">
                  <c:v>-8.0091932835212848E-2</c:v>
                </c:pt>
                <c:pt idx="474">
                  <c:v>-8.0091932835212848E-2</c:v>
                </c:pt>
                <c:pt idx="475">
                  <c:v>-8.0091932835212848E-2</c:v>
                </c:pt>
                <c:pt idx="476">
                  <c:v>-8.0091932835212848E-2</c:v>
                </c:pt>
                <c:pt idx="477">
                  <c:v>-8.0091932835212848E-2</c:v>
                </c:pt>
                <c:pt idx="478">
                  <c:v>-8.0091932835212848E-2</c:v>
                </c:pt>
                <c:pt idx="479">
                  <c:v>-8.0091932835212848E-2</c:v>
                </c:pt>
                <c:pt idx="480">
                  <c:v>-8.0091932835212848E-2</c:v>
                </c:pt>
                <c:pt idx="481">
                  <c:v>-8.0091932835212848E-2</c:v>
                </c:pt>
                <c:pt idx="482">
                  <c:v>-8.0091932835212848E-2</c:v>
                </c:pt>
                <c:pt idx="483">
                  <c:v>-8.0091932835212848E-2</c:v>
                </c:pt>
                <c:pt idx="484">
                  <c:v>-8.0091932835212848E-2</c:v>
                </c:pt>
                <c:pt idx="485">
                  <c:v>-8.0091932835212848E-2</c:v>
                </c:pt>
                <c:pt idx="486">
                  <c:v>-8.0091932835212848E-2</c:v>
                </c:pt>
                <c:pt idx="487">
                  <c:v>-8.0091932835212848E-2</c:v>
                </c:pt>
                <c:pt idx="488">
                  <c:v>-8.0091932835212848E-2</c:v>
                </c:pt>
                <c:pt idx="489">
                  <c:v>-8.0091932835212848E-2</c:v>
                </c:pt>
                <c:pt idx="490">
                  <c:v>-8.0091932835212848E-2</c:v>
                </c:pt>
                <c:pt idx="491">
                  <c:v>-8.0091932835212848E-2</c:v>
                </c:pt>
                <c:pt idx="492">
                  <c:v>-8.0091932835212848E-2</c:v>
                </c:pt>
                <c:pt idx="493">
                  <c:v>-8.0091932835212848E-2</c:v>
                </c:pt>
                <c:pt idx="494">
                  <c:v>-8.0091932835212848E-2</c:v>
                </c:pt>
                <c:pt idx="495">
                  <c:v>-8.0091932835212848E-2</c:v>
                </c:pt>
                <c:pt idx="496">
                  <c:v>-8.0091932835212848E-2</c:v>
                </c:pt>
                <c:pt idx="497">
                  <c:v>-8.0091932835212848E-2</c:v>
                </c:pt>
                <c:pt idx="498">
                  <c:v>-8.0091932835212848E-2</c:v>
                </c:pt>
                <c:pt idx="499">
                  <c:v>-8.0091932835212848E-2</c:v>
                </c:pt>
                <c:pt idx="500">
                  <c:v>-8.0091932835212848E-2</c:v>
                </c:pt>
              </c:numCache>
            </c:numRef>
          </c:val>
          <c:extLst>
            <c:ext xmlns:c16="http://schemas.microsoft.com/office/drawing/2014/chart" uri="{C3380CC4-5D6E-409C-BE32-E72D297353CC}">
              <c16:uniqueId val="{00000003-9B89-461D-9AF2-3D0ED3504A95}"/>
            </c:ext>
          </c:extLst>
        </c:ser>
        <c:ser>
          <c:idx val="3"/>
          <c:order val="4"/>
          <c:spPr>
            <a:noFill/>
          </c:spPr>
          <c:cat>
            <c:numRef>
              <c:f>USdata_final!$A$86:$A$586</c:f>
              <c:numCache>
                <c:formatCode>m/d/yyyy</c:formatCode>
                <c:ptCount val="501"/>
                <c:pt idx="0">
                  <c:v>27409</c:v>
                </c:pt>
                <c:pt idx="1">
                  <c:v>27440</c:v>
                </c:pt>
                <c:pt idx="2">
                  <c:v>27468</c:v>
                </c:pt>
                <c:pt idx="3">
                  <c:v>27499</c:v>
                </c:pt>
                <c:pt idx="4">
                  <c:v>27529</c:v>
                </c:pt>
                <c:pt idx="5">
                  <c:v>27560</c:v>
                </c:pt>
                <c:pt idx="6">
                  <c:v>27590</c:v>
                </c:pt>
                <c:pt idx="7">
                  <c:v>27621</c:v>
                </c:pt>
                <c:pt idx="8">
                  <c:v>27652</c:v>
                </c:pt>
                <c:pt idx="9">
                  <c:v>27682</c:v>
                </c:pt>
                <c:pt idx="10">
                  <c:v>27713</c:v>
                </c:pt>
                <c:pt idx="11">
                  <c:v>27743</c:v>
                </c:pt>
                <c:pt idx="12">
                  <c:v>27774</c:v>
                </c:pt>
                <c:pt idx="13">
                  <c:v>27805</c:v>
                </c:pt>
                <c:pt idx="14">
                  <c:v>27834</c:v>
                </c:pt>
                <c:pt idx="15">
                  <c:v>27865</c:v>
                </c:pt>
                <c:pt idx="16">
                  <c:v>27895</c:v>
                </c:pt>
                <c:pt idx="17">
                  <c:v>27926</c:v>
                </c:pt>
                <c:pt idx="18">
                  <c:v>27956</c:v>
                </c:pt>
                <c:pt idx="19">
                  <c:v>27987</c:v>
                </c:pt>
                <c:pt idx="20">
                  <c:v>28018</c:v>
                </c:pt>
                <c:pt idx="21">
                  <c:v>28048</c:v>
                </c:pt>
                <c:pt idx="22">
                  <c:v>28079</c:v>
                </c:pt>
                <c:pt idx="23">
                  <c:v>28109</c:v>
                </c:pt>
                <c:pt idx="24">
                  <c:v>28140</c:v>
                </c:pt>
                <c:pt idx="25">
                  <c:v>28171</c:v>
                </c:pt>
                <c:pt idx="26">
                  <c:v>28199</c:v>
                </c:pt>
                <c:pt idx="27">
                  <c:v>28230</c:v>
                </c:pt>
                <c:pt idx="28">
                  <c:v>28260</c:v>
                </c:pt>
                <c:pt idx="29">
                  <c:v>28291</c:v>
                </c:pt>
                <c:pt idx="30">
                  <c:v>28321</c:v>
                </c:pt>
                <c:pt idx="31">
                  <c:v>28352</c:v>
                </c:pt>
                <c:pt idx="32">
                  <c:v>28383</c:v>
                </c:pt>
                <c:pt idx="33">
                  <c:v>28413</c:v>
                </c:pt>
                <c:pt idx="34">
                  <c:v>28444</c:v>
                </c:pt>
                <c:pt idx="35">
                  <c:v>28474</c:v>
                </c:pt>
                <c:pt idx="36">
                  <c:v>28505</c:v>
                </c:pt>
                <c:pt idx="37">
                  <c:v>28536</c:v>
                </c:pt>
                <c:pt idx="38">
                  <c:v>28564</c:v>
                </c:pt>
                <c:pt idx="39">
                  <c:v>28595</c:v>
                </c:pt>
                <c:pt idx="40">
                  <c:v>28625</c:v>
                </c:pt>
                <c:pt idx="41">
                  <c:v>28656</c:v>
                </c:pt>
                <c:pt idx="42">
                  <c:v>28686</c:v>
                </c:pt>
                <c:pt idx="43">
                  <c:v>28717</c:v>
                </c:pt>
                <c:pt idx="44">
                  <c:v>28748</c:v>
                </c:pt>
                <c:pt idx="45">
                  <c:v>28778</c:v>
                </c:pt>
                <c:pt idx="46">
                  <c:v>28809</c:v>
                </c:pt>
                <c:pt idx="47">
                  <c:v>28839</c:v>
                </c:pt>
                <c:pt idx="48">
                  <c:v>28870</c:v>
                </c:pt>
                <c:pt idx="49">
                  <c:v>28901</c:v>
                </c:pt>
                <c:pt idx="50">
                  <c:v>28929</c:v>
                </c:pt>
                <c:pt idx="51">
                  <c:v>28960</c:v>
                </c:pt>
                <c:pt idx="52">
                  <c:v>28990</c:v>
                </c:pt>
                <c:pt idx="53">
                  <c:v>29021</c:v>
                </c:pt>
                <c:pt idx="54">
                  <c:v>29051</c:v>
                </c:pt>
                <c:pt idx="55">
                  <c:v>29082</c:v>
                </c:pt>
                <c:pt idx="56">
                  <c:v>29113</c:v>
                </c:pt>
                <c:pt idx="57">
                  <c:v>29143</c:v>
                </c:pt>
                <c:pt idx="58">
                  <c:v>29174</c:v>
                </c:pt>
                <c:pt idx="59">
                  <c:v>29204</c:v>
                </c:pt>
                <c:pt idx="60">
                  <c:v>29235</c:v>
                </c:pt>
                <c:pt idx="61">
                  <c:v>29266</c:v>
                </c:pt>
                <c:pt idx="62">
                  <c:v>29295</c:v>
                </c:pt>
                <c:pt idx="63">
                  <c:v>29326</c:v>
                </c:pt>
                <c:pt idx="64">
                  <c:v>29356</c:v>
                </c:pt>
                <c:pt idx="65">
                  <c:v>29387</c:v>
                </c:pt>
                <c:pt idx="66">
                  <c:v>29417</c:v>
                </c:pt>
                <c:pt idx="67">
                  <c:v>29448</c:v>
                </c:pt>
                <c:pt idx="68">
                  <c:v>29479</c:v>
                </c:pt>
                <c:pt idx="69">
                  <c:v>29509</c:v>
                </c:pt>
                <c:pt idx="70">
                  <c:v>29540</c:v>
                </c:pt>
                <c:pt idx="71">
                  <c:v>29570</c:v>
                </c:pt>
                <c:pt idx="72">
                  <c:v>29601</c:v>
                </c:pt>
                <c:pt idx="73">
                  <c:v>29632</c:v>
                </c:pt>
                <c:pt idx="74">
                  <c:v>29660</c:v>
                </c:pt>
                <c:pt idx="75">
                  <c:v>29691</c:v>
                </c:pt>
                <c:pt idx="76">
                  <c:v>29721</c:v>
                </c:pt>
                <c:pt idx="77">
                  <c:v>29752</c:v>
                </c:pt>
                <c:pt idx="78">
                  <c:v>29782</c:v>
                </c:pt>
                <c:pt idx="79">
                  <c:v>29813</c:v>
                </c:pt>
                <c:pt idx="80">
                  <c:v>29844</c:v>
                </c:pt>
                <c:pt idx="81">
                  <c:v>29874</c:v>
                </c:pt>
                <c:pt idx="82">
                  <c:v>29905</c:v>
                </c:pt>
                <c:pt idx="83">
                  <c:v>29935</c:v>
                </c:pt>
                <c:pt idx="84">
                  <c:v>29966</c:v>
                </c:pt>
                <c:pt idx="85">
                  <c:v>29997</c:v>
                </c:pt>
                <c:pt idx="86">
                  <c:v>30025</c:v>
                </c:pt>
                <c:pt idx="87">
                  <c:v>30056</c:v>
                </c:pt>
                <c:pt idx="88">
                  <c:v>30086</c:v>
                </c:pt>
                <c:pt idx="89">
                  <c:v>30117</c:v>
                </c:pt>
                <c:pt idx="90">
                  <c:v>30147</c:v>
                </c:pt>
                <c:pt idx="91">
                  <c:v>30178</c:v>
                </c:pt>
                <c:pt idx="92">
                  <c:v>30209</c:v>
                </c:pt>
                <c:pt idx="93">
                  <c:v>30239</c:v>
                </c:pt>
                <c:pt idx="94">
                  <c:v>30270</c:v>
                </c:pt>
                <c:pt idx="95">
                  <c:v>30300</c:v>
                </c:pt>
                <c:pt idx="96">
                  <c:v>30331</c:v>
                </c:pt>
                <c:pt idx="97">
                  <c:v>30362</c:v>
                </c:pt>
                <c:pt idx="98">
                  <c:v>30390</c:v>
                </c:pt>
                <c:pt idx="99">
                  <c:v>30421</c:v>
                </c:pt>
                <c:pt idx="100">
                  <c:v>30451</c:v>
                </c:pt>
                <c:pt idx="101">
                  <c:v>30482</c:v>
                </c:pt>
                <c:pt idx="102">
                  <c:v>30512</c:v>
                </c:pt>
                <c:pt idx="103">
                  <c:v>30543</c:v>
                </c:pt>
                <c:pt idx="104">
                  <c:v>30574</c:v>
                </c:pt>
                <c:pt idx="105">
                  <c:v>30604</c:v>
                </c:pt>
                <c:pt idx="106">
                  <c:v>30635</c:v>
                </c:pt>
                <c:pt idx="107">
                  <c:v>30665</c:v>
                </c:pt>
                <c:pt idx="108">
                  <c:v>30696</c:v>
                </c:pt>
                <c:pt idx="109">
                  <c:v>30727</c:v>
                </c:pt>
                <c:pt idx="110">
                  <c:v>30756</c:v>
                </c:pt>
                <c:pt idx="111">
                  <c:v>30787</c:v>
                </c:pt>
                <c:pt idx="112">
                  <c:v>30817</c:v>
                </c:pt>
                <c:pt idx="113">
                  <c:v>30848</c:v>
                </c:pt>
                <c:pt idx="114">
                  <c:v>30878</c:v>
                </c:pt>
                <c:pt idx="115">
                  <c:v>30909</c:v>
                </c:pt>
                <c:pt idx="116">
                  <c:v>30940</c:v>
                </c:pt>
                <c:pt idx="117">
                  <c:v>30970</c:v>
                </c:pt>
                <c:pt idx="118">
                  <c:v>31001</c:v>
                </c:pt>
                <c:pt idx="119">
                  <c:v>31031</c:v>
                </c:pt>
                <c:pt idx="120">
                  <c:v>31062</c:v>
                </c:pt>
                <c:pt idx="121">
                  <c:v>31093</c:v>
                </c:pt>
                <c:pt idx="122">
                  <c:v>31121</c:v>
                </c:pt>
                <c:pt idx="123">
                  <c:v>31152</c:v>
                </c:pt>
                <c:pt idx="124">
                  <c:v>31182</c:v>
                </c:pt>
                <c:pt idx="125">
                  <c:v>31213</c:v>
                </c:pt>
                <c:pt idx="126">
                  <c:v>31243</c:v>
                </c:pt>
                <c:pt idx="127">
                  <c:v>31274</c:v>
                </c:pt>
                <c:pt idx="128">
                  <c:v>31305</c:v>
                </c:pt>
                <c:pt idx="129">
                  <c:v>31335</c:v>
                </c:pt>
                <c:pt idx="130">
                  <c:v>31366</c:v>
                </c:pt>
                <c:pt idx="131">
                  <c:v>31396</c:v>
                </c:pt>
                <c:pt idx="132">
                  <c:v>31427</c:v>
                </c:pt>
                <c:pt idx="133">
                  <c:v>31458</c:v>
                </c:pt>
                <c:pt idx="134">
                  <c:v>31486</c:v>
                </c:pt>
                <c:pt idx="135">
                  <c:v>31517</c:v>
                </c:pt>
                <c:pt idx="136">
                  <c:v>31547</c:v>
                </c:pt>
                <c:pt idx="137">
                  <c:v>31578</c:v>
                </c:pt>
                <c:pt idx="138">
                  <c:v>31608</c:v>
                </c:pt>
                <c:pt idx="139">
                  <c:v>31639</c:v>
                </c:pt>
                <c:pt idx="140">
                  <c:v>31670</c:v>
                </c:pt>
                <c:pt idx="141">
                  <c:v>31700</c:v>
                </c:pt>
                <c:pt idx="142">
                  <c:v>31731</c:v>
                </c:pt>
                <c:pt idx="143">
                  <c:v>31761</c:v>
                </c:pt>
                <c:pt idx="144">
                  <c:v>31792</c:v>
                </c:pt>
                <c:pt idx="145">
                  <c:v>31823</c:v>
                </c:pt>
                <c:pt idx="146">
                  <c:v>31851</c:v>
                </c:pt>
                <c:pt idx="147">
                  <c:v>31882</c:v>
                </c:pt>
                <c:pt idx="148">
                  <c:v>31912</c:v>
                </c:pt>
                <c:pt idx="149">
                  <c:v>31943</c:v>
                </c:pt>
                <c:pt idx="150">
                  <c:v>31973</c:v>
                </c:pt>
                <c:pt idx="151">
                  <c:v>32004</c:v>
                </c:pt>
                <c:pt idx="152">
                  <c:v>32035</c:v>
                </c:pt>
                <c:pt idx="153">
                  <c:v>32065</c:v>
                </c:pt>
                <c:pt idx="154">
                  <c:v>32096</c:v>
                </c:pt>
                <c:pt idx="155">
                  <c:v>32126</c:v>
                </c:pt>
                <c:pt idx="156">
                  <c:v>32157</c:v>
                </c:pt>
                <c:pt idx="157">
                  <c:v>32188</c:v>
                </c:pt>
                <c:pt idx="158">
                  <c:v>32217</c:v>
                </c:pt>
                <c:pt idx="159">
                  <c:v>32248</c:v>
                </c:pt>
                <c:pt idx="160">
                  <c:v>32278</c:v>
                </c:pt>
                <c:pt idx="161">
                  <c:v>32309</c:v>
                </c:pt>
                <c:pt idx="162">
                  <c:v>32339</c:v>
                </c:pt>
                <c:pt idx="163">
                  <c:v>32370</c:v>
                </c:pt>
                <c:pt idx="164">
                  <c:v>32401</c:v>
                </c:pt>
                <c:pt idx="165">
                  <c:v>32431</c:v>
                </c:pt>
                <c:pt idx="166">
                  <c:v>32462</c:v>
                </c:pt>
                <c:pt idx="167">
                  <c:v>32492</c:v>
                </c:pt>
                <c:pt idx="168">
                  <c:v>32523</c:v>
                </c:pt>
                <c:pt idx="169">
                  <c:v>32554</c:v>
                </c:pt>
                <c:pt idx="170">
                  <c:v>32582</c:v>
                </c:pt>
                <c:pt idx="171">
                  <c:v>32613</c:v>
                </c:pt>
                <c:pt idx="172">
                  <c:v>32643</c:v>
                </c:pt>
                <c:pt idx="173">
                  <c:v>32674</c:v>
                </c:pt>
                <c:pt idx="174">
                  <c:v>32704</c:v>
                </c:pt>
                <c:pt idx="175">
                  <c:v>32735</c:v>
                </c:pt>
                <c:pt idx="176">
                  <c:v>32766</c:v>
                </c:pt>
                <c:pt idx="177">
                  <c:v>32796</c:v>
                </c:pt>
                <c:pt idx="178">
                  <c:v>32827</c:v>
                </c:pt>
                <c:pt idx="179">
                  <c:v>32857</c:v>
                </c:pt>
                <c:pt idx="180">
                  <c:v>32888</c:v>
                </c:pt>
                <c:pt idx="181">
                  <c:v>32919</c:v>
                </c:pt>
                <c:pt idx="182">
                  <c:v>32947</c:v>
                </c:pt>
                <c:pt idx="183">
                  <c:v>32978</c:v>
                </c:pt>
                <c:pt idx="184">
                  <c:v>33008</c:v>
                </c:pt>
                <c:pt idx="185">
                  <c:v>33039</c:v>
                </c:pt>
                <c:pt idx="186">
                  <c:v>33069</c:v>
                </c:pt>
                <c:pt idx="187">
                  <c:v>33100</c:v>
                </c:pt>
                <c:pt idx="188">
                  <c:v>33131</c:v>
                </c:pt>
                <c:pt idx="189">
                  <c:v>33161</c:v>
                </c:pt>
                <c:pt idx="190">
                  <c:v>33192</c:v>
                </c:pt>
                <c:pt idx="191">
                  <c:v>33222</c:v>
                </c:pt>
                <c:pt idx="192">
                  <c:v>33253</c:v>
                </c:pt>
                <c:pt idx="193">
                  <c:v>33284</c:v>
                </c:pt>
                <c:pt idx="194">
                  <c:v>33312</c:v>
                </c:pt>
                <c:pt idx="195">
                  <c:v>33343</c:v>
                </c:pt>
                <c:pt idx="196">
                  <c:v>33373</c:v>
                </c:pt>
                <c:pt idx="197">
                  <c:v>33404</c:v>
                </c:pt>
                <c:pt idx="198">
                  <c:v>33434</c:v>
                </c:pt>
                <c:pt idx="199">
                  <c:v>33465</c:v>
                </c:pt>
                <c:pt idx="200">
                  <c:v>33496</c:v>
                </c:pt>
                <c:pt idx="201">
                  <c:v>33526</c:v>
                </c:pt>
                <c:pt idx="202">
                  <c:v>33557</c:v>
                </c:pt>
                <c:pt idx="203">
                  <c:v>33587</c:v>
                </c:pt>
                <c:pt idx="204">
                  <c:v>33618</c:v>
                </c:pt>
                <c:pt idx="205">
                  <c:v>33649</c:v>
                </c:pt>
                <c:pt idx="206">
                  <c:v>33678</c:v>
                </c:pt>
                <c:pt idx="207">
                  <c:v>33709</c:v>
                </c:pt>
                <c:pt idx="208">
                  <c:v>33739</c:v>
                </c:pt>
                <c:pt idx="209">
                  <c:v>33770</c:v>
                </c:pt>
                <c:pt idx="210">
                  <c:v>33800</c:v>
                </c:pt>
                <c:pt idx="211">
                  <c:v>33831</c:v>
                </c:pt>
                <c:pt idx="212">
                  <c:v>33862</c:v>
                </c:pt>
                <c:pt idx="213">
                  <c:v>33892</c:v>
                </c:pt>
                <c:pt idx="214">
                  <c:v>33923</c:v>
                </c:pt>
                <c:pt idx="215">
                  <c:v>33953</c:v>
                </c:pt>
                <c:pt idx="216">
                  <c:v>33984</c:v>
                </c:pt>
                <c:pt idx="217">
                  <c:v>34015</c:v>
                </c:pt>
                <c:pt idx="218">
                  <c:v>34043</c:v>
                </c:pt>
                <c:pt idx="219">
                  <c:v>34074</c:v>
                </c:pt>
                <c:pt idx="220">
                  <c:v>34104</c:v>
                </c:pt>
                <c:pt idx="221">
                  <c:v>34135</c:v>
                </c:pt>
                <c:pt idx="222">
                  <c:v>34165</c:v>
                </c:pt>
                <c:pt idx="223">
                  <c:v>34196</c:v>
                </c:pt>
                <c:pt idx="224">
                  <c:v>34227</c:v>
                </c:pt>
                <c:pt idx="225">
                  <c:v>34257</c:v>
                </c:pt>
                <c:pt idx="226">
                  <c:v>34288</c:v>
                </c:pt>
                <c:pt idx="227">
                  <c:v>34318</c:v>
                </c:pt>
                <c:pt idx="228">
                  <c:v>34349</c:v>
                </c:pt>
                <c:pt idx="229">
                  <c:v>34380</c:v>
                </c:pt>
                <c:pt idx="230">
                  <c:v>34408</c:v>
                </c:pt>
                <c:pt idx="231">
                  <c:v>34439</c:v>
                </c:pt>
                <c:pt idx="232">
                  <c:v>34469</c:v>
                </c:pt>
                <c:pt idx="233">
                  <c:v>34500</c:v>
                </c:pt>
                <c:pt idx="234">
                  <c:v>34530</c:v>
                </c:pt>
                <c:pt idx="235">
                  <c:v>34561</c:v>
                </c:pt>
                <c:pt idx="236">
                  <c:v>34592</c:v>
                </c:pt>
                <c:pt idx="237">
                  <c:v>34622</c:v>
                </c:pt>
                <c:pt idx="238">
                  <c:v>34653</c:v>
                </c:pt>
                <c:pt idx="239">
                  <c:v>34683</c:v>
                </c:pt>
                <c:pt idx="240">
                  <c:v>34714</c:v>
                </c:pt>
                <c:pt idx="241">
                  <c:v>34745</c:v>
                </c:pt>
                <c:pt idx="242">
                  <c:v>34773</c:v>
                </c:pt>
                <c:pt idx="243">
                  <c:v>34804</c:v>
                </c:pt>
                <c:pt idx="244">
                  <c:v>34834</c:v>
                </c:pt>
                <c:pt idx="245">
                  <c:v>34865</c:v>
                </c:pt>
                <c:pt idx="246">
                  <c:v>34895</c:v>
                </c:pt>
                <c:pt idx="247">
                  <c:v>34926</c:v>
                </c:pt>
                <c:pt idx="248">
                  <c:v>34957</c:v>
                </c:pt>
                <c:pt idx="249">
                  <c:v>34987</c:v>
                </c:pt>
                <c:pt idx="250">
                  <c:v>35018</c:v>
                </c:pt>
                <c:pt idx="251">
                  <c:v>35048</c:v>
                </c:pt>
                <c:pt idx="252">
                  <c:v>35079</c:v>
                </c:pt>
                <c:pt idx="253">
                  <c:v>35110</c:v>
                </c:pt>
                <c:pt idx="254">
                  <c:v>35139</c:v>
                </c:pt>
                <c:pt idx="255">
                  <c:v>35170</c:v>
                </c:pt>
                <c:pt idx="256">
                  <c:v>35200</c:v>
                </c:pt>
                <c:pt idx="257">
                  <c:v>35231</c:v>
                </c:pt>
                <c:pt idx="258">
                  <c:v>35261</c:v>
                </c:pt>
                <c:pt idx="259">
                  <c:v>35292</c:v>
                </c:pt>
                <c:pt idx="260">
                  <c:v>35323</c:v>
                </c:pt>
                <c:pt idx="261">
                  <c:v>35353</c:v>
                </c:pt>
                <c:pt idx="262">
                  <c:v>35384</c:v>
                </c:pt>
                <c:pt idx="263">
                  <c:v>35414</c:v>
                </c:pt>
                <c:pt idx="264">
                  <c:v>35445</c:v>
                </c:pt>
                <c:pt idx="265">
                  <c:v>35476</c:v>
                </c:pt>
                <c:pt idx="266">
                  <c:v>35504</c:v>
                </c:pt>
                <c:pt idx="267">
                  <c:v>35535</c:v>
                </c:pt>
                <c:pt idx="268">
                  <c:v>35565</c:v>
                </c:pt>
                <c:pt idx="269">
                  <c:v>35596</c:v>
                </c:pt>
                <c:pt idx="270">
                  <c:v>35626</c:v>
                </c:pt>
                <c:pt idx="271">
                  <c:v>35657</c:v>
                </c:pt>
                <c:pt idx="272">
                  <c:v>35688</c:v>
                </c:pt>
                <c:pt idx="273">
                  <c:v>35718</c:v>
                </c:pt>
                <c:pt idx="274">
                  <c:v>35749</c:v>
                </c:pt>
                <c:pt idx="275">
                  <c:v>35779</c:v>
                </c:pt>
                <c:pt idx="276">
                  <c:v>35810</c:v>
                </c:pt>
                <c:pt idx="277">
                  <c:v>35841</c:v>
                </c:pt>
                <c:pt idx="278">
                  <c:v>35869</c:v>
                </c:pt>
                <c:pt idx="279">
                  <c:v>35900</c:v>
                </c:pt>
                <c:pt idx="280">
                  <c:v>35930</c:v>
                </c:pt>
                <c:pt idx="281">
                  <c:v>35961</c:v>
                </c:pt>
                <c:pt idx="282">
                  <c:v>35991</c:v>
                </c:pt>
                <c:pt idx="283">
                  <c:v>36022</c:v>
                </c:pt>
                <c:pt idx="284">
                  <c:v>36053</c:v>
                </c:pt>
                <c:pt idx="285">
                  <c:v>36083</c:v>
                </c:pt>
                <c:pt idx="286">
                  <c:v>36114</c:v>
                </c:pt>
                <c:pt idx="287">
                  <c:v>36144</c:v>
                </c:pt>
                <c:pt idx="288">
                  <c:v>36175</c:v>
                </c:pt>
                <c:pt idx="289">
                  <c:v>36206</c:v>
                </c:pt>
                <c:pt idx="290">
                  <c:v>36234</c:v>
                </c:pt>
                <c:pt idx="291">
                  <c:v>36265</c:v>
                </c:pt>
                <c:pt idx="292">
                  <c:v>36295</c:v>
                </c:pt>
                <c:pt idx="293">
                  <c:v>36326</c:v>
                </c:pt>
                <c:pt idx="294">
                  <c:v>36356</c:v>
                </c:pt>
                <c:pt idx="295">
                  <c:v>36387</c:v>
                </c:pt>
                <c:pt idx="296">
                  <c:v>36418</c:v>
                </c:pt>
                <c:pt idx="297">
                  <c:v>36448</c:v>
                </c:pt>
                <c:pt idx="298">
                  <c:v>36479</c:v>
                </c:pt>
                <c:pt idx="299">
                  <c:v>36509</c:v>
                </c:pt>
                <c:pt idx="300">
                  <c:v>36540</c:v>
                </c:pt>
                <c:pt idx="301">
                  <c:v>36571</c:v>
                </c:pt>
                <c:pt idx="302">
                  <c:v>36600</c:v>
                </c:pt>
                <c:pt idx="303">
                  <c:v>36631</c:v>
                </c:pt>
                <c:pt idx="304">
                  <c:v>36661</c:v>
                </c:pt>
                <c:pt idx="305">
                  <c:v>36692</c:v>
                </c:pt>
                <c:pt idx="306">
                  <c:v>36722</c:v>
                </c:pt>
                <c:pt idx="307">
                  <c:v>36753</c:v>
                </c:pt>
                <c:pt idx="308">
                  <c:v>36784</c:v>
                </c:pt>
                <c:pt idx="309">
                  <c:v>36814</c:v>
                </c:pt>
                <c:pt idx="310">
                  <c:v>36845</c:v>
                </c:pt>
                <c:pt idx="311">
                  <c:v>36875</c:v>
                </c:pt>
                <c:pt idx="312">
                  <c:v>36906</c:v>
                </c:pt>
                <c:pt idx="313">
                  <c:v>36937</c:v>
                </c:pt>
                <c:pt idx="314">
                  <c:v>36965</c:v>
                </c:pt>
                <c:pt idx="315">
                  <c:v>36996</c:v>
                </c:pt>
                <c:pt idx="316">
                  <c:v>37026</c:v>
                </c:pt>
                <c:pt idx="317">
                  <c:v>37057</c:v>
                </c:pt>
                <c:pt idx="318">
                  <c:v>37087</c:v>
                </c:pt>
                <c:pt idx="319">
                  <c:v>37118</c:v>
                </c:pt>
                <c:pt idx="320">
                  <c:v>37149</c:v>
                </c:pt>
                <c:pt idx="321">
                  <c:v>37179</c:v>
                </c:pt>
                <c:pt idx="322">
                  <c:v>37210</c:v>
                </c:pt>
                <c:pt idx="323">
                  <c:v>37240</c:v>
                </c:pt>
                <c:pt idx="324">
                  <c:v>37271</c:v>
                </c:pt>
                <c:pt idx="325">
                  <c:v>37302</c:v>
                </c:pt>
                <c:pt idx="326">
                  <c:v>37330</c:v>
                </c:pt>
                <c:pt idx="327">
                  <c:v>37361</c:v>
                </c:pt>
                <c:pt idx="328">
                  <c:v>37391</c:v>
                </c:pt>
                <c:pt idx="329">
                  <c:v>37422</c:v>
                </c:pt>
                <c:pt idx="330">
                  <c:v>37452</c:v>
                </c:pt>
                <c:pt idx="331">
                  <c:v>37483</c:v>
                </c:pt>
                <c:pt idx="332">
                  <c:v>37514</c:v>
                </c:pt>
                <c:pt idx="333">
                  <c:v>37544</c:v>
                </c:pt>
                <c:pt idx="334">
                  <c:v>37575</c:v>
                </c:pt>
                <c:pt idx="335">
                  <c:v>37605</c:v>
                </c:pt>
                <c:pt idx="336">
                  <c:v>37636</c:v>
                </c:pt>
                <c:pt idx="337">
                  <c:v>37667</c:v>
                </c:pt>
                <c:pt idx="338">
                  <c:v>37695</c:v>
                </c:pt>
                <c:pt idx="339">
                  <c:v>37726</c:v>
                </c:pt>
                <c:pt idx="340">
                  <c:v>37756</c:v>
                </c:pt>
                <c:pt idx="341">
                  <c:v>37787</c:v>
                </c:pt>
                <c:pt idx="342">
                  <c:v>37817</c:v>
                </c:pt>
                <c:pt idx="343">
                  <c:v>37848</c:v>
                </c:pt>
                <c:pt idx="344">
                  <c:v>37879</c:v>
                </c:pt>
                <c:pt idx="345">
                  <c:v>37909</c:v>
                </c:pt>
                <c:pt idx="346">
                  <c:v>37940</c:v>
                </c:pt>
                <c:pt idx="347">
                  <c:v>37970</c:v>
                </c:pt>
                <c:pt idx="348">
                  <c:v>38001</c:v>
                </c:pt>
                <c:pt idx="349">
                  <c:v>38032</c:v>
                </c:pt>
                <c:pt idx="350">
                  <c:v>38061</c:v>
                </c:pt>
                <c:pt idx="351">
                  <c:v>38092</c:v>
                </c:pt>
                <c:pt idx="352">
                  <c:v>38122</c:v>
                </c:pt>
                <c:pt idx="353">
                  <c:v>38153</c:v>
                </c:pt>
                <c:pt idx="354">
                  <c:v>38183</c:v>
                </c:pt>
                <c:pt idx="355">
                  <c:v>38214</c:v>
                </c:pt>
                <c:pt idx="356">
                  <c:v>38245</c:v>
                </c:pt>
                <c:pt idx="357">
                  <c:v>38275</c:v>
                </c:pt>
                <c:pt idx="358">
                  <c:v>38306</c:v>
                </c:pt>
                <c:pt idx="359">
                  <c:v>38336</c:v>
                </c:pt>
                <c:pt idx="360">
                  <c:v>38367</c:v>
                </c:pt>
                <c:pt idx="361">
                  <c:v>38398</c:v>
                </c:pt>
                <c:pt idx="362">
                  <c:v>38426</c:v>
                </c:pt>
                <c:pt idx="363">
                  <c:v>38457</c:v>
                </c:pt>
                <c:pt idx="364">
                  <c:v>38487</c:v>
                </c:pt>
                <c:pt idx="365">
                  <c:v>38518</c:v>
                </c:pt>
                <c:pt idx="366">
                  <c:v>38548</c:v>
                </c:pt>
                <c:pt idx="367">
                  <c:v>38579</c:v>
                </c:pt>
                <c:pt idx="368">
                  <c:v>38610</c:v>
                </c:pt>
                <c:pt idx="369">
                  <c:v>38640</c:v>
                </c:pt>
                <c:pt idx="370">
                  <c:v>38671</c:v>
                </c:pt>
                <c:pt idx="371">
                  <c:v>38701</c:v>
                </c:pt>
                <c:pt idx="372">
                  <c:v>38732</c:v>
                </c:pt>
                <c:pt idx="373">
                  <c:v>38763</c:v>
                </c:pt>
                <c:pt idx="374">
                  <c:v>38791</c:v>
                </c:pt>
                <c:pt idx="375">
                  <c:v>38822</c:v>
                </c:pt>
                <c:pt idx="376">
                  <c:v>38852</c:v>
                </c:pt>
                <c:pt idx="377">
                  <c:v>38883</c:v>
                </c:pt>
                <c:pt idx="378">
                  <c:v>38913</c:v>
                </c:pt>
                <c:pt idx="379">
                  <c:v>38944</c:v>
                </c:pt>
                <c:pt idx="380">
                  <c:v>38975</c:v>
                </c:pt>
                <c:pt idx="381">
                  <c:v>39005</c:v>
                </c:pt>
                <c:pt idx="382">
                  <c:v>39036</c:v>
                </c:pt>
                <c:pt idx="383">
                  <c:v>39066</c:v>
                </c:pt>
                <c:pt idx="384">
                  <c:v>39097</c:v>
                </c:pt>
                <c:pt idx="385">
                  <c:v>39128</c:v>
                </c:pt>
                <c:pt idx="386">
                  <c:v>39156</c:v>
                </c:pt>
                <c:pt idx="387">
                  <c:v>39187</c:v>
                </c:pt>
                <c:pt idx="388">
                  <c:v>39217</c:v>
                </c:pt>
                <c:pt idx="389">
                  <c:v>39248</c:v>
                </c:pt>
                <c:pt idx="390">
                  <c:v>39278</c:v>
                </c:pt>
                <c:pt idx="391">
                  <c:v>39309</c:v>
                </c:pt>
                <c:pt idx="392">
                  <c:v>39340</c:v>
                </c:pt>
                <c:pt idx="393">
                  <c:v>39370</c:v>
                </c:pt>
                <c:pt idx="394">
                  <c:v>39401</c:v>
                </c:pt>
                <c:pt idx="395">
                  <c:v>39431</c:v>
                </c:pt>
                <c:pt idx="396">
                  <c:v>39462</c:v>
                </c:pt>
                <c:pt idx="397">
                  <c:v>39493</c:v>
                </c:pt>
                <c:pt idx="398">
                  <c:v>39522</c:v>
                </c:pt>
                <c:pt idx="399">
                  <c:v>39553</c:v>
                </c:pt>
                <c:pt idx="400">
                  <c:v>39583</c:v>
                </c:pt>
                <c:pt idx="401">
                  <c:v>39614</c:v>
                </c:pt>
                <c:pt idx="402">
                  <c:v>39644</c:v>
                </c:pt>
                <c:pt idx="403">
                  <c:v>39675</c:v>
                </c:pt>
                <c:pt idx="404">
                  <c:v>39706</c:v>
                </c:pt>
                <c:pt idx="405">
                  <c:v>39736</c:v>
                </c:pt>
                <c:pt idx="406">
                  <c:v>39767</c:v>
                </c:pt>
                <c:pt idx="407">
                  <c:v>39797</c:v>
                </c:pt>
                <c:pt idx="408">
                  <c:v>39828</c:v>
                </c:pt>
                <c:pt idx="409">
                  <c:v>39859</c:v>
                </c:pt>
                <c:pt idx="410">
                  <c:v>39887</c:v>
                </c:pt>
                <c:pt idx="411">
                  <c:v>39918</c:v>
                </c:pt>
                <c:pt idx="412">
                  <c:v>39948</c:v>
                </c:pt>
                <c:pt idx="413">
                  <c:v>39979</c:v>
                </c:pt>
                <c:pt idx="414">
                  <c:v>40009</c:v>
                </c:pt>
                <c:pt idx="415">
                  <c:v>40040</c:v>
                </c:pt>
                <c:pt idx="416">
                  <c:v>40071</c:v>
                </c:pt>
                <c:pt idx="417">
                  <c:v>40101</c:v>
                </c:pt>
                <c:pt idx="418">
                  <c:v>40132</c:v>
                </c:pt>
                <c:pt idx="419">
                  <c:v>40162</c:v>
                </c:pt>
                <c:pt idx="420">
                  <c:v>40193</c:v>
                </c:pt>
                <c:pt idx="421">
                  <c:v>40224</c:v>
                </c:pt>
                <c:pt idx="422">
                  <c:v>40252</c:v>
                </c:pt>
                <c:pt idx="423">
                  <c:v>40283</c:v>
                </c:pt>
                <c:pt idx="424">
                  <c:v>40313</c:v>
                </c:pt>
                <c:pt idx="425">
                  <c:v>40344</c:v>
                </c:pt>
                <c:pt idx="426">
                  <c:v>40374</c:v>
                </c:pt>
                <c:pt idx="427">
                  <c:v>40405</c:v>
                </c:pt>
                <c:pt idx="428">
                  <c:v>40436</c:v>
                </c:pt>
                <c:pt idx="429">
                  <c:v>40466</c:v>
                </c:pt>
                <c:pt idx="430">
                  <c:v>40497</c:v>
                </c:pt>
                <c:pt idx="431">
                  <c:v>40527</c:v>
                </c:pt>
                <c:pt idx="432">
                  <c:v>40558</c:v>
                </c:pt>
                <c:pt idx="433">
                  <c:v>40589</c:v>
                </c:pt>
                <c:pt idx="434">
                  <c:v>40617</c:v>
                </c:pt>
                <c:pt idx="435">
                  <c:v>40648</c:v>
                </c:pt>
                <c:pt idx="436">
                  <c:v>40678</c:v>
                </c:pt>
                <c:pt idx="437">
                  <c:v>40709</c:v>
                </c:pt>
                <c:pt idx="438">
                  <c:v>40739</c:v>
                </c:pt>
                <c:pt idx="439">
                  <c:v>40770</c:v>
                </c:pt>
                <c:pt idx="440">
                  <c:v>40801</c:v>
                </c:pt>
                <c:pt idx="441">
                  <c:v>40831</c:v>
                </c:pt>
                <c:pt idx="442">
                  <c:v>40862</c:v>
                </c:pt>
                <c:pt idx="443">
                  <c:v>40892</c:v>
                </c:pt>
                <c:pt idx="444">
                  <c:v>40923</c:v>
                </c:pt>
                <c:pt idx="445">
                  <c:v>40954</c:v>
                </c:pt>
                <c:pt idx="446">
                  <c:v>40983</c:v>
                </c:pt>
                <c:pt idx="447">
                  <c:v>41014</c:v>
                </c:pt>
                <c:pt idx="448">
                  <c:v>41044</c:v>
                </c:pt>
                <c:pt idx="449">
                  <c:v>41075</c:v>
                </c:pt>
                <c:pt idx="450">
                  <c:v>41105</c:v>
                </c:pt>
                <c:pt idx="451">
                  <c:v>41136</c:v>
                </c:pt>
                <c:pt idx="452">
                  <c:v>41167</c:v>
                </c:pt>
                <c:pt idx="453">
                  <c:v>41197</c:v>
                </c:pt>
                <c:pt idx="454">
                  <c:v>41228</c:v>
                </c:pt>
                <c:pt idx="455">
                  <c:v>41258</c:v>
                </c:pt>
                <c:pt idx="456">
                  <c:v>41289</c:v>
                </c:pt>
                <c:pt idx="457">
                  <c:v>41320</c:v>
                </c:pt>
                <c:pt idx="458">
                  <c:v>41348</c:v>
                </c:pt>
                <c:pt idx="459">
                  <c:v>41379</c:v>
                </c:pt>
                <c:pt idx="460">
                  <c:v>41409</c:v>
                </c:pt>
                <c:pt idx="461">
                  <c:v>41440</c:v>
                </c:pt>
                <c:pt idx="462">
                  <c:v>41470</c:v>
                </c:pt>
                <c:pt idx="463">
                  <c:v>41501</c:v>
                </c:pt>
                <c:pt idx="464">
                  <c:v>41532</c:v>
                </c:pt>
                <c:pt idx="465">
                  <c:v>41562</c:v>
                </c:pt>
                <c:pt idx="466">
                  <c:v>41593</c:v>
                </c:pt>
                <c:pt idx="467">
                  <c:v>41623</c:v>
                </c:pt>
                <c:pt idx="468">
                  <c:v>41654</c:v>
                </c:pt>
                <c:pt idx="469">
                  <c:v>41685</c:v>
                </c:pt>
                <c:pt idx="470">
                  <c:v>41713</c:v>
                </c:pt>
                <c:pt idx="471">
                  <c:v>41744</c:v>
                </c:pt>
                <c:pt idx="472">
                  <c:v>41774</c:v>
                </c:pt>
                <c:pt idx="473">
                  <c:v>41805</c:v>
                </c:pt>
                <c:pt idx="474">
                  <c:v>41835</c:v>
                </c:pt>
                <c:pt idx="475">
                  <c:v>41866</c:v>
                </c:pt>
                <c:pt idx="476">
                  <c:v>41897</c:v>
                </c:pt>
                <c:pt idx="477">
                  <c:v>41927</c:v>
                </c:pt>
                <c:pt idx="478">
                  <c:v>41958</c:v>
                </c:pt>
                <c:pt idx="479">
                  <c:v>41988</c:v>
                </c:pt>
                <c:pt idx="480">
                  <c:v>42019</c:v>
                </c:pt>
                <c:pt idx="481">
                  <c:v>42050</c:v>
                </c:pt>
                <c:pt idx="482">
                  <c:v>42078</c:v>
                </c:pt>
                <c:pt idx="483">
                  <c:v>42109</c:v>
                </c:pt>
                <c:pt idx="484">
                  <c:v>42139</c:v>
                </c:pt>
                <c:pt idx="485">
                  <c:v>42170</c:v>
                </c:pt>
                <c:pt idx="486">
                  <c:v>42200</c:v>
                </c:pt>
                <c:pt idx="487">
                  <c:v>42231</c:v>
                </c:pt>
                <c:pt idx="488">
                  <c:v>42262</c:v>
                </c:pt>
                <c:pt idx="489">
                  <c:v>42292</c:v>
                </c:pt>
                <c:pt idx="490">
                  <c:v>42323</c:v>
                </c:pt>
                <c:pt idx="491">
                  <c:v>42353</c:v>
                </c:pt>
                <c:pt idx="492">
                  <c:v>42384</c:v>
                </c:pt>
                <c:pt idx="493">
                  <c:v>42415</c:v>
                </c:pt>
                <c:pt idx="494">
                  <c:v>42444</c:v>
                </c:pt>
                <c:pt idx="495">
                  <c:v>42475</c:v>
                </c:pt>
                <c:pt idx="496">
                  <c:v>42505</c:v>
                </c:pt>
                <c:pt idx="497">
                  <c:v>42536</c:v>
                </c:pt>
                <c:pt idx="498">
                  <c:v>42566</c:v>
                </c:pt>
                <c:pt idx="499">
                  <c:v>42597</c:v>
                </c:pt>
                <c:pt idx="500">
                  <c:v>42628</c:v>
                </c:pt>
              </c:numCache>
            </c:numRef>
          </c:cat>
          <c:val>
            <c:numRef>
              <c:f>USdata_final!$H$86:$H$586</c:f>
              <c:numCache>
                <c:formatCode>0%</c:formatCode>
                <c:ptCount val="501"/>
                <c:pt idx="0">
                  <c:v>1.4252167944272802E-2</c:v>
                </c:pt>
                <c:pt idx="1">
                  <c:v>1.4252167944272802E-2</c:v>
                </c:pt>
                <c:pt idx="2">
                  <c:v>1.4252167944272802E-2</c:v>
                </c:pt>
                <c:pt idx="3">
                  <c:v>1.4252167944272802E-2</c:v>
                </c:pt>
                <c:pt idx="4">
                  <c:v>1.4252167944272802E-2</c:v>
                </c:pt>
                <c:pt idx="5">
                  <c:v>1.4252167944272802E-2</c:v>
                </c:pt>
                <c:pt idx="6">
                  <c:v>1.4252167944272802E-2</c:v>
                </c:pt>
                <c:pt idx="7">
                  <c:v>1.4252167944272802E-2</c:v>
                </c:pt>
                <c:pt idx="8">
                  <c:v>1.4252167944272802E-2</c:v>
                </c:pt>
                <c:pt idx="9">
                  <c:v>1.4252167944272802E-2</c:v>
                </c:pt>
                <c:pt idx="10">
                  <c:v>1.4252167944272802E-2</c:v>
                </c:pt>
                <c:pt idx="11">
                  <c:v>1.4252167944272802E-2</c:v>
                </c:pt>
                <c:pt idx="12">
                  <c:v>1.4252167944272802E-2</c:v>
                </c:pt>
                <c:pt idx="13">
                  <c:v>1.4252167944272802E-2</c:v>
                </c:pt>
                <c:pt idx="14">
                  <c:v>1.4252167944272802E-2</c:v>
                </c:pt>
                <c:pt idx="15">
                  <c:v>1.4252167944272802E-2</c:v>
                </c:pt>
                <c:pt idx="16">
                  <c:v>1.4252167944272802E-2</c:v>
                </c:pt>
                <c:pt idx="17">
                  <c:v>1.4252167944272802E-2</c:v>
                </c:pt>
                <c:pt idx="18">
                  <c:v>1.4252167944272802E-2</c:v>
                </c:pt>
                <c:pt idx="19">
                  <c:v>1.4252167944272802E-2</c:v>
                </c:pt>
                <c:pt idx="20">
                  <c:v>1.4252167944272802E-2</c:v>
                </c:pt>
                <c:pt idx="21">
                  <c:v>1.4252167944272802E-2</c:v>
                </c:pt>
                <c:pt idx="22">
                  <c:v>1.4252167944272802E-2</c:v>
                </c:pt>
                <c:pt idx="23">
                  <c:v>1.4252167944272802E-2</c:v>
                </c:pt>
                <c:pt idx="24">
                  <c:v>1.4252167944272802E-2</c:v>
                </c:pt>
                <c:pt idx="25">
                  <c:v>1.4252167944272802E-2</c:v>
                </c:pt>
                <c:pt idx="26">
                  <c:v>1.4252167944272802E-2</c:v>
                </c:pt>
                <c:pt idx="27">
                  <c:v>1.4252167944272802E-2</c:v>
                </c:pt>
                <c:pt idx="28">
                  <c:v>1.4252167944272802E-2</c:v>
                </c:pt>
                <c:pt idx="29">
                  <c:v>1.4252167944272802E-2</c:v>
                </c:pt>
                <c:pt idx="30">
                  <c:v>1.4252167944272802E-2</c:v>
                </c:pt>
                <c:pt idx="31">
                  <c:v>1.4252167944272802E-2</c:v>
                </c:pt>
                <c:pt idx="32">
                  <c:v>1.4252167944272802E-2</c:v>
                </c:pt>
                <c:pt idx="33">
                  <c:v>1.4252167944272802E-2</c:v>
                </c:pt>
                <c:pt idx="34">
                  <c:v>1.4252167944272802E-2</c:v>
                </c:pt>
                <c:pt idx="35">
                  <c:v>1.4252167944272802E-2</c:v>
                </c:pt>
                <c:pt idx="36">
                  <c:v>1.4252167944272802E-2</c:v>
                </c:pt>
                <c:pt idx="37">
                  <c:v>1.4252167944272802E-2</c:v>
                </c:pt>
                <c:pt idx="38">
                  <c:v>1.4252167944272802E-2</c:v>
                </c:pt>
                <c:pt idx="39">
                  <c:v>1.4252167944272802E-2</c:v>
                </c:pt>
                <c:pt idx="40">
                  <c:v>1.4252167944272802E-2</c:v>
                </c:pt>
                <c:pt idx="41">
                  <c:v>1.4252167944272802E-2</c:v>
                </c:pt>
                <c:pt idx="42">
                  <c:v>1.4252167944272802E-2</c:v>
                </c:pt>
                <c:pt idx="43">
                  <c:v>1.4252167944272802E-2</c:v>
                </c:pt>
                <c:pt idx="44">
                  <c:v>1.4252167944272802E-2</c:v>
                </c:pt>
                <c:pt idx="45">
                  <c:v>1.4252167944272802E-2</c:v>
                </c:pt>
                <c:pt idx="46">
                  <c:v>1.4252167944272802E-2</c:v>
                </c:pt>
                <c:pt idx="47">
                  <c:v>1.4252167944272802E-2</c:v>
                </c:pt>
                <c:pt idx="48">
                  <c:v>1.4252167944272802E-2</c:v>
                </c:pt>
                <c:pt idx="49">
                  <c:v>1.4252167944272802E-2</c:v>
                </c:pt>
                <c:pt idx="50">
                  <c:v>1.4252167944272802E-2</c:v>
                </c:pt>
                <c:pt idx="51">
                  <c:v>1.4252167944272802E-2</c:v>
                </c:pt>
                <c:pt idx="52">
                  <c:v>1.4252167944272802E-2</c:v>
                </c:pt>
                <c:pt idx="53">
                  <c:v>1.4252167944272802E-2</c:v>
                </c:pt>
                <c:pt idx="54">
                  <c:v>1.4252167944272802E-2</c:v>
                </c:pt>
                <c:pt idx="55">
                  <c:v>1.4252167944272802E-2</c:v>
                </c:pt>
                <c:pt idx="56">
                  <c:v>1.4252167944272802E-2</c:v>
                </c:pt>
                <c:pt idx="57">
                  <c:v>1.4252167944272802E-2</c:v>
                </c:pt>
                <c:pt idx="58">
                  <c:v>1.4252167944272802E-2</c:v>
                </c:pt>
                <c:pt idx="59">
                  <c:v>1.4252167944272802E-2</c:v>
                </c:pt>
                <c:pt idx="60">
                  <c:v>1.4252167944272802E-2</c:v>
                </c:pt>
                <c:pt idx="61">
                  <c:v>1.4252167944272802E-2</c:v>
                </c:pt>
                <c:pt idx="62">
                  <c:v>1.4252167944272802E-2</c:v>
                </c:pt>
                <c:pt idx="63">
                  <c:v>1.4252167944272802E-2</c:v>
                </c:pt>
                <c:pt idx="64">
                  <c:v>1.4252167944272802E-2</c:v>
                </c:pt>
                <c:pt idx="65">
                  <c:v>1.4252167944272802E-2</c:v>
                </c:pt>
                <c:pt idx="66">
                  <c:v>1.4252167944272802E-2</c:v>
                </c:pt>
                <c:pt idx="67">
                  <c:v>1.4252167944272802E-2</c:v>
                </c:pt>
                <c:pt idx="68">
                  <c:v>1.4252167944272802E-2</c:v>
                </c:pt>
                <c:pt idx="69">
                  <c:v>1.4252167944272802E-2</c:v>
                </c:pt>
                <c:pt idx="70">
                  <c:v>1.4252167944272802E-2</c:v>
                </c:pt>
                <c:pt idx="71">
                  <c:v>1.4252167944272802E-2</c:v>
                </c:pt>
                <c:pt idx="72">
                  <c:v>1.4252167944272802E-2</c:v>
                </c:pt>
                <c:pt idx="73">
                  <c:v>1.4252167944272802E-2</c:v>
                </c:pt>
                <c:pt idx="74">
                  <c:v>1.4252167944272802E-2</c:v>
                </c:pt>
                <c:pt idx="75">
                  <c:v>1.4252167944272802E-2</c:v>
                </c:pt>
                <c:pt idx="76">
                  <c:v>1.4252167944272802E-2</c:v>
                </c:pt>
                <c:pt idx="77">
                  <c:v>1.4252167944272802E-2</c:v>
                </c:pt>
                <c:pt idx="78">
                  <c:v>1.4252167944272802E-2</c:v>
                </c:pt>
                <c:pt idx="79">
                  <c:v>1.4252167944272802E-2</c:v>
                </c:pt>
                <c:pt idx="80">
                  <c:v>1.4252167944272802E-2</c:v>
                </c:pt>
                <c:pt idx="81">
                  <c:v>1.4252167944272802E-2</c:v>
                </c:pt>
                <c:pt idx="82">
                  <c:v>1.4252167944272802E-2</c:v>
                </c:pt>
                <c:pt idx="83">
                  <c:v>1.4252167944272802E-2</c:v>
                </c:pt>
                <c:pt idx="84">
                  <c:v>1.4252167944272802E-2</c:v>
                </c:pt>
                <c:pt idx="85">
                  <c:v>1.4252167944272802E-2</c:v>
                </c:pt>
                <c:pt idx="86">
                  <c:v>1.4252167944272802E-2</c:v>
                </c:pt>
                <c:pt idx="87">
                  <c:v>1.4252167944272802E-2</c:v>
                </c:pt>
                <c:pt idx="88">
                  <c:v>1.4252167944272802E-2</c:v>
                </c:pt>
                <c:pt idx="89">
                  <c:v>1.4252167944272802E-2</c:v>
                </c:pt>
                <c:pt idx="90">
                  <c:v>1.4252167944272802E-2</c:v>
                </c:pt>
                <c:pt idx="91">
                  <c:v>1.4252167944272802E-2</c:v>
                </c:pt>
                <c:pt idx="92">
                  <c:v>1.4252167944272802E-2</c:v>
                </c:pt>
                <c:pt idx="93">
                  <c:v>1.4252167944272802E-2</c:v>
                </c:pt>
                <c:pt idx="94">
                  <c:v>1.4252167944272802E-2</c:v>
                </c:pt>
                <c:pt idx="95">
                  <c:v>1.4252167944272802E-2</c:v>
                </c:pt>
                <c:pt idx="96">
                  <c:v>1.4252167944272802E-2</c:v>
                </c:pt>
                <c:pt idx="97">
                  <c:v>1.4252167944272802E-2</c:v>
                </c:pt>
                <c:pt idx="98">
                  <c:v>1.4252167944272802E-2</c:v>
                </c:pt>
                <c:pt idx="99">
                  <c:v>1.4252167944272802E-2</c:v>
                </c:pt>
                <c:pt idx="100">
                  <c:v>1.4252167944272802E-2</c:v>
                </c:pt>
                <c:pt idx="101">
                  <c:v>1.4252167944272802E-2</c:v>
                </c:pt>
                <c:pt idx="102">
                  <c:v>1.4252167944272802E-2</c:v>
                </c:pt>
                <c:pt idx="103">
                  <c:v>1.4252167944272802E-2</c:v>
                </c:pt>
                <c:pt idx="104">
                  <c:v>1.4252167944272802E-2</c:v>
                </c:pt>
                <c:pt idx="105">
                  <c:v>1.4252167944272802E-2</c:v>
                </c:pt>
                <c:pt idx="106">
                  <c:v>1.4252167944272802E-2</c:v>
                </c:pt>
                <c:pt idx="107">
                  <c:v>1.4252167944272802E-2</c:v>
                </c:pt>
                <c:pt idx="108">
                  <c:v>1.4252167944272802E-2</c:v>
                </c:pt>
                <c:pt idx="109">
                  <c:v>1.4252167944272802E-2</c:v>
                </c:pt>
                <c:pt idx="110">
                  <c:v>1.4252167944272802E-2</c:v>
                </c:pt>
                <c:pt idx="111">
                  <c:v>1.4252167944272802E-2</c:v>
                </c:pt>
                <c:pt idx="112">
                  <c:v>1.4252167944272802E-2</c:v>
                </c:pt>
                <c:pt idx="113">
                  <c:v>1.4252167944272802E-2</c:v>
                </c:pt>
                <c:pt idx="114">
                  <c:v>1.4252167944272802E-2</c:v>
                </c:pt>
                <c:pt idx="115">
                  <c:v>1.4252167944272802E-2</c:v>
                </c:pt>
                <c:pt idx="116">
                  <c:v>1.4252167944272802E-2</c:v>
                </c:pt>
                <c:pt idx="117">
                  <c:v>1.4252167944272802E-2</c:v>
                </c:pt>
                <c:pt idx="118">
                  <c:v>1.4252167944272802E-2</c:v>
                </c:pt>
                <c:pt idx="119">
                  <c:v>1.4252167944272802E-2</c:v>
                </c:pt>
                <c:pt idx="120">
                  <c:v>1.4252167944272802E-2</c:v>
                </c:pt>
                <c:pt idx="121">
                  <c:v>1.4252167944272802E-2</c:v>
                </c:pt>
                <c:pt idx="122">
                  <c:v>1.4252167944272802E-2</c:v>
                </c:pt>
                <c:pt idx="123">
                  <c:v>1.4252167944272802E-2</c:v>
                </c:pt>
                <c:pt idx="124">
                  <c:v>1.4252167944272802E-2</c:v>
                </c:pt>
                <c:pt idx="125">
                  <c:v>1.4252167944272802E-2</c:v>
                </c:pt>
                <c:pt idx="126">
                  <c:v>1.4252167944272802E-2</c:v>
                </c:pt>
                <c:pt idx="127">
                  <c:v>1.4252167944272802E-2</c:v>
                </c:pt>
                <c:pt idx="128">
                  <c:v>1.4252167944272802E-2</c:v>
                </c:pt>
                <c:pt idx="129">
                  <c:v>1.4252167944272802E-2</c:v>
                </c:pt>
                <c:pt idx="130">
                  <c:v>1.4252167944272802E-2</c:v>
                </c:pt>
                <c:pt idx="131">
                  <c:v>1.4252167944272802E-2</c:v>
                </c:pt>
                <c:pt idx="132">
                  <c:v>1.4252167944272802E-2</c:v>
                </c:pt>
                <c:pt idx="133">
                  <c:v>1.4252167944272802E-2</c:v>
                </c:pt>
                <c:pt idx="134">
                  <c:v>1.4252167944272802E-2</c:v>
                </c:pt>
                <c:pt idx="135">
                  <c:v>1.4252167944272802E-2</c:v>
                </c:pt>
                <c:pt idx="136">
                  <c:v>1.4252167944272802E-2</c:v>
                </c:pt>
                <c:pt idx="137">
                  <c:v>1.4252167944272802E-2</c:v>
                </c:pt>
                <c:pt idx="138">
                  <c:v>1.4252167944272802E-2</c:v>
                </c:pt>
                <c:pt idx="139">
                  <c:v>1.4252167944272802E-2</c:v>
                </c:pt>
                <c:pt idx="140">
                  <c:v>1.4252167944272802E-2</c:v>
                </c:pt>
                <c:pt idx="141">
                  <c:v>1.4252167944272802E-2</c:v>
                </c:pt>
                <c:pt idx="142">
                  <c:v>1.4252167944272802E-2</c:v>
                </c:pt>
                <c:pt idx="143">
                  <c:v>1.4252167944272802E-2</c:v>
                </c:pt>
                <c:pt idx="144">
                  <c:v>1.4252167944272802E-2</c:v>
                </c:pt>
                <c:pt idx="145">
                  <c:v>1.4252167944272802E-2</c:v>
                </c:pt>
                <c:pt idx="146">
                  <c:v>1.4252167944272802E-2</c:v>
                </c:pt>
                <c:pt idx="147">
                  <c:v>1.4252167944272802E-2</c:v>
                </c:pt>
                <c:pt idx="148">
                  <c:v>1.4252167944272802E-2</c:v>
                </c:pt>
                <c:pt idx="149">
                  <c:v>1.4252167944272802E-2</c:v>
                </c:pt>
                <c:pt idx="150">
                  <c:v>1.4252167944272802E-2</c:v>
                </c:pt>
                <c:pt idx="151">
                  <c:v>1.4252167944272802E-2</c:v>
                </c:pt>
                <c:pt idx="152">
                  <c:v>1.4252167944272802E-2</c:v>
                </c:pt>
                <c:pt idx="153">
                  <c:v>1.4252167944272802E-2</c:v>
                </c:pt>
                <c:pt idx="154">
                  <c:v>1.4252167944272802E-2</c:v>
                </c:pt>
                <c:pt idx="155">
                  <c:v>1.4252167944272802E-2</c:v>
                </c:pt>
                <c:pt idx="156">
                  <c:v>1.4252167944272802E-2</c:v>
                </c:pt>
                <c:pt idx="157">
                  <c:v>1.4252167944272802E-2</c:v>
                </c:pt>
                <c:pt idx="158">
                  <c:v>1.4252167944272802E-2</c:v>
                </c:pt>
                <c:pt idx="159">
                  <c:v>1.4252167944272802E-2</c:v>
                </c:pt>
                <c:pt idx="160">
                  <c:v>1.4252167944272802E-2</c:v>
                </c:pt>
                <c:pt idx="161">
                  <c:v>1.4252167944272802E-2</c:v>
                </c:pt>
                <c:pt idx="162">
                  <c:v>1.4252167944272802E-2</c:v>
                </c:pt>
                <c:pt idx="163">
                  <c:v>1.4252167944272802E-2</c:v>
                </c:pt>
                <c:pt idx="164">
                  <c:v>1.4252167944272802E-2</c:v>
                </c:pt>
                <c:pt idx="165">
                  <c:v>1.4252167944272802E-2</c:v>
                </c:pt>
                <c:pt idx="166">
                  <c:v>1.4252167944272802E-2</c:v>
                </c:pt>
                <c:pt idx="167">
                  <c:v>1.4252167944272802E-2</c:v>
                </c:pt>
                <c:pt idx="168">
                  <c:v>1.4252167944272802E-2</c:v>
                </c:pt>
                <c:pt idx="169">
                  <c:v>1.4252167944272802E-2</c:v>
                </c:pt>
                <c:pt idx="170">
                  <c:v>1.4252167944272802E-2</c:v>
                </c:pt>
                <c:pt idx="171">
                  <c:v>1.4252167944272802E-2</c:v>
                </c:pt>
                <c:pt idx="172">
                  <c:v>1.4252167944272802E-2</c:v>
                </c:pt>
                <c:pt idx="173">
                  <c:v>1.4252167944272802E-2</c:v>
                </c:pt>
                <c:pt idx="174">
                  <c:v>1.4252167944272802E-2</c:v>
                </c:pt>
                <c:pt idx="175">
                  <c:v>1.4252167944272802E-2</c:v>
                </c:pt>
                <c:pt idx="176">
                  <c:v>1.4252167944272802E-2</c:v>
                </c:pt>
                <c:pt idx="177">
                  <c:v>1.4252167944272802E-2</c:v>
                </c:pt>
                <c:pt idx="178">
                  <c:v>1.4252167944272802E-2</c:v>
                </c:pt>
                <c:pt idx="179">
                  <c:v>1.4252167944272802E-2</c:v>
                </c:pt>
                <c:pt idx="180">
                  <c:v>1.4252167944272802E-2</c:v>
                </c:pt>
                <c:pt idx="181">
                  <c:v>1.4252167944272802E-2</c:v>
                </c:pt>
                <c:pt idx="182">
                  <c:v>1.4252167944272802E-2</c:v>
                </c:pt>
                <c:pt idx="183">
                  <c:v>1.4252167944272802E-2</c:v>
                </c:pt>
                <c:pt idx="184">
                  <c:v>1.4252167944272802E-2</c:v>
                </c:pt>
                <c:pt idx="185">
                  <c:v>1.4252167944272802E-2</c:v>
                </c:pt>
                <c:pt idx="186">
                  <c:v>1.4252167944272802E-2</c:v>
                </c:pt>
                <c:pt idx="187">
                  <c:v>1.4252167944272802E-2</c:v>
                </c:pt>
                <c:pt idx="188">
                  <c:v>1.4252167944272802E-2</c:v>
                </c:pt>
                <c:pt idx="189">
                  <c:v>1.4252167944272802E-2</c:v>
                </c:pt>
                <c:pt idx="190">
                  <c:v>1.4252167944272802E-2</c:v>
                </c:pt>
                <c:pt idx="191">
                  <c:v>1.4252167944272802E-2</c:v>
                </c:pt>
                <c:pt idx="192">
                  <c:v>1.4252167944272802E-2</c:v>
                </c:pt>
                <c:pt idx="193">
                  <c:v>1.4252167944272802E-2</c:v>
                </c:pt>
                <c:pt idx="194">
                  <c:v>1.4252167944272802E-2</c:v>
                </c:pt>
                <c:pt idx="195">
                  <c:v>1.4252167944272802E-2</c:v>
                </c:pt>
                <c:pt idx="196">
                  <c:v>1.4252167944272802E-2</c:v>
                </c:pt>
                <c:pt idx="197">
                  <c:v>1.4252167944272802E-2</c:v>
                </c:pt>
                <c:pt idx="198">
                  <c:v>1.4252167944272802E-2</c:v>
                </c:pt>
                <c:pt idx="199">
                  <c:v>1.4252167944272802E-2</c:v>
                </c:pt>
                <c:pt idx="200">
                  <c:v>1.4252167944272802E-2</c:v>
                </c:pt>
                <c:pt idx="201">
                  <c:v>1.4252167944272802E-2</c:v>
                </c:pt>
                <c:pt idx="202">
                  <c:v>1.4252167944272802E-2</c:v>
                </c:pt>
                <c:pt idx="203">
                  <c:v>1.4252167944272802E-2</c:v>
                </c:pt>
                <c:pt idx="204">
                  <c:v>1.4252167944272802E-2</c:v>
                </c:pt>
                <c:pt idx="205">
                  <c:v>1.4252167944272802E-2</c:v>
                </c:pt>
                <c:pt idx="206">
                  <c:v>1.4252167944272802E-2</c:v>
                </c:pt>
                <c:pt idx="207">
                  <c:v>1.4252167944272802E-2</c:v>
                </c:pt>
                <c:pt idx="208">
                  <c:v>1.4252167944272802E-2</c:v>
                </c:pt>
                <c:pt idx="209">
                  <c:v>1.4252167944272802E-2</c:v>
                </c:pt>
                <c:pt idx="210">
                  <c:v>1.4252167944272802E-2</c:v>
                </c:pt>
                <c:pt idx="211">
                  <c:v>1.4252167944272802E-2</c:v>
                </c:pt>
                <c:pt idx="212">
                  <c:v>1.4252167944272802E-2</c:v>
                </c:pt>
                <c:pt idx="213">
                  <c:v>1.4252167944272802E-2</c:v>
                </c:pt>
                <c:pt idx="214">
                  <c:v>1.4252167944272802E-2</c:v>
                </c:pt>
                <c:pt idx="215">
                  <c:v>1.4252167944272802E-2</c:v>
                </c:pt>
                <c:pt idx="216">
                  <c:v>1.4252167944272802E-2</c:v>
                </c:pt>
                <c:pt idx="217">
                  <c:v>1.4252167944272802E-2</c:v>
                </c:pt>
                <c:pt idx="218">
                  <c:v>1.4252167944272802E-2</c:v>
                </c:pt>
                <c:pt idx="219">
                  <c:v>1.4252167944272802E-2</c:v>
                </c:pt>
                <c:pt idx="220">
                  <c:v>1.4252167944272802E-2</c:v>
                </c:pt>
                <c:pt idx="221">
                  <c:v>1.4252167944272802E-2</c:v>
                </c:pt>
                <c:pt idx="222">
                  <c:v>1.4252167944272802E-2</c:v>
                </c:pt>
                <c:pt idx="223">
                  <c:v>1.4252167944272802E-2</c:v>
                </c:pt>
                <c:pt idx="224">
                  <c:v>1.4252167944272802E-2</c:v>
                </c:pt>
                <c:pt idx="225">
                  <c:v>1.4252167944272802E-2</c:v>
                </c:pt>
                <c:pt idx="226">
                  <c:v>1.4252167944272802E-2</c:v>
                </c:pt>
                <c:pt idx="227">
                  <c:v>1.4252167944272802E-2</c:v>
                </c:pt>
                <c:pt idx="228">
                  <c:v>1.4252167944272802E-2</c:v>
                </c:pt>
                <c:pt idx="229">
                  <c:v>1.4252167944272802E-2</c:v>
                </c:pt>
                <c:pt idx="230">
                  <c:v>1.4252167944272802E-2</c:v>
                </c:pt>
                <c:pt idx="231">
                  <c:v>1.4252167944272802E-2</c:v>
                </c:pt>
                <c:pt idx="232">
                  <c:v>1.4252167944272802E-2</c:v>
                </c:pt>
                <c:pt idx="233">
                  <c:v>1.4252167944272802E-2</c:v>
                </c:pt>
                <c:pt idx="234">
                  <c:v>1.4252167944272802E-2</c:v>
                </c:pt>
                <c:pt idx="235">
                  <c:v>1.4252167944272802E-2</c:v>
                </c:pt>
                <c:pt idx="236">
                  <c:v>1.4252167944272802E-2</c:v>
                </c:pt>
                <c:pt idx="237">
                  <c:v>1.4252167944272802E-2</c:v>
                </c:pt>
                <c:pt idx="238">
                  <c:v>1.4252167944272802E-2</c:v>
                </c:pt>
                <c:pt idx="239">
                  <c:v>1.4252167944272802E-2</c:v>
                </c:pt>
                <c:pt idx="240">
                  <c:v>1.4252167944272802E-2</c:v>
                </c:pt>
                <c:pt idx="241">
                  <c:v>1.4252167944272802E-2</c:v>
                </c:pt>
                <c:pt idx="242">
                  <c:v>1.4252167944272802E-2</c:v>
                </c:pt>
                <c:pt idx="243">
                  <c:v>1.4252167944272802E-2</c:v>
                </c:pt>
                <c:pt idx="244">
                  <c:v>1.4252167944272802E-2</c:v>
                </c:pt>
                <c:pt idx="245">
                  <c:v>1.4252167944272802E-2</c:v>
                </c:pt>
                <c:pt idx="246">
                  <c:v>1.4252167944272802E-2</c:v>
                </c:pt>
                <c:pt idx="247">
                  <c:v>1.4252167944272802E-2</c:v>
                </c:pt>
                <c:pt idx="248">
                  <c:v>1.4252167944272802E-2</c:v>
                </c:pt>
                <c:pt idx="249">
                  <c:v>1.4252167944272802E-2</c:v>
                </c:pt>
                <c:pt idx="250">
                  <c:v>1.4252167944272802E-2</c:v>
                </c:pt>
                <c:pt idx="251">
                  <c:v>1.4252167944272802E-2</c:v>
                </c:pt>
                <c:pt idx="252">
                  <c:v>1.4252167944272802E-2</c:v>
                </c:pt>
                <c:pt idx="253">
                  <c:v>1.4252167944272802E-2</c:v>
                </c:pt>
                <c:pt idx="254">
                  <c:v>1.4252167944272802E-2</c:v>
                </c:pt>
                <c:pt idx="255">
                  <c:v>1.4252167944272802E-2</c:v>
                </c:pt>
                <c:pt idx="256">
                  <c:v>1.4252167944272802E-2</c:v>
                </c:pt>
                <c:pt idx="257">
                  <c:v>1.4252167944272802E-2</c:v>
                </c:pt>
                <c:pt idx="258">
                  <c:v>1.4252167944272802E-2</c:v>
                </c:pt>
                <c:pt idx="259">
                  <c:v>1.4252167944272802E-2</c:v>
                </c:pt>
                <c:pt idx="260">
                  <c:v>1.4252167944272802E-2</c:v>
                </c:pt>
                <c:pt idx="261">
                  <c:v>1.4252167944272802E-2</c:v>
                </c:pt>
                <c:pt idx="262">
                  <c:v>1.4252167944272802E-2</c:v>
                </c:pt>
                <c:pt idx="263">
                  <c:v>1.4252167944272802E-2</c:v>
                </c:pt>
                <c:pt idx="264">
                  <c:v>1.4252167944272802E-2</c:v>
                </c:pt>
                <c:pt idx="265">
                  <c:v>1.4252167944272802E-2</c:v>
                </c:pt>
                <c:pt idx="266">
                  <c:v>1.4252167944272802E-2</c:v>
                </c:pt>
                <c:pt idx="267">
                  <c:v>1.4252167944272802E-2</c:v>
                </c:pt>
                <c:pt idx="268">
                  <c:v>1.4252167944272802E-2</c:v>
                </c:pt>
                <c:pt idx="269">
                  <c:v>1.4252167944272802E-2</c:v>
                </c:pt>
                <c:pt idx="270">
                  <c:v>1.4252167944272802E-2</c:v>
                </c:pt>
                <c:pt idx="271">
                  <c:v>1.4252167944272802E-2</c:v>
                </c:pt>
                <c:pt idx="272">
                  <c:v>1.4252167944272802E-2</c:v>
                </c:pt>
                <c:pt idx="273">
                  <c:v>1.4252167944272802E-2</c:v>
                </c:pt>
                <c:pt idx="274">
                  <c:v>1.4252167944272802E-2</c:v>
                </c:pt>
                <c:pt idx="275">
                  <c:v>1.4252167944272802E-2</c:v>
                </c:pt>
                <c:pt idx="276">
                  <c:v>1.4252167944272802E-2</c:v>
                </c:pt>
                <c:pt idx="277">
                  <c:v>1.4252167944272802E-2</c:v>
                </c:pt>
                <c:pt idx="278">
                  <c:v>1.4252167944272802E-2</c:v>
                </c:pt>
                <c:pt idx="279">
                  <c:v>1.4252167944272802E-2</c:v>
                </c:pt>
                <c:pt idx="280">
                  <c:v>1.4252167944272802E-2</c:v>
                </c:pt>
                <c:pt idx="281">
                  <c:v>1.4252167944272802E-2</c:v>
                </c:pt>
                <c:pt idx="282">
                  <c:v>1.4252167944272802E-2</c:v>
                </c:pt>
                <c:pt idx="283">
                  <c:v>1.4252167944272802E-2</c:v>
                </c:pt>
                <c:pt idx="284">
                  <c:v>1.4252167944272802E-2</c:v>
                </c:pt>
                <c:pt idx="285">
                  <c:v>1.4252167944272802E-2</c:v>
                </c:pt>
                <c:pt idx="286">
                  <c:v>1.4252167944272802E-2</c:v>
                </c:pt>
                <c:pt idx="287">
                  <c:v>1.4252167944272802E-2</c:v>
                </c:pt>
                <c:pt idx="288">
                  <c:v>1.4252167944272802E-2</c:v>
                </c:pt>
                <c:pt idx="289">
                  <c:v>1.4252167944272802E-2</c:v>
                </c:pt>
                <c:pt idx="290">
                  <c:v>1.4252167944272802E-2</c:v>
                </c:pt>
                <c:pt idx="291">
                  <c:v>1.4252167944272802E-2</c:v>
                </c:pt>
                <c:pt idx="292">
                  <c:v>1.4252167944272802E-2</c:v>
                </c:pt>
                <c:pt idx="293">
                  <c:v>1.4252167944272802E-2</c:v>
                </c:pt>
                <c:pt idx="294">
                  <c:v>1.4252167944272802E-2</c:v>
                </c:pt>
                <c:pt idx="295">
                  <c:v>1.4252167944272802E-2</c:v>
                </c:pt>
                <c:pt idx="296">
                  <c:v>1.4252167944272802E-2</c:v>
                </c:pt>
                <c:pt idx="297">
                  <c:v>1.4252167944272802E-2</c:v>
                </c:pt>
                <c:pt idx="298">
                  <c:v>1.4252167944272802E-2</c:v>
                </c:pt>
                <c:pt idx="299">
                  <c:v>1.4252167944272802E-2</c:v>
                </c:pt>
                <c:pt idx="300">
                  <c:v>1.4252167944272802E-2</c:v>
                </c:pt>
                <c:pt idx="301">
                  <c:v>1.4252167944272802E-2</c:v>
                </c:pt>
                <c:pt idx="302">
                  <c:v>1.4252167944272802E-2</c:v>
                </c:pt>
                <c:pt idx="303">
                  <c:v>1.4252167944272802E-2</c:v>
                </c:pt>
                <c:pt idx="304">
                  <c:v>1.4252167944272802E-2</c:v>
                </c:pt>
                <c:pt idx="305">
                  <c:v>1.4252167944272802E-2</c:v>
                </c:pt>
                <c:pt idx="306">
                  <c:v>1.4252167944272802E-2</c:v>
                </c:pt>
                <c:pt idx="307">
                  <c:v>1.4252167944272802E-2</c:v>
                </c:pt>
                <c:pt idx="308">
                  <c:v>1.4252167944272802E-2</c:v>
                </c:pt>
                <c:pt idx="309">
                  <c:v>1.4252167944272802E-2</c:v>
                </c:pt>
                <c:pt idx="310">
                  <c:v>1.4252167944272802E-2</c:v>
                </c:pt>
                <c:pt idx="311">
                  <c:v>1.4252167944272802E-2</c:v>
                </c:pt>
                <c:pt idx="312">
                  <c:v>1.4252167944272802E-2</c:v>
                </c:pt>
                <c:pt idx="313">
                  <c:v>1.4252167944272802E-2</c:v>
                </c:pt>
                <c:pt idx="314">
                  <c:v>1.4252167944272802E-2</c:v>
                </c:pt>
                <c:pt idx="315">
                  <c:v>1.4252167944272802E-2</c:v>
                </c:pt>
                <c:pt idx="316">
                  <c:v>1.4252167944272802E-2</c:v>
                </c:pt>
                <c:pt idx="317">
                  <c:v>1.4252167944272802E-2</c:v>
                </c:pt>
                <c:pt idx="318">
                  <c:v>1.4252167944272802E-2</c:v>
                </c:pt>
                <c:pt idx="319">
                  <c:v>1.4252167944272802E-2</c:v>
                </c:pt>
                <c:pt idx="320">
                  <c:v>1.4252167944272802E-2</c:v>
                </c:pt>
                <c:pt idx="321">
                  <c:v>1.4252167944272802E-2</c:v>
                </c:pt>
                <c:pt idx="322">
                  <c:v>1.4252167944272802E-2</c:v>
                </c:pt>
                <c:pt idx="323">
                  <c:v>1.4252167944272802E-2</c:v>
                </c:pt>
                <c:pt idx="324">
                  <c:v>1.4252167944272802E-2</c:v>
                </c:pt>
                <c:pt idx="325">
                  <c:v>1.4252167944272802E-2</c:v>
                </c:pt>
                <c:pt idx="326">
                  <c:v>1.4252167944272802E-2</c:v>
                </c:pt>
                <c:pt idx="327">
                  <c:v>1.4252167944272802E-2</c:v>
                </c:pt>
                <c:pt idx="328">
                  <c:v>1.4252167944272802E-2</c:v>
                </c:pt>
                <c:pt idx="329">
                  <c:v>1.4252167944272802E-2</c:v>
                </c:pt>
                <c:pt idx="330">
                  <c:v>1.4252167944272802E-2</c:v>
                </c:pt>
                <c:pt idx="331">
                  <c:v>1.4252167944272802E-2</c:v>
                </c:pt>
                <c:pt idx="332">
                  <c:v>1.4252167944272802E-2</c:v>
                </c:pt>
                <c:pt idx="333">
                  <c:v>1.4252167944272802E-2</c:v>
                </c:pt>
                <c:pt idx="334">
                  <c:v>1.4252167944272802E-2</c:v>
                </c:pt>
                <c:pt idx="335">
                  <c:v>1.4252167944272802E-2</c:v>
                </c:pt>
                <c:pt idx="336">
                  <c:v>1.4252167944272802E-2</c:v>
                </c:pt>
                <c:pt idx="337">
                  <c:v>1.4252167944272802E-2</c:v>
                </c:pt>
                <c:pt idx="338">
                  <c:v>1.4252167944272802E-2</c:v>
                </c:pt>
                <c:pt idx="339">
                  <c:v>1.4252167944272802E-2</c:v>
                </c:pt>
                <c:pt idx="340">
                  <c:v>1.4252167944272802E-2</c:v>
                </c:pt>
                <c:pt idx="341">
                  <c:v>1.4252167944272802E-2</c:v>
                </c:pt>
                <c:pt idx="342">
                  <c:v>1.4252167944272802E-2</c:v>
                </c:pt>
                <c:pt idx="343">
                  <c:v>1.4252167944272802E-2</c:v>
                </c:pt>
                <c:pt idx="344">
                  <c:v>1.4252167944272802E-2</c:v>
                </c:pt>
                <c:pt idx="345">
                  <c:v>1.4252167944272802E-2</c:v>
                </c:pt>
                <c:pt idx="346">
                  <c:v>1.4252167944272802E-2</c:v>
                </c:pt>
                <c:pt idx="347">
                  <c:v>1.4252167944272802E-2</c:v>
                </c:pt>
                <c:pt idx="348">
                  <c:v>1.4252167944272802E-2</c:v>
                </c:pt>
                <c:pt idx="349">
                  <c:v>1.4252167944272802E-2</c:v>
                </c:pt>
                <c:pt idx="350">
                  <c:v>1.4252167944272802E-2</c:v>
                </c:pt>
                <c:pt idx="351">
                  <c:v>1.4252167944272802E-2</c:v>
                </c:pt>
                <c:pt idx="352">
                  <c:v>1.4252167944272802E-2</c:v>
                </c:pt>
                <c:pt idx="353">
                  <c:v>1.4252167944272802E-2</c:v>
                </c:pt>
                <c:pt idx="354">
                  <c:v>1.4252167944272802E-2</c:v>
                </c:pt>
                <c:pt idx="355">
                  <c:v>1.4252167944272802E-2</c:v>
                </c:pt>
                <c:pt idx="356">
                  <c:v>1.4252167944272802E-2</c:v>
                </c:pt>
                <c:pt idx="357">
                  <c:v>1.4252167944272802E-2</c:v>
                </c:pt>
                <c:pt idx="358">
                  <c:v>1.4252167944272802E-2</c:v>
                </c:pt>
                <c:pt idx="359">
                  <c:v>1.4252167944272802E-2</c:v>
                </c:pt>
                <c:pt idx="360">
                  <c:v>1.4252167944272802E-2</c:v>
                </c:pt>
                <c:pt idx="361">
                  <c:v>1.4252167944272802E-2</c:v>
                </c:pt>
                <c:pt idx="362">
                  <c:v>1.4252167944272802E-2</c:v>
                </c:pt>
                <c:pt idx="363">
                  <c:v>1.4252167944272802E-2</c:v>
                </c:pt>
                <c:pt idx="364">
                  <c:v>1.4252167944272802E-2</c:v>
                </c:pt>
                <c:pt idx="365">
                  <c:v>1.4252167944272802E-2</c:v>
                </c:pt>
                <c:pt idx="366">
                  <c:v>1.4252167944272802E-2</c:v>
                </c:pt>
                <c:pt idx="367">
                  <c:v>1.4252167944272802E-2</c:v>
                </c:pt>
                <c:pt idx="368">
                  <c:v>1.4252167944272802E-2</c:v>
                </c:pt>
                <c:pt idx="369">
                  <c:v>1.4252167944272802E-2</c:v>
                </c:pt>
                <c:pt idx="370">
                  <c:v>1.4252167944272802E-2</c:v>
                </c:pt>
                <c:pt idx="371">
                  <c:v>1.4252167944272802E-2</c:v>
                </c:pt>
                <c:pt idx="372">
                  <c:v>1.4252167944272802E-2</c:v>
                </c:pt>
                <c:pt idx="373">
                  <c:v>1.4252167944272802E-2</c:v>
                </c:pt>
                <c:pt idx="374">
                  <c:v>1.4252167944272802E-2</c:v>
                </c:pt>
                <c:pt idx="375">
                  <c:v>1.4252167944272802E-2</c:v>
                </c:pt>
                <c:pt idx="376">
                  <c:v>1.4252167944272802E-2</c:v>
                </c:pt>
                <c:pt idx="377">
                  <c:v>1.4252167944272802E-2</c:v>
                </c:pt>
                <c:pt idx="378">
                  <c:v>1.4252167944272802E-2</c:v>
                </c:pt>
                <c:pt idx="379">
                  <c:v>1.4252167944272802E-2</c:v>
                </c:pt>
                <c:pt idx="380">
                  <c:v>1.4252167944272802E-2</c:v>
                </c:pt>
                <c:pt idx="381">
                  <c:v>1.4252167944272802E-2</c:v>
                </c:pt>
                <c:pt idx="382">
                  <c:v>1.4252167944272802E-2</c:v>
                </c:pt>
                <c:pt idx="383">
                  <c:v>1.4252167944272802E-2</c:v>
                </c:pt>
                <c:pt idx="384">
                  <c:v>1.4252167944272802E-2</c:v>
                </c:pt>
                <c:pt idx="385">
                  <c:v>1.4252167944272802E-2</c:v>
                </c:pt>
                <c:pt idx="386">
                  <c:v>1.4252167944272802E-2</c:v>
                </c:pt>
                <c:pt idx="387">
                  <c:v>1.4252167944272802E-2</c:v>
                </c:pt>
                <c:pt idx="388">
                  <c:v>1.4252167944272802E-2</c:v>
                </c:pt>
                <c:pt idx="389">
                  <c:v>1.4252167944272802E-2</c:v>
                </c:pt>
                <c:pt idx="390">
                  <c:v>1.4252167944272802E-2</c:v>
                </c:pt>
                <c:pt idx="391">
                  <c:v>1.4252167944272802E-2</c:v>
                </c:pt>
                <c:pt idx="392">
                  <c:v>1.4252167944272802E-2</c:v>
                </c:pt>
                <c:pt idx="393">
                  <c:v>1.4252167944272802E-2</c:v>
                </c:pt>
                <c:pt idx="394">
                  <c:v>1.4252167944272802E-2</c:v>
                </c:pt>
                <c:pt idx="395">
                  <c:v>1.4252167944272802E-2</c:v>
                </c:pt>
                <c:pt idx="396">
                  <c:v>1.4252167944272802E-2</c:v>
                </c:pt>
                <c:pt idx="397">
                  <c:v>1.4252167944272802E-2</c:v>
                </c:pt>
                <c:pt idx="398">
                  <c:v>1.4252167944272802E-2</c:v>
                </c:pt>
                <c:pt idx="399">
                  <c:v>1.4252167944272802E-2</c:v>
                </c:pt>
                <c:pt idx="400">
                  <c:v>1.4252167944272802E-2</c:v>
                </c:pt>
                <c:pt idx="401">
                  <c:v>1.4252167944272802E-2</c:v>
                </c:pt>
                <c:pt idx="402">
                  <c:v>1.4252167944272802E-2</c:v>
                </c:pt>
                <c:pt idx="403">
                  <c:v>1.4252167944272802E-2</c:v>
                </c:pt>
                <c:pt idx="404">
                  <c:v>1.4252167944272802E-2</c:v>
                </c:pt>
                <c:pt idx="405">
                  <c:v>1.4252167944272802E-2</c:v>
                </c:pt>
                <c:pt idx="406">
                  <c:v>1.4252167944272802E-2</c:v>
                </c:pt>
                <c:pt idx="407">
                  <c:v>1.4252167944272802E-2</c:v>
                </c:pt>
                <c:pt idx="408">
                  <c:v>1.4252167944272802E-2</c:v>
                </c:pt>
                <c:pt idx="409">
                  <c:v>1.4252167944272802E-2</c:v>
                </c:pt>
                <c:pt idx="410">
                  <c:v>1.4252167944272802E-2</c:v>
                </c:pt>
                <c:pt idx="411">
                  <c:v>1.4252167944272802E-2</c:v>
                </c:pt>
                <c:pt idx="412">
                  <c:v>1.4252167944272802E-2</c:v>
                </c:pt>
                <c:pt idx="413">
                  <c:v>1.4252167944272802E-2</c:v>
                </c:pt>
                <c:pt idx="414">
                  <c:v>1.4252167944272802E-2</c:v>
                </c:pt>
                <c:pt idx="415">
                  <c:v>1.4252167944272802E-2</c:v>
                </c:pt>
                <c:pt idx="416">
                  <c:v>1.4252167944272802E-2</c:v>
                </c:pt>
                <c:pt idx="417">
                  <c:v>1.4252167944272802E-2</c:v>
                </c:pt>
                <c:pt idx="418">
                  <c:v>1.4252167944272802E-2</c:v>
                </c:pt>
                <c:pt idx="419">
                  <c:v>1.4252167944272802E-2</c:v>
                </c:pt>
                <c:pt idx="420">
                  <c:v>1.4252167944272802E-2</c:v>
                </c:pt>
                <c:pt idx="421">
                  <c:v>1.4252167944272802E-2</c:v>
                </c:pt>
                <c:pt idx="422">
                  <c:v>1.4252167944272802E-2</c:v>
                </c:pt>
                <c:pt idx="423">
                  <c:v>1.4252167944272802E-2</c:v>
                </c:pt>
                <c:pt idx="424">
                  <c:v>1.4252167944272802E-2</c:v>
                </c:pt>
                <c:pt idx="425">
                  <c:v>1.4252167944272802E-2</c:v>
                </c:pt>
                <c:pt idx="426">
                  <c:v>1.4252167944272802E-2</c:v>
                </c:pt>
                <c:pt idx="427">
                  <c:v>1.4252167944272802E-2</c:v>
                </c:pt>
                <c:pt idx="428">
                  <c:v>1.4252167944272802E-2</c:v>
                </c:pt>
                <c:pt idx="429">
                  <c:v>1.4252167944272802E-2</c:v>
                </c:pt>
                <c:pt idx="430">
                  <c:v>1.4252167944272802E-2</c:v>
                </c:pt>
                <c:pt idx="431">
                  <c:v>1.4252167944272802E-2</c:v>
                </c:pt>
                <c:pt idx="432">
                  <c:v>1.4252167944272802E-2</c:v>
                </c:pt>
                <c:pt idx="433">
                  <c:v>1.4252167944272802E-2</c:v>
                </c:pt>
                <c:pt idx="434">
                  <c:v>1.4252167944272802E-2</c:v>
                </c:pt>
                <c:pt idx="435">
                  <c:v>1.4252167944272802E-2</c:v>
                </c:pt>
                <c:pt idx="436">
                  <c:v>1.4252167944272802E-2</c:v>
                </c:pt>
                <c:pt idx="437">
                  <c:v>1.4252167944272802E-2</c:v>
                </c:pt>
                <c:pt idx="438">
                  <c:v>1.4252167944272802E-2</c:v>
                </c:pt>
                <c:pt idx="439">
                  <c:v>1.4252167944272802E-2</c:v>
                </c:pt>
                <c:pt idx="440">
                  <c:v>1.4252167944272802E-2</c:v>
                </c:pt>
                <c:pt idx="441">
                  <c:v>1.4252167944272802E-2</c:v>
                </c:pt>
                <c:pt idx="442">
                  <c:v>1.4252167944272802E-2</c:v>
                </c:pt>
                <c:pt idx="443">
                  <c:v>1.4252167944272802E-2</c:v>
                </c:pt>
                <c:pt idx="444">
                  <c:v>1.4252167944272802E-2</c:v>
                </c:pt>
                <c:pt idx="445">
                  <c:v>1.4252167944272802E-2</c:v>
                </c:pt>
                <c:pt idx="446">
                  <c:v>1.4252167944272802E-2</c:v>
                </c:pt>
                <c:pt idx="447">
                  <c:v>1.4252167944272802E-2</c:v>
                </c:pt>
                <c:pt idx="448">
                  <c:v>1.4252167944272802E-2</c:v>
                </c:pt>
                <c:pt idx="449">
                  <c:v>1.4252167944272802E-2</c:v>
                </c:pt>
                <c:pt idx="450">
                  <c:v>1.4252167944272802E-2</c:v>
                </c:pt>
                <c:pt idx="451">
                  <c:v>1.4252167944272802E-2</c:v>
                </c:pt>
                <c:pt idx="452">
                  <c:v>1.4252167944272802E-2</c:v>
                </c:pt>
                <c:pt idx="453">
                  <c:v>1.4252167944272802E-2</c:v>
                </c:pt>
                <c:pt idx="454">
                  <c:v>1.4252167944272802E-2</c:v>
                </c:pt>
                <c:pt idx="455">
                  <c:v>1.4252167944272802E-2</c:v>
                </c:pt>
                <c:pt idx="456">
                  <c:v>1.4252167944272802E-2</c:v>
                </c:pt>
                <c:pt idx="457">
                  <c:v>1.4252167944272802E-2</c:v>
                </c:pt>
                <c:pt idx="458">
                  <c:v>1.4252167944272802E-2</c:v>
                </c:pt>
                <c:pt idx="459">
                  <c:v>1.4252167944272802E-2</c:v>
                </c:pt>
                <c:pt idx="460">
                  <c:v>1.4252167944272802E-2</c:v>
                </c:pt>
                <c:pt idx="461">
                  <c:v>1.4252167944272802E-2</c:v>
                </c:pt>
                <c:pt idx="462">
                  <c:v>1.4252167944272802E-2</c:v>
                </c:pt>
                <c:pt idx="463">
                  <c:v>1.4252167944272802E-2</c:v>
                </c:pt>
                <c:pt idx="464">
                  <c:v>1.4252167944272802E-2</c:v>
                </c:pt>
                <c:pt idx="465">
                  <c:v>1.4252167944272802E-2</c:v>
                </c:pt>
                <c:pt idx="466">
                  <c:v>1.4252167944272802E-2</c:v>
                </c:pt>
                <c:pt idx="467">
                  <c:v>1.4252167944272802E-2</c:v>
                </c:pt>
                <c:pt idx="468">
                  <c:v>1.4252167944272802E-2</c:v>
                </c:pt>
                <c:pt idx="469">
                  <c:v>1.4252167944272802E-2</c:v>
                </c:pt>
                <c:pt idx="470">
                  <c:v>1.4252167944272802E-2</c:v>
                </c:pt>
                <c:pt idx="471">
                  <c:v>1.4252167944272802E-2</c:v>
                </c:pt>
                <c:pt idx="472">
                  <c:v>1.4252167944272802E-2</c:v>
                </c:pt>
                <c:pt idx="473">
                  <c:v>1.4252167944272802E-2</c:v>
                </c:pt>
                <c:pt idx="474">
                  <c:v>1.4252167944272802E-2</c:v>
                </c:pt>
                <c:pt idx="475">
                  <c:v>1.4252167944272802E-2</c:v>
                </c:pt>
                <c:pt idx="476">
                  <c:v>1.4252167944272802E-2</c:v>
                </c:pt>
                <c:pt idx="477">
                  <c:v>1.4252167944272802E-2</c:v>
                </c:pt>
                <c:pt idx="478">
                  <c:v>1.4252167944272802E-2</c:v>
                </c:pt>
                <c:pt idx="479">
                  <c:v>1.4252167944272802E-2</c:v>
                </c:pt>
                <c:pt idx="480">
                  <c:v>1.4252167944272802E-2</c:v>
                </c:pt>
                <c:pt idx="481">
                  <c:v>1.4252167944272802E-2</c:v>
                </c:pt>
                <c:pt idx="482">
                  <c:v>1.4252167944272802E-2</c:v>
                </c:pt>
                <c:pt idx="483">
                  <c:v>1.4252167944272802E-2</c:v>
                </c:pt>
                <c:pt idx="484">
                  <c:v>1.4252167944272802E-2</c:v>
                </c:pt>
                <c:pt idx="485">
                  <c:v>1.4252167944272802E-2</c:v>
                </c:pt>
                <c:pt idx="486">
                  <c:v>1.4252167944272802E-2</c:v>
                </c:pt>
                <c:pt idx="487">
                  <c:v>1.4252167944272802E-2</c:v>
                </c:pt>
                <c:pt idx="488">
                  <c:v>1.4252167944272802E-2</c:v>
                </c:pt>
                <c:pt idx="489">
                  <c:v>1.4252167944272802E-2</c:v>
                </c:pt>
                <c:pt idx="490">
                  <c:v>1.4252167944272802E-2</c:v>
                </c:pt>
                <c:pt idx="491">
                  <c:v>1.4252167944272802E-2</c:v>
                </c:pt>
                <c:pt idx="492">
                  <c:v>1.4252167944272802E-2</c:v>
                </c:pt>
                <c:pt idx="493">
                  <c:v>1.4252167944272802E-2</c:v>
                </c:pt>
                <c:pt idx="494">
                  <c:v>1.4252167944272802E-2</c:v>
                </c:pt>
                <c:pt idx="495">
                  <c:v>1.4252167944272802E-2</c:v>
                </c:pt>
                <c:pt idx="496">
                  <c:v>1.4252167944272802E-2</c:v>
                </c:pt>
                <c:pt idx="497">
                  <c:v>1.4252167944272802E-2</c:v>
                </c:pt>
                <c:pt idx="498">
                  <c:v>1.4252167944272802E-2</c:v>
                </c:pt>
                <c:pt idx="499">
                  <c:v>1.4252167944272802E-2</c:v>
                </c:pt>
                <c:pt idx="500">
                  <c:v>1.4252167944272802E-2</c:v>
                </c:pt>
              </c:numCache>
            </c:numRef>
          </c:val>
          <c:extLst>
            <c:ext xmlns:c16="http://schemas.microsoft.com/office/drawing/2014/chart" uri="{C3380CC4-5D6E-409C-BE32-E72D297353CC}">
              <c16:uniqueId val="{00000004-9B89-461D-9AF2-3D0ED3504A95}"/>
            </c:ext>
          </c:extLst>
        </c:ser>
        <c:ser>
          <c:idx val="4"/>
          <c:order val="5"/>
          <c:spPr>
            <a:solidFill>
              <a:sysClr val="window" lastClr="FFFFFF"/>
            </a:solidFill>
          </c:spPr>
          <c:cat>
            <c:numRef>
              <c:f>USdata_final!$A$86:$A$586</c:f>
              <c:numCache>
                <c:formatCode>m/d/yyyy</c:formatCode>
                <c:ptCount val="501"/>
                <c:pt idx="0">
                  <c:v>27409</c:v>
                </c:pt>
                <c:pt idx="1">
                  <c:v>27440</c:v>
                </c:pt>
                <c:pt idx="2">
                  <c:v>27468</c:v>
                </c:pt>
                <c:pt idx="3">
                  <c:v>27499</c:v>
                </c:pt>
                <c:pt idx="4">
                  <c:v>27529</c:v>
                </c:pt>
                <c:pt idx="5">
                  <c:v>27560</c:v>
                </c:pt>
                <c:pt idx="6">
                  <c:v>27590</c:v>
                </c:pt>
                <c:pt idx="7">
                  <c:v>27621</c:v>
                </c:pt>
                <c:pt idx="8">
                  <c:v>27652</c:v>
                </c:pt>
                <c:pt idx="9">
                  <c:v>27682</c:v>
                </c:pt>
                <c:pt idx="10">
                  <c:v>27713</c:v>
                </c:pt>
                <c:pt idx="11">
                  <c:v>27743</c:v>
                </c:pt>
                <c:pt idx="12">
                  <c:v>27774</c:v>
                </c:pt>
                <c:pt idx="13">
                  <c:v>27805</c:v>
                </c:pt>
                <c:pt idx="14">
                  <c:v>27834</c:v>
                </c:pt>
                <c:pt idx="15">
                  <c:v>27865</c:v>
                </c:pt>
                <c:pt idx="16">
                  <c:v>27895</c:v>
                </c:pt>
                <c:pt idx="17">
                  <c:v>27926</c:v>
                </c:pt>
                <c:pt idx="18">
                  <c:v>27956</c:v>
                </c:pt>
                <c:pt idx="19">
                  <c:v>27987</c:v>
                </c:pt>
                <c:pt idx="20">
                  <c:v>28018</c:v>
                </c:pt>
                <c:pt idx="21">
                  <c:v>28048</c:v>
                </c:pt>
                <c:pt idx="22">
                  <c:v>28079</c:v>
                </c:pt>
                <c:pt idx="23">
                  <c:v>28109</c:v>
                </c:pt>
                <c:pt idx="24">
                  <c:v>28140</c:v>
                </c:pt>
                <c:pt idx="25">
                  <c:v>28171</c:v>
                </c:pt>
                <c:pt idx="26">
                  <c:v>28199</c:v>
                </c:pt>
                <c:pt idx="27">
                  <c:v>28230</c:v>
                </c:pt>
                <c:pt idx="28">
                  <c:v>28260</c:v>
                </c:pt>
                <c:pt idx="29">
                  <c:v>28291</c:v>
                </c:pt>
                <c:pt idx="30">
                  <c:v>28321</c:v>
                </c:pt>
                <c:pt idx="31">
                  <c:v>28352</c:v>
                </c:pt>
                <c:pt idx="32">
                  <c:v>28383</c:v>
                </c:pt>
                <c:pt idx="33">
                  <c:v>28413</c:v>
                </c:pt>
                <c:pt idx="34">
                  <c:v>28444</c:v>
                </c:pt>
                <c:pt idx="35">
                  <c:v>28474</c:v>
                </c:pt>
                <c:pt idx="36">
                  <c:v>28505</c:v>
                </c:pt>
                <c:pt idx="37">
                  <c:v>28536</c:v>
                </c:pt>
                <c:pt idx="38">
                  <c:v>28564</c:v>
                </c:pt>
                <c:pt idx="39">
                  <c:v>28595</c:v>
                </c:pt>
                <c:pt idx="40">
                  <c:v>28625</c:v>
                </c:pt>
                <c:pt idx="41">
                  <c:v>28656</c:v>
                </c:pt>
                <c:pt idx="42">
                  <c:v>28686</c:v>
                </c:pt>
                <c:pt idx="43">
                  <c:v>28717</c:v>
                </c:pt>
                <c:pt idx="44">
                  <c:v>28748</c:v>
                </c:pt>
                <c:pt idx="45">
                  <c:v>28778</c:v>
                </c:pt>
                <c:pt idx="46">
                  <c:v>28809</c:v>
                </c:pt>
                <c:pt idx="47">
                  <c:v>28839</c:v>
                </c:pt>
                <c:pt idx="48">
                  <c:v>28870</c:v>
                </c:pt>
                <c:pt idx="49">
                  <c:v>28901</c:v>
                </c:pt>
                <c:pt idx="50">
                  <c:v>28929</c:v>
                </c:pt>
                <c:pt idx="51">
                  <c:v>28960</c:v>
                </c:pt>
                <c:pt idx="52">
                  <c:v>28990</c:v>
                </c:pt>
                <c:pt idx="53">
                  <c:v>29021</c:v>
                </c:pt>
                <c:pt idx="54">
                  <c:v>29051</c:v>
                </c:pt>
                <c:pt idx="55">
                  <c:v>29082</c:v>
                </c:pt>
                <c:pt idx="56">
                  <c:v>29113</c:v>
                </c:pt>
                <c:pt idx="57">
                  <c:v>29143</c:v>
                </c:pt>
                <c:pt idx="58">
                  <c:v>29174</c:v>
                </c:pt>
                <c:pt idx="59">
                  <c:v>29204</c:v>
                </c:pt>
                <c:pt idx="60">
                  <c:v>29235</c:v>
                </c:pt>
                <c:pt idx="61">
                  <c:v>29266</c:v>
                </c:pt>
                <c:pt idx="62">
                  <c:v>29295</c:v>
                </c:pt>
                <c:pt idx="63">
                  <c:v>29326</c:v>
                </c:pt>
                <c:pt idx="64">
                  <c:v>29356</c:v>
                </c:pt>
                <c:pt idx="65">
                  <c:v>29387</c:v>
                </c:pt>
                <c:pt idx="66">
                  <c:v>29417</c:v>
                </c:pt>
                <c:pt idx="67">
                  <c:v>29448</c:v>
                </c:pt>
                <c:pt idx="68">
                  <c:v>29479</c:v>
                </c:pt>
                <c:pt idx="69">
                  <c:v>29509</c:v>
                </c:pt>
                <c:pt idx="70">
                  <c:v>29540</c:v>
                </c:pt>
                <c:pt idx="71">
                  <c:v>29570</c:v>
                </c:pt>
                <c:pt idx="72">
                  <c:v>29601</c:v>
                </c:pt>
                <c:pt idx="73">
                  <c:v>29632</c:v>
                </c:pt>
                <c:pt idx="74">
                  <c:v>29660</c:v>
                </c:pt>
                <c:pt idx="75">
                  <c:v>29691</c:v>
                </c:pt>
                <c:pt idx="76">
                  <c:v>29721</c:v>
                </c:pt>
                <c:pt idx="77">
                  <c:v>29752</c:v>
                </c:pt>
                <c:pt idx="78">
                  <c:v>29782</c:v>
                </c:pt>
                <c:pt idx="79">
                  <c:v>29813</c:v>
                </c:pt>
                <c:pt idx="80">
                  <c:v>29844</c:v>
                </c:pt>
                <c:pt idx="81">
                  <c:v>29874</c:v>
                </c:pt>
                <c:pt idx="82">
                  <c:v>29905</c:v>
                </c:pt>
                <c:pt idx="83">
                  <c:v>29935</c:v>
                </c:pt>
                <c:pt idx="84">
                  <c:v>29966</c:v>
                </c:pt>
                <c:pt idx="85">
                  <c:v>29997</c:v>
                </c:pt>
                <c:pt idx="86">
                  <c:v>30025</c:v>
                </c:pt>
                <c:pt idx="87">
                  <c:v>30056</c:v>
                </c:pt>
                <c:pt idx="88">
                  <c:v>30086</c:v>
                </c:pt>
                <c:pt idx="89">
                  <c:v>30117</c:v>
                </c:pt>
                <c:pt idx="90">
                  <c:v>30147</c:v>
                </c:pt>
                <c:pt idx="91">
                  <c:v>30178</c:v>
                </c:pt>
                <c:pt idx="92">
                  <c:v>30209</c:v>
                </c:pt>
                <c:pt idx="93">
                  <c:v>30239</c:v>
                </c:pt>
                <c:pt idx="94">
                  <c:v>30270</c:v>
                </c:pt>
                <c:pt idx="95">
                  <c:v>30300</c:v>
                </c:pt>
                <c:pt idx="96">
                  <c:v>30331</c:v>
                </c:pt>
                <c:pt idx="97">
                  <c:v>30362</c:v>
                </c:pt>
                <c:pt idx="98">
                  <c:v>30390</c:v>
                </c:pt>
                <c:pt idx="99">
                  <c:v>30421</c:v>
                </c:pt>
                <c:pt idx="100">
                  <c:v>30451</c:v>
                </c:pt>
                <c:pt idx="101">
                  <c:v>30482</c:v>
                </c:pt>
                <c:pt idx="102">
                  <c:v>30512</c:v>
                </c:pt>
                <c:pt idx="103">
                  <c:v>30543</c:v>
                </c:pt>
                <c:pt idx="104">
                  <c:v>30574</c:v>
                </c:pt>
                <c:pt idx="105">
                  <c:v>30604</c:v>
                </c:pt>
                <c:pt idx="106">
                  <c:v>30635</c:v>
                </c:pt>
                <c:pt idx="107">
                  <c:v>30665</c:v>
                </c:pt>
                <c:pt idx="108">
                  <c:v>30696</c:v>
                </c:pt>
                <c:pt idx="109">
                  <c:v>30727</c:v>
                </c:pt>
                <c:pt idx="110">
                  <c:v>30756</c:v>
                </c:pt>
                <c:pt idx="111">
                  <c:v>30787</c:v>
                </c:pt>
                <c:pt idx="112">
                  <c:v>30817</c:v>
                </c:pt>
                <c:pt idx="113">
                  <c:v>30848</c:v>
                </c:pt>
                <c:pt idx="114">
                  <c:v>30878</c:v>
                </c:pt>
                <c:pt idx="115">
                  <c:v>30909</c:v>
                </c:pt>
                <c:pt idx="116">
                  <c:v>30940</c:v>
                </c:pt>
                <c:pt idx="117">
                  <c:v>30970</c:v>
                </c:pt>
                <c:pt idx="118">
                  <c:v>31001</c:v>
                </c:pt>
                <c:pt idx="119">
                  <c:v>31031</c:v>
                </c:pt>
                <c:pt idx="120">
                  <c:v>31062</c:v>
                </c:pt>
                <c:pt idx="121">
                  <c:v>31093</c:v>
                </c:pt>
                <c:pt idx="122">
                  <c:v>31121</c:v>
                </c:pt>
                <c:pt idx="123">
                  <c:v>31152</c:v>
                </c:pt>
                <c:pt idx="124">
                  <c:v>31182</c:v>
                </c:pt>
                <c:pt idx="125">
                  <c:v>31213</c:v>
                </c:pt>
                <c:pt idx="126">
                  <c:v>31243</c:v>
                </c:pt>
                <c:pt idx="127">
                  <c:v>31274</c:v>
                </c:pt>
                <c:pt idx="128">
                  <c:v>31305</c:v>
                </c:pt>
                <c:pt idx="129">
                  <c:v>31335</c:v>
                </c:pt>
                <c:pt idx="130">
                  <c:v>31366</c:v>
                </c:pt>
                <c:pt idx="131">
                  <c:v>31396</c:v>
                </c:pt>
                <c:pt idx="132">
                  <c:v>31427</c:v>
                </c:pt>
                <c:pt idx="133">
                  <c:v>31458</c:v>
                </c:pt>
                <c:pt idx="134">
                  <c:v>31486</c:v>
                </c:pt>
                <c:pt idx="135">
                  <c:v>31517</c:v>
                </c:pt>
                <c:pt idx="136">
                  <c:v>31547</c:v>
                </c:pt>
                <c:pt idx="137">
                  <c:v>31578</c:v>
                </c:pt>
                <c:pt idx="138">
                  <c:v>31608</c:v>
                </c:pt>
                <c:pt idx="139">
                  <c:v>31639</c:v>
                </c:pt>
                <c:pt idx="140">
                  <c:v>31670</c:v>
                </c:pt>
                <c:pt idx="141">
                  <c:v>31700</c:v>
                </c:pt>
                <c:pt idx="142">
                  <c:v>31731</c:v>
                </c:pt>
                <c:pt idx="143">
                  <c:v>31761</c:v>
                </c:pt>
                <c:pt idx="144">
                  <c:v>31792</c:v>
                </c:pt>
                <c:pt idx="145">
                  <c:v>31823</c:v>
                </c:pt>
                <c:pt idx="146">
                  <c:v>31851</c:v>
                </c:pt>
                <c:pt idx="147">
                  <c:v>31882</c:v>
                </c:pt>
                <c:pt idx="148">
                  <c:v>31912</c:v>
                </c:pt>
                <c:pt idx="149">
                  <c:v>31943</c:v>
                </c:pt>
                <c:pt idx="150">
                  <c:v>31973</c:v>
                </c:pt>
                <c:pt idx="151">
                  <c:v>32004</c:v>
                </c:pt>
                <c:pt idx="152">
                  <c:v>32035</c:v>
                </c:pt>
                <c:pt idx="153">
                  <c:v>32065</c:v>
                </c:pt>
                <c:pt idx="154">
                  <c:v>32096</c:v>
                </c:pt>
                <c:pt idx="155">
                  <c:v>32126</c:v>
                </c:pt>
                <c:pt idx="156">
                  <c:v>32157</c:v>
                </c:pt>
                <c:pt idx="157">
                  <c:v>32188</c:v>
                </c:pt>
                <c:pt idx="158">
                  <c:v>32217</c:v>
                </c:pt>
                <c:pt idx="159">
                  <c:v>32248</c:v>
                </c:pt>
                <c:pt idx="160">
                  <c:v>32278</c:v>
                </c:pt>
                <c:pt idx="161">
                  <c:v>32309</c:v>
                </c:pt>
                <c:pt idx="162">
                  <c:v>32339</c:v>
                </c:pt>
                <c:pt idx="163">
                  <c:v>32370</c:v>
                </c:pt>
                <c:pt idx="164">
                  <c:v>32401</c:v>
                </c:pt>
                <c:pt idx="165">
                  <c:v>32431</c:v>
                </c:pt>
                <c:pt idx="166">
                  <c:v>32462</c:v>
                </c:pt>
                <c:pt idx="167">
                  <c:v>32492</c:v>
                </c:pt>
                <c:pt idx="168">
                  <c:v>32523</c:v>
                </c:pt>
                <c:pt idx="169">
                  <c:v>32554</c:v>
                </c:pt>
                <c:pt idx="170">
                  <c:v>32582</c:v>
                </c:pt>
                <c:pt idx="171">
                  <c:v>32613</c:v>
                </c:pt>
                <c:pt idx="172">
                  <c:v>32643</c:v>
                </c:pt>
                <c:pt idx="173">
                  <c:v>32674</c:v>
                </c:pt>
                <c:pt idx="174">
                  <c:v>32704</c:v>
                </c:pt>
                <c:pt idx="175">
                  <c:v>32735</c:v>
                </c:pt>
                <c:pt idx="176">
                  <c:v>32766</c:v>
                </c:pt>
                <c:pt idx="177">
                  <c:v>32796</c:v>
                </c:pt>
                <c:pt idx="178">
                  <c:v>32827</c:v>
                </c:pt>
                <c:pt idx="179">
                  <c:v>32857</c:v>
                </c:pt>
                <c:pt idx="180">
                  <c:v>32888</c:v>
                </c:pt>
                <c:pt idx="181">
                  <c:v>32919</c:v>
                </c:pt>
                <c:pt idx="182">
                  <c:v>32947</c:v>
                </c:pt>
                <c:pt idx="183">
                  <c:v>32978</c:v>
                </c:pt>
                <c:pt idx="184">
                  <c:v>33008</c:v>
                </c:pt>
                <c:pt idx="185">
                  <c:v>33039</c:v>
                </c:pt>
                <c:pt idx="186">
                  <c:v>33069</c:v>
                </c:pt>
                <c:pt idx="187">
                  <c:v>33100</c:v>
                </c:pt>
                <c:pt idx="188">
                  <c:v>33131</c:v>
                </c:pt>
                <c:pt idx="189">
                  <c:v>33161</c:v>
                </c:pt>
                <c:pt idx="190">
                  <c:v>33192</c:v>
                </c:pt>
                <c:pt idx="191">
                  <c:v>33222</c:v>
                </c:pt>
                <c:pt idx="192">
                  <c:v>33253</c:v>
                </c:pt>
                <c:pt idx="193">
                  <c:v>33284</c:v>
                </c:pt>
                <c:pt idx="194">
                  <c:v>33312</c:v>
                </c:pt>
                <c:pt idx="195">
                  <c:v>33343</c:v>
                </c:pt>
                <c:pt idx="196">
                  <c:v>33373</c:v>
                </c:pt>
                <c:pt idx="197">
                  <c:v>33404</c:v>
                </c:pt>
                <c:pt idx="198">
                  <c:v>33434</c:v>
                </c:pt>
                <c:pt idx="199">
                  <c:v>33465</c:v>
                </c:pt>
                <c:pt idx="200">
                  <c:v>33496</c:v>
                </c:pt>
                <c:pt idx="201">
                  <c:v>33526</c:v>
                </c:pt>
                <c:pt idx="202">
                  <c:v>33557</c:v>
                </c:pt>
                <c:pt idx="203">
                  <c:v>33587</c:v>
                </c:pt>
                <c:pt idx="204">
                  <c:v>33618</c:v>
                </c:pt>
                <c:pt idx="205">
                  <c:v>33649</c:v>
                </c:pt>
                <c:pt idx="206">
                  <c:v>33678</c:v>
                </c:pt>
                <c:pt idx="207">
                  <c:v>33709</c:v>
                </c:pt>
                <c:pt idx="208">
                  <c:v>33739</c:v>
                </c:pt>
                <c:pt idx="209">
                  <c:v>33770</c:v>
                </c:pt>
                <c:pt idx="210">
                  <c:v>33800</c:v>
                </c:pt>
                <c:pt idx="211">
                  <c:v>33831</c:v>
                </c:pt>
                <c:pt idx="212">
                  <c:v>33862</c:v>
                </c:pt>
                <c:pt idx="213">
                  <c:v>33892</c:v>
                </c:pt>
                <c:pt idx="214">
                  <c:v>33923</c:v>
                </c:pt>
                <c:pt idx="215">
                  <c:v>33953</c:v>
                </c:pt>
                <c:pt idx="216">
                  <c:v>33984</c:v>
                </c:pt>
                <c:pt idx="217">
                  <c:v>34015</c:v>
                </c:pt>
                <c:pt idx="218">
                  <c:v>34043</c:v>
                </c:pt>
                <c:pt idx="219">
                  <c:v>34074</c:v>
                </c:pt>
                <c:pt idx="220">
                  <c:v>34104</c:v>
                </c:pt>
                <c:pt idx="221">
                  <c:v>34135</c:v>
                </c:pt>
                <c:pt idx="222">
                  <c:v>34165</c:v>
                </c:pt>
                <c:pt idx="223">
                  <c:v>34196</c:v>
                </c:pt>
                <c:pt idx="224">
                  <c:v>34227</c:v>
                </c:pt>
                <c:pt idx="225">
                  <c:v>34257</c:v>
                </c:pt>
                <c:pt idx="226">
                  <c:v>34288</c:v>
                </c:pt>
                <c:pt idx="227">
                  <c:v>34318</c:v>
                </c:pt>
                <c:pt idx="228">
                  <c:v>34349</c:v>
                </c:pt>
                <c:pt idx="229">
                  <c:v>34380</c:v>
                </c:pt>
                <c:pt idx="230">
                  <c:v>34408</c:v>
                </c:pt>
                <c:pt idx="231">
                  <c:v>34439</c:v>
                </c:pt>
                <c:pt idx="232">
                  <c:v>34469</c:v>
                </c:pt>
                <c:pt idx="233">
                  <c:v>34500</c:v>
                </c:pt>
                <c:pt idx="234">
                  <c:v>34530</c:v>
                </c:pt>
                <c:pt idx="235">
                  <c:v>34561</c:v>
                </c:pt>
                <c:pt idx="236">
                  <c:v>34592</c:v>
                </c:pt>
                <c:pt idx="237">
                  <c:v>34622</c:v>
                </c:pt>
                <c:pt idx="238">
                  <c:v>34653</c:v>
                </c:pt>
                <c:pt idx="239">
                  <c:v>34683</c:v>
                </c:pt>
                <c:pt idx="240">
                  <c:v>34714</c:v>
                </c:pt>
                <c:pt idx="241">
                  <c:v>34745</c:v>
                </c:pt>
                <c:pt idx="242">
                  <c:v>34773</c:v>
                </c:pt>
                <c:pt idx="243">
                  <c:v>34804</c:v>
                </c:pt>
                <c:pt idx="244">
                  <c:v>34834</c:v>
                </c:pt>
                <c:pt idx="245">
                  <c:v>34865</c:v>
                </c:pt>
                <c:pt idx="246">
                  <c:v>34895</c:v>
                </c:pt>
                <c:pt idx="247">
                  <c:v>34926</c:v>
                </c:pt>
                <c:pt idx="248">
                  <c:v>34957</c:v>
                </c:pt>
                <c:pt idx="249">
                  <c:v>34987</c:v>
                </c:pt>
                <c:pt idx="250">
                  <c:v>35018</c:v>
                </c:pt>
                <c:pt idx="251">
                  <c:v>35048</c:v>
                </c:pt>
                <c:pt idx="252">
                  <c:v>35079</c:v>
                </c:pt>
                <c:pt idx="253">
                  <c:v>35110</c:v>
                </c:pt>
                <c:pt idx="254">
                  <c:v>35139</c:v>
                </c:pt>
                <c:pt idx="255">
                  <c:v>35170</c:v>
                </c:pt>
                <c:pt idx="256">
                  <c:v>35200</c:v>
                </c:pt>
                <c:pt idx="257">
                  <c:v>35231</c:v>
                </c:pt>
                <c:pt idx="258">
                  <c:v>35261</c:v>
                </c:pt>
                <c:pt idx="259">
                  <c:v>35292</c:v>
                </c:pt>
                <c:pt idx="260">
                  <c:v>35323</c:v>
                </c:pt>
                <c:pt idx="261">
                  <c:v>35353</c:v>
                </c:pt>
                <c:pt idx="262">
                  <c:v>35384</c:v>
                </c:pt>
                <c:pt idx="263">
                  <c:v>35414</c:v>
                </c:pt>
                <c:pt idx="264">
                  <c:v>35445</c:v>
                </c:pt>
                <c:pt idx="265">
                  <c:v>35476</c:v>
                </c:pt>
                <c:pt idx="266">
                  <c:v>35504</c:v>
                </c:pt>
                <c:pt idx="267">
                  <c:v>35535</c:v>
                </c:pt>
                <c:pt idx="268">
                  <c:v>35565</c:v>
                </c:pt>
                <c:pt idx="269">
                  <c:v>35596</c:v>
                </c:pt>
                <c:pt idx="270">
                  <c:v>35626</c:v>
                </c:pt>
                <c:pt idx="271">
                  <c:v>35657</c:v>
                </c:pt>
                <c:pt idx="272">
                  <c:v>35688</c:v>
                </c:pt>
                <c:pt idx="273">
                  <c:v>35718</c:v>
                </c:pt>
                <c:pt idx="274">
                  <c:v>35749</c:v>
                </c:pt>
                <c:pt idx="275">
                  <c:v>35779</c:v>
                </c:pt>
                <c:pt idx="276">
                  <c:v>35810</c:v>
                </c:pt>
                <c:pt idx="277">
                  <c:v>35841</c:v>
                </c:pt>
                <c:pt idx="278">
                  <c:v>35869</c:v>
                </c:pt>
                <c:pt idx="279">
                  <c:v>35900</c:v>
                </c:pt>
                <c:pt idx="280">
                  <c:v>35930</c:v>
                </c:pt>
                <c:pt idx="281">
                  <c:v>35961</c:v>
                </c:pt>
                <c:pt idx="282">
                  <c:v>35991</c:v>
                </c:pt>
                <c:pt idx="283">
                  <c:v>36022</c:v>
                </c:pt>
                <c:pt idx="284">
                  <c:v>36053</c:v>
                </c:pt>
                <c:pt idx="285">
                  <c:v>36083</c:v>
                </c:pt>
                <c:pt idx="286">
                  <c:v>36114</c:v>
                </c:pt>
                <c:pt idx="287">
                  <c:v>36144</c:v>
                </c:pt>
                <c:pt idx="288">
                  <c:v>36175</c:v>
                </c:pt>
                <c:pt idx="289">
                  <c:v>36206</c:v>
                </c:pt>
                <c:pt idx="290">
                  <c:v>36234</c:v>
                </c:pt>
                <c:pt idx="291">
                  <c:v>36265</c:v>
                </c:pt>
                <c:pt idx="292">
                  <c:v>36295</c:v>
                </c:pt>
                <c:pt idx="293">
                  <c:v>36326</c:v>
                </c:pt>
                <c:pt idx="294">
                  <c:v>36356</c:v>
                </c:pt>
                <c:pt idx="295">
                  <c:v>36387</c:v>
                </c:pt>
                <c:pt idx="296">
                  <c:v>36418</c:v>
                </c:pt>
                <c:pt idx="297">
                  <c:v>36448</c:v>
                </c:pt>
                <c:pt idx="298">
                  <c:v>36479</c:v>
                </c:pt>
                <c:pt idx="299">
                  <c:v>36509</c:v>
                </c:pt>
                <c:pt idx="300">
                  <c:v>36540</c:v>
                </c:pt>
                <c:pt idx="301">
                  <c:v>36571</c:v>
                </c:pt>
                <c:pt idx="302">
                  <c:v>36600</c:v>
                </c:pt>
                <c:pt idx="303">
                  <c:v>36631</c:v>
                </c:pt>
                <c:pt idx="304">
                  <c:v>36661</c:v>
                </c:pt>
                <c:pt idx="305">
                  <c:v>36692</c:v>
                </c:pt>
                <c:pt idx="306">
                  <c:v>36722</c:v>
                </c:pt>
                <c:pt idx="307">
                  <c:v>36753</c:v>
                </c:pt>
                <c:pt idx="308">
                  <c:v>36784</c:v>
                </c:pt>
                <c:pt idx="309">
                  <c:v>36814</c:v>
                </c:pt>
                <c:pt idx="310">
                  <c:v>36845</c:v>
                </c:pt>
                <c:pt idx="311">
                  <c:v>36875</c:v>
                </c:pt>
                <c:pt idx="312">
                  <c:v>36906</c:v>
                </c:pt>
                <c:pt idx="313">
                  <c:v>36937</c:v>
                </c:pt>
                <c:pt idx="314">
                  <c:v>36965</c:v>
                </c:pt>
                <c:pt idx="315">
                  <c:v>36996</c:v>
                </c:pt>
                <c:pt idx="316">
                  <c:v>37026</c:v>
                </c:pt>
                <c:pt idx="317">
                  <c:v>37057</c:v>
                </c:pt>
                <c:pt idx="318">
                  <c:v>37087</c:v>
                </c:pt>
                <c:pt idx="319">
                  <c:v>37118</c:v>
                </c:pt>
                <c:pt idx="320">
                  <c:v>37149</c:v>
                </c:pt>
                <c:pt idx="321">
                  <c:v>37179</c:v>
                </c:pt>
                <c:pt idx="322">
                  <c:v>37210</c:v>
                </c:pt>
                <c:pt idx="323">
                  <c:v>37240</c:v>
                </c:pt>
                <c:pt idx="324">
                  <c:v>37271</c:v>
                </c:pt>
                <c:pt idx="325">
                  <c:v>37302</c:v>
                </c:pt>
                <c:pt idx="326">
                  <c:v>37330</c:v>
                </c:pt>
                <c:pt idx="327">
                  <c:v>37361</c:v>
                </c:pt>
                <c:pt idx="328">
                  <c:v>37391</c:v>
                </c:pt>
                <c:pt idx="329">
                  <c:v>37422</c:v>
                </c:pt>
                <c:pt idx="330">
                  <c:v>37452</c:v>
                </c:pt>
                <c:pt idx="331">
                  <c:v>37483</c:v>
                </c:pt>
                <c:pt idx="332">
                  <c:v>37514</c:v>
                </c:pt>
                <c:pt idx="333">
                  <c:v>37544</c:v>
                </c:pt>
                <c:pt idx="334">
                  <c:v>37575</c:v>
                </c:pt>
                <c:pt idx="335">
                  <c:v>37605</c:v>
                </c:pt>
                <c:pt idx="336">
                  <c:v>37636</c:v>
                </c:pt>
                <c:pt idx="337">
                  <c:v>37667</c:v>
                </c:pt>
                <c:pt idx="338">
                  <c:v>37695</c:v>
                </c:pt>
                <c:pt idx="339">
                  <c:v>37726</c:v>
                </c:pt>
                <c:pt idx="340">
                  <c:v>37756</c:v>
                </c:pt>
                <c:pt idx="341">
                  <c:v>37787</c:v>
                </c:pt>
                <c:pt idx="342">
                  <c:v>37817</c:v>
                </c:pt>
                <c:pt idx="343">
                  <c:v>37848</c:v>
                </c:pt>
                <c:pt idx="344">
                  <c:v>37879</c:v>
                </c:pt>
                <c:pt idx="345">
                  <c:v>37909</c:v>
                </c:pt>
                <c:pt idx="346">
                  <c:v>37940</c:v>
                </c:pt>
                <c:pt idx="347">
                  <c:v>37970</c:v>
                </c:pt>
                <c:pt idx="348">
                  <c:v>38001</c:v>
                </c:pt>
                <c:pt idx="349">
                  <c:v>38032</c:v>
                </c:pt>
                <c:pt idx="350">
                  <c:v>38061</c:v>
                </c:pt>
                <c:pt idx="351">
                  <c:v>38092</c:v>
                </c:pt>
                <c:pt idx="352">
                  <c:v>38122</c:v>
                </c:pt>
                <c:pt idx="353">
                  <c:v>38153</c:v>
                </c:pt>
                <c:pt idx="354">
                  <c:v>38183</c:v>
                </c:pt>
                <c:pt idx="355">
                  <c:v>38214</c:v>
                </c:pt>
                <c:pt idx="356">
                  <c:v>38245</c:v>
                </c:pt>
                <c:pt idx="357">
                  <c:v>38275</c:v>
                </c:pt>
                <c:pt idx="358">
                  <c:v>38306</c:v>
                </c:pt>
                <c:pt idx="359">
                  <c:v>38336</c:v>
                </c:pt>
                <c:pt idx="360">
                  <c:v>38367</c:v>
                </c:pt>
                <c:pt idx="361">
                  <c:v>38398</c:v>
                </c:pt>
                <c:pt idx="362">
                  <c:v>38426</c:v>
                </c:pt>
                <c:pt idx="363">
                  <c:v>38457</c:v>
                </c:pt>
                <c:pt idx="364">
                  <c:v>38487</c:v>
                </c:pt>
                <c:pt idx="365">
                  <c:v>38518</c:v>
                </c:pt>
                <c:pt idx="366">
                  <c:v>38548</c:v>
                </c:pt>
                <c:pt idx="367">
                  <c:v>38579</c:v>
                </c:pt>
                <c:pt idx="368">
                  <c:v>38610</c:v>
                </c:pt>
                <c:pt idx="369">
                  <c:v>38640</c:v>
                </c:pt>
                <c:pt idx="370">
                  <c:v>38671</c:v>
                </c:pt>
                <c:pt idx="371">
                  <c:v>38701</c:v>
                </c:pt>
                <c:pt idx="372">
                  <c:v>38732</c:v>
                </c:pt>
                <c:pt idx="373">
                  <c:v>38763</c:v>
                </c:pt>
                <c:pt idx="374">
                  <c:v>38791</c:v>
                </c:pt>
                <c:pt idx="375">
                  <c:v>38822</c:v>
                </c:pt>
                <c:pt idx="376">
                  <c:v>38852</c:v>
                </c:pt>
                <c:pt idx="377">
                  <c:v>38883</c:v>
                </c:pt>
                <c:pt idx="378">
                  <c:v>38913</c:v>
                </c:pt>
                <c:pt idx="379">
                  <c:v>38944</c:v>
                </c:pt>
                <c:pt idx="380">
                  <c:v>38975</c:v>
                </c:pt>
                <c:pt idx="381">
                  <c:v>39005</c:v>
                </c:pt>
                <c:pt idx="382">
                  <c:v>39036</c:v>
                </c:pt>
                <c:pt idx="383">
                  <c:v>39066</c:v>
                </c:pt>
                <c:pt idx="384">
                  <c:v>39097</c:v>
                </c:pt>
                <c:pt idx="385">
                  <c:v>39128</c:v>
                </c:pt>
                <c:pt idx="386">
                  <c:v>39156</c:v>
                </c:pt>
                <c:pt idx="387">
                  <c:v>39187</c:v>
                </c:pt>
                <c:pt idx="388">
                  <c:v>39217</c:v>
                </c:pt>
                <c:pt idx="389">
                  <c:v>39248</c:v>
                </c:pt>
                <c:pt idx="390">
                  <c:v>39278</c:v>
                </c:pt>
                <c:pt idx="391">
                  <c:v>39309</c:v>
                </c:pt>
                <c:pt idx="392">
                  <c:v>39340</c:v>
                </c:pt>
                <c:pt idx="393">
                  <c:v>39370</c:v>
                </c:pt>
                <c:pt idx="394">
                  <c:v>39401</c:v>
                </c:pt>
                <c:pt idx="395">
                  <c:v>39431</c:v>
                </c:pt>
                <c:pt idx="396">
                  <c:v>39462</c:v>
                </c:pt>
                <c:pt idx="397">
                  <c:v>39493</c:v>
                </c:pt>
                <c:pt idx="398">
                  <c:v>39522</c:v>
                </c:pt>
                <c:pt idx="399">
                  <c:v>39553</c:v>
                </c:pt>
                <c:pt idx="400">
                  <c:v>39583</c:v>
                </c:pt>
                <c:pt idx="401">
                  <c:v>39614</c:v>
                </c:pt>
                <c:pt idx="402">
                  <c:v>39644</c:v>
                </c:pt>
                <c:pt idx="403">
                  <c:v>39675</c:v>
                </c:pt>
                <c:pt idx="404">
                  <c:v>39706</c:v>
                </c:pt>
                <c:pt idx="405">
                  <c:v>39736</c:v>
                </c:pt>
                <c:pt idx="406">
                  <c:v>39767</c:v>
                </c:pt>
                <c:pt idx="407">
                  <c:v>39797</c:v>
                </c:pt>
                <c:pt idx="408">
                  <c:v>39828</c:v>
                </c:pt>
                <c:pt idx="409">
                  <c:v>39859</c:v>
                </c:pt>
                <c:pt idx="410">
                  <c:v>39887</c:v>
                </c:pt>
                <c:pt idx="411">
                  <c:v>39918</c:v>
                </c:pt>
                <c:pt idx="412">
                  <c:v>39948</c:v>
                </c:pt>
                <c:pt idx="413">
                  <c:v>39979</c:v>
                </c:pt>
                <c:pt idx="414">
                  <c:v>40009</c:v>
                </c:pt>
                <c:pt idx="415">
                  <c:v>40040</c:v>
                </c:pt>
                <c:pt idx="416">
                  <c:v>40071</c:v>
                </c:pt>
                <c:pt idx="417">
                  <c:v>40101</c:v>
                </c:pt>
                <c:pt idx="418">
                  <c:v>40132</c:v>
                </c:pt>
                <c:pt idx="419">
                  <c:v>40162</c:v>
                </c:pt>
                <c:pt idx="420">
                  <c:v>40193</c:v>
                </c:pt>
                <c:pt idx="421">
                  <c:v>40224</c:v>
                </c:pt>
                <c:pt idx="422">
                  <c:v>40252</c:v>
                </c:pt>
                <c:pt idx="423">
                  <c:v>40283</c:v>
                </c:pt>
                <c:pt idx="424">
                  <c:v>40313</c:v>
                </c:pt>
                <c:pt idx="425">
                  <c:v>40344</c:v>
                </c:pt>
                <c:pt idx="426">
                  <c:v>40374</c:v>
                </c:pt>
                <c:pt idx="427">
                  <c:v>40405</c:v>
                </c:pt>
                <c:pt idx="428">
                  <c:v>40436</c:v>
                </c:pt>
                <c:pt idx="429">
                  <c:v>40466</c:v>
                </c:pt>
                <c:pt idx="430">
                  <c:v>40497</c:v>
                </c:pt>
                <c:pt idx="431">
                  <c:v>40527</c:v>
                </c:pt>
                <c:pt idx="432">
                  <c:v>40558</c:v>
                </c:pt>
                <c:pt idx="433">
                  <c:v>40589</c:v>
                </c:pt>
                <c:pt idx="434">
                  <c:v>40617</c:v>
                </c:pt>
                <c:pt idx="435">
                  <c:v>40648</c:v>
                </c:pt>
                <c:pt idx="436">
                  <c:v>40678</c:v>
                </c:pt>
                <c:pt idx="437">
                  <c:v>40709</c:v>
                </c:pt>
                <c:pt idx="438">
                  <c:v>40739</c:v>
                </c:pt>
                <c:pt idx="439">
                  <c:v>40770</c:v>
                </c:pt>
                <c:pt idx="440">
                  <c:v>40801</c:v>
                </c:pt>
                <c:pt idx="441">
                  <c:v>40831</c:v>
                </c:pt>
                <c:pt idx="442">
                  <c:v>40862</c:v>
                </c:pt>
                <c:pt idx="443">
                  <c:v>40892</c:v>
                </c:pt>
                <c:pt idx="444">
                  <c:v>40923</c:v>
                </c:pt>
                <c:pt idx="445">
                  <c:v>40954</c:v>
                </c:pt>
                <c:pt idx="446">
                  <c:v>40983</c:v>
                </c:pt>
                <c:pt idx="447">
                  <c:v>41014</c:v>
                </c:pt>
                <c:pt idx="448">
                  <c:v>41044</c:v>
                </c:pt>
                <c:pt idx="449">
                  <c:v>41075</c:v>
                </c:pt>
                <c:pt idx="450">
                  <c:v>41105</c:v>
                </c:pt>
                <c:pt idx="451">
                  <c:v>41136</c:v>
                </c:pt>
                <c:pt idx="452">
                  <c:v>41167</c:v>
                </c:pt>
                <c:pt idx="453">
                  <c:v>41197</c:v>
                </c:pt>
                <c:pt idx="454">
                  <c:v>41228</c:v>
                </c:pt>
                <c:pt idx="455">
                  <c:v>41258</c:v>
                </c:pt>
                <c:pt idx="456">
                  <c:v>41289</c:v>
                </c:pt>
                <c:pt idx="457">
                  <c:v>41320</c:v>
                </c:pt>
                <c:pt idx="458">
                  <c:v>41348</c:v>
                </c:pt>
                <c:pt idx="459">
                  <c:v>41379</c:v>
                </c:pt>
                <c:pt idx="460">
                  <c:v>41409</c:v>
                </c:pt>
                <c:pt idx="461">
                  <c:v>41440</c:v>
                </c:pt>
                <c:pt idx="462">
                  <c:v>41470</c:v>
                </c:pt>
                <c:pt idx="463">
                  <c:v>41501</c:v>
                </c:pt>
                <c:pt idx="464">
                  <c:v>41532</c:v>
                </c:pt>
                <c:pt idx="465">
                  <c:v>41562</c:v>
                </c:pt>
                <c:pt idx="466">
                  <c:v>41593</c:v>
                </c:pt>
                <c:pt idx="467">
                  <c:v>41623</c:v>
                </c:pt>
                <c:pt idx="468">
                  <c:v>41654</c:v>
                </c:pt>
                <c:pt idx="469">
                  <c:v>41685</c:v>
                </c:pt>
                <c:pt idx="470">
                  <c:v>41713</c:v>
                </c:pt>
                <c:pt idx="471">
                  <c:v>41744</c:v>
                </c:pt>
                <c:pt idx="472">
                  <c:v>41774</c:v>
                </c:pt>
                <c:pt idx="473">
                  <c:v>41805</c:v>
                </c:pt>
                <c:pt idx="474">
                  <c:v>41835</c:v>
                </c:pt>
                <c:pt idx="475">
                  <c:v>41866</c:v>
                </c:pt>
                <c:pt idx="476">
                  <c:v>41897</c:v>
                </c:pt>
                <c:pt idx="477">
                  <c:v>41927</c:v>
                </c:pt>
                <c:pt idx="478">
                  <c:v>41958</c:v>
                </c:pt>
                <c:pt idx="479">
                  <c:v>41988</c:v>
                </c:pt>
                <c:pt idx="480">
                  <c:v>42019</c:v>
                </c:pt>
                <c:pt idx="481">
                  <c:v>42050</c:v>
                </c:pt>
                <c:pt idx="482">
                  <c:v>42078</c:v>
                </c:pt>
                <c:pt idx="483">
                  <c:v>42109</c:v>
                </c:pt>
                <c:pt idx="484">
                  <c:v>42139</c:v>
                </c:pt>
                <c:pt idx="485">
                  <c:v>42170</c:v>
                </c:pt>
                <c:pt idx="486">
                  <c:v>42200</c:v>
                </c:pt>
                <c:pt idx="487">
                  <c:v>42231</c:v>
                </c:pt>
                <c:pt idx="488">
                  <c:v>42262</c:v>
                </c:pt>
                <c:pt idx="489">
                  <c:v>42292</c:v>
                </c:pt>
                <c:pt idx="490">
                  <c:v>42323</c:v>
                </c:pt>
                <c:pt idx="491">
                  <c:v>42353</c:v>
                </c:pt>
                <c:pt idx="492">
                  <c:v>42384</c:v>
                </c:pt>
                <c:pt idx="493">
                  <c:v>42415</c:v>
                </c:pt>
                <c:pt idx="494">
                  <c:v>42444</c:v>
                </c:pt>
                <c:pt idx="495">
                  <c:v>42475</c:v>
                </c:pt>
                <c:pt idx="496">
                  <c:v>42505</c:v>
                </c:pt>
                <c:pt idx="497">
                  <c:v>42536</c:v>
                </c:pt>
                <c:pt idx="498">
                  <c:v>42566</c:v>
                </c:pt>
                <c:pt idx="499">
                  <c:v>42597</c:v>
                </c:pt>
                <c:pt idx="500">
                  <c:v>42628</c:v>
                </c:pt>
              </c:numCache>
            </c:numRef>
          </c:cat>
          <c:val>
            <c:numRef>
              <c:f>USdata_final!$I$86:$I$586</c:f>
              <c:numCache>
                <c:formatCode>0%</c:formatCode>
                <c:ptCount val="501"/>
                <c:pt idx="0">
                  <c:v>4.5264076709393003E-2</c:v>
                </c:pt>
                <c:pt idx="1">
                  <c:v>4.5264076709393003E-2</c:v>
                </c:pt>
                <c:pt idx="2">
                  <c:v>4.5264076709393003E-2</c:v>
                </c:pt>
                <c:pt idx="3">
                  <c:v>4.5264076709393003E-2</c:v>
                </c:pt>
                <c:pt idx="4">
                  <c:v>4.5264076709393003E-2</c:v>
                </c:pt>
                <c:pt idx="5">
                  <c:v>4.5264076709393003E-2</c:v>
                </c:pt>
                <c:pt idx="6">
                  <c:v>4.5264076709393003E-2</c:v>
                </c:pt>
                <c:pt idx="7">
                  <c:v>4.5264076709393003E-2</c:v>
                </c:pt>
                <c:pt idx="8">
                  <c:v>4.5264076709393003E-2</c:v>
                </c:pt>
                <c:pt idx="9">
                  <c:v>4.5264076709393003E-2</c:v>
                </c:pt>
                <c:pt idx="10">
                  <c:v>4.5264076709393003E-2</c:v>
                </c:pt>
                <c:pt idx="11">
                  <c:v>4.5264076709393003E-2</c:v>
                </c:pt>
                <c:pt idx="12">
                  <c:v>4.5264076709393003E-2</c:v>
                </c:pt>
                <c:pt idx="13">
                  <c:v>4.5264076709393003E-2</c:v>
                </c:pt>
                <c:pt idx="14">
                  <c:v>4.5264076709393003E-2</c:v>
                </c:pt>
                <c:pt idx="15">
                  <c:v>4.5264076709393003E-2</c:v>
                </c:pt>
                <c:pt idx="16">
                  <c:v>4.5264076709393003E-2</c:v>
                </c:pt>
                <c:pt idx="17">
                  <c:v>4.5264076709393003E-2</c:v>
                </c:pt>
                <c:pt idx="18">
                  <c:v>4.5264076709393003E-2</c:v>
                </c:pt>
                <c:pt idx="19">
                  <c:v>4.5264076709393003E-2</c:v>
                </c:pt>
                <c:pt idx="20">
                  <c:v>4.5264076709393003E-2</c:v>
                </c:pt>
                <c:pt idx="21">
                  <c:v>4.5264076709393003E-2</c:v>
                </c:pt>
                <c:pt idx="22">
                  <c:v>4.5264076709393003E-2</c:v>
                </c:pt>
                <c:pt idx="23">
                  <c:v>4.5264076709393003E-2</c:v>
                </c:pt>
                <c:pt idx="24">
                  <c:v>4.5264076709393003E-2</c:v>
                </c:pt>
                <c:pt idx="25">
                  <c:v>4.5264076709393003E-2</c:v>
                </c:pt>
                <c:pt idx="26">
                  <c:v>4.5264076709393003E-2</c:v>
                </c:pt>
                <c:pt idx="27">
                  <c:v>4.5264076709393003E-2</c:v>
                </c:pt>
                <c:pt idx="28">
                  <c:v>4.5264076709393003E-2</c:v>
                </c:pt>
                <c:pt idx="29">
                  <c:v>4.5264076709393003E-2</c:v>
                </c:pt>
                <c:pt idx="30">
                  <c:v>4.5264076709393003E-2</c:v>
                </c:pt>
                <c:pt idx="31">
                  <c:v>4.5264076709393003E-2</c:v>
                </c:pt>
                <c:pt idx="32">
                  <c:v>4.5264076709393003E-2</c:v>
                </c:pt>
                <c:pt idx="33">
                  <c:v>4.5264076709393003E-2</c:v>
                </c:pt>
                <c:pt idx="34">
                  <c:v>4.5264076709393003E-2</c:v>
                </c:pt>
                <c:pt idx="35">
                  <c:v>4.5264076709393003E-2</c:v>
                </c:pt>
                <c:pt idx="36">
                  <c:v>4.5264076709393003E-2</c:v>
                </c:pt>
                <c:pt idx="37">
                  <c:v>4.5264076709393003E-2</c:v>
                </c:pt>
                <c:pt idx="38">
                  <c:v>4.5264076709393003E-2</c:v>
                </c:pt>
                <c:pt idx="39">
                  <c:v>4.5264076709393003E-2</c:v>
                </c:pt>
                <c:pt idx="40">
                  <c:v>4.5264076709393003E-2</c:v>
                </c:pt>
                <c:pt idx="41">
                  <c:v>4.5264076709393003E-2</c:v>
                </c:pt>
                <c:pt idx="42">
                  <c:v>4.5264076709393003E-2</c:v>
                </c:pt>
                <c:pt idx="43">
                  <c:v>4.5264076709393003E-2</c:v>
                </c:pt>
                <c:pt idx="44">
                  <c:v>4.5264076709393003E-2</c:v>
                </c:pt>
                <c:pt idx="45">
                  <c:v>4.5264076709393003E-2</c:v>
                </c:pt>
                <c:pt idx="46">
                  <c:v>4.5264076709393003E-2</c:v>
                </c:pt>
                <c:pt idx="47">
                  <c:v>4.5264076709393003E-2</c:v>
                </c:pt>
                <c:pt idx="48">
                  <c:v>4.5264076709393003E-2</c:v>
                </c:pt>
                <c:pt idx="49">
                  <c:v>4.5264076709393003E-2</c:v>
                </c:pt>
                <c:pt idx="50">
                  <c:v>4.5264076709393003E-2</c:v>
                </c:pt>
                <c:pt idx="51">
                  <c:v>4.5264076709393003E-2</c:v>
                </c:pt>
                <c:pt idx="52">
                  <c:v>4.5264076709393003E-2</c:v>
                </c:pt>
                <c:pt idx="53">
                  <c:v>4.5264076709393003E-2</c:v>
                </c:pt>
                <c:pt idx="54">
                  <c:v>4.5264076709393003E-2</c:v>
                </c:pt>
                <c:pt idx="55">
                  <c:v>4.5264076709393003E-2</c:v>
                </c:pt>
                <c:pt idx="56">
                  <c:v>4.5264076709393003E-2</c:v>
                </c:pt>
                <c:pt idx="57">
                  <c:v>4.5264076709393003E-2</c:v>
                </c:pt>
                <c:pt idx="58">
                  <c:v>4.5264076709393003E-2</c:v>
                </c:pt>
                <c:pt idx="59">
                  <c:v>4.5264076709393003E-2</c:v>
                </c:pt>
                <c:pt idx="60">
                  <c:v>4.5264076709393003E-2</c:v>
                </c:pt>
                <c:pt idx="61">
                  <c:v>4.5264076709393003E-2</c:v>
                </c:pt>
                <c:pt idx="62">
                  <c:v>4.5264076709393003E-2</c:v>
                </c:pt>
                <c:pt idx="63">
                  <c:v>4.5264076709393003E-2</c:v>
                </c:pt>
                <c:pt idx="64">
                  <c:v>4.5264076709393003E-2</c:v>
                </c:pt>
                <c:pt idx="65">
                  <c:v>4.5264076709393003E-2</c:v>
                </c:pt>
                <c:pt idx="66">
                  <c:v>4.5264076709393003E-2</c:v>
                </c:pt>
                <c:pt idx="67">
                  <c:v>4.5264076709393003E-2</c:v>
                </c:pt>
                <c:pt idx="68">
                  <c:v>4.5264076709393003E-2</c:v>
                </c:pt>
                <c:pt idx="69">
                  <c:v>4.5264076709393003E-2</c:v>
                </c:pt>
                <c:pt idx="70">
                  <c:v>4.5264076709393003E-2</c:v>
                </c:pt>
                <c:pt idx="71">
                  <c:v>4.5264076709393003E-2</c:v>
                </c:pt>
                <c:pt idx="72">
                  <c:v>4.5264076709393003E-2</c:v>
                </c:pt>
                <c:pt idx="73">
                  <c:v>4.5264076709393003E-2</c:v>
                </c:pt>
                <c:pt idx="74">
                  <c:v>4.5264076709393003E-2</c:v>
                </c:pt>
                <c:pt idx="75">
                  <c:v>4.5264076709393003E-2</c:v>
                </c:pt>
                <c:pt idx="76">
                  <c:v>4.5264076709393003E-2</c:v>
                </c:pt>
                <c:pt idx="77">
                  <c:v>4.5264076709393003E-2</c:v>
                </c:pt>
                <c:pt idx="78">
                  <c:v>4.5264076709393003E-2</c:v>
                </c:pt>
                <c:pt idx="79">
                  <c:v>4.5264076709393003E-2</c:v>
                </c:pt>
                <c:pt idx="80">
                  <c:v>4.5264076709393003E-2</c:v>
                </c:pt>
                <c:pt idx="81">
                  <c:v>4.5264076709393003E-2</c:v>
                </c:pt>
                <c:pt idx="82">
                  <c:v>4.5264076709393003E-2</c:v>
                </c:pt>
                <c:pt idx="83">
                  <c:v>4.5264076709393003E-2</c:v>
                </c:pt>
                <c:pt idx="84">
                  <c:v>4.5264076709393003E-2</c:v>
                </c:pt>
                <c:pt idx="85">
                  <c:v>4.5264076709393003E-2</c:v>
                </c:pt>
                <c:pt idx="86">
                  <c:v>4.5264076709393003E-2</c:v>
                </c:pt>
                <c:pt idx="87">
                  <c:v>4.5264076709393003E-2</c:v>
                </c:pt>
                <c:pt idx="88">
                  <c:v>4.5264076709393003E-2</c:v>
                </c:pt>
                <c:pt idx="89">
                  <c:v>4.5264076709393003E-2</c:v>
                </c:pt>
                <c:pt idx="90">
                  <c:v>4.5264076709393003E-2</c:v>
                </c:pt>
                <c:pt idx="91">
                  <c:v>4.5264076709393003E-2</c:v>
                </c:pt>
                <c:pt idx="92">
                  <c:v>4.5264076709393003E-2</c:v>
                </c:pt>
                <c:pt idx="93">
                  <c:v>4.5264076709393003E-2</c:v>
                </c:pt>
                <c:pt idx="94">
                  <c:v>4.5264076709393003E-2</c:v>
                </c:pt>
                <c:pt idx="95">
                  <c:v>4.5264076709393003E-2</c:v>
                </c:pt>
                <c:pt idx="96">
                  <c:v>4.5264076709393003E-2</c:v>
                </c:pt>
                <c:pt idx="97">
                  <c:v>4.5264076709393003E-2</c:v>
                </c:pt>
                <c:pt idx="98">
                  <c:v>4.5264076709393003E-2</c:v>
                </c:pt>
                <c:pt idx="99">
                  <c:v>4.5264076709393003E-2</c:v>
                </c:pt>
                <c:pt idx="100">
                  <c:v>4.5264076709393003E-2</c:v>
                </c:pt>
                <c:pt idx="101">
                  <c:v>4.5264076709393003E-2</c:v>
                </c:pt>
                <c:pt idx="102">
                  <c:v>4.5264076709393003E-2</c:v>
                </c:pt>
                <c:pt idx="103">
                  <c:v>4.5264076709393003E-2</c:v>
                </c:pt>
                <c:pt idx="104">
                  <c:v>4.5264076709393003E-2</c:v>
                </c:pt>
                <c:pt idx="105">
                  <c:v>4.5264076709393003E-2</c:v>
                </c:pt>
                <c:pt idx="106">
                  <c:v>4.5264076709393003E-2</c:v>
                </c:pt>
                <c:pt idx="107">
                  <c:v>4.5264076709393003E-2</c:v>
                </c:pt>
                <c:pt idx="108">
                  <c:v>4.5264076709393003E-2</c:v>
                </c:pt>
                <c:pt idx="109">
                  <c:v>4.5264076709393003E-2</c:v>
                </c:pt>
                <c:pt idx="110">
                  <c:v>4.5264076709393003E-2</c:v>
                </c:pt>
                <c:pt idx="111">
                  <c:v>4.5264076709393003E-2</c:v>
                </c:pt>
                <c:pt idx="112">
                  <c:v>4.5264076709393003E-2</c:v>
                </c:pt>
                <c:pt idx="113">
                  <c:v>4.5264076709393003E-2</c:v>
                </c:pt>
                <c:pt idx="114">
                  <c:v>4.5264076709393003E-2</c:v>
                </c:pt>
                <c:pt idx="115">
                  <c:v>4.5264076709393003E-2</c:v>
                </c:pt>
                <c:pt idx="116">
                  <c:v>4.5264076709393003E-2</c:v>
                </c:pt>
                <c:pt idx="117">
                  <c:v>4.5264076709393003E-2</c:v>
                </c:pt>
                <c:pt idx="118">
                  <c:v>4.5264076709393003E-2</c:v>
                </c:pt>
                <c:pt idx="119">
                  <c:v>4.5264076709393003E-2</c:v>
                </c:pt>
                <c:pt idx="120">
                  <c:v>4.5264076709393003E-2</c:v>
                </c:pt>
                <c:pt idx="121">
                  <c:v>4.5264076709393003E-2</c:v>
                </c:pt>
                <c:pt idx="122">
                  <c:v>4.5264076709393003E-2</c:v>
                </c:pt>
                <c:pt idx="123">
                  <c:v>4.5264076709393003E-2</c:v>
                </c:pt>
                <c:pt idx="124">
                  <c:v>4.5264076709393003E-2</c:v>
                </c:pt>
                <c:pt idx="125">
                  <c:v>4.5264076709393003E-2</c:v>
                </c:pt>
                <c:pt idx="126">
                  <c:v>4.5264076709393003E-2</c:v>
                </c:pt>
                <c:pt idx="127">
                  <c:v>4.5264076709393003E-2</c:v>
                </c:pt>
                <c:pt idx="128">
                  <c:v>4.5264076709393003E-2</c:v>
                </c:pt>
                <c:pt idx="129">
                  <c:v>4.5264076709393003E-2</c:v>
                </c:pt>
                <c:pt idx="130">
                  <c:v>4.5264076709393003E-2</c:v>
                </c:pt>
                <c:pt idx="131">
                  <c:v>4.5264076709393003E-2</c:v>
                </c:pt>
                <c:pt idx="132">
                  <c:v>4.5264076709393003E-2</c:v>
                </c:pt>
                <c:pt idx="133">
                  <c:v>4.5264076709393003E-2</c:v>
                </c:pt>
                <c:pt idx="134">
                  <c:v>4.5264076709393003E-2</c:v>
                </c:pt>
                <c:pt idx="135">
                  <c:v>4.5264076709393003E-2</c:v>
                </c:pt>
                <c:pt idx="136">
                  <c:v>4.5264076709393003E-2</c:v>
                </c:pt>
                <c:pt idx="137">
                  <c:v>4.5264076709393003E-2</c:v>
                </c:pt>
                <c:pt idx="138">
                  <c:v>4.5264076709393003E-2</c:v>
                </c:pt>
                <c:pt idx="139">
                  <c:v>4.5264076709393003E-2</c:v>
                </c:pt>
                <c:pt idx="140">
                  <c:v>4.5264076709393003E-2</c:v>
                </c:pt>
                <c:pt idx="141">
                  <c:v>4.5264076709393003E-2</c:v>
                </c:pt>
                <c:pt idx="142">
                  <c:v>4.5264076709393003E-2</c:v>
                </c:pt>
                <c:pt idx="143">
                  <c:v>4.5264076709393003E-2</c:v>
                </c:pt>
                <c:pt idx="144">
                  <c:v>4.5264076709393003E-2</c:v>
                </c:pt>
                <c:pt idx="145">
                  <c:v>4.5264076709393003E-2</c:v>
                </c:pt>
                <c:pt idx="146">
                  <c:v>4.5264076709393003E-2</c:v>
                </c:pt>
                <c:pt idx="147">
                  <c:v>4.5264076709393003E-2</c:v>
                </c:pt>
                <c:pt idx="148">
                  <c:v>4.5264076709393003E-2</c:v>
                </c:pt>
                <c:pt idx="149">
                  <c:v>4.5264076709393003E-2</c:v>
                </c:pt>
                <c:pt idx="150">
                  <c:v>4.5264076709393003E-2</c:v>
                </c:pt>
                <c:pt idx="151">
                  <c:v>4.5264076709393003E-2</c:v>
                </c:pt>
                <c:pt idx="152">
                  <c:v>4.5264076709393003E-2</c:v>
                </c:pt>
                <c:pt idx="153">
                  <c:v>4.5264076709393003E-2</c:v>
                </c:pt>
                <c:pt idx="154">
                  <c:v>4.5264076709393003E-2</c:v>
                </c:pt>
                <c:pt idx="155">
                  <c:v>4.5264076709393003E-2</c:v>
                </c:pt>
                <c:pt idx="156">
                  <c:v>4.5264076709393003E-2</c:v>
                </c:pt>
                <c:pt idx="157">
                  <c:v>4.5264076709393003E-2</c:v>
                </c:pt>
                <c:pt idx="158">
                  <c:v>4.5264076709393003E-2</c:v>
                </c:pt>
                <c:pt idx="159">
                  <c:v>4.5264076709393003E-2</c:v>
                </c:pt>
                <c:pt idx="160">
                  <c:v>4.5264076709393003E-2</c:v>
                </c:pt>
                <c:pt idx="161">
                  <c:v>4.5264076709393003E-2</c:v>
                </c:pt>
                <c:pt idx="162">
                  <c:v>4.5264076709393003E-2</c:v>
                </c:pt>
                <c:pt idx="163">
                  <c:v>4.5264076709393003E-2</c:v>
                </c:pt>
                <c:pt idx="164">
                  <c:v>4.5264076709393003E-2</c:v>
                </c:pt>
                <c:pt idx="165">
                  <c:v>4.5264076709393003E-2</c:v>
                </c:pt>
                <c:pt idx="166">
                  <c:v>4.5264076709393003E-2</c:v>
                </c:pt>
                <c:pt idx="167">
                  <c:v>4.5264076709393003E-2</c:v>
                </c:pt>
                <c:pt idx="168">
                  <c:v>4.5264076709393003E-2</c:v>
                </c:pt>
                <c:pt idx="169">
                  <c:v>4.5264076709393003E-2</c:v>
                </c:pt>
                <c:pt idx="170">
                  <c:v>4.5264076709393003E-2</c:v>
                </c:pt>
                <c:pt idx="171">
                  <c:v>4.5264076709393003E-2</c:v>
                </c:pt>
                <c:pt idx="172">
                  <c:v>4.5264076709393003E-2</c:v>
                </c:pt>
                <c:pt idx="173">
                  <c:v>4.5264076709393003E-2</c:v>
                </c:pt>
                <c:pt idx="174">
                  <c:v>4.5264076709393003E-2</c:v>
                </c:pt>
                <c:pt idx="175">
                  <c:v>4.5264076709393003E-2</c:v>
                </c:pt>
                <c:pt idx="176">
                  <c:v>4.5264076709393003E-2</c:v>
                </c:pt>
                <c:pt idx="177">
                  <c:v>4.5264076709393003E-2</c:v>
                </c:pt>
                <c:pt idx="178">
                  <c:v>4.5264076709393003E-2</c:v>
                </c:pt>
                <c:pt idx="179">
                  <c:v>4.5264076709393003E-2</c:v>
                </c:pt>
                <c:pt idx="180">
                  <c:v>4.5264076709393003E-2</c:v>
                </c:pt>
                <c:pt idx="181">
                  <c:v>4.5264076709393003E-2</c:v>
                </c:pt>
                <c:pt idx="182">
                  <c:v>4.5264076709393003E-2</c:v>
                </c:pt>
                <c:pt idx="183">
                  <c:v>4.5264076709393003E-2</c:v>
                </c:pt>
                <c:pt idx="184">
                  <c:v>4.5264076709393003E-2</c:v>
                </c:pt>
                <c:pt idx="185">
                  <c:v>4.5264076709393003E-2</c:v>
                </c:pt>
                <c:pt idx="186">
                  <c:v>4.5264076709393003E-2</c:v>
                </c:pt>
                <c:pt idx="187">
                  <c:v>4.5264076709393003E-2</c:v>
                </c:pt>
                <c:pt idx="188">
                  <c:v>4.5264076709393003E-2</c:v>
                </c:pt>
                <c:pt idx="189">
                  <c:v>4.5264076709393003E-2</c:v>
                </c:pt>
                <c:pt idx="190">
                  <c:v>4.5264076709393003E-2</c:v>
                </c:pt>
                <c:pt idx="191">
                  <c:v>4.5264076709393003E-2</c:v>
                </c:pt>
                <c:pt idx="192">
                  <c:v>4.5264076709393003E-2</c:v>
                </c:pt>
                <c:pt idx="193">
                  <c:v>4.5264076709393003E-2</c:v>
                </c:pt>
                <c:pt idx="194">
                  <c:v>4.5264076709393003E-2</c:v>
                </c:pt>
                <c:pt idx="195">
                  <c:v>4.5264076709393003E-2</c:v>
                </c:pt>
                <c:pt idx="196">
                  <c:v>4.5264076709393003E-2</c:v>
                </c:pt>
                <c:pt idx="197">
                  <c:v>4.5264076709393003E-2</c:v>
                </c:pt>
                <c:pt idx="198">
                  <c:v>4.5264076709393003E-2</c:v>
                </c:pt>
                <c:pt idx="199">
                  <c:v>4.5264076709393003E-2</c:v>
                </c:pt>
                <c:pt idx="200">
                  <c:v>4.5264076709393003E-2</c:v>
                </c:pt>
                <c:pt idx="201">
                  <c:v>4.5264076709393003E-2</c:v>
                </c:pt>
                <c:pt idx="202">
                  <c:v>4.5264076709393003E-2</c:v>
                </c:pt>
                <c:pt idx="203">
                  <c:v>4.5264076709393003E-2</c:v>
                </c:pt>
                <c:pt idx="204">
                  <c:v>4.5264076709393003E-2</c:v>
                </c:pt>
                <c:pt idx="205">
                  <c:v>4.5264076709393003E-2</c:v>
                </c:pt>
                <c:pt idx="206">
                  <c:v>4.5264076709393003E-2</c:v>
                </c:pt>
                <c:pt idx="207">
                  <c:v>4.5264076709393003E-2</c:v>
                </c:pt>
                <c:pt idx="208">
                  <c:v>4.5264076709393003E-2</c:v>
                </c:pt>
                <c:pt idx="209">
                  <c:v>4.5264076709393003E-2</c:v>
                </c:pt>
                <c:pt idx="210">
                  <c:v>4.5264076709393003E-2</c:v>
                </c:pt>
                <c:pt idx="211">
                  <c:v>4.5264076709393003E-2</c:v>
                </c:pt>
                <c:pt idx="212">
                  <c:v>4.5264076709393003E-2</c:v>
                </c:pt>
                <c:pt idx="213">
                  <c:v>4.5264076709393003E-2</c:v>
                </c:pt>
                <c:pt idx="214">
                  <c:v>4.5264076709393003E-2</c:v>
                </c:pt>
                <c:pt idx="215">
                  <c:v>4.5264076709393003E-2</c:v>
                </c:pt>
                <c:pt idx="216">
                  <c:v>4.5264076709393003E-2</c:v>
                </c:pt>
                <c:pt idx="217">
                  <c:v>4.5264076709393003E-2</c:v>
                </c:pt>
                <c:pt idx="218">
                  <c:v>4.5264076709393003E-2</c:v>
                </c:pt>
                <c:pt idx="219">
                  <c:v>4.5264076709393003E-2</c:v>
                </c:pt>
                <c:pt idx="220">
                  <c:v>4.5264076709393003E-2</c:v>
                </c:pt>
                <c:pt idx="221">
                  <c:v>4.5264076709393003E-2</c:v>
                </c:pt>
                <c:pt idx="222">
                  <c:v>4.5264076709393003E-2</c:v>
                </c:pt>
                <c:pt idx="223">
                  <c:v>4.5264076709393003E-2</c:v>
                </c:pt>
                <c:pt idx="224">
                  <c:v>4.5264076709393003E-2</c:v>
                </c:pt>
                <c:pt idx="225">
                  <c:v>4.5264076709393003E-2</c:v>
                </c:pt>
                <c:pt idx="226">
                  <c:v>4.5264076709393003E-2</c:v>
                </c:pt>
                <c:pt idx="227">
                  <c:v>4.5264076709393003E-2</c:v>
                </c:pt>
                <c:pt idx="228">
                  <c:v>4.5264076709393003E-2</c:v>
                </c:pt>
                <c:pt idx="229">
                  <c:v>4.5264076709393003E-2</c:v>
                </c:pt>
                <c:pt idx="230">
                  <c:v>4.5264076709393003E-2</c:v>
                </c:pt>
                <c:pt idx="231">
                  <c:v>4.5264076709393003E-2</c:v>
                </c:pt>
                <c:pt idx="232">
                  <c:v>4.5264076709393003E-2</c:v>
                </c:pt>
                <c:pt idx="233">
                  <c:v>4.5264076709393003E-2</c:v>
                </c:pt>
                <c:pt idx="234">
                  <c:v>4.5264076709393003E-2</c:v>
                </c:pt>
                <c:pt idx="235">
                  <c:v>4.5264076709393003E-2</c:v>
                </c:pt>
                <c:pt idx="236">
                  <c:v>4.5264076709393003E-2</c:v>
                </c:pt>
                <c:pt idx="237">
                  <c:v>4.5264076709393003E-2</c:v>
                </c:pt>
                <c:pt idx="238">
                  <c:v>4.5264076709393003E-2</c:v>
                </c:pt>
                <c:pt idx="239">
                  <c:v>4.5264076709393003E-2</c:v>
                </c:pt>
                <c:pt idx="240">
                  <c:v>4.5264076709393003E-2</c:v>
                </c:pt>
                <c:pt idx="241">
                  <c:v>4.5264076709393003E-2</c:v>
                </c:pt>
                <c:pt idx="242">
                  <c:v>4.5264076709393003E-2</c:v>
                </c:pt>
                <c:pt idx="243">
                  <c:v>4.5264076709393003E-2</c:v>
                </c:pt>
                <c:pt idx="244">
                  <c:v>4.5264076709393003E-2</c:v>
                </c:pt>
                <c:pt idx="245">
                  <c:v>4.5264076709393003E-2</c:v>
                </c:pt>
                <c:pt idx="246">
                  <c:v>4.5264076709393003E-2</c:v>
                </c:pt>
                <c:pt idx="247">
                  <c:v>4.5264076709393003E-2</c:v>
                </c:pt>
                <c:pt idx="248">
                  <c:v>4.5264076709393003E-2</c:v>
                </c:pt>
                <c:pt idx="249">
                  <c:v>4.5264076709393003E-2</c:v>
                </c:pt>
                <c:pt idx="250">
                  <c:v>4.5264076709393003E-2</c:v>
                </c:pt>
                <c:pt idx="251">
                  <c:v>4.5264076709393003E-2</c:v>
                </c:pt>
                <c:pt idx="252">
                  <c:v>4.5264076709393003E-2</c:v>
                </c:pt>
                <c:pt idx="253">
                  <c:v>4.5264076709393003E-2</c:v>
                </c:pt>
                <c:pt idx="254">
                  <c:v>4.5264076709393003E-2</c:v>
                </c:pt>
                <c:pt idx="255">
                  <c:v>4.5264076709393003E-2</c:v>
                </c:pt>
                <c:pt idx="256">
                  <c:v>4.5264076709393003E-2</c:v>
                </c:pt>
                <c:pt idx="257">
                  <c:v>4.5264076709393003E-2</c:v>
                </c:pt>
                <c:pt idx="258">
                  <c:v>4.5264076709393003E-2</c:v>
                </c:pt>
                <c:pt idx="259">
                  <c:v>4.5264076709393003E-2</c:v>
                </c:pt>
                <c:pt idx="260">
                  <c:v>4.5264076709393003E-2</c:v>
                </c:pt>
                <c:pt idx="261">
                  <c:v>4.5264076709393003E-2</c:v>
                </c:pt>
                <c:pt idx="262">
                  <c:v>4.5264076709393003E-2</c:v>
                </c:pt>
                <c:pt idx="263">
                  <c:v>4.5264076709393003E-2</c:v>
                </c:pt>
                <c:pt idx="264">
                  <c:v>4.5264076709393003E-2</c:v>
                </c:pt>
                <c:pt idx="265">
                  <c:v>4.5264076709393003E-2</c:v>
                </c:pt>
                <c:pt idx="266">
                  <c:v>4.5264076709393003E-2</c:v>
                </c:pt>
                <c:pt idx="267">
                  <c:v>4.5264076709393003E-2</c:v>
                </c:pt>
                <c:pt idx="268">
                  <c:v>4.5264076709393003E-2</c:v>
                </c:pt>
                <c:pt idx="269">
                  <c:v>4.5264076709393003E-2</c:v>
                </c:pt>
                <c:pt idx="270">
                  <c:v>4.5264076709393003E-2</c:v>
                </c:pt>
                <c:pt idx="271">
                  <c:v>4.5264076709393003E-2</c:v>
                </c:pt>
                <c:pt idx="272">
                  <c:v>4.5264076709393003E-2</c:v>
                </c:pt>
                <c:pt idx="273">
                  <c:v>4.5264076709393003E-2</c:v>
                </c:pt>
                <c:pt idx="274">
                  <c:v>4.5264076709393003E-2</c:v>
                </c:pt>
                <c:pt idx="275">
                  <c:v>4.5264076709393003E-2</c:v>
                </c:pt>
                <c:pt idx="276">
                  <c:v>4.5264076709393003E-2</c:v>
                </c:pt>
                <c:pt idx="277">
                  <c:v>4.5264076709393003E-2</c:v>
                </c:pt>
                <c:pt idx="278">
                  <c:v>4.5264076709393003E-2</c:v>
                </c:pt>
                <c:pt idx="279">
                  <c:v>4.5264076709393003E-2</c:v>
                </c:pt>
                <c:pt idx="280">
                  <c:v>4.5264076709393003E-2</c:v>
                </c:pt>
                <c:pt idx="281">
                  <c:v>4.5264076709393003E-2</c:v>
                </c:pt>
                <c:pt idx="282">
                  <c:v>4.5264076709393003E-2</c:v>
                </c:pt>
                <c:pt idx="283">
                  <c:v>4.5264076709393003E-2</c:v>
                </c:pt>
                <c:pt idx="284">
                  <c:v>4.5264076709393003E-2</c:v>
                </c:pt>
                <c:pt idx="285">
                  <c:v>4.5264076709393003E-2</c:v>
                </c:pt>
                <c:pt idx="286">
                  <c:v>4.5264076709393003E-2</c:v>
                </c:pt>
                <c:pt idx="287">
                  <c:v>4.5264076709393003E-2</c:v>
                </c:pt>
                <c:pt idx="288">
                  <c:v>4.5264076709393003E-2</c:v>
                </c:pt>
                <c:pt idx="289">
                  <c:v>4.5264076709393003E-2</c:v>
                </c:pt>
                <c:pt idx="290">
                  <c:v>4.5264076709393003E-2</c:v>
                </c:pt>
                <c:pt idx="291">
                  <c:v>4.5264076709393003E-2</c:v>
                </c:pt>
                <c:pt idx="292">
                  <c:v>4.5264076709393003E-2</c:v>
                </c:pt>
                <c:pt idx="293">
                  <c:v>4.5264076709393003E-2</c:v>
                </c:pt>
                <c:pt idx="294">
                  <c:v>4.5264076709393003E-2</c:v>
                </c:pt>
                <c:pt idx="295">
                  <c:v>4.5264076709393003E-2</c:v>
                </c:pt>
                <c:pt idx="296">
                  <c:v>4.5264076709393003E-2</c:v>
                </c:pt>
                <c:pt idx="297">
                  <c:v>4.5264076709393003E-2</c:v>
                </c:pt>
                <c:pt idx="298">
                  <c:v>4.5264076709393003E-2</c:v>
                </c:pt>
                <c:pt idx="299">
                  <c:v>4.5264076709393003E-2</c:v>
                </c:pt>
                <c:pt idx="300">
                  <c:v>4.5264076709393003E-2</c:v>
                </c:pt>
                <c:pt idx="301">
                  <c:v>4.5264076709393003E-2</c:v>
                </c:pt>
                <c:pt idx="302">
                  <c:v>4.5264076709393003E-2</c:v>
                </c:pt>
                <c:pt idx="303">
                  <c:v>4.5264076709393003E-2</c:v>
                </c:pt>
                <c:pt idx="304">
                  <c:v>4.5264076709393003E-2</c:v>
                </c:pt>
                <c:pt idx="305">
                  <c:v>4.5264076709393003E-2</c:v>
                </c:pt>
                <c:pt idx="306">
                  <c:v>4.5264076709393003E-2</c:v>
                </c:pt>
                <c:pt idx="307">
                  <c:v>4.5264076709393003E-2</c:v>
                </c:pt>
                <c:pt idx="308">
                  <c:v>4.5264076709393003E-2</c:v>
                </c:pt>
                <c:pt idx="309">
                  <c:v>4.5264076709393003E-2</c:v>
                </c:pt>
                <c:pt idx="310">
                  <c:v>4.5264076709393003E-2</c:v>
                </c:pt>
                <c:pt idx="311">
                  <c:v>4.5264076709393003E-2</c:v>
                </c:pt>
                <c:pt idx="312">
                  <c:v>4.5264076709393003E-2</c:v>
                </c:pt>
                <c:pt idx="313">
                  <c:v>4.5264076709393003E-2</c:v>
                </c:pt>
                <c:pt idx="314">
                  <c:v>4.5264076709393003E-2</c:v>
                </c:pt>
                <c:pt idx="315">
                  <c:v>4.5264076709393003E-2</c:v>
                </c:pt>
                <c:pt idx="316">
                  <c:v>4.5264076709393003E-2</c:v>
                </c:pt>
                <c:pt idx="317">
                  <c:v>4.5264076709393003E-2</c:v>
                </c:pt>
                <c:pt idx="318">
                  <c:v>4.5264076709393003E-2</c:v>
                </c:pt>
                <c:pt idx="319">
                  <c:v>4.5264076709393003E-2</c:v>
                </c:pt>
                <c:pt idx="320">
                  <c:v>4.5264076709393003E-2</c:v>
                </c:pt>
                <c:pt idx="321">
                  <c:v>4.5264076709393003E-2</c:v>
                </c:pt>
                <c:pt idx="322">
                  <c:v>4.5264076709393003E-2</c:v>
                </c:pt>
                <c:pt idx="323">
                  <c:v>4.5264076709393003E-2</c:v>
                </c:pt>
                <c:pt idx="324">
                  <c:v>4.5264076709393003E-2</c:v>
                </c:pt>
                <c:pt idx="325">
                  <c:v>4.5264076709393003E-2</c:v>
                </c:pt>
                <c:pt idx="326">
                  <c:v>4.5264076709393003E-2</c:v>
                </c:pt>
                <c:pt idx="327">
                  <c:v>4.5264076709393003E-2</c:v>
                </c:pt>
                <c:pt idx="328">
                  <c:v>4.5264076709393003E-2</c:v>
                </c:pt>
                <c:pt idx="329">
                  <c:v>4.5264076709393003E-2</c:v>
                </c:pt>
                <c:pt idx="330">
                  <c:v>4.5264076709393003E-2</c:v>
                </c:pt>
                <c:pt idx="331">
                  <c:v>4.5264076709393003E-2</c:v>
                </c:pt>
                <c:pt idx="332">
                  <c:v>4.5264076709393003E-2</c:v>
                </c:pt>
                <c:pt idx="333">
                  <c:v>4.5264076709393003E-2</c:v>
                </c:pt>
                <c:pt idx="334">
                  <c:v>4.5264076709393003E-2</c:v>
                </c:pt>
                <c:pt idx="335">
                  <c:v>4.5264076709393003E-2</c:v>
                </c:pt>
                <c:pt idx="336">
                  <c:v>4.5264076709393003E-2</c:v>
                </c:pt>
                <c:pt idx="337">
                  <c:v>4.5264076709393003E-2</c:v>
                </c:pt>
                <c:pt idx="338">
                  <c:v>4.5264076709393003E-2</c:v>
                </c:pt>
                <c:pt idx="339">
                  <c:v>4.5264076709393003E-2</c:v>
                </c:pt>
                <c:pt idx="340">
                  <c:v>4.5264076709393003E-2</c:v>
                </c:pt>
                <c:pt idx="341">
                  <c:v>4.5264076709393003E-2</c:v>
                </c:pt>
                <c:pt idx="342">
                  <c:v>4.5264076709393003E-2</c:v>
                </c:pt>
                <c:pt idx="343">
                  <c:v>4.5264076709393003E-2</c:v>
                </c:pt>
                <c:pt idx="344">
                  <c:v>4.5264076709393003E-2</c:v>
                </c:pt>
                <c:pt idx="345">
                  <c:v>4.5264076709393003E-2</c:v>
                </c:pt>
                <c:pt idx="346">
                  <c:v>4.5264076709393003E-2</c:v>
                </c:pt>
                <c:pt idx="347">
                  <c:v>4.5264076709393003E-2</c:v>
                </c:pt>
                <c:pt idx="348">
                  <c:v>4.5264076709393003E-2</c:v>
                </c:pt>
                <c:pt idx="349">
                  <c:v>4.5264076709393003E-2</c:v>
                </c:pt>
                <c:pt idx="350">
                  <c:v>4.5264076709393003E-2</c:v>
                </c:pt>
                <c:pt idx="351">
                  <c:v>4.5264076709393003E-2</c:v>
                </c:pt>
                <c:pt idx="352">
                  <c:v>4.5264076709393003E-2</c:v>
                </c:pt>
                <c:pt idx="353">
                  <c:v>4.5264076709393003E-2</c:v>
                </c:pt>
                <c:pt idx="354">
                  <c:v>4.5264076709393003E-2</c:v>
                </c:pt>
                <c:pt idx="355">
                  <c:v>4.5264076709393003E-2</c:v>
                </c:pt>
                <c:pt idx="356">
                  <c:v>4.5264076709393003E-2</c:v>
                </c:pt>
                <c:pt idx="357">
                  <c:v>4.5264076709393003E-2</c:v>
                </c:pt>
                <c:pt idx="358">
                  <c:v>4.5264076709393003E-2</c:v>
                </c:pt>
                <c:pt idx="359">
                  <c:v>4.5264076709393003E-2</c:v>
                </c:pt>
                <c:pt idx="360">
                  <c:v>4.5264076709393003E-2</c:v>
                </c:pt>
                <c:pt idx="361">
                  <c:v>4.5264076709393003E-2</c:v>
                </c:pt>
                <c:pt idx="362">
                  <c:v>4.5264076709393003E-2</c:v>
                </c:pt>
                <c:pt idx="363">
                  <c:v>4.5264076709393003E-2</c:v>
                </c:pt>
                <c:pt idx="364">
                  <c:v>4.5264076709393003E-2</c:v>
                </c:pt>
                <c:pt idx="365">
                  <c:v>4.5264076709393003E-2</c:v>
                </c:pt>
                <c:pt idx="366">
                  <c:v>4.5264076709393003E-2</c:v>
                </c:pt>
                <c:pt idx="367">
                  <c:v>4.5264076709393003E-2</c:v>
                </c:pt>
                <c:pt idx="368">
                  <c:v>4.5264076709393003E-2</c:v>
                </c:pt>
                <c:pt idx="369">
                  <c:v>4.5264076709393003E-2</c:v>
                </c:pt>
                <c:pt idx="370">
                  <c:v>4.5264076709393003E-2</c:v>
                </c:pt>
                <c:pt idx="371">
                  <c:v>4.5264076709393003E-2</c:v>
                </c:pt>
                <c:pt idx="372">
                  <c:v>4.5264076709393003E-2</c:v>
                </c:pt>
                <c:pt idx="373">
                  <c:v>4.5264076709393003E-2</c:v>
                </c:pt>
                <c:pt idx="374">
                  <c:v>4.5264076709393003E-2</c:v>
                </c:pt>
                <c:pt idx="375">
                  <c:v>4.5264076709393003E-2</c:v>
                </c:pt>
                <c:pt idx="376">
                  <c:v>4.5264076709393003E-2</c:v>
                </c:pt>
                <c:pt idx="377">
                  <c:v>4.5264076709393003E-2</c:v>
                </c:pt>
                <c:pt idx="378">
                  <c:v>4.5264076709393003E-2</c:v>
                </c:pt>
                <c:pt idx="379">
                  <c:v>4.5264076709393003E-2</c:v>
                </c:pt>
                <c:pt idx="380">
                  <c:v>4.5264076709393003E-2</c:v>
                </c:pt>
                <c:pt idx="381">
                  <c:v>4.5264076709393003E-2</c:v>
                </c:pt>
                <c:pt idx="382">
                  <c:v>4.5264076709393003E-2</c:v>
                </c:pt>
                <c:pt idx="383">
                  <c:v>4.5264076709393003E-2</c:v>
                </c:pt>
                <c:pt idx="384">
                  <c:v>4.5264076709393003E-2</c:v>
                </c:pt>
                <c:pt idx="385">
                  <c:v>4.5264076709393003E-2</c:v>
                </c:pt>
                <c:pt idx="386">
                  <c:v>4.5264076709393003E-2</c:v>
                </c:pt>
                <c:pt idx="387">
                  <c:v>4.5264076709393003E-2</c:v>
                </c:pt>
                <c:pt idx="388">
                  <c:v>4.5264076709393003E-2</c:v>
                </c:pt>
                <c:pt idx="389">
                  <c:v>4.5264076709393003E-2</c:v>
                </c:pt>
                <c:pt idx="390">
                  <c:v>4.5264076709393003E-2</c:v>
                </c:pt>
                <c:pt idx="391">
                  <c:v>4.5264076709393003E-2</c:v>
                </c:pt>
                <c:pt idx="392">
                  <c:v>4.5264076709393003E-2</c:v>
                </c:pt>
                <c:pt idx="393">
                  <c:v>4.5264076709393003E-2</c:v>
                </c:pt>
                <c:pt idx="394">
                  <c:v>4.5264076709393003E-2</c:v>
                </c:pt>
                <c:pt idx="395">
                  <c:v>4.5264076709393003E-2</c:v>
                </c:pt>
                <c:pt idx="396">
                  <c:v>4.5264076709393003E-2</c:v>
                </c:pt>
                <c:pt idx="397">
                  <c:v>4.5264076709393003E-2</c:v>
                </c:pt>
                <c:pt idx="398">
                  <c:v>4.5264076709393003E-2</c:v>
                </c:pt>
                <c:pt idx="399">
                  <c:v>4.5264076709393003E-2</c:v>
                </c:pt>
                <c:pt idx="400">
                  <c:v>4.5264076709393003E-2</c:v>
                </c:pt>
                <c:pt idx="401">
                  <c:v>4.5264076709393003E-2</c:v>
                </c:pt>
                <c:pt idx="402">
                  <c:v>4.5264076709393003E-2</c:v>
                </c:pt>
                <c:pt idx="403">
                  <c:v>4.5264076709393003E-2</c:v>
                </c:pt>
                <c:pt idx="404">
                  <c:v>4.5264076709393003E-2</c:v>
                </c:pt>
                <c:pt idx="405">
                  <c:v>4.5264076709393003E-2</c:v>
                </c:pt>
                <c:pt idx="406">
                  <c:v>4.5264076709393003E-2</c:v>
                </c:pt>
                <c:pt idx="407">
                  <c:v>4.5264076709393003E-2</c:v>
                </c:pt>
                <c:pt idx="408">
                  <c:v>4.5264076709393003E-2</c:v>
                </c:pt>
                <c:pt idx="409">
                  <c:v>4.5264076709393003E-2</c:v>
                </c:pt>
                <c:pt idx="410">
                  <c:v>4.5264076709393003E-2</c:v>
                </c:pt>
                <c:pt idx="411">
                  <c:v>4.5264076709393003E-2</c:v>
                </c:pt>
                <c:pt idx="412">
                  <c:v>4.5264076709393003E-2</c:v>
                </c:pt>
                <c:pt idx="413">
                  <c:v>4.5264076709393003E-2</c:v>
                </c:pt>
                <c:pt idx="414">
                  <c:v>4.5264076709393003E-2</c:v>
                </c:pt>
                <c:pt idx="415">
                  <c:v>4.5264076709393003E-2</c:v>
                </c:pt>
                <c:pt idx="416">
                  <c:v>4.5264076709393003E-2</c:v>
                </c:pt>
                <c:pt idx="417">
                  <c:v>4.5264076709393003E-2</c:v>
                </c:pt>
                <c:pt idx="418">
                  <c:v>4.5264076709393003E-2</c:v>
                </c:pt>
                <c:pt idx="419">
                  <c:v>4.5264076709393003E-2</c:v>
                </c:pt>
                <c:pt idx="420">
                  <c:v>4.5264076709393003E-2</c:v>
                </c:pt>
                <c:pt idx="421">
                  <c:v>4.5264076709393003E-2</c:v>
                </c:pt>
                <c:pt idx="422">
                  <c:v>4.5264076709393003E-2</c:v>
                </c:pt>
                <c:pt idx="423">
                  <c:v>4.5264076709393003E-2</c:v>
                </c:pt>
                <c:pt idx="424">
                  <c:v>4.5264076709393003E-2</c:v>
                </c:pt>
                <c:pt idx="425">
                  <c:v>4.5264076709393003E-2</c:v>
                </c:pt>
                <c:pt idx="426">
                  <c:v>4.5264076709393003E-2</c:v>
                </c:pt>
                <c:pt idx="427">
                  <c:v>4.5264076709393003E-2</c:v>
                </c:pt>
                <c:pt idx="428">
                  <c:v>4.5264076709393003E-2</c:v>
                </c:pt>
                <c:pt idx="429">
                  <c:v>4.5264076709393003E-2</c:v>
                </c:pt>
                <c:pt idx="430">
                  <c:v>4.5264076709393003E-2</c:v>
                </c:pt>
                <c:pt idx="431">
                  <c:v>4.5264076709393003E-2</c:v>
                </c:pt>
                <c:pt idx="432">
                  <c:v>4.5264076709393003E-2</c:v>
                </c:pt>
                <c:pt idx="433">
                  <c:v>4.5264076709393003E-2</c:v>
                </c:pt>
                <c:pt idx="434">
                  <c:v>4.5264076709393003E-2</c:v>
                </c:pt>
                <c:pt idx="435">
                  <c:v>4.5264076709393003E-2</c:v>
                </c:pt>
                <c:pt idx="436">
                  <c:v>4.5264076709393003E-2</c:v>
                </c:pt>
                <c:pt idx="437">
                  <c:v>4.5264076709393003E-2</c:v>
                </c:pt>
                <c:pt idx="438">
                  <c:v>4.5264076709393003E-2</c:v>
                </c:pt>
                <c:pt idx="439">
                  <c:v>4.5264076709393003E-2</c:v>
                </c:pt>
                <c:pt idx="440">
                  <c:v>4.5264076709393003E-2</c:v>
                </c:pt>
                <c:pt idx="441">
                  <c:v>4.5264076709393003E-2</c:v>
                </c:pt>
                <c:pt idx="442">
                  <c:v>4.5264076709393003E-2</c:v>
                </c:pt>
                <c:pt idx="443">
                  <c:v>4.5264076709393003E-2</c:v>
                </c:pt>
                <c:pt idx="444">
                  <c:v>4.5264076709393003E-2</c:v>
                </c:pt>
                <c:pt idx="445">
                  <c:v>4.5264076709393003E-2</c:v>
                </c:pt>
                <c:pt idx="446">
                  <c:v>4.5264076709393003E-2</c:v>
                </c:pt>
                <c:pt idx="447">
                  <c:v>4.5264076709393003E-2</c:v>
                </c:pt>
                <c:pt idx="448">
                  <c:v>4.5264076709393003E-2</c:v>
                </c:pt>
                <c:pt idx="449">
                  <c:v>4.5264076709393003E-2</c:v>
                </c:pt>
                <c:pt idx="450">
                  <c:v>4.5264076709393003E-2</c:v>
                </c:pt>
                <c:pt idx="451">
                  <c:v>4.5264076709393003E-2</c:v>
                </c:pt>
                <c:pt idx="452">
                  <c:v>4.5264076709393003E-2</c:v>
                </c:pt>
                <c:pt idx="453">
                  <c:v>4.5264076709393003E-2</c:v>
                </c:pt>
                <c:pt idx="454">
                  <c:v>4.5264076709393003E-2</c:v>
                </c:pt>
                <c:pt idx="455">
                  <c:v>4.5264076709393003E-2</c:v>
                </c:pt>
                <c:pt idx="456">
                  <c:v>4.5264076709393003E-2</c:v>
                </c:pt>
                <c:pt idx="457">
                  <c:v>4.5264076709393003E-2</c:v>
                </c:pt>
                <c:pt idx="458">
                  <c:v>4.5264076709393003E-2</c:v>
                </c:pt>
                <c:pt idx="459">
                  <c:v>4.5264076709393003E-2</c:v>
                </c:pt>
                <c:pt idx="460">
                  <c:v>4.5264076709393003E-2</c:v>
                </c:pt>
                <c:pt idx="461">
                  <c:v>4.5264076709393003E-2</c:v>
                </c:pt>
                <c:pt idx="462">
                  <c:v>4.5264076709393003E-2</c:v>
                </c:pt>
                <c:pt idx="463">
                  <c:v>4.5264076709393003E-2</c:v>
                </c:pt>
                <c:pt idx="464">
                  <c:v>4.5264076709393003E-2</c:v>
                </c:pt>
                <c:pt idx="465">
                  <c:v>4.5264076709393003E-2</c:v>
                </c:pt>
                <c:pt idx="466">
                  <c:v>4.5264076709393003E-2</c:v>
                </c:pt>
                <c:pt idx="467">
                  <c:v>4.5264076709393003E-2</c:v>
                </c:pt>
                <c:pt idx="468">
                  <c:v>4.5264076709393003E-2</c:v>
                </c:pt>
                <c:pt idx="469">
                  <c:v>4.5264076709393003E-2</c:v>
                </c:pt>
                <c:pt idx="470">
                  <c:v>4.5264076709393003E-2</c:v>
                </c:pt>
                <c:pt idx="471">
                  <c:v>4.5264076709393003E-2</c:v>
                </c:pt>
                <c:pt idx="472">
                  <c:v>4.5264076709393003E-2</c:v>
                </c:pt>
                <c:pt idx="473">
                  <c:v>4.5264076709393003E-2</c:v>
                </c:pt>
                <c:pt idx="474">
                  <c:v>4.5264076709393003E-2</c:v>
                </c:pt>
                <c:pt idx="475">
                  <c:v>4.5264076709393003E-2</c:v>
                </c:pt>
                <c:pt idx="476">
                  <c:v>4.5264076709393003E-2</c:v>
                </c:pt>
                <c:pt idx="477">
                  <c:v>4.5264076709393003E-2</c:v>
                </c:pt>
                <c:pt idx="478">
                  <c:v>4.5264076709393003E-2</c:v>
                </c:pt>
                <c:pt idx="479">
                  <c:v>4.5264076709393003E-2</c:v>
                </c:pt>
                <c:pt idx="480">
                  <c:v>4.5264076709393003E-2</c:v>
                </c:pt>
                <c:pt idx="481">
                  <c:v>4.5264076709393003E-2</c:v>
                </c:pt>
                <c:pt idx="482">
                  <c:v>4.5264076709393003E-2</c:v>
                </c:pt>
                <c:pt idx="483">
                  <c:v>4.5264076709393003E-2</c:v>
                </c:pt>
                <c:pt idx="484">
                  <c:v>4.5264076709393003E-2</c:v>
                </c:pt>
                <c:pt idx="485">
                  <c:v>4.5264076709393003E-2</c:v>
                </c:pt>
                <c:pt idx="486">
                  <c:v>4.5264076709393003E-2</c:v>
                </c:pt>
                <c:pt idx="487">
                  <c:v>4.5264076709393003E-2</c:v>
                </c:pt>
                <c:pt idx="488">
                  <c:v>4.5264076709393003E-2</c:v>
                </c:pt>
                <c:pt idx="489">
                  <c:v>4.5264076709393003E-2</c:v>
                </c:pt>
                <c:pt idx="490">
                  <c:v>4.5264076709393003E-2</c:v>
                </c:pt>
                <c:pt idx="491">
                  <c:v>4.5264076709393003E-2</c:v>
                </c:pt>
                <c:pt idx="492">
                  <c:v>4.5264076709393003E-2</c:v>
                </c:pt>
                <c:pt idx="493">
                  <c:v>4.5264076709393003E-2</c:v>
                </c:pt>
                <c:pt idx="494">
                  <c:v>4.5264076709393003E-2</c:v>
                </c:pt>
                <c:pt idx="495">
                  <c:v>4.5264076709393003E-2</c:v>
                </c:pt>
                <c:pt idx="496">
                  <c:v>4.5264076709393003E-2</c:v>
                </c:pt>
                <c:pt idx="497">
                  <c:v>4.5264076709393003E-2</c:v>
                </c:pt>
                <c:pt idx="498">
                  <c:v>4.5264076709393003E-2</c:v>
                </c:pt>
                <c:pt idx="499">
                  <c:v>4.5264076709393003E-2</c:v>
                </c:pt>
                <c:pt idx="500">
                  <c:v>4.5264076709393003E-2</c:v>
                </c:pt>
              </c:numCache>
            </c:numRef>
          </c:val>
          <c:extLst>
            <c:ext xmlns:c16="http://schemas.microsoft.com/office/drawing/2014/chart" uri="{C3380CC4-5D6E-409C-BE32-E72D297353CC}">
              <c16:uniqueId val="{00000005-9B89-461D-9AF2-3D0ED3504A95}"/>
            </c:ext>
          </c:extLst>
        </c:ser>
        <c:dLbls>
          <c:showLegendKey val="0"/>
          <c:showVal val="0"/>
          <c:showCatName val="0"/>
          <c:showSerName val="0"/>
          <c:showPercent val="0"/>
          <c:showBubbleSize val="0"/>
        </c:dLbls>
        <c:axId val="562056424"/>
        <c:axId val="562056816"/>
      </c:areaChart>
      <c:lineChart>
        <c:grouping val="standard"/>
        <c:varyColors val="0"/>
        <c:ser>
          <c:idx val="6"/>
          <c:order val="6"/>
          <c:tx>
            <c:v>12m change in US EPS growth</c:v>
          </c:tx>
          <c:spPr>
            <a:ln>
              <a:solidFill>
                <a:schemeClr val="tx1"/>
              </a:solidFill>
            </a:ln>
          </c:spPr>
          <c:marker>
            <c:spPr>
              <a:noFill/>
              <a:ln>
                <a:noFill/>
              </a:ln>
            </c:spPr>
          </c:marker>
          <c:cat>
            <c:numRef>
              <c:f>USdata_final!$A$86:$A$586</c:f>
              <c:numCache>
                <c:formatCode>m/d/yyyy</c:formatCode>
                <c:ptCount val="501"/>
                <c:pt idx="0">
                  <c:v>27409</c:v>
                </c:pt>
                <c:pt idx="1">
                  <c:v>27440</c:v>
                </c:pt>
                <c:pt idx="2">
                  <c:v>27468</c:v>
                </c:pt>
                <c:pt idx="3">
                  <c:v>27499</c:v>
                </c:pt>
                <c:pt idx="4">
                  <c:v>27529</c:v>
                </c:pt>
                <c:pt idx="5">
                  <c:v>27560</c:v>
                </c:pt>
                <c:pt idx="6">
                  <c:v>27590</c:v>
                </c:pt>
                <c:pt idx="7">
                  <c:v>27621</c:v>
                </c:pt>
                <c:pt idx="8">
                  <c:v>27652</c:v>
                </c:pt>
                <c:pt idx="9">
                  <c:v>27682</c:v>
                </c:pt>
                <c:pt idx="10">
                  <c:v>27713</c:v>
                </c:pt>
                <c:pt idx="11">
                  <c:v>27743</c:v>
                </c:pt>
                <c:pt idx="12">
                  <c:v>27774</c:v>
                </c:pt>
                <c:pt idx="13">
                  <c:v>27805</c:v>
                </c:pt>
                <c:pt idx="14">
                  <c:v>27834</c:v>
                </c:pt>
                <c:pt idx="15">
                  <c:v>27865</c:v>
                </c:pt>
                <c:pt idx="16">
                  <c:v>27895</c:v>
                </c:pt>
                <c:pt idx="17">
                  <c:v>27926</c:v>
                </c:pt>
                <c:pt idx="18">
                  <c:v>27956</c:v>
                </c:pt>
                <c:pt idx="19">
                  <c:v>27987</c:v>
                </c:pt>
                <c:pt idx="20">
                  <c:v>28018</c:v>
                </c:pt>
                <c:pt idx="21">
                  <c:v>28048</c:v>
                </c:pt>
                <c:pt idx="22">
                  <c:v>28079</c:v>
                </c:pt>
                <c:pt idx="23">
                  <c:v>28109</c:v>
                </c:pt>
                <c:pt idx="24">
                  <c:v>28140</c:v>
                </c:pt>
                <c:pt idx="25">
                  <c:v>28171</c:v>
                </c:pt>
                <c:pt idx="26">
                  <c:v>28199</c:v>
                </c:pt>
                <c:pt idx="27">
                  <c:v>28230</c:v>
                </c:pt>
                <c:pt idx="28">
                  <c:v>28260</c:v>
                </c:pt>
                <c:pt idx="29">
                  <c:v>28291</c:v>
                </c:pt>
                <c:pt idx="30">
                  <c:v>28321</c:v>
                </c:pt>
                <c:pt idx="31">
                  <c:v>28352</c:v>
                </c:pt>
                <c:pt idx="32">
                  <c:v>28383</c:v>
                </c:pt>
                <c:pt idx="33">
                  <c:v>28413</c:v>
                </c:pt>
                <c:pt idx="34">
                  <c:v>28444</c:v>
                </c:pt>
                <c:pt idx="35">
                  <c:v>28474</c:v>
                </c:pt>
                <c:pt idx="36">
                  <c:v>28505</c:v>
                </c:pt>
                <c:pt idx="37">
                  <c:v>28536</c:v>
                </c:pt>
                <c:pt idx="38">
                  <c:v>28564</c:v>
                </c:pt>
                <c:pt idx="39">
                  <c:v>28595</c:v>
                </c:pt>
                <c:pt idx="40">
                  <c:v>28625</c:v>
                </c:pt>
                <c:pt idx="41">
                  <c:v>28656</c:v>
                </c:pt>
                <c:pt idx="42">
                  <c:v>28686</c:v>
                </c:pt>
                <c:pt idx="43">
                  <c:v>28717</c:v>
                </c:pt>
                <c:pt idx="44">
                  <c:v>28748</c:v>
                </c:pt>
                <c:pt idx="45">
                  <c:v>28778</c:v>
                </c:pt>
                <c:pt idx="46">
                  <c:v>28809</c:v>
                </c:pt>
                <c:pt idx="47">
                  <c:v>28839</c:v>
                </c:pt>
                <c:pt idx="48">
                  <c:v>28870</c:v>
                </c:pt>
                <c:pt idx="49">
                  <c:v>28901</c:v>
                </c:pt>
                <c:pt idx="50">
                  <c:v>28929</c:v>
                </c:pt>
                <c:pt idx="51">
                  <c:v>28960</c:v>
                </c:pt>
                <c:pt idx="52">
                  <c:v>28990</c:v>
                </c:pt>
                <c:pt idx="53">
                  <c:v>29021</c:v>
                </c:pt>
                <c:pt idx="54">
                  <c:v>29051</c:v>
                </c:pt>
                <c:pt idx="55">
                  <c:v>29082</c:v>
                </c:pt>
                <c:pt idx="56">
                  <c:v>29113</c:v>
                </c:pt>
                <c:pt idx="57">
                  <c:v>29143</c:v>
                </c:pt>
                <c:pt idx="58">
                  <c:v>29174</c:v>
                </c:pt>
                <c:pt idx="59">
                  <c:v>29204</c:v>
                </c:pt>
                <c:pt idx="60">
                  <c:v>29235</c:v>
                </c:pt>
                <c:pt idx="61">
                  <c:v>29266</c:v>
                </c:pt>
                <c:pt idx="62">
                  <c:v>29295</c:v>
                </c:pt>
                <c:pt idx="63">
                  <c:v>29326</c:v>
                </c:pt>
                <c:pt idx="64">
                  <c:v>29356</c:v>
                </c:pt>
                <c:pt idx="65">
                  <c:v>29387</c:v>
                </c:pt>
                <c:pt idx="66">
                  <c:v>29417</c:v>
                </c:pt>
                <c:pt idx="67">
                  <c:v>29448</c:v>
                </c:pt>
                <c:pt idx="68">
                  <c:v>29479</c:v>
                </c:pt>
                <c:pt idx="69">
                  <c:v>29509</c:v>
                </c:pt>
                <c:pt idx="70">
                  <c:v>29540</c:v>
                </c:pt>
                <c:pt idx="71">
                  <c:v>29570</c:v>
                </c:pt>
                <c:pt idx="72">
                  <c:v>29601</c:v>
                </c:pt>
                <c:pt idx="73">
                  <c:v>29632</c:v>
                </c:pt>
                <c:pt idx="74">
                  <c:v>29660</c:v>
                </c:pt>
                <c:pt idx="75">
                  <c:v>29691</c:v>
                </c:pt>
                <c:pt idx="76">
                  <c:v>29721</c:v>
                </c:pt>
                <c:pt idx="77">
                  <c:v>29752</c:v>
                </c:pt>
                <c:pt idx="78">
                  <c:v>29782</c:v>
                </c:pt>
                <c:pt idx="79">
                  <c:v>29813</c:v>
                </c:pt>
                <c:pt idx="80">
                  <c:v>29844</c:v>
                </c:pt>
                <c:pt idx="81">
                  <c:v>29874</c:v>
                </c:pt>
                <c:pt idx="82">
                  <c:v>29905</c:v>
                </c:pt>
                <c:pt idx="83">
                  <c:v>29935</c:v>
                </c:pt>
                <c:pt idx="84">
                  <c:v>29966</c:v>
                </c:pt>
                <c:pt idx="85">
                  <c:v>29997</c:v>
                </c:pt>
                <c:pt idx="86">
                  <c:v>30025</c:v>
                </c:pt>
                <c:pt idx="87">
                  <c:v>30056</c:v>
                </c:pt>
                <c:pt idx="88">
                  <c:v>30086</c:v>
                </c:pt>
                <c:pt idx="89">
                  <c:v>30117</c:v>
                </c:pt>
                <c:pt idx="90">
                  <c:v>30147</c:v>
                </c:pt>
                <c:pt idx="91">
                  <c:v>30178</c:v>
                </c:pt>
                <c:pt idx="92">
                  <c:v>30209</c:v>
                </c:pt>
                <c:pt idx="93">
                  <c:v>30239</c:v>
                </c:pt>
                <c:pt idx="94">
                  <c:v>30270</c:v>
                </c:pt>
                <c:pt idx="95">
                  <c:v>30300</c:v>
                </c:pt>
                <c:pt idx="96">
                  <c:v>30331</c:v>
                </c:pt>
                <c:pt idx="97">
                  <c:v>30362</c:v>
                </c:pt>
                <c:pt idx="98">
                  <c:v>30390</c:v>
                </c:pt>
                <c:pt idx="99">
                  <c:v>30421</c:v>
                </c:pt>
                <c:pt idx="100">
                  <c:v>30451</c:v>
                </c:pt>
                <c:pt idx="101">
                  <c:v>30482</c:v>
                </c:pt>
                <c:pt idx="102">
                  <c:v>30512</c:v>
                </c:pt>
                <c:pt idx="103">
                  <c:v>30543</c:v>
                </c:pt>
                <c:pt idx="104">
                  <c:v>30574</c:v>
                </c:pt>
                <c:pt idx="105">
                  <c:v>30604</c:v>
                </c:pt>
                <c:pt idx="106">
                  <c:v>30635</c:v>
                </c:pt>
                <c:pt idx="107">
                  <c:v>30665</c:v>
                </c:pt>
                <c:pt idx="108">
                  <c:v>30696</c:v>
                </c:pt>
                <c:pt idx="109">
                  <c:v>30727</c:v>
                </c:pt>
                <c:pt idx="110">
                  <c:v>30756</c:v>
                </c:pt>
                <c:pt idx="111">
                  <c:v>30787</c:v>
                </c:pt>
                <c:pt idx="112">
                  <c:v>30817</c:v>
                </c:pt>
                <c:pt idx="113">
                  <c:v>30848</c:v>
                </c:pt>
                <c:pt idx="114">
                  <c:v>30878</c:v>
                </c:pt>
                <c:pt idx="115">
                  <c:v>30909</c:v>
                </c:pt>
                <c:pt idx="116">
                  <c:v>30940</c:v>
                </c:pt>
                <c:pt idx="117">
                  <c:v>30970</c:v>
                </c:pt>
                <c:pt idx="118">
                  <c:v>31001</c:v>
                </c:pt>
                <c:pt idx="119">
                  <c:v>31031</c:v>
                </c:pt>
                <c:pt idx="120">
                  <c:v>31062</c:v>
                </c:pt>
                <c:pt idx="121">
                  <c:v>31093</c:v>
                </c:pt>
                <c:pt idx="122">
                  <c:v>31121</c:v>
                </c:pt>
                <c:pt idx="123">
                  <c:v>31152</c:v>
                </c:pt>
                <c:pt idx="124">
                  <c:v>31182</c:v>
                </c:pt>
                <c:pt idx="125">
                  <c:v>31213</c:v>
                </c:pt>
                <c:pt idx="126">
                  <c:v>31243</c:v>
                </c:pt>
                <c:pt idx="127">
                  <c:v>31274</c:v>
                </c:pt>
                <c:pt idx="128">
                  <c:v>31305</c:v>
                </c:pt>
                <c:pt idx="129">
                  <c:v>31335</c:v>
                </c:pt>
                <c:pt idx="130">
                  <c:v>31366</c:v>
                </c:pt>
                <c:pt idx="131">
                  <c:v>31396</c:v>
                </c:pt>
                <c:pt idx="132">
                  <c:v>31427</c:v>
                </c:pt>
                <c:pt idx="133">
                  <c:v>31458</c:v>
                </c:pt>
                <c:pt idx="134">
                  <c:v>31486</c:v>
                </c:pt>
                <c:pt idx="135">
                  <c:v>31517</c:v>
                </c:pt>
                <c:pt idx="136">
                  <c:v>31547</c:v>
                </c:pt>
                <c:pt idx="137">
                  <c:v>31578</c:v>
                </c:pt>
                <c:pt idx="138">
                  <c:v>31608</c:v>
                </c:pt>
                <c:pt idx="139">
                  <c:v>31639</c:v>
                </c:pt>
                <c:pt idx="140">
                  <c:v>31670</c:v>
                </c:pt>
                <c:pt idx="141">
                  <c:v>31700</c:v>
                </c:pt>
                <c:pt idx="142">
                  <c:v>31731</c:v>
                </c:pt>
                <c:pt idx="143">
                  <c:v>31761</c:v>
                </c:pt>
                <c:pt idx="144">
                  <c:v>31792</c:v>
                </c:pt>
                <c:pt idx="145">
                  <c:v>31823</c:v>
                </c:pt>
                <c:pt idx="146">
                  <c:v>31851</c:v>
                </c:pt>
                <c:pt idx="147">
                  <c:v>31882</c:v>
                </c:pt>
                <c:pt idx="148">
                  <c:v>31912</c:v>
                </c:pt>
                <c:pt idx="149">
                  <c:v>31943</c:v>
                </c:pt>
                <c:pt idx="150">
                  <c:v>31973</c:v>
                </c:pt>
                <c:pt idx="151">
                  <c:v>32004</c:v>
                </c:pt>
                <c:pt idx="152">
                  <c:v>32035</c:v>
                </c:pt>
                <c:pt idx="153">
                  <c:v>32065</c:v>
                </c:pt>
                <c:pt idx="154">
                  <c:v>32096</c:v>
                </c:pt>
                <c:pt idx="155">
                  <c:v>32126</c:v>
                </c:pt>
                <c:pt idx="156">
                  <c:v>32157</c:v>
                </c:pt>
                <c:pt idx="157">
                  <c:v>32188</c:v>
                </c:pt>
                <c:pt idx="158">
                  <c:v>32217</c:v>
                </c:pt>
                <c:pt idx="159">
                  <c:v>32248</c:v>
                </c:pt>
                <c:pt idx="160">
                  <c:v>32278</c:v>
                </c:pt>
                <c:pt idx="161">
                  <c:v>32309</c:v>
                </c:pt>
                <c:pt idx="162">
                  <c:v>32339</c:v>
                </c:pt>
                <c:pt idx="163">
                  <c:v>32370</c:v>
                </c:pt>
                <c:pt idx="164">
                  <c:v>32401</c:v>
                </c:pt>
                <c:pt idx="165">
                  <c:v>32431</c:v>
                </c:pt>
                <c:pt idx="166">
                  <c:v>32462</c:v>
                </c:pt>
                <c:pt idx="167">
                  <c:v>32492</c:v>
                </c:pt>
                <c:pt idx="168">
                  <c:v>32523</c:v>
                </c:pt>
                <c:pt idx="169">
                  <c:v>32554</c:v>
                </c:pt>
                <c:pt idx="170">
                  <c:v>32582</c:v>
                </c:pt>
                <c:pt idx="171">
                  <c:v>32613</c:v>
                </c:pt>
                <c:pt idx="172">
                  <c:v>32643</c:v>
                </c:pt>
                <c:pt idx="173">
                  <c:v>32674</c:v>
                </c:pt>
                <c:pt idx="174">
                  <c:v>32704</c:v>
                </c:pt>
                <c:pt idx="175">
                  <c:v>32735</c:v>
                </c:pt>
                <c:pt idx="176">
                  <c:v>32766</c:v>
                </c:pt>
                <c:pt idx="177">
                  <c:v>32796</c:v>
                </c:pt>
                <c:pt idx="178">
                  <c:v>32827</c:v>
                </c:pt>
                <c:pt idx="179">
                  <c:v>32857</c:v>
                </c:pt>
                <c:pt idx="180">
                  <c:v>32888</c:v>
                </c:pt>
                <c:pt idx="181">
                  <c:v>32919</c:v>
                </c:pt>
                <c:pt idx="182">
                  <c:v>32947</c:v>
                </c:pt>
                <c:pt idx="183">
                  <c:v>32978</c:v>
                </c:pt>
                <c:pt idx="184">
                  <c:v>33008</c:v>
                </c:pt>
                <c:pt idx="185">
                  <c:v>33039</c:v>
                </c:pt>
                <c:pt idx="186">
                  <c:v>33069</c:v>
                </c:pt>
                <c:pt idx="187">
                  <c:v>33100</c:v>
                </c:pt>
                <c:pt idx="188">
                  <c:v>33131</c:v>
                </c:pt>
                <c:pt idx="189">
                  <c:v>33161</c:v>
                </c:pt>
                <c:pt idx="190">
                  <c:v>33192</c:v>
                </c:pt>
                <c:pt idx="191">
                  <c:v>33222</c:v>
                </c:pt>
                <c:pt idx="192">
                  <c:v>33253</c:v>
                </c:pt>
                <c:pt idx="193">
                  <c:v>33284</c:v>
                </c:pt>
                <c:pt idx="194">
                  <c:v>33312</c:v>
                </c:pt>
                <c:pt idx="195">
                  <c:v>33343</c:v>
                </c:pt>
                <c:pt idx="196">
                  <c:v>33373</c:v>
                </c:pt>
                <c:pt idx="197">
                  <c:v>33404</c:v>
                </c:pt>
                <c:pt idx="198">
                  <c:v>33434</c:v>
                </c:pt>
                <c:pt idx="199">
                  <c:v>33465</c:v>
                </c:pt>
                <c:pt idx="200">
                  <c:v>33496</c:v>
                </c:pt>
                <c:pt idx="201">
                  <c:v>33526</c:v>
                </c:pt>
                <c:pt idx="202">
                  <c:v>33557</c:v>
                </c:pt>
                <c:pt idx="203">
                  <c:v>33587</c:v>
                </c:pt>
                <c:pt idx="204">
                  <c:v>33618</c:v>
                </c:pt>
                <c:pt idx="205">
                  <c:v>33649</c:v>
                </c:pt>
                <c:pt idx="206">
                  <c:v>33678</c:v>
                </c:pt>
                <c:pt idx="207">
                  <c:v>33709</c:v>
                </c:pt>
                <c:pt idx="208">
                  <c:v>33739</c:v>
                </c:pt>
                <c:pt idx="209">
                  <c:v>33770</c:v>
                </c:pt>
                <c:pt idx="210">
                  <c:v>33800</c:v>
                </c:pt>
                <c:pt idx="211">
                  <c:v>33831</c:v>
                </c:pt>
                <c:pt idx="212">
                  <c:v>33862</c:v>
                </c:pt>
                <c:pt idx="213">
                  <c:v>33892</c:v>
                </c:pt>
                <c:pt idx="214">
                  <c:v>33923</c:v>
                </c:pt>
                <c:pt idx="215">
                  <c:v>33953</c:v>
                </c:pt>
                <c:pt idx="216">
                  <c:v>33984</c:v>
                </c:pt>
                <c:pt idx="217">
                  <c:v>34015</c:v>
                </c:pt>
                <c:pt idx="218">
                  <c:v>34043</c:v>
                </c:pt>
                <c:pt idx="219">
                  <c:v>34074</c:v>
                </c:pt>
                <c:pt idx="220">
                  <c:v>34104</c:v>
                </c:pt>
                <c:pt idx="221">
                  <c:v>34135</c:v>
                </c:pt>
                <c:pt idx="222">
                  <c:v>34165</c:v>
                </c:pt>
                <c:pt idx="223">
                  <c:v>34196</c:v>
                </c:pt>
                <c:pt idx="224">
                  <c:v>34227</c:v>
                </c:pt>
                <c:pt idx="225">
                  <c:v>34257</c:v>
                </c:pt>
                <c:pt idx="226">
                  <c:v>34288</c:v>
                </c:pt>
                <c:pt idx="227">
                  <c:v>34318</c:v>
                </c:pt>
                <c:pt idx="228">
                  <c:v>34349</c:v>
                </c:pt>
                <c:pt idx="229">
                  <c:v>34380</c:v>
                </c:pt>
                <c:pt idx="230">
                  <c:v>34408</c:v>
                </c:pt>
                <c:pt idx="231">
                  <c:v>34439</c:v>
                </c:pt>
                <c:pt idx="232">
                  <c:v>34469</c:v>
                </c:pt>
                <c:pt idx="233">
                  <c:v>34500</c:v>
                </c:pt>
                <c:pt idx="234">
                  <c:v>34530</c:v>
                </c:pt>
                <c:pt idx="235">
                  <c:v>34561</c:v>
                </c:pt>
                <c:pt idx="236">
                  <c:v>34592</c:v>
                </c:pt>
                <c:pt idx="237">
                  <c:v>34622</c:v>
                </c:pt>
                <c:pt idx="238">
                  <c:v>34653</c:v>
                </c:pt>
                <c:pt idx="239">
                  <c:v>34683</c:v>
                </c:pt>
                <c:pt idx="240">
                  <c:v>34714</c:v>
                </c:pt>
                <c:pt idx="241">
                  <c:v>34745</c:v>
                </c:pt>
                <c:pt idx="242">
                  <c:v>34773</c:v>
                </c:pt>
                <c:pt idx="243">
                  <c:v>34804</c:v>
                </c:pt>
                <c:pt idx="244">
                  <c:v>34834</c:v>
                </c:pt>
                <c:pt idx="245">
                  <c:v>34865</c:v>
                </c:pt>
                <c:pt idx="246">
                  <c:v>34895</c:v>
                </c:pt>
                <c:pt idx="247">
                  <c:v>34926</c:v>
                </c:pt>
                <c:pt idx="248">
                  <c:v>34957</c:v>
                </c:pt>
                <c:pt idx="249">
                  <c:v>34987</c:v>
                </c:pt>
                <c:pt idx="250">
                  <c:v>35018</c:v>
                </c:pt>
                <c:pt idx="251">
                  <c:v>35048</c:v>
                </c:pt>
                <c:pt idx="252">
                  <c:v>35079</c:v>
                </c:pt>
                <c:pt idx="253">
                  <c:v>35110</c:v>
                </c:pt>
                <c:pt idx="254">
                  <c:v>35139</c:v>
                </c:pt>
                <c:pt idx="255">
                  <c:v>35170</c:v>
                </c:pt>
                <c:pt idx="256">
                  <c:v>35200</c:v>
                </c:pt>
                <c:pt idx="257">
                  <c:v>35231</c:v>
                </c:pt>
                <c:pt idx="258">
                  <c:v>35261</c:v>
                </c:pt>
                <c:pt idx="259">
                  <c:v>35292</c:v>
                </c:pt>
                <c:pt idx="260">
                  <c:v>35323</c:v>
                </c:pt>
                <c:pt idx="261">
                  <c:v>35353</c:v>
                </c:pt>
                <c:pt idx="262">
                  <c:v>35384</c:v>
                </c:pt>
                <c:pt idx="263">
                  <c:v>35414</c:v>
                </c:pt>
                <c:pt idx="264">
                  <c:v>35445</c:v>
                </c:pt>
                <c:pt idx="265">
                  <c:v>35476</c:v>
                </c:pt>
                <c:pt idx="266">
                  <c:v>35504</c:v>
                </c:pt>
                <c:pt idx="267">
                  <c:v>35535</c:v>
                </c:pt>
                <c:pt idx="268">
                  <c:v>35565</c:v>
                </c:pt>
                <c:pt idx="269">
                  <c:v>35596</c:v>
                </c:pt>
                <c:pt idx="270">
                  <c:v>35626</c:v>
                </c:pt>
                <c:pt idx="271">
                  <c:v>35657</c:v>
                </c:pt>
                <c:pt idx="272">
                  <c:v>35688</c:v>
                </c:pt>
                <c:pt idx="273">
                  <c:v>35718</c:v>
                </c:pt>
                <c:pt idx="274">
                  <c:v>35749</c:v>
                </c:pt>
                <c:pt idx="275">
                  <c:v>35779</c:v>
                </c:pt>
                <c:pt idx="276">
                  <c:v>35810</c:v>
                </c:pt>
                <c:pt idx="277">
                  <c:v>35841</c:v>
                </c:pt>
                <c:pt idx="278">
                  <c:v>35869</c:v>
                </c:pt>
                <c:pt idx="279">
                  <c:v>35900</c:v>
                </c:pt>
                <c:pt idx="280">
                  <c:v>35930</c:v>
                </c:pt>
                <c:pt idx="281">
                  <c:v>35961</c:v>
                </c:pt>
                <c:pt idx="282">
                  <c:v>35991</c:v>
                </c:pt>
                <c:pt idx="283">
                  <c:v>36022</c:v>
                </c:pt>
                <c:pt idx="284">
                  <c:v>36053</c:v>
                </c:pt>
                <c:pt idx="285">
                  <c:v>36083</c:v>
                </c:pt>
                <c:pt idx="286">
                  <c:v>36114</c:v>
                </c:pt>
                <c:pt idx="287">
                  <c:v>36144</c:v>
                </c:pt>
                <c:pt idx="288">
                  <c:v>36175</c:v>
                </c:pt>
                <c:pt idx="289">
                  <c:v>36206</c:v>
                </c:pt>
                <c:pt idx="290">
                  <c:v>36234</c:v>
                </c:pt>
                <c:pt idx="291">
                  <c:v>36265</c:v>
                </c:pt>
                <c:pt idx="292">
                  <c:v>36295</c:v>
                </c:pt>
                <c:pt idx="293">
                  <c:v>36326</c:v>
                </c:pt>
                <c:pt idx="294">
                  <c:v>36356</c:v>
                </c:pt>
                <c:pt idx="295">
                  <c:v>36387</c:v>
                </c:pt>
                <c:pt idx="296">
                  <c:v>36418</c:v>
                </c:pt>
                <c:pt idx="297">
                  <c:v>36448</c:v>
                </c:pt>
                <c:pt idx="298">
                  <c:v>36479</c:v>
                </c:pt>
                <c:pt idx="299">
                  <c:v>36509</c:v>
                </c:pt>
                <c:pt idx="300">
                  <c:v>36540</c:v>
                </c:pt>
                <c:pt idx="301">
                  <c:v>36571</c:v>
                </c:pt>
                <c:pt idx="302">
                  <c:v>36600</c:v>
                </c:pt>
                <c:pt idx="303">
                  <c:v>36631</c:v>
                </c:pt>
                <c:pt idx="304">
                  <c:v>36661</c:v>
                </c:pt>
                <c:pt idx="305">
                  <c:v>36692</c:v>
                </c:pt>
                <c:pt idx="306">
                  <c:v>36722</c:v>
                </c:pt>
                <c:pt idx="307">
                  <c:v>36753</c:v>
                </c:pt>
                <c:pt idx="308">
                  <c:v>36784</c:v>
                </c:pt>
                <c:pt idx="309">
                  <c:v>36814</c:v>
                </c:pt>
                <c:pt idx="310">
                  <c:v>36845</c:v>
                </c:pt>
                <c:pt idx="311">
                  <c:v>36875</c:v>
                </c:pt>
                <c:pt idx="312">
                  <c:v>36906</c:v>
                </c:pt>
                <c:pt idx="313">
                  <c:v>36937</c:v>
                </c:pt>
                <c:pt idx="314">
                  <c:v>36965</c:v>
                </c:pt>
                <c:pt idx="315">
                  <c:v>36996</c:v>
                </c:pt>
                <c:pt idx="316">
                  <c:v>37026</c:v>
                </c:pt>
                <c:pt idx="317">
                  <c:v>37057</c:v>
                </c:pt>
                <c:pt idx="318">
                  <c:v>37087</c:v>
                </c:pt>
                <c:pt idx="319">
                  <c:v>37118</c:v>
                </c:pt>
                <c:pt idx="320">
                  <c:v>37149</c:v>
                </c:pt>
                <c:pt idx="321">
                  <c:v>37179</c:v>
                </c:pt>
                <c:pt idx="322">
                  <c:v>37210</c:v>
                </c:pt>
                <c:pt idx="323">
                  <c:v>37240</c:v>
                </c:pt>
                <c:pt idx="324">
                  <c:v>37271</c:v>
                </c:pt>
                <c:pt idx="325">
                  <c:v>37302</c:v>
                </c:pt>
                <c:pt idx="326">
                  <c:v>37330</c:v>
                </c:pt>
                <c:pt idx="327">
                  <c:v>37361</c:v>
                </c:pt>
                <c:pt idx="328">
                  <c:v>37391</c:v>
                </c:pt>
                <c:pt idx="329">
                  <c:v>37422</c:v>
                </c:pt>
                <c:pt idx="330">
                  <c:v>37452</c:v>
                </c:pt>
                <c:pt idx="331">
                  <c:v>37483</c:v>
                </c:pt>
                <c:pt idx="332">
                  <c:v>37514</c:v>
                </c:pt>
                <c:pt idx="333">
                  <c:v>37544</c:v>
                </c:pt>
                <c:pt idx="334">
                  <c:v>37575</c:v>
                </c:pt>
                <c:pt idx="335">
                  <c:v>37605</c:v>
                </c:pt>
                <c:pt idx="336">
                  <c:v>37636</c:v>
                </c:pt>
                <c:pt idx="337">
                  <c:v>37667</c:v>
                </c:pt>
                <c:pt idx="338">
                  <c:v>37695</c:v>
                </c:pt>
                <c:pt idx="339">
                  <c:v>37726</c:v>
                </c:pt>
                <c:pt idx="340">
                  <c:v>37756</c:v>
                </c:pt>
                <c:pt idx="341">
                  <c:v>37787</c:v>
                </c:pt>
                <c:pt idx="342">
                  <c:v>37817</c:v>
                </c:pt>
                <c:pt idx="343">
                  <c:v>37848</c:v>
                </c:pt>
                <c:pt idx="344">
                  <c:v>37879</c:v>
                </c:pt>
                <c:pt idx="345">
                  <c:v>37909</c:v>
                </c:pt>
                <c:pt idx="346">
                  <c:v>37940</c:v>
                </c:pt>
                <c:pt idx="347">
                  <c:v>37970</c:v>
                </c:pt>
                <c:pt idx="348">
                  <c:v>38001</c:v>
                </c:pt>
                <c:pt idx="349">
                  <c:v>38032</c:v>
                </c:pt>
                <c:pt idx="350">
                  <c:v>38061</c:v>
                </c:pt>
                <c:pt idx="351">
                  <c:v>38092</c:v>
                </c:pt>
                <c:pt idx="352">
                  <c:v>38122</c:v>
                </c:pt>
                <c:pt idx="353">
                  <c:v>38153</c:v>
                </c:pt>
                <c:pt idx="354">
                  <c:v>38183</c:v>
                </c:pt>
                <c:pt idx="355">
                  <c:v>38214</c:v>
                </c:pt>
                <c:pt idx="356">
                  <c:v>38245</c:v>
                </c:pt>
                <c:pt idx="357">
                  <c:v>38275</c:v>
                </c:pt>
                <c:pt idx="358">
                  <c:v>38306</c:v>
                </c:pt>
                <c:pt idx="359">
                  <c:v>38336</c:v>
                </c:pt>
                <c:pt idx="360">
                  <c:v>38367</c:v>
                </c:pt>
                <c:pt idx="361">
                  <c:v>38398</c:v>
                </c:pt>
                <c:pt idx="362">
                  <c:v>38426</c:v>
                </c:pt>
                <c:pt idx="363">
                  <c:v>38457</c:v>
                </c:pt>
                <c:pt idx="364">
                  <c:v>38487</c:v>
                </c:pt>
                <c:pt idx="365">
                  <c:v>38518</c:v>
                </c:pt>
                <c:pt idx="366">
                  <c:v>38548</c:v>
                </c:pt>
                <c:pt idx="367">
                  <c:v>38579</c:v>
                </c:pt>
                <c:pt idx="368">
                  <c:v>38610</c:v>
                </c:pt>
                <c:pt idx="369">
                  <c:v>38640</c:v>
                </c:pt>
                <c:pt idx="370">
                  <c:v>38671</c:v>
                </c:pt>
                <c:pt idx="371">
                  <c:v>38701</c:v>
                </c:pt>
                <c:pt idx="372">
                  <c:v>38732</c:v>
                </c:pt>
                <c:pt idx="373">
                  <c:v>38763</c:v>
                </c:pt>
                <c:pt idx="374">
                  <c:v>38791</c:v>
                </c:pt>
                <c:pt idx="375">
                  <c:v>38822</c:v>
                </c:pt>
                <c:pt idx="376">
                  <c:v>38852</c:v>
                </c:pt>
                <c:pt idx="377">
                  <c:v>38883</c:v>
                </c:pt>
                <c:pt idx="378">
                  <c:v>38913</c:v>
                </c:pt>
                <c:pt idx="379">
                  <c:v>38944</c:v>
                </c:pt>
                <c:pt idx="380">
                  <c:v>38975</c:v>
                </c:pt>
                <c:pt idx="381">
                  <c:v>39005</c:v>
                </c:pt>
                <c:pt idx="382">
                  <c:v>39036</c:v>
                </c:pt>
                <c:pt idx="383">
                  <c:v>39066</c:v>
                </c:pt>
                <c:pt idx="384">
                  <c:v>39097</c:v>
                </c:pt>
                <c:pt idx="385">
                  <c:v>39128</c:v>
                </c:pt>
                <c:pt idx="386">
                  <c:v>39156</c:v>
                </c:pt>
                <c:pt idx="387">
                  <c:v>39187</c:v>
                </c:pt>
                <c:pt idx="388">
                  <c:v>39217</c:v>
                </c:pt>
                <c:pt idx="389">
                  <c:v>39248</c:v>
                </c:pt>
                <c:pt idx="390">
                  <c:v>39278</c:v>
                </c:pt>
                <c:pt idx="391">
                  <c:v>39309</c:v>
                </c:pt>
                <c:pt idx="392">
                  <c:v>39340</c:v>
                </c:pt>
                <c:pt idx="393">
                  <c:v>39370</c:v>
                </c:pt>
                <c:pt idx="394">
                  <c:v>39401</c:v>
                </c:pt>
                <c:pt idx="395">
                  <c:v>39431</c:v>
                </c:pt>
                <c:pt idx="396">
                  <c:v>39462</c:v>
                </c:pt>
                <c:pt idx="397">
                  <c:v>39493</c:v>
                </c:pt>
                <c:pt idx="398">
                  <c:v>39522</c:v>
                </c:pt>
                <c:pt idx="399">
                  <c:v>39553</c:v>
                </c:pt>
                <c:pt idx="400">
                  <c:v>39583</c:v>
                </c:pt>
                <c:pt idx="401">
                  <c:v>39614</c:v>
                </c:pt>
                <c:pt idx="402">
                  <c:v>39644</c:v>
                </c:pt>
                <c:pt idx="403">
                  <c:v>39675</c:v>
                </c:pt>
                <c:pt idx="404">
                  <c:v>39706</c:v>
                </c:pt>
                <c:pt idx="405">
                  <c:v>39736</c:v>
                </c:pt>
                <c:pt idx="406">
                  <c:v>39767</c:v>
                </c:pt>
                <c:pt idx="407">
                  <c:v>39797</c:v>
                </c:pt>
                <c:pt idx="408">
                  <c:v>39828</c:v>
                </c:pt>
                <c:pt idx="409">
                  <c:v>39859</c:v>
                </c:pt>
                <c:pt idx="410">
                  <c:v>39887</c:v>
                </c:pt>
                <c:pt idx="411">
                  <c:v>39918</c:v>
                </c:pt>
                <c:pt idx="412">
                  <c:v>39948</c:v>
                </c:pt>
                <c:pt idx="413">
                  <c:v>39979</c:v>
                </c:pt>
                <c:pt idx="414">
                  <c:v>40009</c:v>
                </c:pt>
                <c:pt idx="415">
                  <c:v>40040</c:v>
                </c:pt>
                <c:pt idx="416">
                  <c:v>40071</c:v>
                </c:pt>
                <c:pt idx="417">
                  <c:v>40101</c:v>
                </c:pt>
                <c:pt idx="418">
                  <c:v>40132</c:v>
                </c:pt>
                <c:pt idx="419">
                  <c:v>40162</c:v>
                </c:pt>
                <c:pt idx="420">
                  <c:v>40193</c:v>
                </c:pt>
                <c:pt idx="421">
                  <c:v>40224</c:v>
                </c:pt>
                <c:pt idx="422">
                  <c:v>40252</c:v>
                </c:pt>
                <c:pt idx="423">
                  <c:v>40283</c:v>
                </c:pt>
                <c:pt idx="424">
                  <c:v>40313</c:v>
                </c:pt>
                <c:pt idx="425">
                  <c:v>40344</c:v>
                </c:pt>
                <c:pt idx="426">
                  <c:v>40374</c:v>
                </c:pt>
                <c:pt idx="427">
                  <c:v>40405</c:v>
                </c:pt>
                <c:pt idx="428">
                  <c:v>40436</c:v>
                </c:pt>
                <c:pt idx="429">
                  <c:v>40466</c:v>
                </c:pt>
                <c:pt idx="430">
                  <c:v>40497</c:v>
                </c:pt>
                <c:pt idx="431">
                  <c:v>40527</c:v>
                </c:pt>
                <c:pt idx="432">
                  <c:v>40558</c:v>
                </c:pt>
                <c:pt idx="433">
                  <c:v>40589</c:v>
                </c:pt>
                <c:pt idx="434">
                  <c:v>40617</c:v>
                </c:pt>
                <c:pt idx="435">
                  <c:v>40648</c:v>
                </c:pt>
                <c:pt idx="436">
                  <c:v>40678</c:v>
                </c:pt>
                <c:pt idx="437">
                  <c:v>40709</c:v>
                </c:pt>
                <c:pt idx="438">
                  <c:v>40739</c:v>
                </c:pt>
                <c:pt idx="439">
                  <c:v>40770</c:v>
                </c:pt>
                <c:pt idx="440">
                  <c:v>40801</c:v>
                </c:pt>
                <c:pt idx="441">
                  <c:v>40831</c:v>
                </c:pt>
                <c:pt idx="442">
                  <c:v>40862</c:v>
                </c:pt>
                <c:pt idx="443">
                  <c:v>40892</c:v>
                </c:pt>
                <c:pt idx="444">
                  <c:v>40923</c:v>
                </c:pt>
                <c:pt idx="445">
                  <c:v>40954</c:v>
                </c:pt>
                <c:pt idx="446">
                  <c:v>40983</c:v>
                </c:pt>
                <c:pt idx="447">
                  <c:v>41014</c:v>
                </c:pt>
                <c:pt idx="448">
                  <c:v>41044</c:v>
                </c:pt>
                <c:pt idx="449">
                  <c:v>41075</c:v>
                </c:pt>
                <c:pt idx="450">
                  <c:v>41105</c:v>
                </c:pt>
                <c:pt idx="451">
                  <c:v>41136</c:v>
                </c:pt>
                <c:pt idx="452">
                  <c:v>41167</c:v>
                </c:pt>
                <c:pt idx="453">
                  <c:v>41197</c:v>
                </c:pt>
                <c:pt idx="454">
                  <c:v>41228</c:v>
                </c:pt>
                <c:pt idx="455">
                  <c:v>41258</c:v>
                </c:pt>
                <c:pt idx="456">
                  <c:v>41289</c:v>
                </c:pt>
                <c:pt idx="457">
                  <c:v>41320</c:v>
                </c:pt>
                <c:pt idx="458">
                  <c:v>41348</c:v>
                </c:pt>
                <c:pt idx="459">
                  <c:v>41379</c:v>
                </c:pt>
                <c:pt idx="460">
                  <c:v>41409</c:v>
                </c:pt>
                <c:pt idx="461">
                  <c:v>41440</c:v>
                </c:pt>
                <c:pt idx="462">
                  <c:v>41470</c:v>
                </c:pt>
                <c:pt idx="463">
                  <c:v>41501</c:v>
                </c:pt>
                <c:pt idx="464">
                  <c:v>41532</c:v>
                </c:pt>
                <c:pt idx="465">
                  <c:v>41562</c:v>
                </c:pt>
                <c:pt idx="466">
                  <c:v>41593</c:v>
                </c:pt>
                <c:pt idx="467">
                  <c:v>41623</c:v>
                </c:pt>
                <c:pt idx="468">
                  <c:v>41654</c:v>
                </c:pt>
                <c:pt idx="469">
                  <c:v>41685</c:v>
                </c:pt>
                <c:pt idx="470">
                  <c:v>41713</c:v>
                </c:pt>
                <c:pt idx="471">
                  <c:v>41744</c:v>
                </c:pt>
                <c:pt idx="472">
                  <c:v>41774</c:v>
                </c:pt>
                <c:pt idx="473">
                  <c:v>41805</c:v>
                </c:pt>
                <c:pt idx="474">
                  <c:v>41835</c:v>
                </c:pt>
                <c:pt idx="475">
                  <c:v>41866</c:v>
                </c:pt>
                <c:pt idx="476">
                  <c:v>41897</c:v>
                </c:pt>
                <c:pt idx="477">
                  <c:v>41927</c:v>
                </c:pt>
                <c:pt idx="478">
                  <c:v>41958</c:v>
                </c:pt>
                <c:pt idx="479">
                  <c:v>41988</c:v>
                </c:pt>
                <c:pt idx="480">
                  <c:v>42019</c:v>
                </c:pt>
                <c:pt idx="481">
                  <c:v>42050</c:v>
                </c:pt>
                <c:pt idx="482">
                  <c:v>42078</c:v>
                </c:pt>
                <c:pt idx="483">
                  <c:v>42109</c:v>
                </c:pt>
                <c:pt idx="484">
                  <c:v>42139</c:v>
                </c:pt>
                <c:pt idx="485">
                  <c:v>42170</c:v>
                </c:pt>
                <c:pt idx="486">
                  <c:v>42200</c:v>
                </c:pt>
                <c:pt idx="487">
                  <c:v>42231</c:v>
                </c:pt>
                <c:pt idx="488">
                  <c:v>42262</c:v>
                </c:pt>
                <c:pt idx="489">
                  <c:v>42292</c:v>
                </c:pt>
                <c:pt idx="490">
                  <c:v>42323</c:v>
                </c:pt>
                <c:pt idx="491">
                  <c:v>42353</c:v>
                </c:pt>
                <c:pt idx="492">
                  <c:v>42384</c:v>
                </c:pt>
                <c:pt idx="493">
                  <c:v>42415</c:v>
                </c:pt>
                <c:pt idx="494">
                  <c:v>42444</c:v>
                </c:pt>
                <c:pt idx="495">
                  <c:v>42475</c:v>
                </c:pt>
                <c:pt idx="496">
                  <c:v>42505</c:v>
                </c:pt>
                <c:pt idx="497">
                  <c:v>42536</c:v>
                </c:pt>
                <c:pt idx="498">
                  <c:v>42566</c:v>
                </c:pt>
                <c:pt idx="499">
                  <c:v>42597</c:v>
                </c:pt>
                <c:pt idx="500">
                  <c:v>42628</c:v>
                </c:pt>
              </c:numCache>
            </c:numRef>
          </c:cat>
          <c:val>
            <c:numRef>
              <c:f>USdata_final!$D$86:$D$586</c:f>
              <c:numCache>
                <c:formatCode>0.00%</c:formatCode>
                <c:ptCount val="501"/>
                <c:pt idx="0">
                  <c:v>0.33715374330334763</c:v>
                </c:pt>
                <c:pt idx="1">
                  <c:v>0.23591998532683045</c:v>
                </c:pt>
                <c:pt idx="2">
                  <c:v>0.1591716342249665</c:v>
                </c:pt>
                <c:pt idx="3">
                  <c:v>-0.39442462931939459</c:v>
                </c:pt>
                <c:pt idx="4">
                  <c:v>-0.35874010612738805</c:v>
                </c:pt>
                <c:pt idx="5">
                  <c:v>-0.30888779826981849</c:v>
                </c:pt>
                <c:pt idx="6">
                  <c:v>-0.43707389302169314</c:v>
                </c:pt>
                <c:pt idx="7">
                  <c:v>-0.47088454565300586</c:v>
                </c:pt>
                <c:pt idx="8">
                  <c:v>-0.46527082075995474</c:v>
                </c:pt>
                <c:pt idx="9">
                  <c:v>-0.51674577987223957</c:v>
                </c:pt>
                <c:pt idx="10">
                  <c:v>-0.52574417822023345</c:v>
                </c:pt>
                <c:pt idx="11">
                  <c:v>-0.49204761786305823</c:v>
                </c:pt>
                <c:pt idx="12">
                  <c:v>-0.47820879976080793</c:v>
                </c:pt>
                <c:pt idx="13">
                  <c:v>-0.37715808738330248</c:v>
                </c:pt>
                <c:pt idx="14">
                  <c:v>-0.32215464833999308</c:v>
                </c:pt>
                <c:pt idx="15">
                  <c:v>7.3896334184516133E-2</c:v>
                </c:pt>
                <c:pt idx="16">
                  <c:v>9.1116561000886845E-2</c:v>
                </c:pt>
                <c:pt idx="17">
                  <c:v>7.5600555152366869E-2</c:v>
                </c:pt>
                <c:pt idx="18">
                  <c:v>0.24438510998017371</c:v>
                </c:pt>
                <c:pt idx="19">
                  <c:v>0.26395420553542481</c:v>
                </c:pt>
                <c:pt idx="20">
                  <c:v>0.26090487711737176</c:v>
                </c:pt>
                <c:pt idx="21">
                  <c:v>0.34782309132746719</c:v>
                </c:pt>
                <c:pt idx="22">
                  <c:v>0.37781400602754089</c:v>
                </c:pt>
                <c:pt idx="23">
                  <c:v>0.39151970919803247</c:v>
                </c:pt>
                <c:pt idx="24">
                  <c:v>0.37814165312527981</c:v>
                </c:pt>
                <c:pt idx="25">
                  <c:v>0.32802009937687776</c:v>
                </c:pt>
                <c:pt idx="26">
                  <c:v>0.30480659940499943</c:v>
                </c:pt>
                <c:pt idx="27">
                  <c:v>0.13352404095884982</c:v>
                </c:pt>
                <c:pt idx="28">
                  <c:v>0.10434743384147355</c:v>
                </c:pt>
                <c:pt idx="29">
                  <c:v>8.5312650068173679E-2</c:v>
                </c:pt>
                <c:pt idx="30">
                  <c:v>-4.6211666253241516E-2</c:v>
                </c:pt>
                <c:pt idx="31">
                  <c:v>-6.0907988809883844E-2</c:v>
                </c:pt>
                <c:pt idx="32">
                  <c:v>-6.4394733071847843E-2</c:v>
                </c:pt>
                <c:pt idx="33">
                  <c:v>-0.12041755199387168</c:v>
                </c:pt>
                <c:pt idx="34">
                  <c:v>-0.14838679750843711</c:v>
                </c:pt>
                <c:pt idx="35">
                  <c:v>-0.17539242032413074</c:v>
                </c:pt>
                <c:pt idx="36">
                  <c:v>-0.18275460560244042</c:v>
                </c:pt>
                <c:pt idx="37">
                  <c:v>-0.18785970900376259</c:v>
                </c:pt>
                <c:pt idx="38">
                  <c:v>-0.16087523563020856</c:v>
                </c:pt>
                <c:pt idx="39">
                  <c:v>-0.12316928093878801</c:v>
                </c:pt>
                <c:pt idx="40">
                  <c:v>-0.12975470812322154</c:v>
                </c:pt>
                <c:pt idx="41">
                  <c:v>-0.10339035547727662</c:v>
                </c:pt>
                <c:pt idx="42">
                  <c:v>-9.6426214304629249E-2</c:v>
                </c:pt>
                <c:pt idx="43">
                  <c:v>-7.5431395181643282E-2</c:v>
                </c:pt>
                <c:pt idx="44">
                  <c:v>-6.5218690402254711E-2</c:v>
                </c:pt>
                <c:pt idx="45">
                  <c:v>-4.7843100940460973E-2</c:v>
                </c:pt>
                <c:pt idx="46">
                  <c:v>-5.8810001043889934E-2</c:v>
                </c:pt>
                <c:pt idx="47">
                  <c:v>-4.9212818443708194E-2</c:v>
                </c:pt>
                <c:pt idx="48">
                  <c:v>-3.252107627748569E-2</c:v>
                </c:pt>
                <c:pt idx="49">
                  <c:v>1.2795133737368635E-2</c:v>
                </c:pt>
                <c:pt idx="50">
                  <c:v>-7.4249526610392635E-3</c:v>
                </c:pt>
                <c:pt idx="51">
                  <c:v>7.144206708362047E-2</c:v>
                </c:pt>
                <c:pt idx="52">
                  <c:v>8.8292958088870416E-2</c:v>
                </c:pt>
                <c:pt idx="53">
                  <c:v>8.727534782872573E-2</c:v>
                </c:pt>
                <c:pt idx="54">
                  <c:v>0.15686003278597349</c:v>
                </c:pt>
                <c:pt idx="55">
                  <c:v>0.14061750073503121</c:v>
                </c:pt>
                <c:pt idx="56">
                  <c:v>0.13784517541715471</c:v>
                </c:pt>
                <c:pt idx="57">
                  <c:v>0.1276082512867136</c:v>
                </c:pt>
                <c:pt idx="58">
                  <c:v>0.16468617410220809</c:v>
                </c:pt>
                <c:pt idx="59">
                  <c:v>0.18508598184105302</c:v>
                </c:pt>
                <c:pt idx="60">
                  <c:v>0.14608667608555767</c:v>
                </c:pt>
                <c:pt idx="61">
                  <c:v>0.13224387141593974</c:v>
                </c:pt>
                <c:pt idx="62">
                  <c:v>0.12328169584734239</c:v>
                </c:pt>
                <c:pt idx="63">
                  <c:v>-8.371441105285999E-4</c:v>
                </c:pt>
                <c:pt idx="64">
                  <c:v>-1.7189274474443073E-2</c:v>
                </c:pt>
                <c:pt idx="65">
                  <c:v>-2.7303907515357433E-2</c:v>
                </c:pt>
                <c:pt idx="66">
                  <c:v>-0.15411357088900071</c:v>
                </c:pt>
                <c:pt idx="67">
                  <c:v>-0.15969302111941924</c:v>
                </c:pt>
                <c:pt idx="68">
                  <c:v>-0.1710432287795072</c:v>
                </c:pt>
                <c:pt idx="69">
                  <c:v>-0.16589936454811949</c:v>
                </c:pt>
                <c:pt idx="70">
                  <c:v>-0.19129565426755368</c:v>
                </c:pt>
                <c:pt idx="71">
                  <c:v>-0.22095935571880121</c:v>
                </c:pt>
                <c:pt idx="72">
                  <c:v>-0.1950900244477772</c:v>
                </c:pt>
                <c:pt idx="73">
                  <c:v>-0.24489121677869921</c:v>
                </c:pt>
                <c:pt idx="74">
                  <c:v>-0.23098344944296997</c:v>
                </c:pt>
                <c:pt idx="75">
                  <c:v>-0.17817483183516417</c:v>
                </c:pt>
                <c:pt idx="76">
                  <c:v>-0.15577771519410244</c:v>
                </c:pt>
                <c:pt idx="77">
                  <c:v>-0.18087864154415034</c:v>
                </c:pt>
                <c:pt idx="78">
                  <c:v>-2.8530178850095147E-2</c:v>
                </c:pt>
                <c:pt idx="79">
                  <c:v>6.7452735351194509E-3</c:v>
                </c:pt>
                <c:pt idx="80">
                  <c:v>-4.3295568474852547E-3</c:v>
                </c:pt>
                <c:pt idx="81">
                  <c:v>-5.1618943814805592E-2</c:v>
                </c:pt>
                <c:pt idx="82">
                  <c:v>-4.7937379279483487E-2</c:v>
                </c:pt>
                <c:pt idx="83">
                  <c:v>-4.6100331161653692E-2</c:v>
                </c:pt>
                <c:pt idx="84">
                  <c:v>-6.2529163910675659E-2</c:v>
                </c:pt>
                <c:pt idx="85">
                  <c:v>-1.9736143123640693E-2</c:v>
                </c:pt>
                <c:pt idx="86">
                  <c:v>-2.8271010765306616E-2</c:v>
                </c:pt>
                <c:pt idx="87">
                  <c:v>-3.7963700051939754E-2</c:v>
                </c:pt>
                <c:pt idx="88">
                  <c:v>-4.0682740405411331E-2</c:v>
                </c:pt>
                <c:pt idx="89">
                  <c:v>-2.6157124258230358E-3</c:v>
                </c:pt>
                <c:pt idx="90">
                  <c:v>-0.16512531629774863</c:v>
                </c:pt>
                <c:pt idx="91">
                  <c:v>-0.20467081430273418</c:v>
                </c:pt>
                <c:pt idx="92">
                  <c:v>-0.17708782560524319</c:v>
                </c:pt>
                <c:pt idx="93">
                  <c:v>-0.11317358602232618</c:v>
                </c:pt>
                <c:pt idx="94">
                  <c:v>-0.12895552919732184</c:v>
                </c:pt>
                <c:pt idx="95">
                  <c:v>-0.1212445739758911</c:v>
                </c:pt>
                <c:pt idx="96">
                  <c:v>-8.5428582238139428E-2</c:v>
                </c:pt>
                <c:pt idx="97">
                  <c:v>-8.5547824845512543E-2</c:v>
                </c:pt>
                <c:pt idx="98">
                  <c:v>-7.0612752796314293E-2</c:v>
                </c:pt>
                <c:pt idx="99">
                  <c:v>-5.0035400902495092E-3</c:v>
                </c:pt>
                <c:pt idx="100">
                  <c:v>-1.6204666845952023E-2</c:v>
                </c:pt>
                <c:pt idx="101">
                  <c:v>-2.6350254069487322E-2</c:v>
                </c:pt>
                <c:pt idx="102">
                  <c:v>0.13962818002366095</c:v>
                </c:pt>
                <c:pt idx="103">
                  <c:v>0.16467197534829367</c:v>
                </c:pt>
                <c:pt idx="104">
                  <c:v>0.15281701434564543</c:v>
                </c:pt>
                <c:pt idx="105">
                  <c:v>0.14720410102013368</c:v>
                </c:pt>
                <c:pt idx="106">
                  <c:v>0.17557076443520936</c:v>
                </c:pt>
                <c:pt idx="107">
                  <c:v>0.18460306712575789</c:v>
                </c:pt>
                <c:pt idx="108">
                  <c:v>0.23844654752435623</c:v>
                </c:pt>
                <c:pt idx="109">
                  <c:v>0.23834378371446718</c:v>
                </c:pt>
                <c:pt idx="110">
                  <c:v>0.23604170304397831</c:v>
                </c:pt>
                <c:pt idx="111">
                  <c:v>0.28356902368295528</c:v>
                </c:pt>
                <c:pt idx="112">
                  <c:v>0.2845470423922879</c:v>
                </c:pt>
                <c:pt idx="113">
                  <c:v>0.2955498031617404</c:v>
                </c:pt>
                <c:pt idx="114">
                  <c:v>0.23808506995664502</c:v>
                </c:pt>
                <c:pt idx="115">
                  <c:v>0.2183343745240735</c:v>
                </c:pt>
                <c:pt idx="116">
                  <c:v>0.22126687448184471</c:v>
                </c:pt>
                <c:pt idx="117">
                  <c:v>0.20525344072104931</c:v>
                </c:pt>
                <c:pt idx="118">
                  <c:v>0.1957724628942572</c:v>
                </c:pt>
                <c:pt idx="119">
                  <c:v>0.17367098653365518</c:v>
                </c:pt>
                <c:pt idx="120">
                  <c:v>4.1937976120204792E-2</c:v>
                </c:pt>
                <c:pt idx="121">
                  <c:v>4.0243890711116233E-2</c:v>
                </c:pt>
                <c:pt idx="122">
                  <c:v>1.635702851511624E-2</c:v>
                </c:pt>
                <c:pt idx="123">
                  <c:v>-0.17704373934256099</c:v>
                </c:pt>
                <c:pt idx="124">
                  <c:v>-0.16593068246667125</c:v>
                </c:pt>
                <c:pt idx="125">
                  <c:v>-0.20224626377857274</c:v>
                </c:pt>
                <c:pt idx="126">
                  <c:v>-0.2833126307333379</c:v>
                </c:pt>
                <c:pt idx="127">
                  <c:v>-0.26274247911557208</c:v>
                </c:pt>
                <c:pt idx="128">
                  <c:v>-0.26470145454280825</c:v>
                </c:pt>
                <c:pt idx="129">
                  <c:v>-0.29699554082857627</c:v>
                </c:pt>
                <c:pt idx="130">
                  <c:v>-0.30801075725577803</c:v>
                </c:pt>
                <c:pt idx="131">
                  <c:v>-0.29190079387872447</c:v>
                </c:pt>
                <c:pt idx="132">
                  <c:v>-0.24960234873035231</c:v>
                </c:pt>
                <c:pt idx="133">
                  <c:v>-0.27070694422849928</c:v>
                </c:pt>
                <c:pt idx="134">
                  <c:v>-0.24218773437239288</c:v>
                </c:pt>
                <c:pt idx="135">
                  <c:v>-0.11915806542528673</c:v>
                </c:pt>
                <c:pt idx="136">
                  <c:v>-0.12715054230786918</c:v>
                </c:pt>
                <c:pt idx="137">
                  <c:v>-9.4242965107348753E-2</c:v>
                </c:pt>
                <c:pt idx="138">
                  <c:v>-1.17471467671949E-2</c:v>
                </c:pt>
                <c:pt idx="139">
                  <c:v>-1.2444705039590066E-2</c:v>
                </c:pt>
                <c:pt idx="140">
                  <c:v>-1.6435640364320769E-2</c:v>
                </c:pt>
                <c:pt idx="141">
                  <c:v>4.9078433581921134E-2</c:v>
                </c:pt>
                <c:pt idx="142">
                  <c:v>6.7068254275179817E-2</c:v>
                </c:pt>
                <c:pt idx="143">
                  <c:v>6.7872638638434707E-2</c:v>
                </c:pt>
                <c:pt idx="144">
                  <c:v>0.11327637103767452</c:v>
                </c:pt>
                <c:pt idx="145">
                  <c:v>0.13979775640591666</c:v>
                </c:pt>
                <c:pt idx="146">
                  <c:v>0.12732000249560538</c:v>
                </c:pt>
                <c:pt idx="147">
                  <c:v>0.12846689240732906</c:v>
                </c:pt>
                <c:pt idx="148">
                  <c:v>0.13398450226323411</c:v>
                </c:pt>
                <c:pt idx="149">
                  <c:v>0.12295075311771042</c:v>
                </c:pt>
                <c:pt idx="150">
                  <c:v>0.11110948076238625</c:v>
                </c:pt>
                <c:pt idx="151">
                  <c:v>9.4330820144976985E-2</c:v>
                </c:pt>
                <c:pt idx="152">
                  <c:v>0.10579910469013439</c:v>
                </c:pt>
                <c:pt idx="153">
                  <c:v>0.1047592567626198</c:v>
                </c:pt>
                <c:pt idx="154">
                  <c:v>8.6728729589563458E-2</c:v>
                </c:pt>
                <c:pt idx="155">
                  <c:v>9.5431249808236779E-2</c:v>
                </c:pt>
                <c:pt idx="156">
                  <c:v>0.13271286780127095</c:v>
                </c:pt>
                <c:pt idx="157">
                  <c:v>0.12807171765325484</c:v>
                </c:pt>
                <c:pt idx="158">
                  <c:v>0.13288178764556036</c:v>
                </c:pt>
                <c:pt idx="159">
                  <c:v>0.14177385997678787</c:v>
                </c:pt>
                <c:pt idx="160">
                  <c:v>0.13784694000757391</c:v>
                </c:pt>
                <c:pt idx="161">
                  <c:v>0.13458299205838231</c:v>
                </c:pt>
                <c:pt idx="162">
                  <c:v>0.17024981476487114</c:v>
                </c:pt>
                <c:pt idx="163">
                  <c:v>0.17746084090065772</c:v>
                </c:pt>
                <c:pt idx="164">
                  <c:v>0.176719647715393</c:v>
                </c:pt>
                <c:pt idx="165">
                  <c:v>0.11663916342723599</c:v>
                </c:pt>
                <c:pt idx="166">
                  <c:v>0.15162794187472986</c:v>
                </c:pt>
                <c:pt idx="167">
                  <c:v>0.13075092930965407</c:v>
                </c:pt>
                <c:pt idx="168">
                  <c:v>-4.0553551378028681E-3</c:v>
                </c:pt>
                <c:pt idx="169">
                  <c:v>-2.9469719909944758E-3</c:v>
                </c:pt>
                <c:pt idx="170">
                  <c:v>2.9214583071095479E-3</c:v>
                </c:pt>
                <c:pt idx="171">
                  <c:v>-7.1308538174236283E-2</c:v>
                </c:pt>
                <c:pt idx="172">
                  <c:v>-6.8140442993724681E-2</c:v>
                </c:pt>
                <c:pt idx="173">
                  <c:v>-6.1183381459878124E-2</c:v>
                </c:pt>
                <c:pt idx="174">
                  <c:v>-0.14330427446894034</c:v>
                </c:pt>
                <c:pt idx="175">
                  <c:v>-0.13420098188038329</c:v>
                </c:pt>
                <c:pt idx="176">
                  <c:v>-0.15824374900510033</c:v>
                </c:pt>
                <c:pt idx="177">
                  <c:v>-0.17125010310947877</c:v>
                </c:pt>
                <c:pt idx="178">
                  <c:v>-0.22507357393646388</c:v>
                </c:pt>
                <c:pt idx="179">
                  <c:v>-0.21120505949780413</c:v>
                </c:pt>
                <c:pt idx="180">
                  <c:v>-0.13332073521755017</c:v>
                </c:pt>
                <c:pt idx="181">
                  <c:v>-0.16480428026332378</c:v>
                </c:pt>
                <c:pt idx="182">
                  <c:v>-0.18608521069891459</c:v>
                </c:pt>
                <c:pt idx="183">
                  <c:v>-0.15746894383415402</c:v>
                </c:pt>
                <c:pt idx="184">
                  <c:v>-0.20055159476253159</c:v>
                </c:pt>
                <c:pt idx="185">
                  <c:v>-0.21543544368171497</c:v>
                </c:pt>
                <c:pt idx="186">
                  <c:v>-0.18383265156201337</c:v>
                </c:pt>
                <c:pt idx="187">
                  <c:v>-0.19284187286217291</c:v>
                </c:pt>
                <c:pt idx="188">
                  <c:v>-0.16871301679210446</c:v>
                </c:pt>
                <c:pt idx="189">
                  <c:v>-0.11460403867524926</c:v>
                </c:pt>
                <c:pt idx="190">
                  <c:v>-0.10074997859056445</c:v>
                </c:pt>
                <c:pt idx="191">
                  <c:v>-0.10818177057734202</c:v>
                </c:pt>
                <c:pt idx="192">
                  <c:v>-0.12229632657306765</c:v>
                </c:pt>
                <c:pt idx="193">
                  <c:v>-5.7958388452690676E-2</c:v>
                </c:pt>
                <c:pt idx="194">
                  <c:v>-4.6179016362019987E-2</c:v>
                </c:pt>
                <c:pt idx="195">
                  <c:v>-4.0666372663065047E-2</c:v>
                </c:pt>
                <c:pt idx="196">
                  <c:v>5.0024773449014903E-2</c:v>
                </c:pt>
                <c:pt idx="197">
                  <c:v>6.975343401433369E-2</c:v>
                </c:pt>
                <c:pt idx="198">
                  <c:v>6.5296162099171995E-2</c:v>
                </c:pt>
                <c:pt idx="199">
                  <c:v>2.9464083155484988E-2</c:v>
                </c:pt>
                <c:pt idx="200">
                  <c:v>2.0082977803453292E-2</c:v>
                </c:pt>
                <c:pt idx="201">
                  <c:v>-1.2572907573595402E-2</c:v>
                </c:pt>
                <c:pt idx="202">
                  <c:v>1.0826322887318451E-3</c:v>
                </c:pt>
                <c:pt idx="203">
                  <c:v>-1.4386885319851459E-3</c:v>
                </c:pt>
                <c:pt idx="204">
                  <c:v>9.9316130244370138E-3</c:v>
                </c:pt>
                <c:pt idx="205">
                  <c:v>-0.11824422380222706</c:v>
                </c:pt>
                <c:pt idx="206">
                  <c:v>-0.10482910813642089</c:v>
                </c:pt>
                <c:pt idx="207">
                  <c:v>-7.2704163520347739E-2</c:v>
                </c:pt>
                <c:pt idx="208">
                  <c:v>-0.12215273627214222</c:v>
                </c:pt>
                <c:pt idx="209">
                  <c:v>-0.12931027951183141</c:v>
                </c:pt>
                <c:pt idx="210">
                  <c:v>-0.11119017149249466</c:v>
                </c:pt>
                <c:pt idx="211">
                  <c:v>-3.4452887149558194E-2</c:v>
                </c:pt>
                <c:pt idx="212">
                  <c:v>-3.2758032231427044E-2</c:v>
                </c:pt>
                <c:pt idx="213">
                  <c:v>2.1018865791214602E-2</c:v>
                </c:pt>
                <c:pt idx="214">
                  <c:v>6.6618526520900292E-2</c:v>
                </c:pt>
                <c:pt idx="215">
                  <c:v>8.8570001627331849E-2</c:v>
                </c:pt>
                <c:pt idx="216">
                  <c:v>9.1170642384480388E-2</c:v>
                </c:pt>
                <c:pt idx="217">
                  <c:v>0.28736947990235773</c:v>
                </c:pt>
                <c:pt idx="218">
                  <c:v>0.27301989527567994</c:v>
                </c:pt>
                <c:pt idx="219">
                  <c:v>0.23262560529074069</c:v>
                </c:pt>
                <c:pt idx="220">
                  <c:v>0.22612556593541608</c:v>
                </c:pt>
                <c:pt idx="221">
                  <c:v>0.22513827347688764</c:v>
                </c:pt>
                <c:pt idx="222">
                  <c:v>0.22367236517219027</c:v>
                </c:pt>
                <c:pt idx="223">
                  <c:v>0.17808209656462407</c:v>
                </c:pt>
                <c:pt idx="224">
                  <c:v>0.19141483515403263</c:v>
                </c:pt>
                <c:pt idx="225">
                  <c:v>0.14941374043768049</c:v>
                </c:pt>
                <c:pt idx="226">
                  <c:v>8.8257107530877579E-2</c:v>
                </c:pt>
                <c:pt idx="227">
                  <c:v>6.9421047561201391E-2</c:v>
                </c:pt>
                <c:pt idx="228">
                  <c:v>6.7720820886770811E-2</c:v>
                </c:pt>
                <c:pt idx="229">
                  <c:v>-7.691600581323909E-3</c:v>
                </c:pt>
                <c:pt idx="230">
                  <c:v>-1.096627277168416E-3</c:v>
                </c:pt>
                <c:pt idx="231">
                  <c:v>4.7521244110648106E-2</c:v>
                </c:pt>
                <c:pt idx="232">
                  <c:v>7.7074832090263223E-2</c:v>
                </c:pt>
                <c:pt idx="233">
                  <c:v>8.614389057790571E-2</c:v>
                </c:pt>
                <c:pt idx="234">
                  <c:v>8.3666973475108458E-2</c:v>
                </c:pt>
                <c:pt idx="235">
                  <c:v>0.13571073649637483</c:v>
                </c:pt>
                <c:pt idx="236">
                  <c:v>0.12391073244270512</c:v>
                </c:pt>
                <c:pt idx="237">
                  <c:v>0.13075595033874468</c:v>
                </c:pt>
                <c:pt idx="238">
                  <c:v>0.18074864625255849</c:v>
                </c:pt>
                <c:pt idx="239">
                  <c:v>0.19674286790902396</c:v>
                </c:pt>
                <c:pt idx="240">
                  <c:v>0.18666633290521994</c:v>
                </c:pt>
                <c:pt idx="241">
                  <c:v>0.12679857915954287</c:v>
                </c:pt>
                <c:pt idx="242">
                  <c:v>0.10670562632224447</c:v>
                </c:pt>
                <c:pt idx="243">
                  <c:v>7.2621834030853982E-2</c:v>
                </c:pt>
                <c:pt idx="244">
                  <c:v>7.0678602307837401E-2</c:v>
                </c:pt>
                <c:pt idx="245">
                  <c:v>5.174594568135505E-2</c:v>
                </c:pt>
                <c:pt idx="246">
                  <c:v>3.8343889059623291E-2</c:v>
                </c:pt>
                <c:pt idx="247">
                  <c:v>-1.6118099933644544E-2</c:v>
                </c:pt>
                <c:pt idx="248">
                  <c:v>-2.0030727466131361E-2</c:v>
                </c:pt>
                <c:pt idx="249">
                  <c:v>-2.969299275513549E-2</c:v>
                </c:pt>
                <c:pt idx="250">
                  <c:v>-9.375055318933577E-2</c:v>
                </c:pt>
                <c:pt idx="251">
                  <c:v>-0.10273043681764116</c:v>
                </c:pt>
                <c:pt idx="252">
                  <c:v>-7.665847799252351E-2</c:v>
                </c:pt>
                <c:pt idx="253">
                  <c:v>-0.10786181845853149</c:v>
                </c:pt>
                <c:pt idx="254">
                  <c:v>-9.3021299396965268E-2</c:v>
                </c:pt>
                <c:pt idx="255">
                  <c:v>-9.0514044975866764E-2</c:v>
                </c:pt>
                <c:pt idx="256">
                  <c:v>-0.17610720839786556</c:v>
                </c:pt>
                <c:pt idx="257">
                  <c:v>-0.17011097400725284</c:v>
                </c:pt>
                <c:pt idx="258">
                  <c:v>-0.16228154134746867</c:v>
                </c:pt>
                <c:pt idx="259">
                  <c:v>-0.1777689324800652</c:v>
                </c:pt>
                <c:pt idx="260">
                  <c:v>-0.17464050216727428</c:v>
                </c:pt>
                <c:pt idx="261">
                  <c:v>-0.16305752820203737</c:v>
                </c:pt>
                <c:pt idx="262">
                  <c:v>-0.12073670029611348</c:v>
                </c:pt>
                <c:pt idx="263">
                  <c:v>-0.14180058684631991</c:v>
                </c:pt>
                <c:pt idx="264">
                  <c:v>-0.1707319204480269</c:v>
                </c:pt>
                <c:pt idx="265">
                  <c:v>-2.0281104254716641E-2</c:v>
                </c:pt>
                <c:pt idx="266">
                  <c:v>-1.381796278045487E-2</c:v>
                </c:pt>
                <c:pt idx="267">
                  <c:v>5.1640338005094445E-3</c:v>
                </c:pt>
                <c:pt idx="268">
                  <c:v>9.1836326873575791E-2</c:v>
                </c:pt>
                <c:pt idx="269">
                  <c:v>0.10005890317406783</c:v>
                </c:pt>
                <c:pt idx="270">
                  <c:v>0.10109174779643271</c:v>
                </c:pt>
                <c:pt idx="271">
                  <c:v>0.10607097957675347</c:v>
                </c:pt>
                <c:pt idx="272">
                  <c:v>0.10438781660385731</c:v>
                </c:pt>
                <c:pt idx="273">
                  <c:v>0.12022921654270792</c:v>
                </c:pt>
                <c:pt idx="274">
                  <c:v>8.2905854774191878E-2</c:v>
                </c:pt>
                <c:pt idx="275">
                  <c:v>0.10547305352271537</c:v>
                </c:pt>
                <c:pt idx="276">
                  <c:v>0.11658445698127967</c:v>
                </c:pt>
                <c:pt idx="277">
                  <c:v>-4.0231392265730456E-2</c:v>
                </c:pt>
                <c:pt idx="278">
                  <c:v>-4.7290241911801839E-2</c:v>
                </c:pt>
                <c:pt idx="279">
                  <c:v>-4.2763830602171662E-2</c:v>
                </c:pt>
                <c:pt idx="280">
                  <c:v>-5.2410897472888532E-2</c:v>
                </c:pt>
                <c:pt idx="281">
                  <c:v>-5.5662085488808813E-2</c:v>
                </c:pt>
                <c:pt idx="282">
                  <c:v>-4.9871127687204364E-2</c:v>
                </c:pt>
                <c:pt idx="283">
                  <c:v>-2.2373898241732981E-2</c:v>
                </c:pt>
                <c:pt idx="284">
                  <c:v>-1.0892893430150433E-2</c:v>
                </c:pt>
                <c:pt idx="285">
                  <c:v>-4.2276346488949706E-2</c:v>
                </c:pt>
                <c:pt idx="286">
                  <c:v>-3.5463238769913918E-2</c:v>
                </c:pt>
                <c:pt idx="287">
                  <c:v>-4.2367415126179746E-2</c:v>
                </c:pt>
                <c:pt idx="288">
                  <c:v>-4.8533801399672775E-2</c:v>
                </c:pt>
                <c:pt idx="289">
                  <c:v>-1.7392397725926264E-2</c:v>
                </c:pt>
                <c:pt idx="290">
                  <c:v>-1.9649112385181865E-2</c:v>
                </c:pt>
                <c:pt idx="291">
                  <c:v>-7.0943647442623339E-2</c:v>
                </c:pt>
                <c:pt idx="292">
                  <c:v>-0.15076825937184898</c:v>
                </c:pt>
                <c:pt idx="293">
                  <c:v>-0.14654125175063562</c:v>
                </c:pt>
                <c:pt idx="294">
                  <c:v>-0.14958291009744901</c:v>
                </c:pt>
                <c:pt idx="295">
                  <c:v>-0.14332826353929654</c:v>
                </c:pt>
                <c:pt idx="296">
                  <c:v>-0.16566355984757253</c:v>
                </c:pt>
                <c:pt idx="297">
                  <c:v>-0.12888675220041637</c:v>
                </c:pt>
                <c:pt idx="298">
                  <c:v>-5.8610387304811676E-2</c:v>
                </c:pt>
                <c:pt idx="299">
                  <c:v>-6.8102007930226888E-2</c:v>
                </c:pt>
                <c:pt idx="300">
                  <c:v>-6.487746443315541E-2</c:v>
                </c:pt>
                <c:pt idx="301">
                  <c:v>3.0067523611604162E-2</c:v>
                </c:pt>
                <c:pt idx="302">
                  <c:v>3.1802283403767485E-2</c:v>
                </c:pt>
                <c:pt idx="303">
                  <c:v>7.4459787931906357E-2</c:v>
                </c:pt>
                <c:pt idx="304">
                  <c:v>0.22110359166906435</c:v>
                </c:pt>
                <c:pt idx="305">
                  <c:v>0.21129301129872746</c:v>
                </c:pt>
                <c:pt idx="306">
                  <c:v>0.20647565305627491</c:v>
                </c:pt>
                <c:pt idx="307">
                  <c:v>0.17189773158886243</c:v>
                </c:pt>
                <c:pt idx="308">
                  <c:v>0.20777293913725831</c:v>
                </c:pt>
                <c:pt idx="309">
                  <c:v>0.1714622477213717</c:v>
                </c:pt>
                <c:pt idx="310">
                  <c:v>0.10153334292065473</c:v>
                </c:pt>
                <c:pt idx="311">
                  <c:v>0.13154338447178787</c:v>
                </c:pt>
                <c:pt idx="312">
                  <c:v>0.13278089163385567</c:v>
                </c:pt>
                <c:pt idx="313">
                  <c:v>2.0576924127644572E-2</c:v>
                </c:pt>
                <c:pt idx="314">
                  <c:v>2.6987123178659835E-2</c:v>
                </c:pt>
                <c:pt idx="315">
                  <c:v>-1.783992834822758E-2</c:v>
                </c:pt>
                <c:pt idx="316">
                  <c:v>-0.16831072515637979</c:v>
                </c:pt>
                <c:pt idx="317">
                  <c:v>-0.17206139961507949</c:v>
                </c:pt>
                <c:pt idx="318">
                  <c:v>-0.18493572361328314</c:v>
                </c:pt>
                <c:pt idx="319">
                  <c:v>-0.25699964540980158</c:v>
                </c:pt>
                <c:pt idx="320">
                  <c:v>-0.31030159439890653</c:v>
                </c:pt>
                <c:pt idx="321">
                  <c:v>-0.30178506573895497</c:v>
                </c:pt>
                <c:pt idx="322">
                  <c:v>-0.35525869150306982</c:v>
                </c:pt>
                <c:pt idx="323">
                  <c:v>-0.40371523631530615</c:v>
                </c:pt>
                <c:pt idx="324">
                  <c:v>-0.40124395210579017</c:v>
                </c:pt>
                <c:pt idx="325">
                  <c:v>-0.38746408563432255</c:v>
                </c:pt>
                <c:pt idx="326">
                  <c:v>-0.38903294410748573</c:v>
                </c:pt>
                <c:pt idx="327">
                  <c:v>-0.34472302521919734</c:v>
                </c:pt>
                <c:pt idx="328">
                  <c:v>-0.25362526418705617</c:v>
                </c:pt>
                <c:pt idx="329">
                  <c:v>-0.24378028263536458</c:v>
                </c:pt>
                <c:pt idx="330">
                  <c:v>-0.21246262232096416</c:v>
                </c:pt>
                <c:pt idx="331">
                  <c:v>-5.0040340690523502E-2</c:v>
                </c:pt>
                <c:pt idx="332">
                  <c:v>3.0503595999733534E-3</c:v>
                </c:pt>
                <c:pt idx="333">
                  <c:v>1.4726196431593452E-2</c:v>
                </c:pt>
                <c:pt idx="334">
                  <c:v>0.16403774995097686</c:v>
                </c:pt>
                <c:pt idx="335">
                  <c:v>0.22855563872339721</c:v>
                </c:pt>
                <c:pt idx="336">
                  <c:v>0.233008040839282</c:v>
                </c:pt>
                <c:pt idx="337">
                  <c:v>0.3850444979398191</c:v>
                </c:pt>
                <c:pt idx="338">
                  <c:v>0.38551413717247868</c:v>
                </c:pt>
                <c:pt idx="339">
                  <c:v>0.36946128164836101</c:v>
                </c:pt>
                <c:pt idx="340">
                  <c:v>0.39177266870335237</c:v>
                </c:pt>
                <c:pt idx="341">
                  <c:v>0.39956807943397804</c:v>
                </c:pt>
                <c:pt idx="342">
                  <c:v>0.38906369959283854</c:v>
                </c:pt>
                <c:pt idx="343">
                  <c:v>0.32707591684701026</c:v>
                </c:pt>
                <c:pt idx="344">
                  <c:v>0.30857995181106274</c:v>
                </c:pt>
                <c:pt idx="345">
                  <c:v>0.30932914353081997</c:v>
                </c:pt>
                <c:pt idx="346">
                  <c:v>0.24470915940593288</c:v>
                </c:pt>
                <c:pt idx="347">
                  <c:v>0.20800897413598321</c:v>
                </c:pt>
                <c:pt idx="348">
                  <c:v>0.21270107596745591</c:v>
                </c:pt>
                <c:pt idx="349">
                  <c:v>0.1155187768814232</c:v>
                </c:pt>
                <c:pt idx="350">
                  <c:v>0.10891160552491402</c:v>
                </c:pt>
                <c:pt idx="351">
                  <c:v>0.13197697084386584</c:v>
                </c:pt>
                <c:pt idx="352">
                  <c:v>8.9239605627207785E-2</c:v>
                </c:pt>
                <c:pt idx="353">
                  <c:v>8.1356000977305346E-2</c:v>
                </c:pt>
                <c:pt idx="354">
                  <c:v>8.905011341046698E-2</c:v>
                </c:pt>
                <c:pt idx="355">
                  <c:v>0.10160540162206488</c:v>
                </c:pt>
                <c:pt idx="356">
                  <c:v>9.4169201665993643E-2</c:v>
                </c:pt>
                <c:pt idx="357">
                  <c:v>8.3423113470828314E-2</c:v>
                </c:pt>
                <c:pt idx="358">
                  <c:v>6.3676536404777551E-2</c:v>
                </c:pt>
                <c:pt idx="359">
                  <c:v>6.5422026536166494E-2</c:v>
                </c:pt>
                <c:pt idx="360">
                  <c:v>3.444464375725035E-2</c:v>
                </c:pt>
                <c:pt idx="361">
                  <c:v>6.6622204404551714E-3</c:v>
                </c:pt>
                <c:pt idx="362">
                  <c:v>3.6764016007906379E-3</c:v>
                </c:pt>
                <c:pt idx="363">
                  <c:v>-2.7473793086860994E-2</c:v>
                </c:pt>
                <c:pt idx="364">
                  <c:v>-6.7680027671143589E-2</c:v>
                </c:pt>
                <c:pt idx="365">
                  <c:v>-7.1450085045987169E-2</c:v>
                </c:pt>
                <c:pt idx="366">
                  <c:v>-9.5717026077584824E-2</c:v>
                </c:pt>
                <c:pt idx="367">
                  <c:v>-9.6428985254136498E-2</c:v>
                </c:pt>
                <c:pt idx="368">
                  <c:v>-0.10189189401376986</c:v>
                </c:pt>
                <c:pt idx="369">
                  <c:v>-9.6208982999698031E-2</c:v>
                </c:pt>
                <c:pt idx="370">
                  <c:v>-0.10317016416299586</c:v>
                </c:pt>
                <c:pt idx="371">
                  <c:v>-0.11343901323751449</c:v>
                </c:pt>
                <c:pt idx="372">
                  <c:v>-8.1814089758735387E-2</c:v>
                </c:pt>
                <c:pt idx="373">
                  <c:v>-8.0421919623646448E-2</c:v>
                </c:pt>
                <c:pt idx="374">
                  <c:v>-7.3868750074689737E-2</c:v>
                </c:pt>
                <c:pt idx="375">
                  <c:v>-6.2679808068025075E-2</c:v>
                </c:pt>
                <c:pt idx="376">
                  <c:v>-1.0765765692792873E-2</c:v>
                </c:pt>
                <c:pt idx="377">
                  <c:v>-2.4990291011588437E-3</c:v>
                </c:pt>
                <c:pt idx="378">
                  <c:v>1.0820252204333924E-2</c:v>
                </c:pt>
                <c:pt idx="379">
                  <c:v>-4.8313391474562824E-2</c:v>
                </c:pt>
                <c:pt idx="380">
                  <c:v>-3.0593263488680102E-2</c:v>
                </c:pt>
                <c:pt idx="381">
                  <c:v>-3.2000236509036641E-2</c:v>
                </c:pt>
                <c:pt idx="382">
                  <c:v>-7.9624419715731507E-3</c:v>
                </c:pt>
                <c:pt idx="383">
                  <c:v>1.4088360092214369E-2</c:v>
                </c:pt>
                <c:pt idx="384">
                  <c:v>-3.1056741747477212E-3</c:v>
                </c:pt>
                <c:pt idx="385">
                  <c:v>-1.7302172019357159E-2</c:v>
                </c:pt>
                <c:pt idx="386">
                  <c:v>-1.0124397628124886E-2</c:v>
                </c:pt>
                <c:pt idx="387">
                  <c:v>-8.9239336420665648E-4</c:v>
                </c:pt>
                <c:pt idx="388">
                  <c:v>-2.1043160823277781E-2</c:v>
                </c:pt>
                <c:pt idx="389">
                  <c:v>-3.4835928163495802E-2</c:v>
                </c:pt>
                <c:pt idx="390">
                  <c:v>-3.6355780849737229E-2</c:v>
                </c:pt>
                <c:pt idx="391">
                  <c:v>-8.5486955299756227E-3</c:v>
                </c:pt>
                <c:pt idx="392">
                  <c:v>-2.032095889412178E-2</c:v>
                </c:pt>
                <c:pt idx="393">
                  <c:v>-1.6487403489776845E-2</c:v>
                </c:pt>
                <c:pt idx="394">
                  <c:v>-9.2023905596628208E-2</c:v>
                </c:pt>
                <c:pt idx="395">
                  <c:v>-0.11478699682421302</c:v>
                </c:pt>
                <c:pt idx="396">
                  <c:v>-0.11933300986691261</c:v>
                </c:pt>
                <c:pt idx="397">
                  <c:v>-0.14879164331074821</c:v>
                </c:pt>
                <c:pt idx="398">
                  <c:v>-0.15475091994817214</c:v>
                </c:pt>
                <c:pt idx="399">
                  <c:v>-0.17765638479637313</c:v>
                </c:pt>
                <c:pt idx="400">
                  <c:v>-0.21783496221407872</c:v>
                </c:pt>
                <c:pt idx="401">
                  <c:v>-0.20835924358371041</c:v>
                </c:pt>
                <c:pt idx="402">
                  <c:v>-0.21715482224795135</c:v>
                </c:pt>
                <c:pt idx="403">
                  <c:v>-0.20961729647644076</c:v>
                </c:pt>
                <c:pt idx="404">
                  <c:v>-0.20796224711691594</c:v>
                </c:pt>
                <c:pt idx="405">
                  <c:v>-0.2268098637210163</c:v>
                </c:pt>
                <c:pt idx="406">
                  <c:v>-0.14128530654853724</c:v>
                </c:pt>
                <c:pt idx="407">
                  <c:v>-0.12138636404194858</c:v>
                </c:pt>
                <c:pt idx="408">
                  <c:v>-0.12258962280554497</c:v>
                </c:pt>
                <c:pt idx="409">
                  <c:v>-0.14067946305789672</c:v>
                </c:pt>
                <c:pt idx="410">
                  <c:v>-0.16083551294231357</c:v>
                </c:pt>
                <c:pt idx="411">
                  <c:v>-0.14435097242327888</c:v>
                </c:pt>
                <c:pt idx="412">
                  <c:v>-0.12456920321280429</c:v>
                </c:pt>
                <c:pt idx="413">
                  <c:v>-0.1339989049200114</c:v>
                </c:pt>
                <c:pt idx="414">
                  <c:v>-0.1152086898460587</c:v>
                </c:pt>
                <c:pt idx="415">
                  <c:v>-0.18261779982514223</c:v>
                </c:pt>
                <c:pt idx="416">
                  <c:v>-0.18964379452651817</c:v>
                </c:pt>
                <c:pt idx="417">
                  <c:v>-0.17591416869675949</c:v>
                </c:pt>
                <c:pt idx="418">
                  <c:v>-0.26371852842748389</c:v>
                </c:pt>
                <c:pt idx="419">
                  <c:v>-0.27558595675905806</c:v>
                </c:pt>
                <c:pt idx="420">
                  <c:v>-0.25555857664186332</c:v>
                </c:pt>
                <c:pt idx="421">
                  <c:v>-3.3403215079258516E-2</c:v>
                </c:pt>
                <c:pt idx="422">
                  <c:v>2.8313705072102742E-2</c:v>
                </c:pt>
                <c:pt idx="423">
                  <c:v>4.3724259383310815E-2</c:v>
                </c:pt>
                <c:pt idx="424">
                  <c:v>0.23168486295675192</c:v>
                </c:pt>
                <c:pt idx="425">
                  <c:v>0.26175274140063964</c:v>
                </c:pt>
                <c:pt idx="426">
                  <c:v>0.25661920814112127</c:v>
                </c:pt>
                <c:pt idx="427">
                  <c:v>0.4933859823011435</c:v>
                </c:pt>
                <c:pt idx="428">
                  <c:v>0.53110398017933558</c:v>
                </c:pt>
                <c:pt idx="429">
                  <c:v>0.55683639208376101</c:v>
                </c:pt>
                <c:pt idx="430">
                  <c:v>0.79661286219794558</c:v>
                </c:pt>
                <c:pt idx="431">
                  <c:v>0.8099034667870133</c:v>
                </c:pt>
                <c:pt idx="432">
                  <c:v>0.80928203398432952</c:v>
                </c:pt>
                <c:pt idx="433">
                  <c:v>0.57677455367546204</c:v>
                </c:pt>
                <c:pt idx="434">
                  <c:v>0.54986848472391658</c:v>
                </c:pt>
                <c:pt idx="435">
                  <c:v>0.48826590192176805</c:v>
                </c:pt>
                <c:pt idx="436">
                  <c:v>0.2756188018651205</c:v>
                </c:pt>
                <c:pt idx="437">
                  <c:v>0.24350924783789718</c:v>
                </c:pt>
                <c:pt idx="438">
                  <c:v>0.23028900488479512</c:v>
                </c:pt>
                <c:pt idx="439">
                  <c:v>5.1905722295658263E-2</c:v>
                </c:pt>
                <c:pt idx="440">
                  <c:v>6.3299633639539773E-3</c:v>
                </c:pt>
                <c:pt idx="441">
                  <c:v>-3.8070598810014296E-2</c:v>
                </c:pt>
                <c:pt idx="442">
                  <c:v>-0.20595052398907918</c:v>
                </c:pt>
                <c:pt idx="443">
                  <c:v>-0.22921701543190548</c:v>
                </c:pt>
                <c:pt idx="444">
                  <c:v>-0.23564967459618741</c:v>
                </c:pt>
                <c:pt idx="445">
                  <c:v>-0.18572770302516864</c:v>
                </c:pt>
                <c:pt idx="446">
                  <c:v>-0.27905886597201746</c:v>
                </c:pt>
                <c:pt idx="447">
                  <c:v>-0.2081865099282168</c:v>
                </c:pt>
                <c:pt idx="448">
                  <c:v>-0.21329661579742198</c:v>
                </c:pt>
                <c:pt idx="449">
                  <c:v>-0.204136720446777</c:v>
                </c:pt>
                <c:pt idx="450">
                  <c:v>-0.19853643337415519</c:v>
                </c:pt>
                <c:pt idx="451">
                  <c:v>-0.23875355360780626</c:v>
                </c:pt>
                <c:pt idx="452">
                  <c:v>-0.22850678996805707</c:v>
                </c:pt>
                <c:pt idx="453">
                  <c:v>-0.19026162531138668</c:v>
                </c:pt>
                <c:pt idx="454">
                  <c:v>-0.24775631334593481</c:v>
                </c:pt>
                <c:pt idx="455">
                  <c:v>-0.23366770128447256</c:v>
                </c:pt>
                <c:pt idx="456">
                  <c:v>-0.23236366017653154</c:v>
                </c:pt>
                <c:pt idx="457">
                  <c:v>-0.19943933922455021</c:v>
                </c:pt>
                <c:pt idx="458">
                  <c:v>-0.11967851907843048</c:v>
                </c:pt>
                <c:pt idx="459">
                  <c:v>-0.14795671947866174</c:v>
                </c:pt>
                <c:pt idx="460">
                  <c:v>-9.4123167768157531E-2</c:v>
                </c:pt>
                <c:pt idx="461">
                  <c:v>-9.2418466157474843E-2</c:v>
                </c:pt>
                <c:pt idx="462">
                  <c:v>-8.5386682149675583E-2</c:v>
                </c:pt>
                <c:pt idx="463">
                  <c:v>-1.564793791084651E-2</c:v>
                </c:pt>
                <c:pt idx="464">
                  <c:v>-6.0535565859543103E-4</c:v>
                </c:pt>
                <c:pt idx="465">
                  <c:v>-3.1699009998747085E-2</c:v>
                </c:pt>
                <c:pt idx="466">
                  <c:v>5.4678816423014975E-2</c:v>
                </c:pt>
                <c:pt idx="467">
                  <c:v>6.6068164544373031E-2</c:v>
                </c:pt>
                <c:pt idx="468">
                  <c:v>5.2261236744155073E-2</c:v>
                </c:pt>
                <c:pt idx="469">
                  <c:v>8.9779983610152714E-2</c:v>
                </c:pt>
                <c:pt idx="470">
                  <c:v>0.13080819895170448</c:v>
                </c:pt>
                <c:pt idx="471">
                  <c:v>0.13375977917365617</c:v>
                </c:pt>
                <c:pt idx="472">
                  <c:v>0.11818552772271362</c:v>
                </c:pt>
                <c:pt idx="473">
                  <c:v>0.12818908188249331</c:v>
                </c:pt>
                <c:pt idx="474">
                  <c:v>0.12185029235153699</c:v>
                </c:pt>
                <c:pt idx="475">
                  <c:v>8.1406875404674006E-2</c:v>
                </c:pt>
                <c:pt idx="476">
                  <c:v>7.8345556871663988E-2</c:v>
                </c:pt>
                <c:pt idx="477">
                  <c:v>0.10008670577758352</c:v>
                </c:pt>
                <c:pt idx="478">
                  <c:v>7.2204738886253284E-2</c:v>
                </c:pt>
                <c:pt idx="479">
                  <c:v>5.1904597336604373E-2</c:v>
                </c:pt>
                <c:pt idx="480">
                  <c:v>7.354492552125079E-2</c:v>
                </c:pt>
                <c:pt idx="481">
                  <c:v>-4.7055859542042291E-2</c:v>
                </c:pt>
                <c:pt idx="482">
                  <c:v>-0.10976729257159676</c:v>
                </c:pt>
                <c:pt idx="483">
                  <c:v>-0.11111654997680616</c:v>
                </c:pt>
                <c:pt idx="484">
                  <c:v>-0.11300942696050599</c:v>
                </c:pt>
                <c:pt idx="485">
                  <c:v>-0.13492005171425181</c:v>
                </c:pt>
                <c:pt idx="486">
                  <c:v>-0.13361994851164619</c:v>
                </c:pt>
                <c:pt idx="487">
                  <c:v>-0.13015698113535978</c:v>
                </c:pt>
                <c:pt idx="488">
                  <c:v>-0.14074732922320321</c:v>
                </c:pt>
                <c:pt idx="489">
                  <c:v>-0.14891365033689688</c:v>
                </c:pt>
                <c:pt idx="490">
                  <c:v>-0.19004508523121899</c:v>
                </c:pt>
                <c:pt idx="491">
                  <c:v>-0.17953483067835191</c:v>
                </c:pt>
                <c:pt idx="492">
                  <c:v>-0.19176934164971091</c:v>
                </c:pt>
                <c:pt idx="493">
                  <c:v>-5.9954550432322902E-2</c:v>
                </c:pt>
                <c:pt idx="494">
                  <c:v>-4.7038802130688472E-2</c:v>
                </c:pt>
                <c:pt idx="495">
                  <c:v>-4.9926587698837691E-2</c:v>
                </c:pt>
                <c:pt idx="496">
                  <c:v>-4.3886144248421822E-3</c:v>
                </c:pt>
                <c:pt idx="497">
                  <c:v>1.2429036082718503E-2</c:v>
                </c:pt>
                <c:pt idx="498">
                  <c:v>1.632902351428302E-2</c:v>
                </c:pt>
                <c:pt idx="499">
                  <c:v>5.119623411724946E-2</c:v>
                </c:pt>
                <c:pt idx="500">
                  <c:v>6.6289324722674348E-2</c:v>
                </c:pt>
              </c:numCache>
            </c:numRef>
          </c:val>
          <c:smooth val="0"/>
          <c:extLst>
            <c:ext xmlns:c16="http://schemas.microsoft.com/office/drawing/2014/chart" uri="{C3380CC4-5D6E-409C-BE32-E72D297353CC}">
              <c16:uniqueId val="{00000006-9B89-461D-9AF2-3D0ED3504A95}"/>
            </c:ext>
          </c:extLst>
        </c:ser>
        <c:ser>
          <c:idx val="7"/>
          <c:order val="7"/>
          <c:spPr>
            <a:ln>
              <a:solidFill>
                <a:schemeClr val="tx2">
                  <a:lumMod val="50000"/>
                </a:schemeClr>
              </a:solidFill>
              <a:prstDash val="sysDash"/>
            </a:ln>
          </c:spPr>
          <c:marker>
            <c:spPr>
              <a:noFill/>
              <a:ln>
                <a:noFill/>
              </a:ln>
            </c:spPr>
          </c:marker>
          <c:val>
            <c:numRef>
              <c:f>USdata_final!$K$86:$K$586</c:f>
              <c:numCache>
                <c:formatCode>0%</c:formatCode>
                <c:ptCount val="501"/>
                <c:pt idx="0">
                  <c:v>-0.20597359584150199</c:v>
                </c:pt>
                <c:pt idx="1">
                  <c:v>-0.20597359584150199</c:v>
                </c:pt>
                <c:pt idx="2">
                  <c:v>-0.20597359584150199</c:v>
                </c:pt>
                <c:pt idx="3">
                  <c:v>-0.20597359584150199</c:v>
                </c:pt>
                <c:pt idx="4">
                  <c:v>-0.20597359584150199</c:v>
                </c:pt>
                <c:pt idx="5">
                  <c:v>-0.20597359584150199</c:v>
                </c:pt>
                <c:pt idx="6">
                  <c:v>-0.20597359584150199</c:v>
                </c:pt>
                <c:pt idx="7">
                  <c:v>-0.20597359584150199</c:v>
                </c:pt>
                <c:pt idx="8">
                  <c:v>-0.20597359584150199</c:v>
                </c:pt>
                <c:pt idx="9">
                  <c:v>-0.20597359584150199</c:v>
                </c:pt>
                <c:pt idx="10">
                  <c:v>-0.20597359584150199</c:v>
                </c:pt>
                <c:pt idx="11">
                  <c:v>-0.20597359584150199</c:v>
                </c:pt>
                <c:pt idx="12">
                  <c:v>-0.20597359584150199</c:v>
                </c:pt>
                <c:pt idx="13">
                  <c:v>-0.20597359584150199</c:v>
                </c:pt>
                <c:pt idx="14">
                  <c:v>-0.20597359584150199</c:v>
                </c:pt>
                <c:pt idx="15">
                  <c:v>-0.20597359584150199</c:v>
                </c:pt>
                <c:pt idx="16">
                  <c:v>-0.20597359584150199</c:v>
                </c:pt>
                <c:pt idx="17">
                  <c:v>-0.20597359584150199</c:v>
                </c:pt>
                <c:pt idx="18">
                  <c:v>-0.20597359584150199</c:v>
                </c:pt>
                <c:pt idx="19">
                  <c:v>-0.20597359584150199</c:v>
                </c:pt>
                <c:pt idx="20">
                  <c:v>-0.20597359584150199</c:v>
                </c:pt>
                <c:pt idx="21">
                  <c:v>-0.20597359584150199</c:v>
                </c:pt>
                <c:pt idx="22">
                  <c:v>-0.20597359584150199</c:v>
                </c:pt>
                <c:pt idx="23">
                  <c:v>-0.20597359584150199</c:v>
                </c:pt>
                <c:pt idx="24">
                  <c:v>-0.20597359584150199</c:v>
                </c:pt>
                <c:pt idx="25">
                  <c:v>-0.20597359584150199</c:v>
                </c:pt>
                <c:pt idx="26">
                  <c:v>-0.20597359584150199</c:v>
                </c:pt>
                <c:pt idx="27">
                  <c:v>-0.20597359584150199</c:v>
                </c:pt>
                <c:pt idx="28">
                  <c:v>-0.20597359584150199</c:v>
                </c:pt>
                <c:pt idx="29">
                  <c:v>-0.20597359584150199</c:v>
                </c:pt>
                <c:pt idx="30">
                  <c:v>-0.20597359584150199</c:v>
                </c:pt>
                <c:pt idx="31">
                  <c:v>-0.20597359584150199</c:v>
                </c:pt>
                <c:pt idx="32">
                  <c:v>-0.20597359584150199</c:v>
                </c:pt>
                <c:pt idx="33">
                  <c:v>-0.20597359584150199</c:v>
                </c:pt>
                <c:pt idx="34">
                  <c:v>-0.20597359584150199</c:v>
                </c:pt>
                <c:pt idx="35">
                  <c:v>-0.20597359584150199</c:v>
                </c:pt>
                <c:pt idx="36">
                  <c:v>-0.20597359584150199</c:v>
                </c:pt>
                <c:pt idx="37">
                  <c:v>-0.20597359584150199</c:v>
                </c:pt>
                <c:pt idx="38">
                  <c:v>-0.20597359584150199</c:v>
                </c:pt>
                <c:pt idx="39">
                  <c:v>-0.20597359584150199</c:v>
                </c:pt>
                <c:pt idx="40">
                  <c:v>-0.20597359584150199</c:v>
                </c:pt>
                <c:pt idx="41">
                  <c:v>-0.20597359584150199</c:v>
                </c:pt>
                <c:pt idx="42">
                  <c:v>-0.20597359584150199</c:v>
                </c:pt>
                <c:pt idx="43">
                  <c:v>-0.20597359584150199</c:v>
                </c:pt>
                <c:pt idx="44">
                  <c:v>-0.20597359584150199</c:v>
                </c:pt>
                <c:pt idx="45">
                  <c:v>-0.20597359584150199</c:v>
                </c:pt>
                <c:pt idx="46">
                  <c:v>-0.20597359584150199</c:v>
                </c:pt>
                <c:pt idx="47">
                  <c:v>-0.20597359584150199</c:v>
                </c:pt>
                <c:pt idx="48">
                  <c:v>-0.20597359584150199</c:v>
                </c:pt>
                <c:pt idx="49">
                  <c:v>-0.20597359584150199</c:v>
                </c:pt>
                <c:pt idx="50">
                  <c:v>-0.20597359584150199</c:v>
                </c:pt>
                <c:pt idx="51">
                  <c:v>-0.20597359584150199</c:v>
                </c:pt>
                <c:pt idx="52">
                  <c:v>-0.20597359584150199</c:v>
                </c:pt>
                <c:pt idx="53">
                  <c:v>-0.20597359584150199</c:v>
                </c:pt>
                <c:pt idx="54">
                  <c:v>-0.20597359584150199</c:v>
                </c:pt>
                <c:pt idx="55">
                  <c:v>-0.20597359584150199</c:v>
                </c:pt>
                <c:pt idx="56">
                  <c:v>-0.20597359584150199</c:v>
                </c:pt>
                <c:pt idx="57">
                  <c:v>-0.20597359584150199</c:v>
                </c:pt>
                <c:pt idx="58">
                  <c:v>-0.20597359584150199</c:v>
                </c:pt>
                <c:pt idx="59">
                  <c:v>-0.20597359584150199</c:v>
                </c:pt>
                <c:pt idx="60">
                  <c:v>-0.20597359584150199</c:v>
                </c:pt>
                <c:pt idx="61">
                  <c:v>-0.20597359584150199</c:v>
                </c:pt>
                <c:pt idx="62">
                  <c:v>-0.20597359584150199</c:v>
                </c:pt>
                <c:pt idx="63">
                  <c:v>-0.20597359584150199</c:v>
                </c:pt>
                <c:pt idx="64">
                  <c:v>-0.20597359584150199</c:v>
                </c:pt>
                <c:pt idx="65">
                  <c:v>-0.20597359584150199</c:v>
                </c:pt>
                <c:pt idx="66">
                  <c:v>-0.20597359584150199</c:v>
                </c:pt>
                <c:pt idx="67">
                  <c:v>-0.20597359584150199</c:v>
                </c:pt>
                <c:pt idx="68">
                  <c:v>-0.20597359584150199</c:v>
                </c:pt>
                <c:pt idx="69">
                  <c:v>-0.20597359584150199</c:v>
                </c:pt>
                <c:pt idx="70">
                  <c:v>-0.20597359584150199</c:v>
                </c:pt>
                <c:pt idx="71">
                  <c:v>-0.20597359584150199</c:v>
                </c:pt>
                <c:pt idx="72">
                  <c:v>-0.20597359584150199</c:v>
                </c:pt>
                <c:pt idx="73">
                  <c:v>-0.20597359584150199</c:v>
                </c:pt>
                <c:pt idx="74">
                  <c:v>-0.20597359584150199</c:v>
                </c:pt>
                <c:pt idx="75">
                  <c:v>-0.20597359584150199</c:v>
                </c:pt>
                <c:pt idx="76">
                  <c:v>-0.20597359584150199</c:v>
                </c:pt>
                <c:pt idx="77">
                  <c:v>-0.20597359584150199</c:v>
                </c:pt>
                <c:pt idx="78">
                  <c:v>-0.20597359584150199</c:v>
                </c:pt>
                <c:pt idx="79">
                  <c:v>-0.20597359584150199</c:v>
                </c:pt>
                <c:pt idx="80">
                  <c:v>-0.20597359584150199</c:v>
                </c:pt>
                <c:pt idx="81">
                  <c:v>-0.20597359584150199</c:v>
                </c:pt>
                <c:pt idx="82">
                  <c:v>-0.20597359584150199</c:v>
                </c:pt>
                <c:pt idx="83">
                  <c:v>-0.20597359584150199</c:v>
                </c:pt>
                <c:pt idx="84">
                  <c:v>-0.20597359584150199</c:v>
                </c:pt>
                <c:pt idx="85">
                  <c:v>-0.20597359584150199</c:v>
                </c:pt>
                <c:pt idx="86">
                  <c:v>-0.20597359584150199</c:v>
                </c:pt>
                <c:pt idx="87">
                  <c:v>-0.20597359584150199</c:v>
                </c:pt>
                <c:pt idx="88">
                  <c:v>-0.20597359584150199</c:v>
                </c:pt>
                <c:pt idx="89">
                  <c:v>-0.20597359584150199</c:v>
                </c:pt>
                <c:pt idx="90">
                  <c:v>-0.20597359584150199</c:v>
                </c:pt>
                <c:pt idx="91">
                  <c:v>-0.20597359584150199</c:v>
                </c:pt>
                <c:pt idx="92">
                  <c:v>-0.20597359584150199</c:v>
                </c:pt>
                <c:pt idx="93">
                  <c:v>-0.20597359584150199</c:v>
                </c:pt>
                <c:pt idx="94">
                  <c:v>-0.20597359584150199</c:v>
                </c:pt>
                <c:pt idx="95">
                  <c:v>-0.20597359584150199</c:v>
                </c:pt>
                <c:pt idx="96">
                  <c:v>-0.20597359584150199</c:v>
                </c:pt>
                <c:pt idx="97">
                  <c:v>-0.20597359584150199</c:v>
                </c:pt>
                <c:pt idx="98">
                  <c:v>-0.20597359584150199</c:v>
                </c:pt>
                <c:pt idx="99">
                  <c:v>-0.20597359584150199</c:v>
                </c:pt>
                <c:pt idx="100">
                  <c:v>-0.20597359584150199</c:v>
                </c:pt>
                <c:pt idx="101">
                  <c:v>-0.20597359584150199</c:v>
                </c:pt>
                <c:pt idx="102">
                  <c:v>-0.20597359584150199</c:v>
                </c:pt>
                <c:pt idx="103">
                  <c:v>-0.20597359584150199</c:v>
                </c:pt>
                <c:pt idx="104">
                  <c:v>-0.20597359584150199</c:v>
                </c:pt>
                <c:pt idx="105">
                  <c:v>-0.20597359584150199</c:v>
                </c:pt>
                <c:pt idx="106">
                  <c:v>-0.20597359584150199</c:v>
                </c:pt>
                <c:pt idx="107">
                  <c:v>-0.20597359584150199</c:v>
                </c:pt>
                <c:pt idx="108">
                  <c:v>-0.20597359584150199</c:v>
                </c:pt>
                <c:pt idx="109">
                  <c:v>-0.20597359584150199</c:v>
                </c:pt>
                <c:pt idx="110">
                  <c:v>-0.20597359584150199</c:v>
                </c:pt>
                <c:pt idx="111">
                  <c:v>-0.20597359584150199</c:v>
                </c:pt>
                <c:pt idx="112">
                  <c:v>-0.20597359584150199</c:v>
                </c:pt>
                <c:pt idx="113">
                  <c:v>-0.20597359584150199</c:v>
                </c:pt>
                <c:pt idx="114">
                  <c:v>-0.20597359584150199</c:v>
                </c:pt>
                <c:pt idx="115">
                  <c:v>-0.20597359584150199</c:v>
                </c:pt>
                <c:pt idx="116">
                  <c:v>-0.20597359584150199</c:v>
                </c:pt>
                <c:pt idx="117">
                  <c:v>-0.20597359584150199</c:v>
                </c:pt>
                <c:pt idx="118">
                  <c:v>-0.20597359584150199</c:v>
                </c:pt>
                <c:pt idx="119">
                  <c:v>-0.20597359584150199</c:v>
                </c:pt>
                <c:pt idx="120">
                  <c:v>-0.20597359584150199</c:v>
                </c:pt>
                <c:pt idx="121">
                  <c:v>-0.20597359584150199</c:v>
                </c:pt>
                <c:pt idx="122">
                  <c:v>-0.20597359584150199</c:v>
                </c:pt>
                <c:pt idx="123">
                  <c:v>-0.20597359584150199</c:v>
                </c:pt>
                <c:pt idx="124">
                  <c:v>-0.20597359584150199</c:v>
                </c:pt>
                <c:pt idx="125">
                  <c:v>-0.20597359584150199</c:v>
                </c:pt>
                <c:pt idx="126">
                  <c:v>-0.20597359584150199</c:v>
                </c:pt>
                <c:pt idx="127">
                  <c:v>-0.20597359584150199</c:v>
                </c:pt>
                <c:pt idx="128">
                  <c:v>-0.20597359584150199</c:v>
                </c:pt>
                <c:pt idx="129">
                  <c:v>-0.20597359584150199</c:v>
                </c:pt>
                <c:pt idx="130">
                  <c:v>-0.20597359584150199</c:v>
                </c:pt>
                <c:pt idx="131">
                  <c:v>-0.20597359584150199</c:v>
                </c:pt>
                <c:pt idx="132">
                  <c:v>-0.20597359584150199</c:v>
                </c:pt>
                <c:pt idx="133">
                  <c:v>-0.20597359584150199</c:v>
                </c:pt>
                <c:pt idx="134">
                  <c:v>-0.20597359584150199</c:v>
                </c:pt>
                <c:pt idx="135">
                  <c:v>-0.20597359584150199</c:v>
                </c:pt>
                <c:pt idx="136">
                  <c:v>-0.20597359584150199</c:v>
                </c:pt>
                <c:pt idx="137">
                  <c:v>-0.20597359584150199</c:v>
                </c:pt>
                <c:pt idx="138">
                  <c:v>-0.20597359584150199</c:v>
                </c:pt>
                <c:pt idx="139">
                  <c:v>-0.20597359584150199</c:v>
                </c:pt>
                <c:pt idx="140">
                  <c:v>-0.20597359584150199</c:v>
                </c:pt>
                <c:pt idx="141">
                  <c:v>-0.20597359584150199</c:v>
                </c:pt>
                <c:pt idx="142">
                  <c:v>-0.20597359584150199</c:v>
                </c:pt>
                <c:pt idx="143">
                  <c:v>-0.20597359584150199</c:v>
                </c:pt>
                <c:pt idx="144">
                  <c:v>-0.20597359584150199</c:v>
                </c:pt>
                <c:pt idx="145">
                  <c:v>-0.20597359584150199</c:v>
                </c:pt>
                <c:pt idx="146">
                  <c:v>-0.20597359584150199</c:v>
                </c:pt>
                <c:pt idx="147">
                  <c:v>-0.20597359584150199</c:v>
                </c:pt>
                <c:pt idx="148">
                  <c:v>-0.20597359584150199</c:v>
                </c:pt>
                <c:pt idx="149">
                  <c:v>-0.20597359584150199</c:v>
                </c:pt>
                <c:pt idx="150">
                  <c:v>-0.20597359584150199</c:v>
                </c:pt>
                <c:pt idx="151">
                  <c:v>-0.20597359584150199</c:v>
                </c:pt>
                <c:pt idx="152">
                  <c:v>-0.20597359584150199</c:v>
                </c:pt>
                <c:pt idx="153">
                  <c:v>-0.20597359584150199</c:v>
                </c:pt>
                <c:pt idx="154">
                  <c:v>-0.20597359584150199</c:v>
                </c:pt>
                <c:pt idx="155">
                  <c:v>-0.20597359584150199</c:v>
                </c:pt>
                <c:pt idx="156">
                  <c:v>-0.20597359584150199</c:v>
                </c:pt>
                <c:pt idx="157">
                  <c:v>-0.20597359584150199</c:v>
                </c:pt>
                <c:pt idx="158">
                  <c:v>-0.20597359584150199</c:v>
                </c:pt>
                <c:pt idx="159">
                  <c:v>-0.20597359584150199</c:v>
                </c:pt>
                <c:pt idx="160">
                  <c:v>-0.20597359584150199</c:v>
                </c:pt>
                <c:pt idx="161">
                  <c:v>-0.20597359584150199</c:v>
                </c:pt>
                <c:pt idx="162">
                  <c:v>-0.20597359584150199</c:v>
                </c:pt>
                <c:pt idx="163">
                  <c:v>-0.20597359584150199</c:v>
                </c:pt>
                <c:pt idx="164">
                  <c:v>-0.20597359584150199</c:v>
                </c:pt>
                <c:pt idx="165">
                  <c:v>-0.20597359584150199</c:v>
                </c:pt>
                <c:pt idx="166">
                  <c:v>-0.20597359584150199</c:v>
                </c:pt>
                <c:pt idx="167">
                  <c:v>-0.20597359584150199</c:v>
                </c:pt>
                <c:pt idx="168">
                  <c:v>-0.20597359584150199</c:v>
                </c:pt>
                <c:pt idx="169">
                  <c:v>-0.20597359584150199</c:v>
                </c:pt>
                <c:pt idx="170">
                  <c:v>-0.20597359584150199</c:v>
                </c:pt>
                <c:pt idx="171">
                  <c:v>-0.20597359584150199</c:v>
                </c:pt>
                <c:pt idx="172">
                  <c:v>-0.20597359584150199</c:v>
                </c:pt>
                <c:pt idx="173">
                  <c:v>-0.20597359584150199</c:v>
                </c:pt>
                <c:pt idx="174">
                  <c:v>-0.20597359584150199</c:v>
                </c:pt>
                <c:pt idx="175">
                  <c:v>-0.20597359584150199</c:v>
                </c:pt>
                <c:pt idx="176">
                  <c:v>-0.20597359584150199</c:v>
                </c:pt>
                <c:pt idx="177">
                  <c:v>-0.20597359584150199</c:v>
                </c:pt>
                <c:pt idx="178">
                  <c:v>-0.20597359584150199</c:v>
                </c:pt>
                <c:pt idx="179">
                  <c:v>-0.20597359584150199</c:v>
                </c:pt>
                <c:pt idx="180">
                  <c:v>-0.20597359584150199</c:v>
                </c:pt>
                <c:pt idx="181">
                  <c:v>-0.20597359584150199</c:v>
                </c:pt>
                <c:pt idx="182">
                  <c:v>-0.20597359584150199</c:v>
                </c:pt>
                <c:pt idx="183">
                  <c:v>-0.20597359584150199</c:v>
                </c:pt>
                <c:pt idx="184">
                  <c:v>-0.20597359584150199</c:v>
                </c:pt>
                <c:pt idx="185">
                  <c:v>-0.20597359584150199</c:v>
                </c:pt>
                <c:pt idx="186">
                  <c:v>-0.20597359584150199</c:v>
                </c:pt>
                <c:pt idx="187">
                  <c:v>-0.20597359584150199</c:v>
                </c:pt>
                <c:pt idx="188">
                  <c:v>-0.20597359584150199</c:v>
                </c:pt>
                <c:pt idx="189">
                  <c:v>-0.20597359584150199</c:v>
                </c:pt>
                <c:pt idx="190">
                  <c:v>-0.20597359584150199</c:v>
                </c:pt>
                <c:pt idx="191">
                  <c:v>-0.20597359584150199</c:v>
                </c:pt>
                <c:pt idx="192">
                  <c:v>-0.20597359584150199</c:v>
                </c:pt>
                <c:pt idx="193">
                  <c:v>-0.20597359584150199</c:v>
                </c:pt>
                <c:pt idx="194">
                  <c:v>-0.20597359584150199</c:v>
                </c:pt>
                <c:pt idx="195">
                  <c:v>-0.20597359584150199</c:v>
                </c:pt>
                <c:pt idx="196">
                  <c:v>-0.20597359584150199</c:v>
                </c:pt>
                <c:pt idx="197">
                  <c:v>-0.20597359584150199</c:v>
                </c:pt>
                <c:pt idx="198">
                  <c:v>-0.20597359584150199</c:v>
                </c:pt>
                <c:pt idx="199">
                  <c:v>-0.20597359584150199</c:v>
                </c:pt>
                <c:pt idx="200">
                  <c:v>-0.20597359584150199</c:v>
                </c:pt>
                <c:pt idx="201">
                  <c:v>-0.20597359584150199</c:v>
                </c:pt>
                <c:pt idx="202">
                  <c:v>-0.20597359584150199</c:v>
                </c:pt>
                <c:pt idx="203">
                  <c:v>-0.20597359584150199</c:v>
                </c:pt>
                <c:pt idx="204">
                  <c:v>-0.20597359584150199</c:v>
                </c:pt>
                <c:pt idx="205">
                  <c:v>-0.20597359584150199</c:v>
                </c:pt>
                <c:pt idx="206">
                  <c:v>-0.20597359584150199</c:v>
                </c:pt>
                <c:pt idx="207">
                  <c:v>-0.20597359584150199</c:v>
                </c:pt>
                <c:pt idx="208">
                  <c:v>-0.20597359584150199</c:v>
                </c:pt>
                <c:pt idx="209">
                  <c:v>-0.20597359584150199</c:v>
                </c:pt>
                <c:pt idx="210">
                  <c:v>-0.20597359584150199</c:v>
                </c:pt>
                <c:pt idx="211">
                  <c:v>-0.20597359584150199</c:v>
                </c:pt>
                <c:pt idx="212">
                  <c:v>-0.20597359584150199</c:v>
                </c:pt>
                <c:pt idx="213">
                  <c:v>-0.20597359584150199</c:v>
                </c:pt>
                <c:pt idx="214">
                  <c:v>-0.20597359584150199</c:v>
                </c:pt>
                <c:pt idx="215">
                  <c:v>-0.20597359584150199</c:v>
                </c:pt>
                <c:pt idx="216">
                  <c:v>-0.20597359584150199</c:v>
                </c:pt>
                <c:pt idx="217">
                  <c:v>-0.20597359584150199</c:v>
                </c:pt>
                <c:pt idx="218">
                  <c:v>-0.20597359584150199</c:v>
                </c:pt>
                <c:pt idx="219">
                  <c:v>-0.20597359584150199</c:v>
                </c:pt>
                <c:pt idx="220">
                  <c:v>-0.20597359584150199</c:v>
                </c:pt>
                <c:pt idx="221">
                  <c:v>-0.20597359584150199</c:v>
                </c:pt>
                <c:pt idx="222">
                  <c:v>-0.20597359584150199</c:v>
                </c:pt>
                <c:pt idx="223">
                  <c:v>-0.20597359584150199</c:v>
                </c:pt>
                <c:pt idx="224">
                  <c:v>-0.20597359584150199</c:v>
                </c:pt>
                <c:pt idx="225">
                  <c:v>-0.20597359584150199</c:v>
                </c:pt>
                <c:pt idx="226">
                  <c:v>-0.20597359584150199</c:v>
                </c:pt>
                <c:pt idx="227">
                  <c:v>-0.20597359584150199</c:v>
                </c:pt>
                <c:pt idx="228">
                  <c:v>-0.20597359584150199</c:v>
                </c:pt>
                <c:pt idx="229">
                  <c:v>-0.20597359584150199</c:v>
                </c:pt>
                <c:pt idx="230">
                  <c:v>-0.20597359584150199</c:v>
                </c:pt>
                <c:pt idx="231">
                  <c:v>-0.20597359584150199</c:v>
                </c:pt>
                <c:pt idx="232">
                  <c:v>-0.20597359584150199</c:v>
                </c:pt>
                <c:pt idx="233">
                  <c:v>-0.20597359584150199</c:v>
                </c:pt>
                <c:pt idx="234">
                  <c:v>-0.20597359584150199</c:v>
                </c:pt>
                <c:pt idx="235">
                  <c:v>-0.20597359584150199</c:v>
                </c:pt>
                <c:pt idx="236">
                  <c:v>-0.20597359584150199</c:v>
                </c:pt>
                <c:pt idx="237">
                  <c:v>-0.20597359584150199</c:v>
                </c:pt>
                <c:pt idx="238">
                  <c:v>-0.20597359584150199</c:v>
                </c:pt>
                <c:pt idx="239">
                  <c:v>-0.20597359584150199</c:v>
                </c:pt>
                <c:pt idx="240">
                  <c:v>-0.20597359584150199</c:v>
                </c:pt>
                <c:pt idx="241">
                  <c:v>-0.20597359584150199</c:v>
                </c:pt>
                <c:pt idx="242">
                  <c:v>-0.20597359584150199</c:v>
                </c:pt>
                <c:pt idx="243">
                  <c:v>-0.20597359584150199</c:v>
                </c:pt>
                <c:pt idx="244">
                  <c:v>-0.20597359584150199</c:v>
                </c:pt>
                <c:pt idx="245">
                  <c:v>-0.20597359584150199</c:v>
                </c:pt>
                <c:pt idx="246">
                  <c:v>-0.20597359584150199</c:v>
                </c:pt>
                <c:pt idx="247">
                  <c:v>-0.20597359584150199</c:v>
                </c:pt>
                <c:pt idx="248">
                  <c:v>-0.20597359584150199</c:v>
                </c:pt>
                <c:pt idx="249">
                  <c:v>-0.20597359584150199</c:v>
                </c:pt>
                <c:pt idx="250">
                  <c:v>-0.20597359584150199</c:v>
                </c:pt>
                <c:pt idx="251">
                  <c:v>-0.20597359584150199</c:v>
                </c:pt>
                <c:pt idx="252">
                  <c:v>-0.20597359584150199</c:v>
                </c:pt>
                <c:pt idx="253">
                  <c:v>-0.20597359584150199</c:v>
                </c:pt>
                <c:pt idx="254">
                  <c:v>-0.20597359584150199</c:v>
                </c:pt>
                <c:pt idx="255">
                  <c:v>-0.20597359584150199</c:v>
                </c:pt>
                <c:pt idx="256">
                  <c:v>-0.20597359584150199</c:v>
                </c:pt>
                <c:pt idx="257">
                  <c:v>-0.20597359584150199</c:v>
                </c:pt>
                <c:pt idx="258">
                  <c:v>-0.20597359584150199</c:v>
                </c:pt>
                <c:pt idx="259">
                  <c:v>-0.20597359584150199</c:v>
                </c:pt>
                <c:pt idx="260">
                  <c:v>-0.20597359584150199</c:v>
                </c:pt>
                <c:pt idx="261">
                  <c:v>-0.20597359584150199</c:v>
                </c:pt>
                <c:pt idx="262">
                  <c:v>-0.20597359584150199</c:v>
                </c:pt>
                <c:pt idx="263">
                  <c:v>-0.20597359584150199</c:v>
                </c:pt>
                <c:pt idx="264">
                  <c:v>-0.20597359584150199</c:v>
                </c:pt>
                <c:pt idx="265">
                  <c:v>-0.20597359584150199</c:v>
                </c:pt>
                <c:pt idx="266">
                  <c:v>-0.20597359584150199</c:v>
                </c:pt>
                <c:pt idx="267">
                  <c:v>-0.20597359584150199</c:v>
                </c:pt>
                <c:pt idx="268">
                  <c:v>-0.20597359584150199</c:v>
                </c:pt>
                <c:pt idx="269">
                  <c:v>-0.20597359584150199</c:v>
                </c:pt>
                <c:pt idx="270">
                  <c:v>-0.20597359584150199</c:v>
                </c:pt>
                <c:pt idx="271">
                  <c:v>-0.20597359584150199</c:v>
                </c:pt>
                <c:pt idx="272">
                  <c:v>-0.20597359584150199</c:v>
                </c:pt>
                <c:pt idx="273">
                  <c:v>-0.20597359584150199</c:v>
                </c:pt>
                <c:pt idx="274">
                  <c:v>-0.20597359584150199</c:v>
                </c:pt>
                <c:pt idx="275">
                  <c:v>-0.20597359584150199</c:v>
                </c:pt>
                <c:pt idx="276">
                  <c:v>-0.20597359584150199</c:v>
                </c:pt>
                <c:pt idx="277">
                  <c:v>-0.20597359584150199</c:v>
                </c:pt>
                <c:pt idx="278">
                  <c:v>-0.20597359584150199</c:v>
                </c:pt>
                <c:pt idx="279">
                  <c:v>-0.20597359584150199</c:v>
                </c:pt>
                <c:pt idx="280">
                  <c:v>-0.20597359584150199</c:v>
                </c:pt>
                <c:pt idx="281">
                  <c:v>-0.20597359584150199</c:v>
                </c:pt>
                <c:pt idx="282">
                  <c:v>-0.20597359584150199</c:v>
                </c:pt>
                <c:pt idx="283">
                  <c:v>-0.20597359584150199</c:v>
                </c:pt>
                <c:pt idx="284">
                  <c:v>-0.20597359584150199</c:v>
                </c:pt>
                <c:pt idx="285">
                  <c:v>-0.20597359584150199</c:v>
                </c:pt>
                <c:pt idx="286">
                  <c:v>-0.20597359584150199</c:v>
                </c:pt>
                <c:pt idx="287">
                  <c:v>-0.20597359584150199</c:v>
                </c:pt>
                <c:pt idx="288">
                  <c:v>-0.20597359584150199</c:v>
                </c:pt>
                <c:pt idx="289">
                  <c:v>-0.20597359584150199</c:v>
                </c:pt>
                <c:pt idx="290">
                  <c:v>-0.20597359584150199</c:v>
                </c:pt>
                <c:pt idx="291">
                  <c:v>-0.20597359584150199</c:v>
                </c:pt>
                <c:pt idx="292">
                  <c:v>-0.20597359584150199</c:v>
                </c:pt>
                <c:pt idx="293">
                  <c:v>-0.20597359584150199</c:v>
                </c:pt>
                <c:pt idx="294">
                  <c:v>-0.20597359584150199</c:v>
                </c:pt>
                <c:pt idx="295">
                  <c:v>-0.20597359584150199</c:v>
                </c:pt>
                <c:pt idx="296">
                  <c:v>-0.20597359584150199</c:v>
                </c:pt>
                <c:pt idx="297">
                  <c:v>-0.20597359584150199</c:v>
                </c:pt>
                <c:pt idx="298">
                  <c:v>-0.20597359584150199</c:v>
                </c:pt>
                <c:pt idx="299">
                  <c:v>-0.20597359584150199</c:v>
                </c:pt>
                <c:pt idx="300">
                  <c:v>-0.20597359584150199</c:v>
                </c:pt>
                <c:pt idx="301">
                  <c:v>-0.20597359584150199</c:v>
                </c:pt>
                <c:pt idx="302">
                  <c:v>-0.20597359584150199</c:v>
                </c:pt>
                <c:pt idx="303">
                  <c:v>-0.20597359584150199</c:v>
                </c:pt>
                <c:pt idx="304">
                  <c:v>-0.20597359584150199</c:v>
                </c:pt>
                <c:pt idx="305">
                  <c:v>-0.20597359584150199</c:v>
                </c:pt>
                <c:pt idx="306">
                  <c:v>-0.20597359584150199</c:v>
                </c:pt>
                <c:pt idx="307">
                  <c:v>-0.20597359584150199</c:v>
                </c:pt>
                <c:pt idx="308">
                  <c:v>-0.20597359584150199</c:v>
                </c:pt>
                <c:pt idx="309">
                  <c:v>-0.20597359584150199</c:v>
                </c:pt>
                <c:pt idx="310">
                  <c:v>-0.20597359584150199</c:v>
                </c:pt>
                <c:pt idx="311">
                  <c:v>-0.20597359584150199</c:v>
                </c:pt>
                <c:pt idx="312">
                  <c:v>-0.20597359584150199</c:v>
                </c:pt>
                <c:pt idx="313">
                  <c:v>-0.20597359584150199</c:v>
                </c:pt>
                <c:pt idx="314">
                  <c:v>-0.20597359584150199</c:v>
                </c:pt>
                <c:pt idx="315">
                  <c:v>-0.20597359584150199</c:v>
                </c:pt>
                <c:pt idx="316">
                  <c:v>-0.20597359584150199</c:v>
                </c:pt>
                <c:pt idx="317">
                  <c:v>-0.20597359584150199</c:v>
                </c:pt>
                <c:pt idx="318">
                  <c:v>-0.20597359584150199</c:v>
                </c:pt>
                <c:pt idx="319">
                  <c:v>-0.20597359584150199</c:v>
                </c:pt>
                <c:pt idx="320">
                  <c:v>-0.20597359584150199</c:v>
                </c:pt>
                <c:pt idx="321">
                  <c:v>-0.20597359584150199</c:v>
                </c:pt>
                <c:pt idx="322">
                  <c:v>-0.20597359584150199</c:v>
                </c:pt>
                <c:pt idx="323">
                  <c:v>-0.20597359584150199</c:v>
                </c:pt>
                <c:pt idx="324">
                  <c:v>-0.20597359584150199</c:v>
                </c:pt>
                <c:pt idx="325">
                  <c:v>-0.20597359584150199</c:v>
                </c:pt>
                <c:pt idx="326">
                  <c:v>-0.20597359584150199</c:v>
                </c:pt>
                <c:pt idx="327">
                  <c:v>-0.20597359584150199</c:v>
                </c:pt>
                <c:pt idx="328">
                  <c:v>-0.20597359584150199</c:v>
                </c:pt>
                <c:pt idx="329">
                  <c:v>-0.20597359584150199</c:v>
                </c:pt>
                <c:pt idx="330">
                  <c:v>-0.20597359584150199</c:v>
                </c:pt>
                <c:pt idx="331">
                  <c:v>-0.20597359584150199</c:v>
                </c:pt>
                <c:pt idx="332">
                  <c:v>-0.20597359584150199</c:v>
                </c:pt>
                <c:pt idx="333">
                  <c:v>-0.20597359584150199</c:v>
                </c:pt>
                <c:pt idx="334">
                  <c:v>-0.20597359584150199</c:v>
                </c:pt>
                <c:pt idx="335">
                  <c:v>-0.20597359584150199</c:v>
                </c:pt>
                <c:pt idx="336">
                  <c:v>-0.20597359584150199</c:v>
                </c:pt>
                <c:pt idx="337">
                  <c:v>-0.20597359584150199</c:v>
                </c:pt>
                <c:pt idx="338">
                  <c:v>-0.20597359584150199</c:v>
                </c:pt>
                <c:pt idx="339">
                  <c:v>-0.20597359584150199</c:v>
                </c:pt>
                <c:pt idx="340">
                  <c:v>-0.20597359584150199</c:v>
                </c:pt>
                <c:pt idx="341">
                  <c:v>-0.20597359584150199</c:v>
                </c:pt>
                <c:pt idx="342">
                  <c:v>-0.20597359584150199</c:v>
                </c:pt>
                <c:pt idx="343">
                  <c:v>-0.20597359584150199</c:v>
                </c:pt>
                <c:pt idx="344">
                  <c:v>-0.20597359584150199</c:v>
                </c:pt>
                <c:pt idx="345">
                  <c:v>-0.20597359584150199</c:v>
                </c:pt>
                <c:pt idx="346">
                  <c:v>-0.20597359584150199</c:v>
                </c:pt>
                <c:pt idx="347">
                  <c:v>-0.20597359584150199</c:v>
                </c:pt>
                <c:pt idx="348">
                  <c:v>-0.20597359584150199</c:v>
                </c:pt>
                <c:pt idx="349">
                  <c:v>-0.20597359584150199</c:v>
                </c:pt>
                <c:pt idx="350">
                  <c:v>-0.20597359584150199</c:v>
                </c:pt>
                <c:pt idx="351">
                  <c:v>-0.20597359584150199</c:v>
                </c:pt>
                <c:pt idx="352">
                  <c:v>-0.20597359584150199</c:v>
                </c:pt>
                <c:pt idx="353">
                  <c:v>-0.20597359584150199</c:v>
                </c:pt>
                <c:pt idx="354">
                  <c:v>-0.20597359584150199</c:v>
                </c:pt>
                <c:pt idx="355">
                  <c:v>-0.20597359584150199</c:v>
                </c:pt>
                <c:pt idx="356">
                  <c:v>-0.20597359584150199</c:v>
                </c:pt>
                <c:pt idx="357">
                  <c:v>-0.20597359584150199</c:v>
                </c:pt>
                <c:pt idx="358">
                  <c:v>-0.20597359584150199</c:v>
                </c:pt>
                <c:pt idx="359">
                  <c:v>-0.20597359584150199</c:v>
                </c:pt>
                <c:pt idx="360">
                  <c:v>-0.20597359584150199</c:v>
                </c:pt>
                <c:pt idx="361">
                  <c:v>-0.20597359584150199</c:v>
                </c:pt>
                <c:pt idx="362">
                  <c:v>-0.20597359584150199</c:v>
                </c:pt>
                <c:pt idx="363">
                  <c:v>-0.20597359584150199</c:v>
                </c:pt>
                <c:pt idx="364">
                  <c:v>-0.20597359584150199</c:v>
                </c:pt>
                <c:pt idx="365">
                  <c:v>-0.20597359584150199</c:v>
                </c:pt>
                <c:pt idx="366">
                  <c:v>-0.20597359584150199</c:v>
                </c:pt>
                <c:pt idx="367">
                  <c:v>-0.20597359584150199</c:v>
                </c:pt>
                <c:pt idx="368">
                  <c:v>-0.20597359584150199</c:v>
                </c:pt>
                <c:pt idx="369">
                  <c:v>-0.20597359584150199</c:v>
                </c:pt>
                <c:pt idx="370">
                  <c:v>-0.20597359584150199</c:v>
                </c:pt>
                <c:pt idx="371">
                  <c:v>-0.20597359584150199</c:v>
                </c:pt>
                <c:pt idx="372">
                  <c:v>-0.20597359584150199</c:v>
                </c:pt>
                <c:pt idx="373">
                  <c:v>-0.20597359584150199</c:v>
                </c:pt>
                <c:pt idx="374">
                  <c:v>-0.20597359584150199</c:v>
                </c:pt>
                <c:pt idx="375">
                  <c:v>-0.20597359584150199</c:v>
                </c:pt>
                <c:pt idx="376">
                  <c:v>-0.20597359584150199</c:v>
                </c:pt>
                <c:pt idx="377">
                  <c:v>-0.20597359584150199</c:v>
                </c:pt>
                <c:pt idx="378">
                  <c:v>-0.20597359584150199</c:v>
                </c:pt>
                <c:pt idx="379">
                  <c:v>-0.20597359584150199</c:v>
                </c:pt>
                <c:pt idx="380">
                  <c:v>-0.20597359584150199</c:v>
                </c:pt>
                <c:pt idx="381">
                  <c:v>-0.20597359584150199</c:v>
                </c:pt>
                <c:pt idx="382">
                  <c:v>-0.20597359584150199</c:v>
                </c:pt>
                <c:pt idx="383">
                  <c:v>-0.20597359584150199</c:v>
                </c:pt>
                <c:pt idx="384">
                  <c:v>-0.20597359584150199</c:v>
                </c:pt>
                <c:pt idx="385">
                  <c:v>-0.20597359584150199</c:v>
                </c:pt>
                <c:pt idx="386">
                  <c:v>-0.20597359584150199</c:v>
                </c:pt>
                <c:pt idx="387">
                  <c:v>-0.20597359584150199</c:v>
                </c:pt>
                <c:pt idx="388">
                  <c:v>-0.20597359584150199</c:v>
                </c:pt>
                <c:pt idx="389">
                  <c:v>-0.20597359584150199</c:v>
                </c:pt>
                <c:pt idx="390">
                  <c:v>-0.20597359584150199</c:v>
                </c:pt>
                <c:pt idx="391">
                  <c:v>-0.20597359584150199</c:v>
                </c:pt>
                <c:pt idx="392">
                  <c:v>-0.20597359584150199</c:v>
                </c:pt>
                <c:pt idx="393">
                  <c:v>-0.20597359584150199</c:v>
                </c:pt>
                <c:pt idx="394">
                  <c:v>-0.20597359584150199</c:v>
                </c:pt>
                <c:pt idx="395">
                  <c:v>-0.20597359584150199</c:v>
                </c:pt>
                <c:pt idx="396">
                  <c:v>-0.20597359584150199</c:v>
                </c:pt>
                <c:pt idx="397">
                  <c:v>-0.20597359584150199</c:v>
                </c:pt>
                <c:pt idx="398">
                  <c:v>-0.20597359584150199</c:v>
                </c:pt>
                <c:pt idx="399">
                  <c:v>-0.20597359584150199</c:v>
                </c:pt>
                <c:pt idx="400">
                  <c:v>-0.20597359584150199</c:v>
                </c:pt>
                <c:pt idx="401">
                  <c:v>-0.20597359584150199</c:v>
                </c:pt>
                <c:pt idx="402">
                  <c:v>-0.20597359584150199</c:v>
                </c:pt>
                <c:pt idx="403">
                  <c:v>-0.20597359584150199</c:v>
                </c:pt>
                <c:pt idx="404">
                  <c:v>-0.20597359584150199</c:v>
                </c:pt>
                <c:pt idx="405">
                  <c:v>-0.20597359584150199</c:v>
                </c:pt>
                <c:pt idx="406">
                  <c:v>-0.20597359584150199</c:v>
                </c:pt>
                <c:pt idx="407">
                  <c:v>-0.20597359584150199</c:v>
                </c:pt>
                <c:pt idx="408">
                  <c:v>-0.20597359584150199</c:v>
                </c:pt>
                <c:pt idx="409">
                  <c:v>-0.20597359584150199</c:v>
                </c:pt>
                <c:pt idx="410">
                  <c:v>-0.20597359584150199</c:v>
                </c:pt>
                <c:pt idx="411">
                  <c:v>-0.20597359584150199</c:v>
                </c:pt>
                <c:pt idx="412">
                  <c:v>-0.20597359584150199</c:v>
                </c:pt>
                <c:pt idx="413">
                  <c:v>-0.20597359584150199</c:v>
                </c:pt>
                <c:pt idx="414">
                  <c:v>-0.20597359584150199</c:v>
                </c:pt>
                <c:pt idx="415">
                  <c:v>-0.20597359584150199</c:v>
                </c:pt>
                <c:pt idx="416">
                  <c:v>-0.20597359584150199</c:v>
                </c:pt>
                <c:pt idx="417">
                  <c:v>-0.20597359584150199</c:v>
                </c:pt>
                <c:pt idx="418">
                  <c:v>-0.20597359584150199</c:v>
                </c:pt>
                <c:pt idx="419">
                  <c:v>-0.20597359584150199</c:v>
                </c:pt>
                <c:pt idx="420">
                  <c:v>-0.20597359584150199</c:v>
                </c:pt>
                <c:pt idx="421">
                  <c:v>-0.20597359584150199</c:v>
                </c:pt>
                <c:pt idx="422">
                  <c:v>-0.20597359584150199</c:v>
                </c:pt>
                <c:pt idx="423">
                  <c:v>-0.20597359584150199</c:v>
                </c:pt>
                <c:pt idx="424">
                  <c:v>-0.20597359584150199</c:v>
                </c:pt>
                <c:pt idx="425">
                  <c:v>-0.20597359584150199</c:v>
                </c:pt>
                <c:pt idx="426">
                  <c:v>-0.20597359584150199</c:v>
                </c:pt>
                <c:pt idx="427">
                  <c:v>-0.20597359584150199</c:v>
                </c:pt>
                <c:pt idx="428">
                  <c:v>-0.20597359584150199</c:v>
                </c:pt>
                <c:pt idx="429">
                  <c:v>-0.20597359584150199</c:v>
                </c:pt>
                <c:pt idx="430">
                  <c:v>-0.20597359584150199</c:v>
                </c:pt>
                <c:pt idx="431">
                  <c:v>-0.20597359584150199</c:v>
                </c:pt>
                <c:pt idx="432">
                  <c:v>-0.20597359584150199</c:v>
                </c:pt>
                <c:pt idx="433">
                  <c:v>-0.20597359584150199</c:v>
                </c:pt>
                <c:pt idx="434">
                  <c:v>-0.20597359584150199</c:v>
                </c:pt>
                <c:pt idx="435">
                  <c:v>-0.20597359584150199</c:v>
                </c:pt>
                <c:pt idx="436">
                  <c:v>-0.20597359584150199</c:v>
                </c:pt>
                <c:pt idx="437">
                  <c:v>-0.20597359584150199</c:v>
                </c:pt>
                <c:pt idx="438">
                  <c:v>-0.20597359584150199</c:v>
                </c:pt>
                <c:pt idx="439">
                  <c:v>-0.20597359584150199</c:v>
                </c:pt>
                <c:pt idx="440">
                  <c:v>-0.20597359584150199</c:v>
                </c:pt>
                <c:pt idx="441">
                  <c:v>-0.20597359584150199</c:v>
                </c:pt>
                <c:pt idx="442">
                  <c:v>-0.20597359584150199</c:v>
                </c:pt>
                <c:pt idx="443">
                  <c:v>-0.20597359584150199</c:v>
                </c:pt>
                <c:pt idx="444">
                  <c:v>-0.20597359584150199</c:v>
                </c:pt>
                <c:pt idx="445">
                  <c:v>-0.20597359584150199</c:v>
                </c:pt>
                <c:pt idx="446">
                  <c:v>-0.20597359584150199</c:v>
                </c:pt>
                <c:pt idx="447">
                  <c:v>-0.20597359584150199</c:v>
                </c:pt>
                <c:pt idx="448">
                  <c:v>-0.20597359584150199</c:v>
                </c:pt>
                <c:pt idx="449">
                  <c:v>-0.20597359584150199</c:v>
                </c:pt>
                <c:pt idx="450">
                  <c:v>-0.20597359584150199</c:v>
                </c:pt>
                <c:pt idx="451">
                  <c:v>-0.20597359584150199</c:v>
                </c:pt>
                <c:pt idx="452">
                  <c:v>-0.20597359584150199</c:v>
                </c:pt>
                <c:pt idx="453">
                  <c:v>-0.20597359584150199</c:v>
                </c:pt>
                <c:pt idx="454">
                  <c:v>-0.20597359584150199</c:v>
                </c:pt>
                <c:pt idx="455">
                  <c:v>-0.20597359584150199</c:v>
                </c:pt>
                <c:pt idx="456">
                  <c:v>-0.20597359584150199</c:v>
                </c:pt>
                <c:pt idx="457">
                  <c:v>-0.20597359584150199</c:v>
                </c:pt>
                <c:pt idx="458">
                  <c:v>-0.20597359584150199</c:v>
                </c:pt>
                <c:pt idx="459">
                  <c:v>-0.20597359584150199</c:v>
                </c:pt>
                <c:pt idx="460">
                  <c:v>-0.20597359584150199</c:v>
                </c:pt>
                <c:pt idx="461">
                  <c:v>-0.20597359584150199</c:v>
                </c:pt>
                <c:pt idx="462">
                  <c:v>-0.20597359584150199</c:v>
                </c:pt>
                <c:pt idx="463">
                  <c:v>-0.20597359584150199</c:v>
                </c:pt>
                <c:pt idx="464">
                  <c:v>-0.20597359584150199</c:v>
                </c:pt>
                <c:pt idx="465">
                  <c:v>-0.20597359584150199</c:v>
                </c:pt>
                <c:pt idx="466">
                  <c:v>-0.20597359584150199</c:v>
                </c:pt>
                <c:pt idx="467">
                  <c:v>-0.20597359584150199</c:v>
                </c:pt>
                <c:pt idx="468">
                  <c:v>-0.20597359584150199</c:v>
                </c:pt>
                <c:pt idx="469">
                  <c:v>-0.20597359584150199</c:v>
                </c:pt>
                <c:pt idx="470">
                  <c:v>-0.20597359584150199</c:v>
                </c:pt>
                <c:pt idx="471">
                  <c:v>-0.20597359584150199</c:v>
                </c:pt>
                <c:pt idx="472">
                  <c:v>-0.20597359584150199</c:v>
                </c:pt>
                <c:pt idx="473">
                  <c:v>-0.20597359584150199</c:v>
                </c:pt>
                <c:pt idx="474">
                  <c:v>-0.20597359584150199</c:v>
                </c:pt>
                <c:pt idx="475">
                  <c:v>-0.20597359584150199</c:v>
                </c:pt>
                <c:pt idx="476">
                  <c:v>-0.20597359584150199</c:v>
                </c:pt>
                <c:pt idx="477">
                  <c:v>-0.20597359584150199</c:v>
                </c:pt>
                <c:pt idx="478">
                  <c:v>-0.20597359584150199</c:v>
                </c:pt>
                <c:pt idx="479">
                  <c:v>-0.20597359584150199</c:v>
                </c:pt>
                <c:pt idx="480">
                  <c:v>-0.20597359584150199</c:v>
                </c:pt>
                <c:pt idx="481">
                  <c:v>-0.20597359584150199</c:v>
                </c:pt>
                <c:pt idx="482">
                  <c:v>-0.20597359584150199</c:v>
                </c:pt>
                <c:pt idx="483">
                  <c:v>-0.20597359584150199</c:v>
                </c:pt>
                <c:pt idx="484">
                  <c:v>-0.20597359584150199</c:v>
                </c:pt>
                <c:pt idx="485">
                  <c:v>-0.20597359584150199</c:v>
                </c:pt>
                <c:pt idx="486">
                  <c:v>-0.20597359584150199</c:v>
                </c:pt>
                <c:pt idx="487">
                  <c:v>-0.20597359584150199</c:v>
                </c:pt>
                <c:pt idx="488">
                  <c:v>-0.20597359584150199</c:v>
                </c:pt>
                <c:pt idx="489">
                  <c:v>-0.20597359584150199</c:v>
                </c:pt>
                <c:pt idx="490">
                  <c:v>-0.20597359584150199</c:v>
                </c:pt>
                <c:pt idx="491">
                  <c:v>-0.20597359584150199</c:v>
                </c:pt>
                <c:pt idx="492">
                  <c:v>-0.20597359584150199</c:v>
                </c:pt>
                <c:pt idx="493">
                  <c:v>-0.20597359584150199</c:v>
                </c:pt>
                <c:pt idx="494">
                  <c:v>-0.20597359584150199</c:v>
                </c:pt>
                <c:pt idx="495">
                  <c:v>-0.20597359584150199</c:v>
                </c:pt>
                <c:pt idx="496">
                  <c:v>-0.20597359584150199</c:v>
                </c:pt>
                <c:pt idx="497">
                  <c:v>-0.20597359584150199</c:v>
                </c:pt>
                <c:pt idx="498">
                  <c:v>-0.20597359584150199</c:v>
                </c:pt>
                <c:pt idx="499">
                  <c:v>-0.20597359584150199</c:v>
                </c:pt>
                <c:pt idx="500">
                  <c:v>-0.20597359584150199</c:v>
                </c:pt>
              </c:numCache>
            </c:numRef>
          </c:val>
          <c:smooth val="0"/>
          <c:extLst>
            <c:ext xmlns:c16="http://schemas.microsoft.com/office/drawing/2014/chart" uri="{C3380CC4-5D6E-409C-BE32-E72D297353CC}">
              <c16:uniqueId val="{00000007-9B89-461D-9AF2-3D0ED3504A95}"/>
            </c:ext>
          </c:extLst>
        </c:ser>
        <c:ser>
          <c:idx val="8"/>
          <c:order val="8"/>
          <c:spPr>
            <a:ln>
              <a:solidFill>
                <a:schemeClr val="bg2">
                  <a:lumMod val="25000"/>
                </a:schemeClr>
              </a:solidFill>
              <a:prstDash val="sysDash"/>
            </a:ln>
          </c:spPr>
          <c:marker>
            <c:spPr>
              <a:noFill/>
              <a:ln>
                <a:noFill/>
                <a:prstDash val="sysDash"/>
              </a:ln>
            </c:spPr>
          </c:marker>
          <c:val>
            <c:numRef>
              <c:f>USdata_final!$L$86:$L$586</c:f>
              <c:numCache>
                <c:formatCode>0%</c:formatCode>
                <c:ptCount val="501"/>
                <c:pt idx="0">
                  <c:v>-3.2919882445470033E-2</c:v>
                </c:pt>
                <c:pt idx="1">
                  <c:v>-3.2919882445470033E-2</c:v>
                </c:pt>
                <c:pt idx="2">
                  <c:v>-3.2919882445470033E-2</c:v>
                </c:pt>
                <c:pt idx="3">
                  <c:v>-3.2919882445470033E-2</c:v>
                </c:pt>
                <c:pt idx="4">
                  <c:v>-3.2919882445470033E-2</c:v>
                </c:pt>
                <c:pt idx="5">
                  <c:v>-3.2919882445470033E-2</c:v>
                </c:pt>
                <c:pt idx="6">
                  <c:v>-3.2919882445470033E-2</c:v>
                </c:pt>
                <c:pt idx="7">
                  <c:v>-3.2919882445470033E-2</c:v>
                </c:pt>
                <c:pt idx="8">
                  <c:v>-3.2919882445470033E-2</c:v>
                </c:pt>
                <c:pt idx="9">
                  <c:v>-3.2919882445470033E-2</c:v>
                </c:pt>
                <c:pt idx="10">
                  <c:v>-3.2919882445470033E-2</c:v>
                </c:pt>
                <c:pt idx="11">
                  <c:v>-3.2919882445470033E-2</c:v>
                </c:pt>
                <c:pt idx="12">
                  <c:v>-3.2919882445470033E-2</c:v>
                </c:pt>
                <c:pt idx="13">
                  <c:v>-3.2919882445470033E-2</c:v>
                </c:pt>
                <c:pt idx="14">
                  <c:v>-3.2919882445470033E-2</c:v>
                </c:pt>
                <c:pt idx="15">
                  <c:v>-3.2919882445470033E-2</c:v>
                </c:pt>
                <c:pt idx="16">
                  <c:v>-3.2919882445470033E-2</c:v>
                </c:pt>
                <c:pt idx="17">
                  <c:v>-3.2919882445470033E-2</c:v>
                </c:pt>
                <c:pt idx="18">
                  <c:v>-3.2919882445470033E-2</c:v>
                </c:pt>
                <c:pt idx="19">
                  <c:v>-3.2919882445470033E-2</c:v>
                </c:pt>
                <c:pt idx="20">
                  <c:v>-3.2919882445470033E-2</c:v>
                </c:pt>
                <c:pt idx="21">
                  <c:v>-3.2919882445470033E-2</c:v>
                </c:pt>
                <c:pt idx="22">
                  <c:v>-3.2919882445470033E-2</c:v>
                </c:pt>
                <c:pt idx="23">
                  <c:v>-3.2919882445470033E-2</c:v>
                </c:pt>
                <c:pt idx="24">
                  <c:v>-3.2919882445470033E-2</c:v>
                </c:pt>
                <c:pt idx="25">
                  <c:v>-3.2919882445470033E-2</c:v>
                </c:pt>
                <c:pt idx="26">
                  <c:v>-3.2919882445470033E-2</c:v>
                </c:pt>
                <c:pt idx="27">
                  <c:v>-3.2919882445470033E-2</c:v>
                </c:pt>
                <c:pt idx="28">
                  <c:v>-3.2919882445470033E-2</c:v>
                </c:pt>
                <c:pt idx="29">
                  <c:v>-3.2919882445470033E-2</c:v>
                </c:pt>
                <c:pt idx="30">
                  <c:v>-3.2919882445470033E-2</c:v>
                </c:pt>
                <c:pt idx="31">
                  <c:v>-3.2919882445470033E-2</c:v>
                </c:pt>
                <c:pt idx="32">
                  <c:v>-3.2919882445470033E-2</c:v>
                </c:pt>
                <c:pt idx="33">
                  <c:v>-3.2919882445470033E-2</c:v>
                </c:pt>
                <c:pt idx="34">
                  <c:v>-3.2919882445470033E-2</c:v>
                </c:pt>
                <c:pt idx="35">
                  <c:v>-3.2919882445470033E-2</c:v>
                </c:pt>
                <c:pt idx="36">
                  <c:v>-3.2919882445470033E-2</c:v>
                </c:pt>
                <c:pt idx="37">
                  <c:v>-3.2919882445470033E-2</c:v>
                </c:pt>
                <c:pt idx="38">
                  <c:v>-3.2919882445470033E-2</c:v>
                </c:pt>
                <c:pt idx="39">
                  <c:v>-3.2919882445470033E-2</c:v>
                </c:pt>
                <c:pt idx="40">
                  <c:v>-3.2919882445470033E-2</c:v>
                </c:pt>
                <c:pt idx="41">
                  <c:v>-3.2919882445470033E-2</c:v>
                </c:pt>
                <c:pt idx="42">
                  <c:v>-3.2919882445470033E-2</c:v>
                </c:pt>
                <c:pt idx="43">
                  <c:v>-3.2919882445470033E-2</c:v>
                </c:pt>
                <c:pt idx="44">
                  <c:v>-3.2919882445470033E-2</c:v>
                </c:pt>
                <c:pt idx="45">
                  <c:v>-3.2919882445470033E-2</c:v>
                </c:pt>
                <c:pt idx="46">
                  <c:v>-3.2919882445470033E-2</c:v>
                </c:pt>
                <c:pt idx="47">
                  <c:v>-3.2919882445470033E-2</c:v>
                </c:pt>
                <c:pt idx="48">
                  <c:v>-3.2919882445470033E-2</c:v>
                </c:pt>
                <c:pt idx="49">
                  <c:v>-3.2919882445470033E-2</c:v>
                </c:pt>
                <c:pt idx="50">
                  <c:v>-3.2919882445470033E-2</c:v>
                </c:pt>
                <c:pt idx="51">
                  <c:v>-3.2919882445470033E-2</c:v>
                </c:pt>
                <c:pt idx="52">
                  <c:v>-3.2919882445470033E-2</c:v>
                </c:pt>
                <c:pt idx="53">
                  <c:v>-3.2919882445470033E-2</c:v>
                </c:pt>
                <c:pt idx="54">
                  <c:v>-3.2919882445470033E-2</c:v>
                </c:pt>
                <c:pt idx="55">
                  <c:v>-3.2919882445470033E-2</c:v>
                </c:pt>
                <c:pt idx="56">
                  <c:v>-3.2919882445470033E-2</c:v>
                </c:pt>
                <c:pt idx="57">
                  <c:v>-3.2919882445470033E-2</c:v>
                </c:pt>
                <c:pt idx="58">
                  <c:v>-3.2919882445470033E-2</c:v>
                </c:pt>
                <c:pt idx="59">
                  <c:v>-3.2919882445470033E-2</c:v>
                </c:pt>
                <c:pt idx="60">
                  <c:v>-3.2919882445470033E-2</c:v>
                </c:pt>
                <c:pt idx="61">
                  <c:v>-3.2919882445470033E-2</c:v>
                </c:pt>
                <c:pt idx="62">
                  <c:v>-3.2919882445470033E-2</c:v>
                </c:pt>
                <c:pt idx="63">
                  <c:v>-3.2919882445470033E-2</c:v>
                </c:pt>
                <c:pt idx="64">
                  <c:v>-3.2919882445470033E-2</c:v>
                </c:pt>
                <c:pt idx="65">
                  <c:v>-3.2919882445470033E-2</c:v>
                </c:pt>
                <c:pt idx="66">
                  <c:v>-3.2919882445470033E-2</c:v>
                </c:pt>
                <c:pt idx="67">
                  <c:v>-3.2919882445470033E-2</c:v>
                </c:pt>
                <c:pt idx="68">
                  <c:v>-3.2919882445470033E-2</c:v>
                </c:pt>
                <c:pt idx="69">
                  <c:v>-3.2919882445470033E-2</c:v>
                </c:pt>
                <c:pt idx="70">
                  <c:v>-3.2919882445470033E-2</c:v>
                </c:pt>
                <c:pt idx="71">
                  <c:v>-3.2919882445470033E-2</c:v>
                </c:pt>
                <c:pt idx="72">
                  <c:v>-3.2919882445470033E-2</c:v>
                </c:pt>
                <c:pt idx="73">
                  <c:v>-3.2919882445470033E-2</c:v>
                </c:pt>
                <c:pt idx="74">
                  <c:v>-3.2919882445470033E-2</c:v>
                </c:pt>
                <c:pt idx="75">
                  <c:v>-3.2919882445470033E-2</c:v>
                </c:pt>
                <c:pt idx="76">
                  <c:v>-3.2919882445470033E-2</c:v>
                </c:pt>
                <c:pt idx="77">
                  <c:v>-3.2919882445470033E-2</c:v>
                </c:pt>
                <c:pt idx="78">
                  <c:v>-3.2919882445470033E-2</c:v>
                </c:pt>
                <c:pt idx="79">
                  <c:v>-3.2919882445470033E-2</c:v>
                </c:pt>
                <c:pt idx="80">
                  <c:v>-3.2919882445470033E-2</c:v>
                </c:pt>
                <c:pt idx="81">
                  <c:v>-3.2919882445470033E-2</c:v>
                </c:pt>
                <c:pt idx="82">
                  <c:v>-3.2919882445470033E-2</c:v>
                </c:pt>
                <c:pt idx="83">
                  <c:v>-3.2919882445470033E-2</c:v>
                </c:pt>
                <c:pt idx="84">
                  <c:v>-3.2919882445470033E-2</c:v>
                </c:pt>
                <c:pt idx="85">
                  <c:v>-3.2919882445470033E-2</c:v>
                </c:pt>
                <c:pt idx="86">
                  <c:v>-3.2919882445470033E-2</c:v>
                </c:pt>
                <c:pt idx="87">
                  <c:v>-3.2919882445470033E-2</c:v>
                </c:pt>
                <c:pt idx="88">
                  <c:v>-3.2919882445470033E-2</c:v>
                </c:pt>
                <c:pt idx="89">
                  <c:v>-3.2919882445470033E-2</c:v>
                </c:pt>
                <c:pt idx="90">
                  <c:v>-3.2919882445470033E-2</c:v>
                </c:pt>
                <c:pt idx="91">
                  <c:v>-3.2919882445470033E-2</c:v>
                </c:pt>
                <c:pt idx="92">
                  <c:v>-3.2919882445470033E-2</c:v>
                </c:pt>
                <c:pt idx="93">
                  <c:v>-3.2919882445470033E-2</c:v>
                </c:pt>
                <c:pt idx="94">
                  <c:v>-3.2919882445470033E-2</c:v>
                </c:pt>
                <c:pt idx="95">
                  <c:v>-3.2919882445470033E-2</c:v>
                </c:pt>
                <c:pt idx="96">
                  <c:v>-3.2919882445470033E-2</c:v>
                </c:pt>
                <c:pt idx="97">
                  <c:v>-3.2919882445470033E-2</c:v>
                </c:pt>
                <c:pt idx="98">
                  <c:v>-3.2919882445470033E-2</c:v>
                </c:pt>
                <c:pt idx="99">
                  <c:v>-3.2919882445470033E-2</c:v>
                </c:pt>
                <c:pt idx="100">
                  <c:v>-3.2919882445470033E-2</c:v>
                </c:pt>
                <c:pt idx="101">
                  <c:v>-3.2919882445470033E-2</c:v>
                </c:pt>
                <c:pt idx="102">
                  <c:v>-3.2919882445470033E-2</c:v>
                </c:pt>
                <c:pt idx="103">
                  <c:v>-3.2919882445470033E-2</c:v>
                </c:pt>
                <c:pt idx="104">
                  <c:v>-3.2919882445470033E-2</c:v>
                </c:pt>
                <c:pt idx="105">
                  <c:v>-3.2919882445470033E-2</c:v>
                </c:pt>
                <c:pt idx="106">
                  <c:v>-3.2919882445470033E-2</c:v>
                </c:pt>
                <c:pt idx="107">
                  <c:v>-3.2919882445470033E-2</c:v>
                </c:pt>
                <c:pt idx="108">
                  <c:v>-3.2919882445470033E-2</c:v>
                </c:pt>
                <c:pt idx="109">
                  <c:v>-3.2919882445470033E-2</c:v>
                </c:pt>
                <c:pt idx="110">
                  <c:v>-3.2919882445470033E-2</c:v>
                </c:pt>
                <c:pt idx="111">
                  <c:v>-3.2919882445470033E-2</c:v>
                </c:pt>
                <c:pt idx="112">
                  <c:v>-3.2919882445470033E-2</c:v>
                </c:pt>
                <c:pt idx="113">
                  <c:v>-3.2919882445470033E-2</c:v>
                </c:pt>
                <c:pt idx="114">
                  <c:v>-3.2919882445470033E-2</c:v>
                </c:pt>
                <c:pt idx="115">
                  <c:v>-3.2919882445470033E-2</c:v>
                </c:pt>
                <c:pt idx="116">
                  <c:v>-3.2919882445470033E-2</c:v>
                </c:pt>
                <c:pt idx="117">
                  <c:v>-3.2919882445470033E-2</c:v>
                </c:pt>
                <c:pt idx="118">
                  <c:v>-3.2919882445470033E-2</c:v>
                </c:pt>
                <c:pt idx="119">
                  <c:v>-3.2919882445470033E-2</c:v>
                </c:pt>
                <c:pt idx="120">
                  <c:v>-3.2919882445470033E-2</c:v>
                </c:pt>
                <c:pt idx="121">
                  <c:v>-3.2919882445470033E-2</c:v>
                </c:pt>
                <c:pt idx="122">
                  <c:v>-3.2919882445470033E-2</c:v>
                </c:pt>
                <c:pt idx="123">
                  <c:v>-3.2919882445470033E-2</c:v>
                </c:pt>
                <c:pt idx="124">
                  <c:v>-3.2919882445470033E-2</c:v>
                </c:pt>
                <c:pt idx="125">
                  <c:v>-3.2919882445470033E-2</c:v>
                </c:pt>
                <c:pt idx="126">
                  <c:v>-3.2919882445470033E-2</c:v>
                </c:pt>
                <c:pt idx="127">
                  <c:v>-3.2919882445470033E-2</c:v>
                </c:pt>
                <c:pt idx="128">
                  <c:v>-3.2919882445470033E-2</c:v>
                </c:pt>
                <c:pt idx="129">
                  <c:v>-3.2919882445470033E-2</c:v>
                </c:pt>
                <c:pt idx="130">
                  <c:v>-3.2919882445470033E-2</c:v>
                </c:pt>
                <c:pt idx="131">
                  <c:v>-3.2919882445470033E-2</c:v>
                </c:pt>
                <c:pt idx="132">
                  <c:v>-3.2919882445470033E-2</c:v>
                </c:pt>
                <c:pt idx="133">
                  <c:v>-3.2919882445470033E-2</c:v>
                </c:pt>
                <c:pt idx="134">
                  <c:v>-3.2919882445470033E-2</c:v>
                </c:pt>
                <c:pt idx="135">
                  <c:v>-3.2919882445470033E-2</c:v>
                </c:pt>
                <c:pt idx="136">
                  <c:v>-3.2919882445470033E-2</c:v>
                </c:pt>
                <c:pt idx="137">
                  <c:v>-3.2919882445470033E-2</c:v>
                </c:pt>
                <c:pt idx="138">
                  <c:v>-3.2919882445470033E-2</c:v>
                </c:pt>
                <c:pt idx="139">
                  <c:v>-3.2919882445470033E-2</c:v>
                </c:pt>
                <c:pt idx="140">
                  <c:v>-3.2919882445470033E-2</c:v>
                </c:pt>
                <c:pt idx="141">
                  <c:v>-3.2919882445470033E-2</c:v>
                </c:pt>
                <c:pt idx="142">
                  <c:v>-3.2919882445470033E-2</c:v>
                </c:pt>
                <c:pt idx="143">
                  <c:v>-3.2919882445470033E-2</c:v>
                </c:pt>
                <c:pt idx="144">
                  <c:v>-3.2919882445470033E-2</c:v>
                </c:pt>
                <c:pt idx="145">
                  <c:v>-3.2919882445470033E-2</c:v>
                </c:pt>
                <c:pt idx="146">
                  <c:v>-3.2919882445470033E-2</c:v>
                </c:pt>
                <c:pt idx="147">
                  <c:v>-3.2919882445470033E-2</c:v>
                </c:pt>
                <c:pt idx="148">
                  <c:v>-3.2919882445470033E-2</c:v>
                </c:pt>
                <c:pt idx="149">
                  <c:v>-3.2919882445470033E-2</c:v>
                </c:pt>
                <c:pt idx="150">
                  <c:v>-3.2919882445470033E-2</c:v>
                </c:pt>
                <c:pt idx="151">
                  <c:v>-3.2919882445470033E-2</c:v>
                </c:pt>
                <c:pt idx="152">
                  <c:v>-3.2919882445470033E-2</c:v>
                </c:pt>
                <c:pt idx="153">
                  <c:v>-3.2919882445470033E-2</c:v>
                </c:pt>
                <c:pt idx="154">
                  <c:v>-3.2919882445470033E-2</c:v>
                </c:pt>
                <c:pt idx="155">
                  <c:v>-3.2919882445470033E-2</c:v>
                </c:pt>
                <c:pt idx="156">
                  <c:v>-3.2919882445470033E-2</c:v>
                </c:pt>
                <c:pt idx="157">
                  <c:v>-3.2919882445470033E-2</c:v>
                </c:pt>
                <c:pt idx="158">
                  <c:v>-3.2919882445470033E-2</c:v>
                </c:pt>
                <c:pt idx="159">
                  <c:v>-3.2919882445470033E-2</c:v>
                </c:pt>
                <c:pt idx="160">
                  <c:v>-3.2919882445470033E-2</c:v>
                </c:pt>
                <c:pt idx="161">
                  <c:v>-3.2919882445470033E-2</c:v>
                </c:pt>
                <c:pt idx="162">
                  <c:v>-3.2919882445470033E-2</c:v>
                </c:pt>
                <c:pt idx="163">
                  <c:v>-3.2919882445470033E-2</c:v>
                </c:pt>
                <c:pt idx="164">
                  <c:v>-3.2919882445470033E-2</c:v>
                </c:pt>
                <c:pt idx="165">
                  <c:v>-3.2919882445470033E-2</c:v>
                </c:pt>
                <c:pt idx="166">
                  <c:v>-3.2919882445470033E-2</c:v>
                </c:pt>
                <c:pt idx="167">
                  <c:v>-3.2919882445470033E-2</c:v>
                </c:pt>
                <c:pt idx="168">
                  <c:v>-3.2919882445470033E-2</c:v>
                </c:pt>
                <c:pt idx="169">
                  <c:v>-3.2919882445470033E-2</c:v>
                </c:pt>
                <c:pt idx="170">
                  <c:v>-3.2919882445470033E-2</c:v>
                </c:pt>
                <c:pt idx="171">
                  <c:v>-3.2919882445470033E-2</c:v>
                </c:pt>
                <c:pt idx="172">
                  <c:v>-3.2919882445470033E-2</c:v>
                </c:pt>
                <c:pt idx="173">
                  <c:v>-3.2919882445470033E-2</c:v>
                </c:pt>
                <c:pt idx="174">
                  <c:v>-3.2919882445470033E-2</c:v>
                </c:pt>
                <c:pt idx="175">
                  <c:v>-3.2919882445470033E-2</c:v>
                </c:pt>
                <c:pt idx="176">
                  <c:v>-3.2919882445470033E-2</c:v>
                </c:pt>
                <c:pt idx="177">
                  <c:v>-3.2919882445470033E-2</c:v>
                </c:pt>
                <c:pt idx="178">
                  <c:v>-3.2919882445470033E-2</c:v>
                </c:pt>
                <c:pt idx="179">
                  <c:v>-3.2919882445470033E-2</c:v>
                </c:pt>
                <c:pt idx="180">
                  <c:v>-3.2919882445470033E-2</c:v>
                </c:pt>
                <c:pt idx="181">
                  <c:v>-3.2919882445470033E-2</c:v>
                </c:pt>
                <c:pt idx="182">
                  <c:v>-3.2919882445470033E-2</c:v>
                </c:pt>
                <c:pt idx="183">
                  <c:v>-3.2919882445470033E-2</c:v>
                </c:pt>
                <c:pt idx="184">
                  <c:v>-3.2919882445470033E-2</c:v>
                </c:pt>
                <c:pt idx="185">
                  <c:v>-3.2919882445470033E-2</c:v>
                </c:pt>
                <c:pt idx="186">
                  <c:v>-3.2919882445470033E-2</c:v>
                </c:pt>
                <c:pt idx="187">
                  <c:v>-3.2919882445470033E-2</c:v>
                </c:pt>
                <c:pt idx="188">
                  <c:v>-3.2919882445470033E-2</c:v>
                </c:pt>
                <c:pt idx="189">
                  <c:v>-3.2919882445470033E-2</c:v>
                </c:pt>
                <c:pt idx="190">
                  <c:v>-3.2919882445470033E-2</c:v>
                </c:pt>
                <c:pt idx="191">
                  <c:v>-3.2919882445470033E-2</c:v>
                </c:pt>
                <c:pt idx="192">
                  <c:v>-3.2919882445470033E-2</c:v>
                </c:pt>
                <c:pt idx="193">
                  <c:v>-3.2919882445470033E-2</c:v>
                </c:pt>
                <c:pt idx="194">
                  <c:v>-3.2919882445470033E-2</c:v>
                </c:pt>
                <c:pt idx="195">
                  <c:v>-3.2919882445470033E-2</c:v>
                </c:pt>
                <c:pt idx="196">
                  <c:v>-3.2919882445470033E-2</c:v>
                </c:pt>
                <c:pt idx="197">
                  <c:v>-3.2919882445470033E-2</c:v>
                </c:pt>
                <c:pt idx="198">
                  <c:v>-3.2919882445470033E-2</c:v>
                </c:pt>
                <c:pt idx="199">
                  <c:v>-3.2919882445470033E-2</c:v>
                </c:pt>
                <c:pt idx="200">
                  <c:v>-3.2919882445470033E-2</c:v>
                </c:pt>
                <c:pt idx="201">
                  <c:v>-3.2919882445470033E-2</c:v>
                </c:pt>
                <c:pt idx="202">
                  <c:v>-3.2919882445470033E-2</c:v>
                </c:pt>
                <c:pt idx="203">
                  <c:v>-3.2919882445470033E-2</c:v>
                </c:pt>
                <c:pt idx="204">
                  <c:v>-3.2919882445470033E-2</c:v>
                </c:pt>
                <c:pt idx="205">
                  <c:v>-3.2919882445470033E-2</c:v>
                </c:pt>
                <c:pt idx="206">
                  <c:v>-3.2919882445470033E-2</c:v>
                </c:pt>
                <c:pt idx="207">
                  <c:v>-3.2919882445470033E-2</c:v>
                </c:pt>
                <c:pt idx="208">
                  <c:v>-3.2919882445470033E-2</c:v>
                </c:pt>
                <c:pt idx="209">
                  <c:v>-3.2919882445470033E-2</c:v>
                </c:pt>
                <c:pt idx="210">
                  <c:v>-3.2919882445470033E-2</c:v>
                </c:pt>
                <c:pt idx="211">
                  <c:v>-3.2919882445470033E-2</c:v>
                </c:pt>
                <c:pt idx="212">
                  <c:v>-3.2919882445470033E-2</c:v>
                </c:pt>
                <c:pt idx="213">
                  <c:v>-3.2919882445470033E-2</c:v>
                </c:pt>
                <c:pt idx="214">
                  <c:v>-3.2919882445470033E-2</c:v>
                </c:pt>
                <c:pt idx="215">
                  <c:v>-3.2919882445470033E-2</c:v>
                </c:pt>
                <c:pt idx="216">
                  <c:v>-3.2919882445470033E-2</c:v>
                </c:pt>
                <c:pt idx="217">
                  <c:v>-3.2919882445470033E-2</c:v>
                </c:pt>
                <c:pt idx="218">
                  <c:v>-3.2919882445470033E-2</c:v>
                </c:pt>
                <c:pt idx="219">
                  <c:v>-3.2919882445470033E-2</c:v>
                </c:pt>
                <c:pt idx="220">
                  <c:v>-3.2919882445470033E-2</c:v>
                </c:pt>
                <c:pt idx="221">
                  <c:v>-3.2919882445470033E-2</c:v>
                </c:pt>
                <c:pt idx="222">
                  <c:v>-3.2919882445470033E-2</c:v>
                </c:pt>
                <c:pt idx="223">
                  <c:v>-3.2919882445470033E-2</c:v>
                </c:pt>
                <c:pt idx="224">
                  <c:v>-3.2919882445470033E-2</c:v>
                </c:pt>
                <c:pt idx="225">
                  <c:v>-3.2919882445470033E-2</c:v>
                </c:pt>
                <c:pt idx="226">
                  <c:v>-3.2919882445470033E-2</c:v>
                </c:pt>
                <c:pt idx="227">
                  <c:v>-3.2919882445470033E-2</c:v>
                </c:pt>
                <c:pt idx="228">
                  <c:v>-3.2919882445470033E-2</c:v>
                </c:pt>
                <c:pt idx="229">
                  <c:v>-3.2919882445470033E-2</c:v>
                </c:pt>
                <c:pt idx="230">
                  <c:v>-3.2919882445470033E-2</c:v>
                </c:pt>
                <c:pt idx="231">
                  <c:v>-3.2919882445470033E-2</c:v>
                </c:pt>
                <c:pt idx="232">
                  <c:v>-3.2919882445470033E-2</c:v>
                </c:pt>
                <c:pt idx="233">
                  <c:v>-3.2919882445470033E-2</c:v>
                </c:pt>
                <c:pt idx="234">
                  <c:v>-3.2919882445470033E-2</c:v>
                </c:pt>
                <c:pt idx="235">
                  <c:v>-3.2919882445470033E-2</c:v>
                </c:pt>
                <c:pt idx="236">
                  <c:v>-3.2919882445470033E-2</c:v>
                </c:pt>
                <c:pt idx="237">
                  <c:v>-3.2919882445470033E-2</c:v>
                </c:pt>
                <c:pt idx="238">
                  <c:v>-3.2919882445470033E-2</c:v>
                </c:pt>
                <c:pt idx="239">
                  <c:v>-3.2919882445470033E-2</c:v>
                </c:pt>
                <c:pt idx="240">
                  <c:v>-3.2919882445470033E-2</c:v>
                </c:pt>
                <c:pt idx="241">
                  <c:v>-3.2919882445470033E-2</c:v>
                </c:pt>
                <c:pt idx="242">
                  <c:v>-3.2919882445470033E-2</c:v>
                </c:pt>
                <c:pt idx="243">
                  <c:v>-3.2919882445470033E-2</c:v>
                </c:pt>
                <c:pt idx="244">
                  <c:v>-3.2919882445470033E-2</c:v>
                </c:pt>
                <c:pt idx="245">
                  <c:v>-3.2919882445470033E-2</c:v>
                </c:pt>
                <c:pt idx="246">
                  <c:v>-3.2919882445470033E-2</c:v>
                </c:pt>
                <c:pt idx="247">
                  <c:v>-3.2919882445470033E-2</c:v>
                </c:pt>
                <c:pt idx="248">
                  <c:v>-3.2919882445470033E-2</c:v>
                </c:pt>
                <c:pt idx="249">
                  <c:v>-3.2919882445470033E-2</c:v>
                </c:pt>
                <c:pt idx="250">
                  <c:v>-3.2919882445470033E-2</c:v>
                </c:pt>
                <c:pt idx="251">
                  <c:v>-3.2919882445470033E-2</c:v>
                </c:pt>
                <c:pt idx="252">
                  <c:v>-3.2919882445470033E-2</c:v>
                </c:pt>
                <c:pt idx="253">
                  <c:v>-3.2919882445470033E-2</c:v>
                </c:pt>
                <c:pt idx="254">
                  <c:v>-3.2919882445470033E-2</c:v>
                </c:pt>
                <c:pt idx="255">
                  <c:v>-3.2919882445470033E-2</c:v>
                </c:pt>
                <c:pt idx="256">
                  <c:v>-3.2919882445470033E-2</c:v>
                </c:pt>
                <c:pt idx="257">
                  <c:v>-3.2919882445470033E-2</c:v>
                </c:pt>
                <c:pt idx="258">
                  <c:v>-3.2919882445470033E-2</c:v>
                </c:pt>
                <c:pt idx="259">
                  <c:v>-3.2919882445470033E-2</c:v>
                </c:pt>
                <c:pt idx="260">
                  <c:v>-3.2919882445470033E-2</c:v>
                </c:pt>
                <c:pt idx="261">
                  <c:v>-3.2919882445470033E-2</c:v>
                </c:pt>
                <c:pt idx="262">
                  <c:v>-3.2919882445470033E-2</c:v>
                </c:pt>
                <c:pt idx="263">
                  <c:v>-3.2919882445470033E-2</c:v>
                </c:pt>
                <c:pt idx="264">
                  <c:v>-3.2919882445470033E-2</c:v>
                </c:pt>
                <c:pt idx="265">
                  <c:v>-3.2919882445470033E-2</c:v>
                </c:pt>
                <c:pt idx="266">
                  <c:v>-3.2919882445470033E-2</c:v>
                </c:pt>
                <c:pt idx="267">
                  <c:v>-3.2919882445470033E-2</c:v>
                </c:pt>
                <c:pt idx="268">
                  <c:v>-3.2919882445470033E-2</c:v>
                </c:pt>
                <c:pt idx="269">
                  <c:v>-3.2919882445470033E-2</c:v>
                </c:pt>
                <c:pt idx="270">
                  <c:v>-3.2919882445470033E-2</c:v>
                </c:pt>
                <c:pt idx="271">
                  <c:v>-3.2919882445470033E-2</c:v>
                </c:pt>
                <c:pt idx="272">
                  <c:v>-3.2919882445470033E-2</c:v>
                </c:pt>
                <c:pt idx="273">
                  <c:v>-3.2919882445470033E-2</c:v>
                </c:pt>
                <c:pt idx="274">
                  <c:v>-3.2919882445470033E-2</c:v>
                </c:pt>
                <c:pt idx="275">
                  <c:v>-3.2919882445470033E-2</c:v>
                </c:pt>
                <c:pt idx="276">
                  <c:v>-3.2919882445470033E-2</c:v>
                </c:pt>
                <c:pt idx="277">
                  <c:v>-3.2919882445470033E-2</c:v>
                </c:pt>
                <c:pt idx="278">
                  <c:v>-3.2919882445470033E-2</c:v>
                </c:pt>
                <c:pt idx="279">
                  <c:v>-3.2919882445470033E-2</c:v>
                </c:pt>
                <c:pt idx="280">
                  <c:v>-3.2919882445470033E-2</c:v>
                </c:pt>
                <c:pt idx="281">
                  <c:v>-3.2919882445470033E-2</c:v>
                </c:pt>
                <c:pt idx="282">
                  <c:v>-3.2919882445470033E-2</c:v>
                </c:pt>
                <c:pt idx="283">
                  <c:v>-3.2919882445470033E-2</c:v>
                </c:pt>
                <c:pt idx="284">
                  <c:v>-3.2919882445470033E-2</c:v>
                </c:pt>
                <c:pt idx="285">
                  <c:v>-3.2919882445470033E-2</c:v>
                </c:pt>
                <c:pt idx="286">
                  <c:v>-3.2919882445470033E-2</c:v>
                </c:pt>
                <c:pt idx="287">
                  <c:v>-3.2919882445470033E-2</c:v>
                </c:pt>
                <c:pt idx="288">
                  <c:v>-3.2919882445470033E-2</c:v>
                </c:pt>
                <c:pt idx="289">
                  <c:v>-3.2919882445470033E-2</c:v>
                </c:pt>
                <c:pt idx="290">
                  <c:v>-3.2919882445470033E-2</c:v>
                </c:pt>
                <c:pt idx="291">
                  <c:v>-3.2919882445470033E-2</c:v>
                </c:pt>
                <c:pt idx="292">
                  <c:v>-3.2919882445470033E-2</c:v>
                </c:pt>
                <c:pt idx="293">
                  <c:v>-3.2919882445470033E-2</c:v>
                </c:pt>
                <c:pt idx="294">
                  <c:v>-3.2919882445470033E-2</c:v>
                </c:pt>
                <c:pt idx="295">
                  <c:v>-3.2919882445470033E-2</c:v>
                </c:pt>
                <c:pt idx="296">
                  <c:v>-3.2919882445470033E-2</c:v>
                </c:pt>
                <c:pt idx="297">
                  <c:v>-3.2919882445470033E-2</c:v>
                </c:pt>
                <c:pt idx="298">
                  <c:v>-3.2919882445470033E-2</c:v>
                </c:pt>
                <c:pt idx="299">
                  <c:v>-3.2919882445470033E-2</c:v>
                </c:pt>
                <c:pt idx="300">
                  <c:v>-3.2919882445470033E-2</c:v>
                </c:pt>
                <c:pt idx="301">
                  <c:v>-3.2919882445470033E-2</c:v>
                </c:pt>
                <c:pt idx="302">
                  <c:v>-3.2919882445470033E-2</c:v>
                </c:pt>
                <c:pt idx="303">
                  <c:v>-3.2919882445470033E-2</c:v>
                </c:pt>
                <c:pt idx="304">
                  <c:v>-3.2919882445470033E-2</c:v>
                </c:pt>
                <c:pt idx="305">
                  <c:v>-3.2919882445470033E-2</c:v>
                </c:pt>
                <c:pt idx="306">
                  <c:v>-3.2919882445470033E-2</c:v>
                </c:pt>
                <c:pt idx="307">
                  <c:v>-3.2919882445470033E-2</c:v>
                </c:pt>
                <c:pt idx="308">
                  <c:v>-3.2919882445470033E-2</c:v>
                </c:pt>
                <c:pt idx="309">
                  <c:v>-3.2919882445470033E-2</c:v>
                </c:pt>
                <c:pt idx="310">
                  <c:v>-3.2919882445470033E-2</c:v>
                </c:pt>
                <c:pt idx="311">
                  <c:v>-3.2919882445470033E-2</c:v>
                </c:pt>
                <c:pt idx="312">
                  <c:v>-3.2919882445470033E-2</c:v>
                </c:pt>
                <c:pt idx="313">
                  <c:v>-3.2919882445470033E-2</c:v>
                </c:pt>
                <c:pt idx="314">
                  <c:v>-3.2919882445470033E-2</c:v>
                </c:pt>
                <c:pt idx="315">
                  <c:v>-3.2919882445470033E-2</c:v>
                </c:pt>
                <c:pt idx="316">
                  <c:v>-3.2919882445470033E-2</c:v>
                </c:pt>
                <c:pt idx="317">
                  <c:v>-3.2919882445470033E-2</c:v>
                </c:pt>
                <c:pt idx="318">
                  <c:v>-3.2919882445470033E-2</c:v>
                </c:pt>
                <c:pt idx="319">
                  <c:v>-3.2919882445470033E-2</c:v>
                </c:pt>
                <c:pt idx="320">
                  <c:v>-3.2919882445470033E-2</c:v>
                </c:pt>
                <c:pt idx="321">
                  <c:v>-3.2919882445470033E-2</c:v>
                </c:pt>
                <c:pt idx="322">
                  <c:v>-3.2919882445470033E-2</c:v>
                </c:pt>
                <c:pt idx="323">
                  <c:v>-3.2919882445470033E-2</c:v>
                </c:pt>
                <c:pt idx="324">
                  <c:v>-3.2919882445470033E-2</c:v>
                </c:pt>
                <c:pt idx="325">
                  <c:v>-3.2919882445470033E-2</c:v>
                </c:pt>
                <c:pt idx="326">
                  <c:v>-3.2919882445470033E-2</c:v>
                </c:pt>
                <c:pt idx="327">
                  <c:v>-3.2919882445470033E-2</c:v>
                </c:pt>
                <c:pt idx="328">
                  <c:v>-3.2919882445470033E-2</c:v>
                </c:pt>
                <c:pt idx="329">
                  <c:v>-3.2919882445470033E-2</c:v>
                </c:pt>
                <c:pt idx="330">
                  <c:v>-3.2919882445470033E-2</c:v>
                </c:pt>
                <c:pt idx="331">
                  <c:v>-3.2919882445470033E-2</c:v>
                </c:pt>
                <c:pt idx="332">
                  <c:v>-3.2919882445470033E-2</c:v>
                </c:pt>
                <c:pt idx="333">
                  <c:v>-3.2919882445470033E-2</c:v>
                </c:pt>
                <c:pt idx="334">
                  <c:v>-3.2919882445470033E-2</c:v>
                </c:pt>
                <c:pt idx="335">
                  <c:v>-3.2919882445470033E-2</c:v>
                </c:pt>
                <c:pt idx="336">
                  <c:v>-3.2919882445470033E-2</c:v>
                </c:pt>
                <c:pt idx="337">
                  <c:v>-3.2919882445470033E-2</c:v>
                </c:pt>
                <c:pt idx="338">
                  <c:v>-3.2919882445470033E-2</c:v>
                </c:pt>
                <c:pt idx="339">
                  <c:v>-3.2919882445470033E-2</c:v>
                </c:pt>
                <c:pt idx="340">
                  <c:v>-3.2919882445470033E-2</c:v>
                </c:pt>
                <c:pt idx="341">
                  <c:v>-3.2919882445470033E-2</c:v>
                </c:pt>
                <c:pt idx="342">
                  <c:v>-3.2919882445470033E-2</c:v>
                </c:pt>
                <c:pt idx="343">
                  <c:v>-3.2919882445470033E-2</c:v>
                </c:pt>
                <c:pt idx="344">
                  <c:v>-3.2919882445470033E-2</c:v>
                </c:pt>
                <c:pt idx="345">
                  <c:v>-3.2919882445470033E-2</c:v>
                </c:pt>
                <c:pt idx="346">
                  <c:v>-3.2919882445470033E-2</c:v>
                </c:pt>
                <c:pt idx="347">
                  <c:v>-3.2919882445470033E-2</c:v>
                </c:pt>
                <c:pt idx="348">
                  <c:v>-3.2919882445470033E-2</c:v>
                </c:pt>
                <c:pt idx="349">
                  <c:v>-3.2919882445470033E-2</c:v>
                </c:pt>
                <c:pt idx="350">
                  <c:v>-3.2919882445470033E-2</c:v>
                </c:pt>
                <c:pt idx="351">
                  <c:v>-3.2919882445470033E-2</c:v>
                </c:pt>
                <c:pt idx="352">
                  <c:v>-3.2919882445470033E-2</c:v>
                </c:pt>
                <c:pt idx="353">
                  <c:v>-3.2919882445470033E-2</c:v>
                </c:pt>
                <c:pt idx="354">
                  <c:v>-3.2919882445470033E-2</c:v>
                </c:pt>
                <c:pt idx="355">
                  <c:v>-3.2919882445470033E-2</c:v>
                </c:pt>
                <c:pt idx="356">
                  <c:v>-3.2919882445470033E-2</c:v>
                </c:pt>
                <c:pt idx="357">
                  <c:v>-3.2919882445470033E-2</c:v>
                </c:pt>
                <c:pt idx="358">
                  <c:v>-3.2919882445470033E-2</c:v>
                </c:pt>
                <c:pt idx="359">
                  <c:v>-3.2919882445470033E-2</c:v>
                </c:pt>
                <c:pt idx="360">
                  <c:v>-3.2919882445470033E-2</c:v>
                </c:pt>
                <c:pt idx="361">
                  <c:v>-3.2919882445470033E-2</c:v>
                </c:pt>
                <c:pt idx="362">
                  <c:v>-3.2919882445470033E-2</c:v>
                </c:pt>
                <c:pt idx="363">
                  <c:v>-3.2919882445470033E-2</c:v>
                </c:pt>
                <c:pt idx="364">
                  <c:v>-3.2919882445470033E-2</c:v>
                </c:pt>
                <c:pt idx="365">
                  <c:v>-3.2919882445470033E-2</c:v>
                </c:pt>
                <c:pt idx="366">
                  <c:v>-3.2919882445470033E-2</c:v>
                </c:pt>
                <c:pt idx="367">
                  <c:v>-3.2919882445470033E-2</c:v>
                </c:pt>
                <c:pt idx="368">
                  <c:v>-3.2919882445470033E-2</c:v>
                </c:pt>
                <c:pt idx="369">
                  <c:v>-3.2919882445470033E-2</c:v>
                </c:pt>
                <c:pt idx="370">
                  <c:v>-3.2919882445470033E-2</c:v>
                </c:pt>
                <c:pt idx="371">
                  <c:v>-3.2919882445470033E-2</c:v>
                </c:pt>
                <c:pt idx="372">
                  <c:v>-3.2919882445470033E-2</c:v>
                </c:pt>
                <c:pt idx="373">
                  <c:v>-3.2919882445470033E-2</c:v>
                </c:pt>
                <c:pt idx="374">
                  <c:v>-3.2919882445470033E-2</c:v>
                </c:pt>
                <c:pt idx="375">
                  <c:v>-3.2919882445470033E-2</c:v>
                </c:pt>
                <c:pt idx="376">
                  <c:v>-3.2919882445470033E-2</c:v>
                </c:pt>
                <c:pt idx="377">
                  <c:v>-3.2919882445470033E-2</c:v>
                </c:pt>
                <c:pt idx="378">
                  <c:v>-3.2919882445470033E-2</c:v>
                </c:pt>
                <c:pt idx="379">
                  <c:v>-3.2919882445470033E-2</c:v>
                </c:pt>
                <c:pt idx="380">
                  <c:v>-3.2919882445470033E-2</c:v>
                </c:pt>
                <c:pt idx="381">
                  <c:v>-3.2919882445470033E-2</c:v>
                </c:pt>
                <c:pt idx="382">
                  <c:v>-3.2919882445470033E-2</c:v>
                </c:pt>
                <c:pt idx="383">
                  <c:v>-3.2919882445470033E-2</c:v>
                </c:pt>
                <c:pt idx="384">
                  <c:v>-3.2919882445470033E-2</c:v>
                </c:pt>
                <c:pt idx="385">
                  <c:v>-3.2919882445470033E-2</c:v>
                </c:pt>
                <c:pt idx="386">
                  <c:v>-3.2919882445470033E-2</c:v>
                </c:pt>
                <c:pt idx="387">
                  <c:v>-3.2919882445470033E-2</c:v>
                </c:pt>
                <c:pt idx="388">
                  <c:v>-3.2919882445470033E-2</c:v>
                </c:pt>
                <c:pt idx="389">
                  <c:v>-3.2919882445470033E-2</c:v>
                </c:pt>
                <c:pt idx="390">
                  <c:v>-3.2919882445470033E-2</c:v>
                </c:pt>
                <c:pt idx="391">
                  <c:v>-3.2919882445470033E-2</c:v>
                </c:pt>
                <c:pt idx="392">
                  <c:v>-3.2919882445470033E-2</c:v>
                </c:pt>
                <c:pt idx="393">
                  <c:v>-3.2919882445470033E-2</c:v>
                </c:pt>
                <c:pt idx="394">
                  <c:v>-3.2919882445470033E-2</c:v>
                </c:pt>
                <c:pt idx="395">
                  <c:v>-3.2919882445470033E-2</c:v>
                </c:pt>
                <c:pt idx="396">
                  <c:v>-3.2919882445470033E-2</c:v>
                </c:pt>
                <c:pt idx="397">
                  <c:v>-3.2919882445470033E-2</c:v>
                </c:pt>
                <c:pt idx="398">
                  <c:v>-3.2919882445470033E-2</c:v>
                </c:pt>
                <c:pt idx="399">
                  <c:v>-3.2919882445470033E-2</c:v>
                </c:pt>
                <c:pt idx="400">
                  <c:v>-3.2919882445470033E-2</c:v>
                </c:pt>
                <c:pt idx="401">
                  <c:v>-3.2919882445470033E-2</c:v>
                </c:pt>
                <c:pt idx="402">
                  <c:v>-3.2919882445470033E-2</c:v>
                </c:pt>
                <c:pt idx="403">
                  <c:v>-3.2919882445470033E-2</c:v>
                </c:pt>
                <c:pt idx="404">
                  <c:v>-3.2919882445470033E-2</c:v>
                </c:pt>
                <c:pt idx="405">
                  <c:v>-3.2919882445470033E-2</c:v>
                </c:pt>
                <c:pt idx="406">
                  <c:v>-3.2919882445470033E-2</c:v>
                </c:pt>
                <c:pt idx="407">
                  <c:v>-3.2919882445470033E-2</c:v>
                </c:pt>
                <c:pt idx="408">
                  <c:v>-3.2919882445470033E-2</c:v>
                </c:pt>
                <c:pt idx="409">
                  <c:v>-3.2919882445470033E-2</c:v>
                </c:pt>
                <c:pt idx="410">
                  <c:v>-3.2919882445470033E-2</c:v>
                </c:pt>
                <c:pt idx="411">
                  <c:v>-3.2919882445470033E-2</c:v>
                </c:pt>
                <c:pt idx="412">
                  <c:v>-3.2919882445470033E-2</c:v>
                </c:pt>
                <c:pt idx="413">
                  <c:v>-3.2919882445470033E-2</c:v>
                </c:pt>
                <c:pt idx="414">
                  <c:v>-3.2919882445470033E-2</c:v>
                </c:pt>
                <c:pt idx="415">
                  <c:v>-3.2919882445470033E-2</c:v>
                </c:pt>
                <c:pt idx="416">
                  <c:v>-3.2919882445470033E-2</c:v>
                </c:pt>
                <c:pt idx="417">
                  <c:v>-3.2919882445470033E-2</c:v>
                </c:pt>
                <c:pt idx="418">
                  <c:v>-3.2919882445470033E-2</c:v>
                </c:pt>
                <c:pt idx="419">
                  <c:v>-3.2919882445470033E-2</c:v>
                </c:pt>
                <c:pt idx="420">
                  <c:v>-3.2919882445470033E-2</c:v>
                </c:pt>
                <c:pt idx="421">
                  <c:v>-3.2919882445470033E-2</c:v>
                </c:pt>
                <c:pt idx="422">
                  <c:v>-3.2919882445470033E-2</c:v>
                </c:pt>
                <c:pt idx="423">
                  <c:v>-3.2919882445470033E-2</c:v>
                </c:pt>
                <c:pt idx="424">
                  <c:v>-3.2919882445470033E-2</c:v>
                </c:pt>
                <c:pt idx="425">
                  <c:v>-3.2919882445470033E-2</c:v>
                </c:pt>
                <c:pt idx="426">
                  <c:v>-3.2919882445470033E-2</c:v>
                </c:pt>
                <c:pt idx="427">
                  <c:v>-3.2919882445470033E-2</c:v>
                </c:pt>
                <c:pt idx="428">
                  <c:v>-3.2919882445470033E-2</c:v>
                </c:pt>
                <c:pt idx="429">
                  <c:v>-3.2919882445470033E-2</c:v>
                </c:pt>
                <c:pt idx="430">
                  <c:v>-3.2919882445470033E-2</c:v>
                </c:pt>
                <c:pt idx="431">
                  <c:v>-3.2919882445470033E-2</c:v>
                </c:pt>
                <c:pt idx="432">
                  <c:v>-3.2919882445470033E-2</c:v>
                </c:pt>
                <c:pt idx="433">
                  <c:v>-3.2919882445470033E-2</c:v>
                </c:pt>
                <c:pt idx="434">
                  <c:v>-3.2919882445470033E-2</c:v>
                </c:pt>
                <c:pt idx="435">
                  <c:v>-3.2919882445470033E-2</c:v>
                </c:pt>
                <c:pt idx="436">
                  <c:v>-3.2919882445470033E-2</c:v>
                </c:pt>
                <c:pt idx="437">
                  <c:v>-3.2919882445470033E-2</c:v>
                </c:pt>
                <c:pt idx="438">
                  <c:v>-3.2919882445470033E-2</c:v>
                </c:pt>
                <c:pt idx="439">
                  <c:v>-3.2919882445470033E-2</c:v>
                </c:pt>
                <c:pt idx="440">
                  <c:v>-3.2919882445470033E-2</c:v>
                </c:pt>
                <c:pt idx="441">
                  <c:v>-3.2919882445470033E-2</c:v>
                </c:pt>
                <c:pt idx="442">
                  <c:v>-3.2919882445470033E-2</c:v>
                </c:pt>
                <c:pt idx="443">
                  <c:v>-3.2919882445470033E-2</c:v>
                </c:pt>
                <c:pt idx="444">
                  <c:v>-3.2919882445470033E-2</c:v>
                </c:pt>
                <c:pt idx="445">
                  <c:v>-3.2919882445470033E-2</c:v>
                </c:pt>
                <c:pt idx="446">
                  <c:v>-3.2919882445470033E-2</c:v>
                </c:pt>
                <c:pt idx="447">
                  <c:v>-3.2919882445470033E-2</c:v>
                </c:pt>
                <c:pt idx="448">
                  <c:v>-3.2919882445470033E-2</c:v>
                </c:pt>
                <c:pt idx="449">
                  <c:v>-3.2919882445470033E-2</c:v>
                </c:pt>
                <c:pt idx="450">
                  <c:v>-3.2919882445470033E-2</c:v>
                </c:pt>
                <c:pt idx="451">
                  <c:v>-3.2919882445470033E-2</c:v>
                </c:pt>
                <c:pt idx="452">
                  <c:v>-3.2919882445470033E-2</c:v>
                </c:pt>
                <c:pt idx="453">
                  <c:v>-3.2919882445470033E-2</c:v>
                </c:pt>
                <c:pt idx="454">
                  <c:v>-3.2919882445470033E-2</c:v>
                </c:pt>
                <c:pt idx="455">
                  <c:v>-3.2919882445470033E-2</c:v>
                </c:pt>
                <c:pt idx="456">
                  <c:v>-3.2919882445470033E-2</c:v>
                </c:pt>
                <c:pt idx="457">
                  <c:v>-3.2919882445470033E-2</c:v>
                </c:pt>
                <c:pt idx="458">
                  <c:v>-3.2919882445470033E-2</c:v>
                </c:pt>
                <c:pt idx="459">
                  <c:v>-3.2919882445470033E-2</c:v>
                </c:pt>
                <c:pt idx="460">
                  <c:v>-3.2919882445470033E-2</c:v>
                </c:pt>
                <c:pt idx="461">
                  <c:v>-3.2919882445470033E-2</c:v>
                </c:pt>
                <c:pt idx="462">
                  <c:v>-3.2919882445470033E-2</c:v>
                </c:pt>
                <c:pt idx="463">
                  <c:v>-3.2919882445470033E-2</c:v>
                </c:pt>
                <c:pt idx="464">
                  <c:v>-3.2919882445470033E-2</c:v>
                </c:pt>
                <c:pt idx="465">
                  <c:v>-3.2919882445470033E-2</c:v>
                </c:pt>
                <c:pt idx="466">
                  <c:v>-3.2919882445470033E-2</c:v>
                </c:pt>
                <c:pt idx="467">
                  <c:v>-3.2919882445470033E-2</c:v>
                </c:pt>
                <c:pt idx="468">
                  <c:v>-3.2919882445470033E-2</c:v>
                </c:pt>
                <c:pt idx="469">
                  <c:v>-3.2919882445470033E-2</c:v>
                </c:pt>
                <c:pt idx="470">
                  <c:v>-3.2919882445470033E-2</c:v>
                </c:pt>
                <c:pt idx="471">
                  <c:v>-3.2919882445470033E-2</c:v>
                </c:pt>
                <c:pt idx="472">
                  <c:v>-3.2919882445470033E-2</c:v>
                </c:pt>
                <c:pt idx="473">
                  <c:v>-3.2919882445470033E-2</c:v>
                </c:pt>
                <c:pt idx="474">
                  <c:v>-3.2919882445470033E-2</c:v>
                </c:pt>
                <c:pt idx="475">
                  <c:v>-3.2919882445470033E-2</c:v>
                </c:pt>
                <c:pt idx="476">
                  <c:v>-3.2919882445470033E-2</c:v>
                </c:pt>
                <c:pt idx="477">
                  <c:v>-3.2919882445470033E-2</c:v>
                </c:pt>
                <c:pt idx="478">
                  <c:v>-3.2919882445470033E-2</c:v>
                </c:pt>
                <c:pt idx="479">
                  <c:v>-3.2919882445470033E-2</c:v>
                </c:pt>
                <c:pt idx="480">
                  <c:v>-3.2919882445470033E-2</c:v>
                </c:pt>
                <c:pt idx="481">
                  <c:v>-3.2919882445470033E-2</c:v>
                </c:pt>
                <c:pt idx="482">
                  <c:v>-3.2919882445470033E-2</c:v>
                </c:pt>
                <c:pt idx="483">
                  <c:v>-3.2919882445470033E-2</c:v>
                </c:pt>
                <c:pt idx="484">
                  <c:v>-3.2919882445470033E-2</c:v>
                </c:pt>
                <c:pt idx="485">
                  <c:v>-3.2919882445470033E-2</c:v>
                </c:pt>
                <c:pt idx="486">
                  <c:v>-3.2919882445470033E-2</c:v>
                </c:pt>
                <c:pt idx="487">
                  <c:v>-3.2919882445470033E-2</c:v>
                </c:pt>
                <c:pt idx="488">
                  <c:v>-3.2919882445470033E-2</c:v>
                </c:pt>
                <c:pt idx="489">
                  <c:v>-3.2919882445470033E-2</c:v>
                </c:pt>
                <c:pt idx="490">
                  <c:v>-3.2919882445470033E-2</c:v>
                </c:pt>
                <c:pt idx="491">
                  <c:v>-3.2919882445470033E-2</c:v>
                </c:pt>
                <c:pt idx="492">
                  <c:v>-3.2919882445470033E-2</c:v>
                </c:pt>
                <c:pt idx="493">
                  <c:v>-3.2919882445470033E-2</c:v>
                </c:pt>
                <c:pt idx="494">
                  <c:v>-3.2919882445470033E-2</c:v>
                </c:pt>
                <c:pt idx="495">
                  <c:v>-3.2919882445470033E-2</c:v>
                </c:pt>
                <c:pt idx="496">
                  <c:v>-3.2919882445470033E-2</c:v>
                </c:pt>
                <c:pt idx="497">
                  <c:v>-3.2919882445470033E-2</c:v>
                </c:pt>
                <c:pt idx="498">
                  <c:v>-3.2919882445470033E-2</c:v>
                </c:pt>
                <c:pt idx="499">
                  <c:v>-3.2919882445470033E-2</c:v>
                </c:pt>
                <c:pt idx="500">
                  <c:v>-3.2919882445470033E-2</c:v>
                </c:pt>
              </c:numCache>
            </c:numRef>
          </c:val>
          <c:smooth val="0"/>
          <c:extLst>
            <c:ext xmlns:c16="http://schemas.microsoft.com/office/drawing/2014/chart" uri="{C3380CC4-5D6E-409C-BE32-E72D297353CC}">
              <c16:uniqueId val="{00000008-9B89-461D-9AF2-3D0ED3504A95}"/>
            </c:ext>
          </c:extLst>
        </c:ser>
        <c:ser>
          <c:idx val="9"/>
          <c:order val="9"/>
          <c:spPr>
            <a:ln>
              <a:solidFill>
                <a:schemeClr val="accent6">
                  <a:lumMod val="50000"/>
                </a:schemeClr>
              </a:solidFill>
              <a:prstDash val="sysDash"/>
            </a:ln>
          </c:spPr>
          <c:marker>
            <c:spPr>
              <a:noFill/>
              <a:ln>
                <a:noFill/>
              </a:ln>
            </c:spPr>
          </c:marker>
          <c:val>
            <c:numRef>
              <c:f>USdata_final!$M$86:$M$586</c:f>
              <c:numCache>
                <c:formatCode>0%</c:formatCode>
                <c:ptCount val="501"/>
                <c:pt idx="0">
                  <c:v>0.18218342614299723</c:v>
                </c:pt>
                <c:pt idx="1">
                  <c:v>0.18218342614299723</c:v>
                </c:pt>
                <c:pt idx="2">
                  <c:v>0.18218342614299723</c:v>
                </c:pt>
                <c:pt idx="3">
                  <c:v>0.18218342614299723</c:v>
                </c:pt>
                <c:pt idx="4">
                  <c:v>0.18218342614299723</c:v>
                </c:pt>
                <c:pt idx="5">
                  <c:v>0.18218342614299723</c:v>
                </c:pt>
                <c:pt idx="6">
                  <c:v>0.18218342614299723</c:v>
                </c:pt>
                <c:pt idx="7">
                  <c:v>0.18218342614299723</c:v>
                </c:pt>
                <c:pt idx="8">
                  <c:v>0.18218342614299723</c:v>
                </c:pt>
                <c:pt idx="9">
                  <c:v>0.18218342614299723</c:v>
                </c:pt>
                <c:pt idx="10">
                  <c:v>0.18218342614299723</c:v>
                </c:pt>
                <c:pt idx="11">
                  <c:v>0.18218342614299723</c:v>
                </c:pt>
                <c:pt idx="12">
                  <c:v>0.18218342614299723</c:v>
                </c:pt>
                <c:pt idx="13">
                  <c:v>0.18218342614299723</c:v>
                </c:pt>
                <c:pt idx="14">
                  <c:v>0.18218342614299723</c:v>
                </c:pt>
                <c:pt idx="15">
                  <c:v>0.18218342614299723</c:v>
                </c:pt>
                <c:pt idx="16">
                  <c:v>0.18218342614299723</c:v>
                </c:pt>
                <c:pt idx="17">
                  <c:v>0.18218342614299723</c:v>
                </c:pt>
                <c:pt idx="18">
                  <c:v>0.18218342614299723</c:v>
                </c:pt>
                <c:pt idx="19">
                  <c:v>0.18218342614299723</c:v>
                </c:pt>
                <c:pt idx="20">
                  <c:v>0.18218342614299723</c:v>
                </c:pt>
                <c:pt idx="21">
                  <c:v>0.18218342614299723</c:v>
                </c:pt>
                <c:pt idx="22">
                  <c:v>0.18218342614299723</c:v>
                </c:pt>
                <c:pt idx="23">
                  <c:v>0.18218342614299723</c:v>
                </c:pt>
                <c:pt idx="24">
                  <c:v>0.18218342614299723</c:v>
                </c:pt>
                <c:pt idx="25">
                  <c:v>0.18218342614299723</c:v>
                </c:pt>
                <c:pt idx="26">
                  <c:v>0.18218342614299723</c:v>
                </c:pt>
                <c:pt idx="27">
                  <c:v>0.18218342614299723</c:v>
                </c:pt>
                <c:pt idx="28">
                  <c:v>0.18218342614299723</c:v>
                </c:pt>
                <c:pt idx="29">
                  <c:v>0.18218342614299723</c:v>
                </c:pt>
                <c:pt idx="30">
                  <c:v>0.18218342614299723</c:v>
                </c:pt>
                <c:pt idx="31">
                  <c:v>0.18218342614299723</c:v>
                </c:pt>
                <c:pt idx="32">
                  <c:v>0.18218342614299723</c:v>
                </c:pt>
                <c:pt idx="33">
                  <c:v>0.18218342614299723</c:v>
                </c:pt>
                <c:pt idx="34">
                  <c:v>0.18218342614299723</c:v>
                </c:pt>
                <c:pt idx="35">
                  <c:v>0.18218342614299723</c:v>
                </c:pt>
                <c:pt idx="36">
                  <c:v>0.18218342614299723</c:v>
                </c:pt>
                <c:pt idx="37">
                  <c:v>0.18218342614299723</c:v>
                </c:pt>
                <c:pt idx="38">
                  <c:v>0.18218342614299723</c:v>
                </c:pt>
                <c:pt idx="39">
                  <c:v>0.18218342614299723</c:v>
                </c:pt>
                <c:pt idx="40">
                  <c:v>0.18218342614299723</c:v>
                </c:pt>
                <c:pt idx="41">
                  <c:v>0.18218342614299723</c:v>
                </c:pt>
                <c:pt idx="42">
                  <c:v>0.18218342614299723</c:v>
                </c:pt>
                <c:pt idx="43">
                  <c:v>0.18218342614299723</c:v>
                </c:pt>
                <c:pt idx="44">
                  <c:v>0.18218342614299723</c:v>
                </c:pt>
                <c:pt idx="45">
                  <c:v>0.18218342614299723</c:v>
                </c:pt>
                <c:pt idx="46">
                  <c:v>0.18218342614299723</c:v>
                </c:pt>
                <c:pt idx="47">
                  <c:v>0.18218342614299723</c:v>
                </c:pt>
                <c:pt idx="48">
                  <c:v>0.18218342614299723</c:v>
                </c:pt>
                <c:pt idx="49">
                  <c:v>0.18218342614299723</c:v>
                </c:pt>
                <c:pt idx="50">
                  <c:v>0.18218342614299723</c:v>
                </c:pt>
                <c:pt idx="51">
                  <c:v>0.18218342614299723</c:v>
                </c:pt>
                <c:pt idx="52">
                  <c:v>0.18218342614299723</c:v>
                </c:pt>
                <c:pt idx="53">
                  <c:v>0.18218342614299723</c:v>
                </c:pt>
                <c:pt idx="54">
                  <c:v>0.18218342614299723</c:v>
                </c:pt>
                <c:pt idx="55">
                  <c:v>0.18218342614299723</c:v>
                </c:pt>
                <c:pt idx="56">
                  <c:v>0.18218342614299723</c:v>
                </c:pt>
                <c:pt idx="57">
                  <c:v>0.18218342614299723</c:v>
                </c:pt>
                <c:pt idx="58">
                  <c:v>0.18218342614299723</c:v>
                </c:pt>
                <c:pt idx="59">
                  <c:v>0.18218342614299723</c:v>
                </c:pt>
                <c:pt idx="60">
                  <c:v>0.18218342614299723</c:v>
                </c:pt>
                <c:pt idx="61">
                  <c:v>0.18218342614299723</c:v>
                </c:pt>
                <c:pt idx="62">
                  <c:v>0.18218342614299723</c:v>
                </c:pt>
                <c:pt idx="63">
                  <c:v>0.18218342614299723</c:v>
                </c:pt>
                <c:pt idx="64">
                  <c:v>0.18218342614299723</c:v>
                </c:pt>
                <c:pt idx="65">
                  <c:v>0.18218342614299723</c:v>
                </c:pt>
                <c:pt idx="66">
                  <c:v>0.18218342614299723</c:v>
                </c:pt>
                <c:pt idx="67">
                  <c:v>0.18218342614299723</c:v>
                </c:pt>
                <c:pt idx="68">
                  <c:v>0.18218342614299723</c:v>
                </c:pt>
                <c:pt idx="69">
                  <c:v>0.18218342614299723</c:v>
                </c:pt>
                <c:pt idx="70">
                  <c:v>0.18218342614299723</c:v>
                </c:pt>
                <c:pt idx="71">
                  <c:v>0.18218342614299723</c:v>
                </c:pt>
                <c:pt idx="72">
                  <c:v>0.18218342614299723</c:v>
                </c:pt>
                <c:pt idx="73">
                  <c:v>0.18218342614299723</c:v>
                </c:pt>
                <c:pt idx="74">
                  <c:v>0.18218342614299723</c:v>
                </c:pt>
                <c:pt idx="75">
                  <c:v>0.18218342614299723</c:v>
                </c:pt>
                <c:pt idx="76">
                  <c:v>0.18218342614299723</c:v>
                </c:pt>
                <c:pt idx="77">
                  <c:v>0.18218342614299723</c:v>
                </c:pt>
                <c:pt idx="78">
                  <c:v>0.18218342614299723</c:v>
                </c:pt>
                <c:pt idx="79">
                  <c:v>0.18218342614299723</c:v>
                </c:pt>
                <c:pt idx="80">
                  <c:v>0.18218342614299723</c:v>
                </c:pt>
                <c:pt idx="81">
                  <c:v>0.18218342614299723</c:v>
                </c:pt>
                <c:pt idx="82">
                  <c:v>0.18218342614299723</c:v>
                </c:pt>
                <c:pt idx="83">
                  <c:v>0.18218342614299723</c:v>
                </c:pt>
                <c:pt idx="84">
                  <c:v>0.18218342614299723</c:v>
                </c:pt>
                <c:pt idx="85">
                  <c:v>0.18218342614299723</c:v>
                </c:pt>
                <c:pt idx="86">
                  <c:v>0.18218342614299723</c:v>
                </c:pt>
                <c:pt idx="87">
                  <c:v>0.18218342614299723</c:v>
                </c:pt>
                <c:pt idx="88">
                  <c:v>0.18218342614299723</c:v>
                </c:pt>
                <c:pt idx="89">
                  <c:v>0.18218342614299723</c:v>
                </c:pt>
                <c:pt idx="90">
                  <c:v>0.18218342614299723</c:v>
                </c:pt>
                <c:pt idx="91">
                  <c:v>0.18218342614299723</c:v>
                </c:pt>
                <c:pt idx="92">
                  <c:v>0.18218342614299723</c:v>
                </c:pt>
                <c:pt idx="93">
                  <c:v>0.18218342614299723</c:v>
                </c:pt>
                <c:pt idx="94">
                  <c:v>0.18218342614299723</c:v>
                </c:pt>
                <c:pt idx="95">
                  <c:v>0.18218342614299723</c:v>
                </c:pt>
                <c:pt idx="96">
                  <c:v>0.18218342614299723</c:v>
                </c:pt>
                <c:pt idx="97">
                  <c:v>0.18218342614299723</c:v>
                </c:pt>
                <c:pt idx="98">
                  <c:v>0.18218342614299723</c:v>
                </c:pt>
                <c:pt idx="99">
                  <c:v>0.18218342614299723</c:v>
                </c:pt>
                <c:pt idx="100">
                  <c:v>0.18218342614299723</c:v>
                </c:pt>
                <c:pt idx="101">
                  <c:v>0.18218342614299723</c:v>
                </c:pt>
                <c:pt idx="102">
                  <c:v>0.18218342614299723</c:v>
                </c:pt>
                <c:pt idx="103">
                  <c:v>0.18218342614299723</c:v>
                </c:pt>
                <c:pt idx="104">
                  <c:v>0.18218342614299723</c:v>
                </c:pt>
                <c:pt idx="105">
                  <c:v>0.18218342614299723</c:v>
                </c:pt>
                <c:pt idx="106">
                  <c:v>0.18218342614299723</c:v>
                </c:pt>
                <c:pt idx="107">
                  <c:v>0.18218342614299723</c:v>
                </c:pt>
                <c:pt idx="108">
                  <c:v>0.18218342614299723</c:v>
                </c:pt>
                <c:pt idx="109">
                  <c:v>0.18218342614299723</c:v>
                </c:pt>
                <c:pt idx="110">
                  <c:v>0.18218342614299723</c:v>
                </c:pt>
                <c:pt idx="111">
                  <c:v>0.18218342614299723</c:v>
                </c:pt>
                <c:pt idx="112">
                  <c:v>0.18218342614299723</c:v>
                </c:pt>
                <c:pt idx="113">
                  <c:v>0.18218342614299723</c:v>
                </c:pt>
                <c:pt idx="114">
                  <c:v>0.18218342614299723</c:v>
                </c:pt>
                <c:pt idx="115">
                  <c:v>0.18218342614299723</c:v>
                </c:pt>
                <c:pt idx="116">
                  <c:v>0.18218342614299723</c:v>
                </c:pt>
                <c:pt idx="117">
                  <c:v>0.18218342614299723</c:v>
                </c:pt>
                <c:pt idx="118">
                  <c:v>0.18218342614299723</c:v>
                </c:pt>
                <c:pt idx="119">
                  <c:v>0.18218342614299723</c:v>
                </c:pt>
                <c:pt idx="120">
                  <c:v>0.18218342614299723</c:v>
                </c:pt>
                <c:pt idx="121">
                  <c:v>0.18218342614299723</c:v>
                </c:pt>
                <c:pt idx="122">
                  <c:v>0.18218342614299723</c:v>
                </c:pt>
                <c:pt idx="123">
                  <c:v>0.18218342614299723</c:v>
                </c:pt>
                <c:pt idx="124">
                  <c:v>0.18218342614299723</c:v>
                </c:pt>
                <c:pt idx="125">
                  <c:v>0.18218342614299723</c:v>
                </c:pt>
                <c:pt idx="126">
                  <c:v>0.18218342614299723</c:v>
                </c:pt>
                <c:pt idx="127">
                  <c:v>0.18218342614299723</c:v>
                </c:pt>
                <c:pt idx="128">
                  <c:v>0.18218342614299723</c:v>
                </c:pt>
                <c:pt idx="129">
                  <c:v>0.18218342614299723</c:v>
                </c:pt>
                <c:pt idx="130">
                  <c:v>0.18218342614299723</c:v>
                </c:pt>
                <c:pt idx="131">
                  <c:v>0.18218342614299723</c:v>
                </c:pt>
                <c:pt idx="132">
                  <c:v>0.18218342614299723</c:v>
                </c:pt>
                <c:pt idx="133">
                  <c:v>0.18218342614299723</c:v>
                </c:pt>
                <c:pt idx="134">
                  <c:v>0.18218342614299723</c:v>
                </c:pt>
                <c:pt idx="135">
                  <c:v>0.18218342614299723</c:v>
                </c:pt>
                <c:pt idx="136">
                  <c:v>0.18218342614299723</c:v>
                </c:pt>
                <c:pt idx="137">
                  <c:v>0.18218342614299723</c:v>
                </c:pt>
                <c:pt idx="138">
                  <c:v>0.18218342614299723</c:v>
                </c:pt>
                <c:pt idx="139">
                  <c:v>0.18218342614299723</c:v>
                </c:pt>
                <c:pt idx="140">
                  <c:v>0.18218342614299723</c:v>
                </c:pt>
                <c:pt idx="141">
                  <c:v>0.18218342614299723</c:v>
                </c:pt>
                <c:pt idx="142">
                  <c:v>0.18218342614299723</c:v>
                </c:pt>
                <c:pt idx="143">
                  <c:v>0.18218342614299723</c:v>
                </c:pt>
                <c:pt idx="144">
                  <c:v>0.18218342614299723</c:v>
                </c:pt>
                <c:pt idx="145">
                  <c:v>0.18218342614299723</c:v>
                </c:pt>
                <c:pt idx="146">
                  <c:v>0.18218342614299723</c:v>
                </c:pt>
                <c:pt idx="147">
                  <c:v>0.18218342614299723</c:v>
                </c:pt>
                <c:pt idx="148">
                  <c:v>0.18218342614299723</c:v>
                </c:pt>
                <c:pt idx="149">
                  <c:v>0.18218342614299723</c:v>
                </c:pt>
                <c:pt idx="150">
                  <c:v>0.18218342614299723</c:v>
                </c:pt>
                <c:pt idx="151">
                  <c:v>0.18218342614299723</c:v>
                </c:pt>
                <c:pt idx="152">
                  <c:v>0.18218342614299723</c:v>
                </c:pt>
                <c:pt idx="153">
                  <c:v>0.18218342614299723</c:v>
                </c:pt>
                <c:pt idx="154">
                  <c:v>0.18218342614299723</c:v>
                </c:pt>
                <c:pt idx="155">
                  <c:v>0.18218342614299723</c:v>
                </c:pt>
                <c:pt idx="156">
                  <c:v>0.18218342614299723</c:v>
                </c:pt>
                <c:pt idx="157">
                  <c:v>0.18218342614299723</c:v>
                </c:pt>
                <c:pt idx="158">
                  <c:v>0.18218342614299723</c:v>
                </c:pt>
                <c:pt idx="159">
                  <c:v>0.18218342614299723</c:v>
                </c:pt>
                <c:pt idx="160">
                  <c:v>0.18218342614299723</c:v>
                </c:pt>
                <c:pt idx="161">
                  <c:v>0.18218342614299723</c:v>
                </c:pt>
                <c:pt idx="162">
                  <c:v>0.18218342614299723</c:v>
                </c:pt>
                <c:pt idx="163">
                  <c:v>0.18218342614299723</c:v>
                </c:pt>
                <c:pt idx="164">
                  <c:v>0.18218342614299723</c:v>
                </c:pt>
                <c:pt idx="165">
                  <c:v>0.18218342614299723</c:v>
                </c:pt>
                <c:pt idx="166">
                  <c:v>0.18218342614299723</c:v>
                </c:pt>
                <c:pt idx="167">
                  <c:v>0.18218342614299723</c:v>
                </c:pt>
                <c:pt idx="168">
                  <c:v>0.18218342614299723</c:v>
                </c:pt>
                <c:pt idx="169">
                  <c:v>0.18218342614299723</c:v>
                </c:pt>
                <c:pt idx="170">
                  <c:v>0.18218342614299723</c:v>
                </c:pt>
                <c:pt idx="171">
                  <c:v>0.18218342614299723</c:v>
                </c:pt>
                <c:pt idx="172">
                  <c:v>0.18218342614299723</c:v>
                </c:pt>
                <c:pt idx="173">
                  <c:v>0.18218342614299723</c:v>
                </c:pt>
                <c:pt idx="174">
                  <c:v>0.18218342614299723</c:v>
                </c:pt>
                <c:pt idx="175">
                  <c:v>0.18218342614299723</c:v>
                </c:pt>
                <c:pt idx="176">
                  <c:v>0.18218342614299723</c:v>
                </c:pt>
                <c:pt idx="177">
                  <c:v>0.18218342614299723</c:v>
                </c:pt>
                <c:pt idx="178">
                  <c:v>0.18218342614299723</c:v>
                </c:pt>
                <c:pt idx="179">
                  <c:v>0.18218342614299723</c:v>
                </c:pt>
                <c:pt idx="180">
                  <c:v>0.18218342614299723</c:v>
                </c:pt>
                <c:pt idx="181">
                  <c:v>0.18218342614299723</c:v>
                </c:pt>
                <c:pt idx="182">
                  <c:v>0.18218342614299723</c:v>
                </c:pt>
                <c:pt idx="183">
                  <c:v>0.18218342614299723</c:v>
                </c:pt>
                <c:pt idx="184">
                  <c:v>0.18218342614299723</c:v>
                </c:pt>
                <c:pt idx="185">
                  <c:v>0.18218342614299723</c:v>
                </c:pt>
                <c:pt idx="186">
                  <c:v>0.18218342614299723</c:v>
                </c:pt>
                <c:pt idx="187">
                  <c:v>0.18218342614299723</c:v>
                </c:pt>
                <c:pt idx="188">
                  <c:v>0.18218342614299723</c:v>
                </c:pt>
                <c:pt idx="189">
                  <c:v>0.18218342614299723</c:v>
                </c:pt>
                <c:pt idx="190">
                  <c:v>0.18218342614299723</c:v>
                </c:pt>
                <c:pt idx="191">
                  <c:v>0.18218342614299723</c:v>
                </c:pt>
                <c:pt idx="192">
                  <c:v>0.18218342614299723</c:v>
                </c:pt>
                <c:pt idx="193">
                  <c:v>0.18218342614299723</c:v>
                </c:pt>
                <c:pt idx="194">
                  <c:v>0.18218342614299723</c:v>
                </c:pt>
                <c:pt idx="195">
                  <c:v>0.18218342614299723</c:v>
                </c:pt>
                <c:pt idx="196">
                  <c:v>0.18218342614299723</c:v>
                </c:pt>
                <c:pt idx="197">
                  <c:v>0.18218342614299723</c:v>
                </c:pt>
                <c:pt idx="198">
                  <c:v>0.18218342614299723</c:v>
                </c:pt>
                <c:pt idx="199">
                  <c:v>0.18218342614299723</c:v>
                </c:pt>
                <c:pt idx="200">
                  <c:v>0.18218342614299723</c:v>
                </c:pt>
                <c:pt idx="201">
                  <c:v>0.18218342614299723</c:v>
                </c:pt>
                <c:pt idx="202">
                  <c:v>0.18218342614299723</c:v>
                </c:pt>
                <c:pt idx="203">
                  <c:v>0.18218342614299723</c:v>
                </c:pt>
                <c:pt idx="204">
                  <c:v>0.18218342614299723</c:v>
                </c:pt>
                <c:pt idx="205">
                  <c:v>0.18218342614299723</c:v>
                </c:pt>
                <c:pt idx="206">
                  <c:v>0.18218342614299723</c:v>
                </c:pt>
                <c:pt idx="207">
                  <c:v>0.18218342614299723</c:v>
                </c:pt>
                <c:pt idx="208">
                  <c:v>0.18218342614299723</c:v>
                </c:pt>
                <c:pt idx="209">
                  <c:v>0.18218342614299723</c:v>
                </c:pt>
                <c:pt idx="210">
                  <c:v>0.18218342614299723</c:v>
                </c:pt>
                <c:pt idx="211">
                  <c:v>0.18218342614299723</c:v>
                </c:pt>
                <c:pt idx="212">
                  <c:v>0.18218342614299723</c:v>
                </c:pt>
                <c:pt idx="213">
                  <c:v>0.18218342614299723</c:v>
                </c:pt>
                <c:pt idx="214">
                  <c:v>0.18218342614299723</c:v>
                </c:pt>
                <c:pt idx="215">
                  <c:v>0.18218342614299723</c:v>
                </c:pt>
                <c:pt idx="216">
                  <c:v>0.18218342614299723</c:v>
                </c:pt>
                <c:pt idx="217">
                  <c:v>0.18218342614299723</c:v>
                </c:pt>
                <c:pt idx="218">
                  <c:v>0.18218342614299723</c:v>
                </c:pt>
                <c:pt idx="219">
                  <c:v>0.18218342614299723</c:v>
                </c:pt>
                <c:pt idx="220">
                  <c:v>0.18218342614299723</c:v>
                </c:pt>
                <c:pt idx="221">
                  <c:v>0.18218342614299723</c:v>
                </c:pt>
                <c:pt idx="222">
                  <c:v>0.18218342614299723</c:v>
                </c:pt>
                <c:pt idx="223">
                  <c:v>0.18218342614299723</c:v>
                </c:pt>
                <c:pt idx="224">
                  <c:v>0.18218342614299723</c:v>
                </c:pt>
                <c:pt idx="225">
                  <c:v>0.18218342614299723</c:v>
                </c:pt>
                <c:pt idx="226">
                  <c:v>0.18218342614299723</c:v>
                </c:pt>
                <c:pt idx="227">
                  <c:v>0.18218342614299723</c:v>
                </c:pt>
                <c:pt idx="228">
                  <c:v>0.18218342614299723</c:v>
                </c:pt>
                <c:pt idx="229">
                  <c:v>0.18218342614299723</c:v>
                </c:pt>
                <c:pt idx="230">
                  <c:v>0.18218342614299723</c:v>
                </c:pt>
                <c:pt idx="231">
                  <c:v>0.18218342614299723</c:v>
                </c:pt>
                <c:pt idx="232">
                  <c:v>0.18218342614299723</c:v>
                </c:pt>
                <c:pt idx="233">
                  <c:v>0.18218342614299723</c:v>
                </c:pt>
                <c:pt idx="234">
                  <c:v>0.18218342614299723</c:v>
                </c:pt>
                <c:pt idx="235">
                  <c:v>0.18218342614299723</c:v>
                </c:pt>
                <c:pt idx="236">
                  <c:v>0.18218342614299723</c:v>
                </c:pt>
                <c:pt idx="237">
                  <c:v>0.18218342614299723</c:v>
                </c:pt>
                <c:pt idx="238">
                  <c:v>0.18218342614299723</c:v>
                </c:pt>
                <c:pt idx="239">
                  <c:v>0.18218342614299723</c:v>
                </c:pt>
                <c:pt idx="240">
                  <c:v>0.18218342614299723</c:v>
                </c:pt>
                <c:pt idx="241">
                  <c:v>0.18218342614299723</c:v>
                </c:pt>
                <c:pt idx="242">
                  <c:v>0.18218342614299723</c:v>
                </c:pt>
                <c:pt idx="243">
                  <c:v>0.18218342614299723</c:v>
                </c:pt>
                <c:pt idx="244">
                  <c:v>0.18218342614299723</c:v>
                </c:pt>
                <c:pt idx="245">
                  <c:v>0.18218342614299723</c:v>
                </c:pt>
                <c:pt idx="246">
                  <c:v>0.18218342614299723</c:v>
                </c:pt>
                <c:pt idx="247">
                  <c:v>0.18218342614299723</c:v>
                </c:pt>
                <c:pt idx="248">
                  <c:v>0.18218342614299723</c:v>
                </c:pt>
                <c:pt idx="249">
                  <c:v>0.18218342614299723</c:v>
                </c:pt>
                <c:pt idx="250">
                  <c:v>0.18218342614299723</c:v>
                </c:pt>
                <c:pt idx="251">
                  <c:v>0.18218342614299723</c:v>
                </c:pt>
                <c:pt idx="252">
                  <c:v>0.18218342614299723</c:v>
                </c:pt>
                <c:pt idx="253">
                  <c:v>0.18218342614299723</c:v>
                </c:pt>
                <c:pt idx="254">
                  <c:v>0.18218342614299723</c:v>
                </c:pt>
                <c:pt idx="255">
                  <c:v>0.18218342614299723</c:v>
                </c:pt>
                <c:pt idx="256">
                  <c:v>0.18218342614299723</c:v>
                </c:pt>
                <c:pt idx="257">
                  <c:v>0.18218342614299723</c:v>
                </c:pt>
                <c:pt idx="258">
                  <c:v>0.18218342614299723</c:v>
                </c:pt>
                <c:pt idx="259">
                  <c:v>0.18218342614299723</c:v>
                </c:pt>
                <c:pt idx="260">
                  <c:v>0.18218342614299723</c:v>
                </c:pt>
                <c:pt idx="261">
                  <c:v>0.18218342614299723</c:v>
                </c:pt>
                <c:pt idx="262">
                  <c:v>0.18218342614299723</c:v>
                </c:pt>
                <c:pt idx="263">
                  <c:v>0.18218342614299723</c:v>
                </c:pt>
                <c:pt idx="264">
                  <c:v>0.18218342614299723</c:v>
                </c:pt>
                <c:pt idx="265">
                  <c:v>0.18218342614299723</c:v>
                </c:pt>
                <c:pt idx="266">
                  <c:v>0.18218342614299723</c:v>
                </c:pt>
                <c:pt idx="267">
                  <c:v>0.18218342614299723</c:v>
                </c:pt>
                <c:pt idx="268">
                  <c:v>0.18218342614299723</c:v>
                </c:pt>
                <c:pt idx="269">
                  <c:v>0.18218342614299723</c:v>
                </c:pt>
                <c:pt idx="270">
                  <c:v>0.18218342614299723</c:v>
                </c:pt>
                <c:pt idx="271">
                  <c:v>0.18218342614299723</c:v>
                </c:pt>
                <c:pt idx="272">
                  <c:v>0.18218342614299723</c:v>
                </c:pt>
                <c:pt idx="273">
                  <c:v>0.18218342614299723</c:v>
                </c:pt>
                <c:pt idx="274">
                  <c:v>0.18218342614299723</c:v>
                </c:pt>
                <c:pt idx="275">
                  <c:v>0.18218342614299723</c:v>
                </c:pt>
                <c:pt idx="276">
                  <c:v>0.18218342614299723</c:v>
                </c:pt>
                <c:pt idx="277">
                  <c:v>0.18218342614299723</c:v>
                </c:pt>
                <c:pt idx="278">
                  <c:v>0.18218342614299723</c:v>
                </c:pt>
                <c:pt idx="279">
                  <c:v>0.18218342614299723</c:v>
                </c:pt>
                <c:pt idx="280">
                  <c:v>0.18218342614299723</c:v>
                </c:pt>
                <c:pt idx="281">
                  <c:v>0.18218342614299723</c:v>
                </c:pt>
                <c:pt idx="282">
                  <c:v>0.18218342614299723</c:v>
                </c:pt>
                <c:pt idx="283">
                  <c:v>0.18218342614299723</c:v>
                </c:pt>
                <c:pt idx="284">
                  <c:v>0.18218342614299723</c:v>
                </c:pt>
                <c:pt idx="285">
                  <c:v>0.18218342614299723</c:v>
                </c:pt>
                <c:pt idx="286">
                  <c:v>0.18218342614299723</c:v>
                </c:pt>
                <c:pt idx="287">
                  <c:v>0.18218342614299723</c:v>
                </c:pt>
                <c:pt idx="288">
                  <c:v>0.18218342614299723</c:v>
                </c:pt>
                <c:pt idx="289">
                  <c:v>0.18218342614299723</c:v>
                </c:pt>
                <c:pt idx="290">
                  <c:v>0.18218342614299723</c:v>
                </c:pt>
                <c:pt idx="291">
                  <c:v>0.18218342614299723</c:v>
                </c:pt>
                <c:pt idx="292">
                  <c:v>0.18218342614299723</c:v>
                </c:pt>
                <c:pt idx="293">
                  <c:v>0.18218342614299723</c:v>
                </c:pt>
                <c:pt idx="294">
                  <c:v>0.18218342614299723</c:v>
                </c:pt>
                <c:pt idx="295">
                  <c:v>0.18218342614299723</c:v>
                </c:pt>
                <c:pt idx="296">
                  <c:v>0.18218342614299723</c:v>
                </c:pt>
                <c:pt idx="297">
                  <c:v>0.18218342614299723</c:v>
                </c:pt>
                <c:pt idx="298">
                  <c:v>0.18218342614299723</c:v>
                </c:pt>
                <c:pt idx="299">
                  <c:v>0.18218342614299723</c:v>
                </c:pt>
                <c:pt idx="300">
                  <c:v>0.18218342614299723</c:v>
                </c:pt>
                <c:pt idx="301">
                  <c:v>0.18218342614299723</c:v>
                </c:pt>
                <c:pt idx="302">
                  <c:v>0.18218342614299723</c:v>
                </c:pt>
                <c:pt idx="303">
                  <c:v>0.18218342614299723</c:v>
                </c:pt>
                <c:pt idx="304">
                  <c:v>0.18218342614299723</c:v>
                </c:pt>
                <c:pt idx="305">
                  <c:v>0.18218342614299723</c:v>
                </c:pt>
                <c:pt idx="306">
                  <c:v>0.18218342614299723</c:v>
                </c:pt>
                <c:pt idx="307">
                  <c:v>0.18218342614299723</c:v>
                </c:pt>
                <c:pt idx="308">
                  <c:v>0.18218342614299723</c:v>
                </c:pt>
                <c:pt idx="309">
                  <c:v>0.18218342614299723</c:v>
                </c:pt>
                <c:pt idx="310">
                  <c:v>0.18218342614299723</c:v>
                </c:pt>
                <c:pt idx="311">
                  <c:v>0.18218342614299723</c:v>
                </c:pt>
                <c:pt idx="312">
                  <c:v>0.18218342614299723</c:v>
                </c:pt>
                <c:pt idx="313">
                  <c:v>0.18218342614299723</c:v>
                </c:pt>
                <c:pt idx="314">
                  <c:v>0.18218342614299723</c:v>
                </c:pt>
                <c:pt idx="315">
                  <c:v>0.18218342614299723</c:v>
                </c:pt>
                <c:pt idx="316">
                  <c:v>0.18218342614299723</c:v>
                </c:pt>
                <c:pt idx="317">
                  <c:v>0.18218342614299723</c:v>
                </c:pt>
                <c:pt idx="318">
                  <c:v>0.18218342614299723</c:v>
                </c:pt>
                <c:pt idx="319">
                  <c:v>0.18218342614299723</c:v>
                </c:pt>
                <c:pt idx="320">
                  <c:v>0.18218342614299723</c:v>
                </c:pt>
                <c:pt idx="321">
                  <c:v>0.18218342614299723</c:v>
                </c:pt>
                <c:pt idx="322">
                  <c:v>0.18218342614299723</c:v>
                </c:pt>
                <c:pt idx="323">
                  <c:v>0.18218342614299723</c:v>
                </c:pt>
                <c:pt idx="324">
                  <c:v>0.18218342614299723</c:v>
                </c:pt>
                <c:pt idx="325">
                  <c:v>0.18218342614299723</c:v>
                </c:pt>
                <c:pt idx="326">
                  <c:v>0.18218342614299723</c:v>
                </c:pt>
                <c:pt idx="327">
                  <c:v>0.18218342614299723</c:v>
                </c:pt>
                <c:pt idx="328">
                  <c:v>0.18218342614299723</c:v>
                </c:pt>
                <c:pt idx="329">
                  <c:v>0.18218342614299723</c:v>
                </c:pt>
                <c:pt idx="330">
                  <c:v>0.18218342614299723</c:v>
                </c:pt>
                <c:pt idx="331">
                  <c:v>0.18218342614299723</c:v>
                </c:pt>
                <c:pt idx="332">
                  <c:v>0.18218342614299723</c:v>
                </c:pt>
                <c:pt idx="333">
                  <c:v>0.18218342614299723</c:v>
                </c:pt>
                <c:pt idx="334">
                  <c:v>0.18218342614299723</c:v>
                </c:pt>
                <c:pt idx="335">
                  <c:v>0.18218342614299723</c:v>
                </c:pt>
                <c:pt idx="336">
                  <c:v>0.18218342614299723</c:v>
                </c:pt>
                <c:pt idx="337">
                  <c:v>0.18218342614299723</c:v>
                </c:pt>
                <c:pt idx="338">
                  <c:v>0.18218342614299723</c:v>
                </c:pt>
                <c:pt idx="339">
                  <c:v>0.18218342614299723</c:v>
                </c:pt>
                <c:pt idx="340">
                  <c:v>0.18218342614299723</c:v>
                </c:pt>
                <c:pt idx="341">
                  <c:v>0.18218342614299723</c:v>
                </c:pt>
                <c:pt idx="342">
                  <c:v>0.18218342614299723</c:v>
                </c:pt>
                <c:pt idx="343">
                  <c:v>0.18218342614299723</c:v>
                </c:pt>
                <c:pt idx="344">
                  <c:v>0.18218342614299723</c:v>
                </c:pt>
                <c:pt idx="345">
                  <c:v>0.18218342614299723</c:v>
                </c:pt>
                <c:pt idx="346">
                  <c:v>0.18218342614299723</c:v>
                </c:pt>
                <c:pt idx="347">
                  <c:v>0.18218342614299723</c:v>
                </c:pt>
                <c:pt idx="348">
                  <c:v>0.18218342614299723</c:v>
                </c:pt>
                <c:pt idx="349">
                  <c:v>0.18218342614299723</c:v>
                </c:pt>
                <c:pt idx="350">
                  <c:v>0.18218342614299723</c:v>
                </c:pt>
                <c:pt idx="351">
                  <c:v>0.18218342614299723</c:v>
                </c:pt>
                <c:pt idx="352">
                  <c:v>0.18218342614299723</c:v>
                </c:pt>
                <c:pt idx="353">
                  <c:v>0.18218342614299723</c:v>
                </c:pt>
                <c:pt idx="354">
                  <c:v>0.18218342614299723</c:v>
                </c:pt>
                <c:pt idx="355">
                  <c:v>0.18218342614299723</c:v>
                </c:pt>
                <c:pt idx="356">
                  <c:v>0.18218342614299723</c:v>
                </c:pt>
                <c:pt idx="357">
                  <c:v>0.18218342614299723</c:v>
                </c:pt>
                <c:pt idx="358">
                  <c:v>0.18218342614299723</c:v>
                </c:pt>
                <c:pt idx="359">
                  <c:v>0.18218342614299723</c:v>
                </c:pt>
                <c:pt idx="360">
                  <c:v>0.18218342614299723</c:v>
                </c:pt>
                <c:pt idx="361">
                  <c:v>0.18218342614299723</c:v>
                </c:pt>
                <c:pt idx="362">
                  <c:v>0.18218342614299723</c:v>
                </c:pt>
                <c:pt idx="363">
                  <c:v>0.18218342614299723</c:v>
                </c:pt>
                <c:pt idx="364">
                  <c:v>0.18218342614299723</c:v>
                </c:pt>
                <c:pt idx="365">
                  <c:v>0.18218342614299723</c:v>
                </c:pt>
                <c:pt idx="366">
                  <c:v>0.18218342614299723</c:v>
                </c:pt>
                <c:pt idx="367">
                  <c:v>0.18218342614299723</c:v>
                </c:pt>
                <c:pt idx="368">
                  <c:v>0.18218342614299723</c:v>
                </c:pt>
                <c:pt idx="369">
                  <c:v>0.18218342614299723</c:v>
                </c:pt>
                <c:pt idx="370">
                  <c:v>0.18218342614299723</c:v>
                </c:pt>
                <c:pt idx="371">
                  <c:v>0.18218342614299723</c:v>
                </c:pt>
                <c:pt idx="372">
                  <c:v>0.18218342614299723</c:v>
                </c:pt>
                <c:pt idx="373">
                  <c:v>0.18218342614299723</c:v>
                </c:pt>
                <c:pt idx="374">
                  <c:v>0.18218342614299723</c:v>
                </c:pt>
                <c:pt idx="375">
                  <c:v>0.18218342614299723</c:v>
                </c:pt>
                <c:pt idx="376">
                  <c:v>0.18218342614299723</c:v>
                </c:pt>
                <c:pt idx="377">
                  <c:v>0.18218342614299723</c:v>
                </c:pt>
                <c:pt idx="378">
                  <c:v>0.18218342614299723</c:v>
                </c:pt>
                <c:pt idx="379">
                  <c:v>0.18218342614299723</c:v>
                </c:pt>
                <c:pt idx="380">
                  <c:v>0.18218342614299723</c:v>
                </c:pt>
                <c:pt idx="381">
                  <c:v>0.18218342614299723</c:v>
                </c:pt>
                <c:pt idx="382">
                  <c:v>0.18218342614299723</c:v>
                </c:pt>
                <c:pt idx="383">
                  <c:v>0.18218342614299723</c:v>
                </c:pt>
                <c:pt idx="384">
                  <c:v>0.18218342614299723</c:v>
                </c:pt>
                <c:pt idx="385">
                  <c:v>0.18218342614299723</c:v>
                </c:pt>
                <c:pt idx="386">
                  <c:v>0.18218342614299723</c:v>
                </c:pt>
                <c:pt idx="387">
                  <c:v>0.18218342614299723</c:v>
                </c:pt>
                <c:pt idx="388">
                  <c:v>0.18218342614299723</c:v>
                </c:pt>
                <c:pt idx="389">
                  <c:v>0.18218342614299723</c:v>
                </c:pt>
                <c:pt idx="390">
                  <c:v>0.18218342614299723</c:v>
                </c:pt>
                <c:pt idx="391">
                  <c:v>0.18218342614299723</c:v>
                </c:pt>
                <c:pt idx="392">
                  <c:v>0.18218342614299723</c:v>
                </c:pt>
                <c:pt idx="393">
                  <c:v>0.18218342614299723</c:v>
                </c:pt>
                <c:pt idx="394">
                  <c:v>0.18218342614299723</c:v>
                </c:pt>
                <c:pt idx="395">
                  <c:v>0.18218342614299723</c:v>
                </c:pt>
                <c:pt idx="396">
                  <c:v>0.18218342614299723</c:v>
                </c:pt>
                <c:pt idx="397">
                  <c:v>0.18218342614299723</c:v>
                </c:pt>
                <c:pt idx="398">
                  <c:v>0.18218342614299723</c:v>
                </c:pt>
                <c:pt idx="399">
                  <c:v>0.18218342614299723</c:v>
                </c:pt>
                <c:pt idx="400">
                  <c:v>0.18218342614299723</c:v>
                </c:pt>
                <c:pt idx="401">
                  <c:v>0.18218342614299723</c:v>
                </c:pt>
                <c:pt idx="402">
                  <c:v>0.18218342614299723</c:v>
                </c:pt>
                <c:pt idx="403">
                  <c:v>0.18218342614299723</c:v>
                </c:pt>
                <c:pt idx="404">
                  <c:v>0.18218342614299723</c:v>
                </c:pt>
                <c:pt idx="405">
                  <c:v>0.18218342614299723</c:v>
                </c:pt>
                <c:pt idx="406">
                  <c:v>0.18218342614299723</c:v>
                </c:pt>
                <c:pt idx="407">
                  <c:v>0.18218342614299723</c:v>
                </c:pt>
                <c:pt idx="408">
                  <c:v>0.18218342614299723</c:v>
                </c:pt>
                <c:pt idx="409">
                  <c:v>0.18218342614299723</c:v>
                </c:pt>
                <c:pt idx="410">
                  <c:v>0.18218342614299723</c:v>
                </c:pt>
                <c:pt idx="411">
                  <c:v>0.18218342614299723</c:v>
                </c:pt>
                <c:pt idx="412">
                  <c:v>0.18218342614299723</c:v>
                </c:pt>
                <c:pt idx="413">
                  <c:v>0.18218342614299723</c:v>
                </c:pt>
                <c:pt idx="414">
                  <c:v>0.18218342614299723</c:v>
                </c:pt>
                <c:pt idx="415">
                  <c:v>0.18218342614299723</c:v>
                </c:pt>
                <c:pt idx="416">
                  <c:v>0.18218342614299723</c:v>
                </c:pt>
                <c:pt idx="417">
                  <c:v>0.18218342614299723</c:v>
                </c:pt>
                <c:pt idx="418">
                  <c:v>0.18218342614299723</c:v>
                </c:pt>
                <c:pt idx="419">
                  <c:v>0.18218342614299723</c:v>
                </c:pt>
                <c:pt idx="420">
                  <c:v>0.18218342614299723</c:v>
                </c:pt>
                <c:pt idx="421">
                  <c:v>0.18218342614299723</c:v>
                </c:pt>
                <c:pt idx="422">
                  <c:v>0.18218342614299723</c:v>
                </c:pt>
                <c:pt idx="423">
                  <c:v>0.18218342614299723</c:v>
                </c:pt>
                <c:pt idx="424">
                  <c:v>0.18218342614299723</c:v>
                </c:pt>
                <c:pt idx="425">
                  <c:v>0.18218342614299723</c:v>
                </c:pt>
                <c:pt idx="426">
                  <c:v>0.18218342614299723</c:v>
                </c:pt>
                <c:pt idx="427">
                  <c:v>0.18218342614299723</c:v>
                </c:pt>
                <c:pt idx="428">
                  <c:v>0.18218342614299723</c:v>
                </c:pt>
                <c:pt idx="429">
                  <c:v>0.18218342614299723</c:v>
                </c:pt>
                <c:pt idx="430">
                  <c:v>0.18218342614299723</c:v>
                </c:pt>
                <c:pt idx="431">
                  <c:v>0.18218342614299723</c:v>
                </c:pt>
                <c:pt idx="432">
                  <c:v>0.18218342614299723</c:v>
                </c:pt>
                <c:pt idx="433">
                  <c:v>0.18218342614299723</c:v>
                </c:pt>
                <c:pt idx="434">
                  <c:v>0.18218342614299723</c:v>
                </c:pt>
                <c:pt idx="435">
                  <c:v>0.18218342614299723</c:v>
                </c:pt>
                <c:pt idx="436">
                  <c:v>0.18218342614299723</c:v>
                </c:pt>
                <c:pt idx="437">
                  <c:v>0.18218342614299723</c:v>
                </c:pt>
                <c:pt idx="438">
                  <c:v>0.18218342614299723</c:v>
                </c:pt>
                <c:pt idx="439">
                  <c:v>0.18218342614299723</c:v>
                </c:pt>
                <c:pt idx="440">
                  <c:v>0.18218342614299723</c:v>
                </c:pt>
                <c:pt idx="441">
                  <c:v>0.18218342614299723</c:v>
                </c:pt>
                <c:pt idx="442">
                  <c:v>0.18218342614299723</c:v>
                </c:pt>
                <c:pt idx="443">
                  <c:v>0.18218342614299723</c:v>
                </c:pt>
                <c:pt idx="444">
                  <c:v>0.18218342614299723</c:v>
                </c:pt>
                <c:pt idx="445">
                  <c:v>0.18218342614299723</c:v>
                </c:pt>
                <c:pt idx="446">
                  <c:v>0.18218342614299723</c:v>
                </c:pt>
                <c:pt idx="447">
                  <c:v>0.18218342614299723</c:v>
                </c:pt>
                <c:pt idx="448">
                  <c:v>0.18218342614299723</c:v>
                </c:pt>
                <c:pt idx="449">
                  <c:v>0.18218342614299723</c:v>
                </c:pt>
                <c:pt idx="450">
                  <c:v>0.18218342614299723</c:v>
                </c:pt>
                <c:pt idx="451">
                  <c:v>0.18218342614299723</c:v>
                </c:pt>
                <c:pt idx="452">
                  <c:v>0.18218342614299723</c:v>
                </c:pt>
                <c:pt idx="453">
                  <c:v>0.18218342614299723</c:v>
                </c:pt>
                <c:pt idx="454">
                  <c:v>0.18218342614299723</c:v>
                </c:pt>
                <c:pt idx="455">
                  <c:v>0.18218342614299723</c:v>
                </c:pt>
                <c:pt idx="456">
                  <c:v>0.18218342614299723</c:v>
                </c:pt>
                <c:pt idx="457">
                  <c:v>0.18218342614299723</c:v>
                </c:pt>
                <c:pt idx="458">
                  <c:v>0.18218342614299723</c:v>
                </c:pt>
                <c:pt idx="459">
                  <c:v>0.18218342614299723</c:v>
                </c:pt>
                <c:pt idx="460">
                  <c:v>0.18218342614299723</c:v>
                </c:pt>
                <c:pt idx="461">
                  <c:v>0.18218342614299723</c:v>
                </c:pt>
                <c:pt idx="462">
                  <c:v>0.18218342614299723</c:v>
                </c:pt>
                <c:pt idx="463">
                  <c:v>0.18218342614299723</c:v>
                </c:pt>
                <c:pt idx="464">
                  <c:v>0.18218342614299723</c:v>
                </c:pt>
                <c:pt idx="465">
                  <c:v>0.18218342614299723</c:v>
                </c:pt>
                <c:pt idx="466">
                  <c:v>0.18218342614299723</c:v>
                </c:pt>
                <c:pt idx="467">
                  <c:v>0.18218342614299723</c:v>
                </c:pt>
                <c:pt idx="468">
                  <c:v>0.18218342614299723</c:v>
                </c:pt>
                <c:pt idx="469">
                  <c:v>0.18218342614299723</c:v>
                </c:pt>
                <c:pt idx="470">
                  <c:v>0.18218342614299723</c:v>
                </c:pt>
                <c:pt idx="471">
                  <c:v>0.18218342614299723</c:v>
                </c:pt>
                <c:pt idx="472">
                  <c:v>0.18218342614299723</c:v>
                </c:pt>
                <c:pt idx="473">
                  <c:v>0.18218342614299723</c:v>
                </c:pt>
                <c:pt idx="474">
                  <c:v>0.18218342614299723</c:v>
                </c:pt>
                <c:pt idx="475">
                  <c:v>0.18218342614299723</c:v>
                </c:pt>
                <c:pt idx="476">
                  <c:v>0.18218342614299723</c:v>
                </c:pt>
                <c:pt idx="477">
                  <c:v>0.18218342614299723</c:v>
                </c:pt>
                <c:pt idx="478">
                  <c:v>0.18218342614299723</c:v>
                </c:pt>
                <c:pt idx="479">
                  <c:v>0.18218342614299723</c:v>
                </c:pt>
                <c:pt idx="480">
                  <c:v>0.18218342614299723</c:v>
                </c:pt>
                <c:pt idx="481">
                  <c:v>0.18218342614299723</c:v>
                </c:pt>
                <c:pt idx="482">
                  <c:v>0.18218342614299723</c:v>
                </c:pt>
                <c:pt idx="483">
                  <c:v>0.18218342614299723</c:v>
                </c:pt>
                <c:pt idx="484">
                  <c:v>0.18218342614299723</c:v>
                </c:pt>
                <c:pt idx="485">
                  <c:v>0.18218342614299723</c:v>
                </c:pt>
                <c:pt idx="486">
                  <c:v>0.18218342614299723</c:v>
                </c:pt>
                <c:pt idx="487">
                  <c:v>0.18218342614299723</c:v>
                </c:pt>
                <c:pt idx="488">
                  <c:v>0.18218342614299723</c:v>
                </c:pt>
                <c:pt idx="489">
                  <c:v>0.18218342614299723</c:v>
                </c:pt>
                <c:pt idx="490">
                  <c:v>0.18218342614299723</c:v>
                </c:pt>
                <c:pt idx="491">
                  <c:v>0.18218342614299723</c:v>
                </c:pt>
                <c:pt idx="492">
                  <c:v>0.18218342614299723</c:v>
                </c:pt>
                <c:pt idx="493">
                  <c:v>0.18218342614299723</c:v>
                </c:pt>
                <c:pt idx="494">
                  <c:v>0.18218342614299723</c:v>
                </c:pt>
                <c:pt idx="495">
                  <c:v>0.18218342614299723</c:v>
                </c:pt>
                <c:pt idx="496">
                  <c:v>0.18218342614299723</c:v>
                </c:pt>
                <c:pt idx="497">
                  <c:v>0.18218342614299723</c:v>
                </c:pt>
                <c:pt idx="498">
                  <c:v>0.18218342614299723</c:v>
                </c:pt>
                <c:pt idx="499">
                  <c:v>0.18218342614299723</c:v>
                </c:pt>
                <c:pt idx="500">
                  <c:v>0.18218342614299723</c:v>
                </c:pt>
              </c:numCache>
            </c:numRef>
          </c:val>
          <c:smooth val="0"/>
          <c:extLst>
            <c:ext xmlns:c16="http://schemas.microsoft.com/office/drawing/2014/chart" uri="{C3380CC4-5D6E-409C-BE32-E72D297353CC}">
              <c16:uniqueId val="{00000009-9B89-461D-9AF2-3D0ED3504A95}"/>
            </c:ext>
          </c:extLst>
        </c:ser>
        <c:dLbls>
          <c:showLegendKey val="0"/>
          <c:showVal val="0"/>
          <c:showCatName val="0"/>
          <c:showSerName val="0"/>
          <c:showPercent val="0"/>
          <c:showBubbleSize val="0"/>
        </c:dLbls>
        <c:marker val="1"/>
        <c:smooth val="0"/>
        <c:axId val="562056424"/>
        <c:axId val="562056816"/>
      </c:lineChart>
      <c:dateAx>
        <c:axId val="562056424"/>
        <c:scaling>
          <c:orientation val="minMax"/>
        </c:scaling>
        <c:delete val="0"/>
        <c:axPos val="b"/>
        <c:numFmt formatCode="m/d/yyyy" sourceLinked="1"/>
        <c:majorTickMark val="out"/>
        <c:minorTickMark val="none"/>
        <c:tickLblPos val="nextTo"/>
        <c:txPr>
          <a:bodyPr/>
          <a:lstStyle/>
          <a:p>
            <a:pPr>
              <a:defRPr sz="800"/>
            </a:pPr>
            <a:endParaRPr lang="en-US"/>
          </a:p>
        </c:txPr>
        <c:crossAx val="562056816"/>
        <c:crosses val="autoZero"/>
        <c:auto val="1"/>
        <c:lblOffset val="100"/>
        <c:baseTimeUnit val="months"/>
      </c:dateAx>
      <c:valAx>
        <c:axId val="562056816"/>
        <c:scaling>
          <c:orientation val="minMax"/>
          <c:max val="0.9"/>
          <c:min val="-0.9"/>
        </c:scaling>
        <c:delete val="0"/>
        <c:axPos val="l"/>
        <c:numFmt formatCode="0%" sourceLinked="1"/>
        <c:majorTickMark val="out"/>
        <c:minorTickMark val="none"/>
        <c:tickLblPos val="nextTo"/>
        <c:txPr>
          <a:bodyPr/>
          <a:lstStyle/>
          <a:p>
            <a:pPr>
              <a:defRPr sz="800"/>
            </a:pPr>
            <a:endParaRPr lang="en-US"/>
          </a:p>
        </c:txPr>
        <c:crossAx val="562056424"/>
        <c:crosses val="autoZero"/>
        <c:crossBetween val="between"/>
      </c:valAx>
    </c:plotArea>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EBD28-A7FE-48CE-9016-E4FC7E35C53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37CEF0D7-C894-4533-8F20-13F08500A690}">
      <dgm:prSet phldrT="[Text]"/>
      <dgm:spPr/>
      <dgm:t>
        <a:bodyPr/>
        <a:lstStyle/>
        <a:p>
          <a:r>
            <a:rPr lang="en-US"/>
            <a:t>Pre-processing</a:t>
          </a:r>
        </a:p>
      </dgm:t>
    </dgm:pt>
    <dgm:pt modelId="{58F2E499-7B17-4255-B6B9-B99DB7BCB015}" type="parTrans" cxnId="{09CE11AA-5D69-44E2-A293-64DE87550403}">
      <dgm:prSet/>
      <dgm:spPr/>
      <dgm:t>
        <a:bodyPr/>
        <a:lstStyle/>
        <a:p>
          <a:endParaRPr lang="en-US"/>
        </a:p>
      </dgm:t>
    </dgm:pt>
    <dgm:pt modelId="{586B1EAF-DB04-4070-A6CA-AF7CC3B424BB}" type="sibTrans" cxnId="{09CE11AA-5D69-44E2-A293-64DE87550403}">
      <dgm:prSet/>
      <dgm:spPr/>
      <dgm:t>
        <a:bodyPr/>
        <a:lstStyle/>
        <a:p>
          <a:endParaRPr lang="en-US"/>
        </a:p>
      </dgm:t>
    </dgm:pt>
    <dgm:pt modelId="{BACB96B4-2EED-4211-AEB9-F0ACB826526F}">
      <dgm:prSet phldrT="[Text]"/>
      <dgm:spPr/>
      <dgm:t>
        <a:bodyPr/>
        <a:lstStyle/>
        <a:p>
          <a:r>
            <a:rPr lang="en-US"/>
            <a:t>Run DPP Cycle </a:t>
          </a:r>
        </a:p>
      </dgm:t>
    </dgm:pt>
    <dgm:pt modelId="{378820FE-64CE-4449-A6A2-179A306AE3F7}" type="parTrans" cxnId="{CB52F7CD-9059-4DAF-9F4F-45B6FAF2B31E}">
      <dgm:prSet/>
      <dgm:spPr/>
      <dgm:t>
        <a:bodyPr/>
        <a:lstStyle/>
        <a:p>
          <a:endParaRPr lang="en-US"/>
        </a:p>
      </dgm:t>
    </dgm:pt>
    <dgm:pt modelId="{40B8F236-6AB3-40CE-81BA-312DD16FC243}" type="sibTrans" cxnId="{CB52F7CD-9059-4DAF-9F4F-45B6FAF2B31E}">
      <dgm:prSet/>
      <dgm:spPr/>
      <dgm:t>
        <a:bodyPr/>
        <a:lstStyle/>
        <a:p>
          <a:endParaRPr lang="en-US"/>
        </a:p>
      </dgm:t>
    </dgm:pt>
    <dgm:pt modelId="{6EA75443-3FC4-4799-A861-3A9E658DF0D9}">
      <dgm:prSet phldrT="[Text]"/>
      <dgm:spPr/>
      <dgm:t>
        <a:bodyPr/>
        <a:lstStyle/>
        <a:p>
          <a:r>
            <a:rPr lang="en-US"/>
            <a:t>Run DPP Main</a:t>
          </a:r>
        </a:p>
      </dgm:t>
    </dgm:pt>
    <dgm:pt modelId="{F28EA2EF-1D99-4A22-8241-D1DEB7625319}" type="parTrans" cxnId="{8B562E21-5CF9-4F03-8C37-EF806044A2DC}">
      <dgm:prSet/>
      <dgm:spPr/>
      <dgm:t>
        <a:bodyPr/>
        <a:lstStyle/>
        <a:p>
          <a:endParaRPr lang="en-US"/>
        </a:p>
      </dgm:t>
    </dgm:pt>
    <dgm:pt modelId="{BC78B522-CB33-48CB-B437-5599B6DC3662}" type="sibTrans" cxnId="{8B562E21-5CF9-4F03-8C37-EF806044A2DC}">
      <dgm:prSet/>
      <dgm:spPr/>
      <dgm:t>
        <a:bodyPr/>
        <a:lstStyle/>
        <a:p>
          <a:endParaRPr lang="en-US"/>
        </a:p>
      </dgm:t>
    </dgm:pt>
    <dgm:pt modelId="{BD081F03-F9B5-405B-9686-F07B67D1D1C8}" type="pres">
      <dgm:prSet presAssocID="{CC6EBD28-A7FE-48CE-9016-E4FC7E35C537}" presName="linearFlow" presStyleCnt="0">
        <dgm:presLayoutVars>
          <dgm:resizeHandles val="exact"/>
        </dgm:presLayoutVars>
      </dgm:prSet>
      <dgm:spPr/>
    </dgm:pt>
    <dgm:pt modelId="{E83E6D75-F0B3-49DB-96EB-040ABA5256A6}" type="pres">
      <dgm:prSet presAssocID="{37CEF0D7-C894-4533-8F20-13F08500A690}" presName="node" presStyleLbl="node1" presStyleIdx="0" presStyleCnt="3">
        <dgm:presLayoutVars>
          <dgm:bulletEnabled val="1"/>
        </dgm:presLayoutVars>
      </dgm:prSet>
      <dgm:spPr/>
    </dgm:pt>
    <dgm:pt modelId="{3E60965E-9CB9-4C95-8ADC-AA6354C65327}" type="pres">
      <dgm:prSet presAssocID="{586B1EAF-DB04-4070-A6CA-AF7CC3B424BB}" presName="sibTrans" presStyleLbl="sibTrans2D1" presStyleIdx="0" presStyleCnt="2"/>
      <dgm:spPr/>
    </dgm:pt>
    <dgm:pt modelId="{E6CE8BCE-8986-47A9-AD1B-3EBC79E5783A}" type="pres">
      <dgm:prSet presAssocID="{586B1EAF-DB04-4070-A6CA-AF7CC3B424BB}" presName="connectorText" presStyleLbl="sibTrans2D1" presStyleIdx="0" presStyleCnt="2"/>
      <dgm:spPr/>
    </dgm:pt>
    <dgm:pt modelId="{7D444CBF-80DD-4066-880F-C0CF05993F51}" type="pres">
      <dgm:prSet presAssocID="{BACB96B4-2EED-4211-AEB9-F0ACB826526F}" presName="node" presStyleLbl="node1" presStyleIdx="1" presStyleCnt="3">
        <dgm:presLayoutVars>
          <dgm:bulletEnabled val="1"/>
        </dgm:presLayoutVars>
      </dgm:prSet>
      <dgm:spPr/>
    </dgm:pt>
    <dgm:pt modelId="{71DF30D6-E717-4D42-805F-9FF523E89678}" type="pres">
      <dgm:prSet presAssocID="{40B8F236-6AB3-40CE-81BA-312DD16FC243}" presName="sibTrans" presStyleLbl="sibTrans2D1" presStyleIdx="1" presStyleCnt="2"/>
      <dgm:spPr/>
    </dgm:pt>
    <dgm:pt modelId="{4C006B48-6DD9-4AFF-8F5E-B7584752D306}" type="pres">
      <dgm:prSet presAssocID="{40B8F236-6AB3-40CE-81BA-312DD16FC243}" presName="connectorText" presStyleLbl="sibTrans2D1" presStyleIdx="1" presStyleCnt="2"/>
      <dgm:spPr/>
    </dgm:pt>
    <dgm:pt modelId="{6C82DE24-102A-40D1-8156-156EB0500D30}" type="pres">
      <dgm:prSet presAssocID="{6EA75443-3FC4-4799-A861-3A9E658DF0D9}" presName="node" presStyleLbl="node1" presStyleIdx="2" presStyleCnt="3">
        <dgm:presLayoutVars>
          <dgm:bulletEnabled val="1"/>
        </dgm:presLayoutVars>
      </dgm:prSet>
      <dgm:spPr/>
    </dgm:pt>
  </dgm:ptLst>
  <dgm:cxnLst>
    <dgm:cxn modelId="{B6FDFA10-6353-47F2-9336-564D04B5B031}" type="presOf" srcId="{40B8F236-6AB3-40CE-81BA-312DD16FC243}" destId="{71DF30D6-E717-4D42-805F-9FF523E89678}" srcOrd="0" destOrd="0" presId="urn:microsoft.com/office/officeart/2005/8/layout/process2"/>
    <dgm:cxn modelId="{3F32FB11-0932-49D5-B6CA-4157E856B767}" type="presOf" srcId="{586B1EAF-DB04-4070-A6CA-AF7CC3B424BB}" destId="{E6CE8BCE-8986-47A9-AD1B-3EBC79E5783A}" srcOrd="1" destOrd="0" presId="urn:microsoft.com/office/officeart/2005/8/layout/process2"/>
    <dgm:cxn modelId="{EFB8411C-4CC2-4A8F-8591-5D3E95293AB0}" type="presOf" srcId="{CC6EBD28-A7FE-48CE-9016-E4FC7E35C537}" destId="{BD081F03-F9B5-405B-9686-F07B67D1D1C8}" srcOrd="0" destOrd="0" presId="urn:microsoft.com/office/officeart/2005/8/layout/process2"/>
    <dgm:cxn modelId="{8B562E21-5CF9-4F03-8C37-EF806044A2DC}" srcId="{CC6EBD28-A7FE-48CE-9016-E4FC7E35C537}" destId="{6EA75443-3FC4-4799-A861-3A9E658DF0D9}" srcOrd="2" destOrd="0" parTransId="{F28EA2EF-1D99-4A22-8241-D1DEB7625319}" sibTransId="{BC78B522-CB33-48CB-B437-5599B6DC3662}"/>
    <dgm:cxn modelId="{3E0F1F44-90D1-47E6-A280-3D23056FD267}" type="presOf" srcId="{37CEF0D7-C894-4533-8F20-13F08500A690}" destId="{E83E6D75-F0B3-49DB-96EB-040ABA5256A6}" srcOrd="0" destOrd="0" presId="urn:microsoft.com/office/officeart/2005/8/layout/process2"/>
    <dgm:cxn modelId="{09CE11AA-5D69-44E2-A293-64DE87550403}" srcId="{CC6EBD28-A7FE-48CE-9016-E4FC7E35C537}" destId="{37CEF0D7-C894-4533-8F20-13F08500A690}" srcOrd="0" destOrd="0" parTransId="{58F2E499-7B17-4255-B6B9-B99DB7BCB015}" sibTransId="{586B1EAF-DB04-4070-A6CA-AF7CC3B424BB}"/>
    <dgm:cxn modelId="{FD8DBAC4-EE67-4374-8FA4-E7B109CEE0F0}" type="presOf" srcId="{6EA75443-3FC4-4799-A861-3A9E658DF0D9}" destId="{6C82DE24-102A-40D1-8156-156EB0500D30}" srcOrd="0" destOrd="0" presId="urn:microsoft.com/office/officeart/2005/8/layout/process2"/>
    <dgm:cxn modelId="{CB52F7CD-9059-4DAF-9F4F-45B6FAF2B31E}" srcId="{CC6EBD28-A7FE-48CE-9016-E4FC7E35C537}" destId="{BACB96B4-2EED-4211-AEB9-F0ACB826526F}" srcOrd="1" destOrd="0" parTransId="{378820FE-64CE-4449-A6A2-179A306AE3F7}" sibTransId="{40B8F236-6AB3-40CE-81BA-312DD16FC243}"/>
    <dgm:cxn modelId="{31534ADD-1153-4DA9-843A-BEF79C8E7B05}" type="presOf" srcId="{BACB96B4-2EED-4211-AEB9-F0ACB826526F}" destId="{7D444CBF-80DD-4066-880F-C0CF05993F51}" srcOrd="0" destOrd="0" presId="urn:microsoft.com/office/officeart/2005/8/layout/process2"/>
    <dgm:cxn modelId="{5E9C4AEC-DD5A-4170-9DB0-0521F8778A30}" type="presOf" srcId="{40B8F236-6AB3-40CE-81BA-312DD16FC243}" destId="{4C006B48-6DD9-4AFF-8F5E-B7584752D306}" srcOrd="1" destOrd="0" presId="urn:microsoft.com/office/officeart/2005/8/layout/process2"/>
    <dgm:cxn modelId="{BDAA4AF5-D3B7-4B7F-856E-596236A4CEF4}" type="presOf" srcId="{586B1EAF-DB04-4070-A6CA-AF7CC3B424BB}" destId="{3E60965E-9CB9-4C95-8ADC-AA6354C65327}" srcOrd="0" destOrd="0" presId="urn:microsoft.com/office/officeart/2005/8/layout/process2"/>
    <dgm:cxn modelId="{59990F53-28FF-436C-84E9-5FE34E642C2D}" type="presParOf" srcId="{BD081F03-F9B5-405B-9686-F07B67D1D1C8}" destId="{E83E6D75-F0B3-49DB-96EB-040ABA5256A6}" srcOrd="0" destOrd="0" presId="urn:microsoft.com/office/officeart/2005/8/layout/process2"/>
    <dgm:cxn modelId="{04395745-995B-44D8-A199-66368C6C7B57}" type="presParOf" srcId="{BD081F03-F9B5-405B-9686-F07B67D1D1C8}" destId="{3E60965E-9CB9-4C95-8ADC-AA6354C65327}" srcOrd="1" destOrd="0" presId="urn:microsoft.com/office/officeart/2005/8/layout/process2"/>
    <dgm:cxn modelId="{9E8E3466-4E93-4749-8483-ED0BA7A4E7BF}" type="presParOf" srcId="{3E60965E-9CB9-4C95-8ADC-AA6354C65327}" destId="{E6CE8BCE-8986-47A9-AD1B-3EBC79E5783A}" srcOrd="0" destOrd="0" presId="urn:microsoft.com/office/officeart/2005/8/layout/process2"/>
    <dgm:cxn modelId="{CA776F4E-D2D1-4A85-B53C-D1802558F123}" type="presParOf" srcId="{BD081F03-F9B5-405B-9686-F07B67D1D1C8}" destId="{7D444CBF-80DD-4066-880F-C0CF05993F51}" srcOrd="2" destOrd="0" presId="urn:microsoft.com/office/officeart/2005/8/layout/process2"/>
    <dgm:cxn modelId="{8F78450A-D9A4-43D1-963B-22E6E2C49976}" type="presParOf" srcId="{BD081F03-F9B5-405B-9686-F07B67D1D1C8}" destId="{71DF30D6-E717-4D42-805F-9FF523E89678}" srcOrd="3" destOrd="0" presId="urn:microsoft.com/office/officeart/2005/8/layout/process2"/>
    <dgm:cxn modelId="{51970AE8-EEF1-43AC-A95C-1A1069258D22}" type="presParOf" srcId="{71DF30D6-E717-4D42-805F-9FF523E89678}" destId="{4C006B48-6DD9-4AFF-8F5E-B7584752D306}" srcOrd="0" destOrd="0" presId="urn:microsoft.com/office/officeart/2005/8/layout/process2"/>
    <dgm:cxn modelId="{8886FCF4-3F93-4F09-8322-2D69A769AB2C}" type="presParOf" srcId="{BD081F03-F9B5-405B-9686-F07B67D1D1C8}" destId="{6C82DE24-102A-40D1-8156-156EB0500D30}" srcOrd="4" destOrd="0" presId="urn:microsoft.com/office/officeart/2005/8/layout/process2"/>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3E6D75-F0B3-49DB-96EB-040ABA5256A6}">
      <dsp:nvSpPr>
        <dsp:cNvPr id="0" name=""/>
        <dsp:cNvSpPr/>
      </dsp:nvSpPr>
      <dsp:spPr>
        <a:xfrm>
          <a:off x="2485072" y="0"/>
          <a:ext cx="1440179"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Pre-processing</a:t>
          </a:r>
        </a:p>
      </dsp:txBody>
      <dsp:txXfrm>
        <a:off x="2508506" y="23434"/>
        <a:ext cx="1393311" cy="753231"/>
      </dsp:txXfrm>
    </dsp:sp>
    <dsp:sp modelId="{3E60965E-9CB9-4C95-8ADC-AA6354C65327}">
      <dsp:nvSpPr>
        <dsp:cNvPr id="0" name=""/>
        <dsp:cNvSpPr/>
      </dsp:nvSpPr>
      <dsp:spPr>
        <a:xfrm rot="5400000">
          <a:off x="3055143" y="82010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rot="-5400000">
        <a:off x="3097149" y="850106"/>
        <a:ext cx="216026" cy="210026"/>
      </dsp:txXfrm>
    </dsp:sp>
    <dsp:sp modelId="{7D444CBF-80DD-4066-880F-C0CF05993F51}">
      <dsp:nvSpPr>
        <dsp:cNvPr id="0" name=""/>
        <dsp:cNvSpPr/>
      </dsp:nvSpPr>
      <dsp:spPr>
        <a:xfrm>
          <a:off x="2485072" y="1200150"/>
          <a:ext cx="1440179"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Run DPP Cycle </a:t>
          </a:r>
        </a:p>
      </dsp:txBody>
      <dsp:txXfrm>
        <a:off x="2508506" y="1223584"/>
        <a:ext cx="1393311" cy="753231"/>
      </dsp:txXfrm>
    </dsp:sp>
    <dsp:sp modelId="{71DF30D6-E717-4D42-805F-9FF523E89678}">
      <dsp:nvSpPr>
        <dsp:cNvPr id="0" name=""/>
        <dsp:cNvSpPr/>
      </dsp:nvSpPr>
      <dsp:spPr>
        <a:xfrm rot="5400000">
          <a:off x="3055143" y="202025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rot="-5400000">
        <a:off x="3097149" y="2050256"/>
        <a:ext cx="216026" cy="210026"/>
      </dsp:txXfrm>
    </dsp:sp>
    <dsp:sp modelId="{6C82DE24-102A-40D1-8156-156EB0500D30}">
      <dsp:nvSpPr>
        <dsp:cNvPr id="0" name=""/>
        <dsp:cNvSpPr/>
      </dsp:nvSpPr>
      <dsp:spPr>
        <a:xfrm>
          <a:off x="2485072" y="2400300"/>
          <a:ext cx="1440179"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Run DPP Main</a:t>
          </a:r>
        </a:p>
      </dsp:txBody>
      <dsp:txXfrm>
        <a:off x="2508506" y="2423734"/>
        <a:ext cx="1393311" cy="7532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DD4E9C5A55D34DB7602DDE9946673C" ma:contentTypeVersion="0" ma:contentTypeDescription="Create a new document." ma:contentTypeScope="" ma:versionID="e4abcf4dbace1d05b0c3429cbb639f2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5413B-E5F5-48F9-8C55-A3E377EDADA0}">
  <ds:schemaRefs>
    <ds:schemaRef ds:uri="http://schemas.microsoft.com/office/2006/metadata/properties"/>
  </ds:schemaRefs>
</ds:datastoreItem>
</file>

<file path=customXml/itemProps2.xml><?xml version="1.0" encoding="utf-8"?>
<ds:datastoreItem xmlns:ds="http://schemas.openxmlformats.org/officeDocument/2006/customXml" ds:itemID="{C6D8DE58-5919-44B0-AC5F-CBA3386C9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462094C-B847-4383-8C12-125FE6529212}">
  <ds:schemaRefs>
    <ds:schemaRef ds:uri="http://schemas.microsoft.com/sharepoint/v3/contenttype/forms"/>
  </ds:schemaRefs>
</ds:datastoreItem>
</file>

<file path=customXml/itemProps4.xml><?xml version="1.0" encoding="utf-8"?>
<ds:datastoreItem xmlns:ds="http://schemas.openxmlformats.org/officeDocument/2006/customXml" ds:itemID="{73995A87-631A-4118-AC37-554811006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6077</Words>
  <Characters>34639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Melnikov, Stanislav</dc:creator>
  <cp:keywords/>
  <dc:description/>
  <cp:lastModifiedBy>Xiang, Shang</cp:lastModifiedBy>
  <cp:revision>9</cp:revision>
  <cp:lastPrinted>2017-04-20T21:10:00Z</cp:lastPrinted>
  <dcterms:created xsi:type="dcterms:W3CDTF">2017-11-09T18:06:00Z</dcterms:created>
  <dcterms:modified xsi:type="dcterms:W3CDTF">2022-07-07T23:33:00Z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0x01010053DD4E9C5A55D34DB7602DDE9946673C</vt:lpwstr>
  </property>
</Properties>
</file>