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366284" w14:textId="4040F5E7" w:rsidR="005A5F46" w:rsidRDefault="00B0072A" w:rsidP="00B0072A">
      <w:pPr>
        <w:pStyle w:val="1"/>
      </w:pPr>
      <w:r>
        <w:rPr>
          <w:rFonts w:hint="eastAsia"/>
        </w:rPr>
        <w:t>学校</w:t>
      </w:r>
    </w:p>
    <w:p w14:paraId="02FC058E" w14:textId="7B44E258" w:rsidR="00E57B75" w:rsidRDefault="00E57B75">
      <w:r>
        <w:rPr>
          <w:rFonts w:hint="eastAsia"/>
        </w:rPr>
        <w:t>（由于不同学院可能入读后续信息会有所不同，各位老师一定要先仔细核对要求，再通知学生）</w:t>
      </w:r>
    </w:p>
    <w:p w14:paraId="361E328F" w14:textId="3BA5F794" w:rsidR="00B0072A" w:rsidRDefault="00E57B75">
      <w:r>
        <w:rPr>
          <w:rFonts w:hint="eastAsia"/>
        </w:rPr>
        <w:t>School</w:t>
      </w:r>
      <w:r>
        <w:t xml:space="preserve"> </w:t>
      </w:r>
      <w:r>
        <w:rPr>
          <w:rFonts w:hint="eastAsia"/>
        </w:rPr>
        <w:t>全称</w:t>
      </w:r>
    </w:p>
    <w:p w14:paraId="49DB9E2F" w14:textId="07D3C440" w:rsidR="00E57B75" w:rsidRDefault="00E57B75">
      <w:r>
        <w:rPr>
          <w:rFonts w:hint="eastAsia"/>
        </w:rPr>
        <w:t>Program</w:t>
      </w:r>
      <w:r>
        <w:t xml:space="preserve"> </w:t>
      </w:r>
      <w:r>
        <w:rPr>
          <w:rFonts w:hint="eastAsia"/>
        </w:rPr>
        <w:t>全称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97"/>
        <w:gridCol w:w="8657"/>
      </w:tblGrid>
      <w:tr w:rsidR="00B0072A" w14:paraId="1EDD1FC8" w14:textId="77777777" w:rsidTr="00017C35">
        <w:tc>
          <w:tcPr>
            <w:tcW w:w="1197" w:type="dxa"/>
          </w:tcPr>
          <w:p w14:paraId="656136FA" w14:textId="7A45FE08" w:rsidR="00B0072A" w:rsidRDefault="00E57B75" w:rsidP="00DE00F2">
            <w:r>
              <w:rPr>
                <w:rFonts w:hint="eastAsia"/>
              </w:rPr>
              <w:t>Ne</w:t>
            </w:r>
            <w:r>
              <w:t xml:space="preserve">w student checklist </w:t>
            </w:r>
          </w:p>
        </w:tc>
        <w:tc>
          <w:tcPr>
            <w:tcW w:w="8657" w:type="dxa"/>
          </w:tcPr>
          <w:p w14:paraId="6A9ACB5E" w14:textId="77777777" w:rsidR="00B0072A" w:rsidRDefault="00C93DBB" w:rsidP="00DE00F2">
            <w:hyperlink r:id="rId6" w:history="1">
              <w:r w:rsidRPr="00660733">
                <w:rPr>
                  <w:rStyle w:val="aa"/>
                </w:rPr>
                <w:t>https://internationalcenter.ucla.edu/f-1-students/newly-admitted</w:t>
              </w:r>
            </w:hyperlink>
            <w:r>
              <w:t xml:space="preserve"> </w:t>
            </w:r>
          </w:p>
          <w:p w14:paraId="5D86FE78" w14:textId="2DF50181" w:rsidR="00067D56" w:rsidRDefault="00067D56" w:rsidP="00DE00F2">
            <w:hyperlink r:id="rId7" w:history="1">
              <w:r w:rsidRPr="00660733">
                <w:rPr>
                  <w:rStyle w:val="aa"/>
                </w:rPr>
                <w:t>https://internationalcenter.ucla.edu/covid-19-updates/non-visa-related-faqs</w:t>
              </w:r>
            </w:hyperlink>
            <w:r>
              <w:t xml:space="preserve"> </w:t>
            </w:r>
          </w:p>
        </w:tc>
      </w:tr>
      <w:tr w:rsidR="000C6549" w14:paraId="35F27D8F" w14:textId="77777777" w:rsidTr="00017C35">
        <w:tc>
          <w:tcPr>
            <w:tcW w:w="1197" w:type="dxa"/>
          </w:tcPr>
          <w:p w14:paraId="1A5C9EAF" w14:textId="32C79D75" w:rsidR="000C6549" w:rsidRDefault="000C6549" w:rsidP="00DE00F2">
            <w:r w:rsidRPr="00D92038">
              <w:rPr>
                <w:rFonts w:hint="eastAsia"/>
                <w:highlight w:val="yellow"/>
              </w:rPr>
              <w:t>学校账户</w:t>
            </w:r>
            <w:r>
              <w:rPr>
                <w:rFonts w:hint="eastAsia"/>
                <w:highlight w:val="yellow"/>
              </w:rPr>
              <w:t>及密码</w:t>
            </w:r>
          </w:p>
        </w:tc>
        <w:tc>
          <w:tcPr>
            <w:tcW w:w="8657" w:type="dxa"/>
          </w:tcPr>
          <w:p w14:paraId="2951A16D" w14:textId="3A76DFC0" w:rsidR="000C6549" w:rsidRDefault="000C6549" w:rsidP="000C654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注意账户设立后学校可能会发邮件到官方邮箱，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需要</w:t>
            </w:r>
            <w:r w:rsidR="00020A59">
              <w:rPr>
                <w:rFonts w:hint="eastAsia"/>
                <w:color w:val="FF0000"/>
              </w:rPr>
              <w:t>每天查看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有问题要及时处理</w:t>
            </w:r>
          </w:p>
          <w:p w14:paraId="6EB16EBE" w14:textId="77777777" w:rsidR="000C6549" w:rsidRDefault="000C6549" w:rsidP="00DE00F2"/>
          <w:p w14:paraId="6E405B11" w14:textId="1E34E7E8" w:rsidR="000C6549" w:rsidRDefault="000C6549" w:rsidP="00DE00F2"/>
        </w:tc>
      </w:tr>
      <w:tr w:rsidR="000C6549" w14:paraId="2F76EBF6" w14:textId="77777777" w:rsidTr="00017C35">
        <w:tc>
          <w:tcPr>
            <w:tcW w:w="1197" w:type="dxa"/>
          </w:tcPr>
          <w:p w14:paraId="19CD81FB" w14:textId="77777777" w:rsidR="000C6549" w:rsidRDefault="000C6549" w:rsidP="00DE00F2">
            <w:r>
              <w:rPr>
                <w:rFonts w:hint="eastAsia"/>
              </w:rPr>
              <w:t>I-20</w:t>
            </w:r>
            <w:r>
              <w:t xml:space="preserve"> </w:t>
            </w:r>
            <w:r>
              <w:rPr>
                <w:rFonts w:hint="eastAsia"/>
              </w:rPr>
              <w:t>要求链接</w:t>
            </w:r>
          </w:p>
        </w:tc>
        <w:tc>
          <w:tcPr>
            <w:tcW w:w="8657" w:type="dxa"/>
          </w:tcPr>
          <w:p w14:paraId="7C003825" w14:textId="322BA01F" w:rsidR="000C6549" w:rsidRDefault="00067D56" w:rsidP="00DE00F2">
            <w:r>
              <w:rPr>
                <w:rFonts w:hint="eastAsia"/>
              </w:rPr>
              <w:t>已完成申请</w:t>
            </w:r>
          </w:p>
        </w:tc>
      </w:tr>
      <w:tr w:rsidR="00B0072A" w14:paraId="30FC7B43" w14:textId="77777777" w:rsidTr="00017C35">
        <w:tc>
          <w:tcPr>
            <w:tcW w:w="1197" w:type="dxa"/>
          </w:tcPr>
          <w:p w14:paraId="24307C75" w14:textId="22699993" w:rsidR="00B0072A" w:rsidRDefault="000C6549" w:rsidP="00DE00F2">
            <w:r>
              <w:rPr>
                <w:rFonts w:hint="eastAsia"/>
              </w:rPr>
              <w:t>体检疫苗及其他要求</w:t>
            </w:r>
          </w:p>
        </w:tc>
        <w:tc>
          <w:tcPr>
            <w:tcW w:w="8657" w:type="dxa"/>
          </w:tcPr>
          <w:p w14:paraId="27977626" w14:textId="3AAF681F" w:rsidR="00B0072A" w:rsidRDefault="000C6549" w:rsidP="00DE00F2">
            <w:r>
              <w:rPr>
                <w:rFonts w:hint="eastAsia"/>
              </w:rPr>
              <w:t>疫苗要求链接：</w:t>
            </w:r>
            <w:hyperlink r:id="rId8" w:history="1">
              <w:r w:rsidR="00067D56" w:rsidRPr="00660733">
                <w:rPr>
                  <w:rStyle w:val="aa"/>
                </w:rPr>
                <w:t>https://immunizationrequirement.ucla.edu/</w:t>
              </w:r>
            </w:hyperlink>
            <w:r w:rsidR="00067D56">
              <w:t xml:space="preserve"> </w:t>
            </w:r>
          </w:p>
          <w:p w14:paraId="2D6FFF4F" w14:textId="77777777" w:rsidR="000C6549" w:rsidRDefault="000C6549" w:rsidP="00DE00F2"/>
          <w:p w14:paraId="789C6A77" w14:textId="77777777" w:rsidR="000C6549" w:rsidRPr="00102BCC" w:rsidRDefault="000C6549" w:rsidP="000C6549">
            <w:pPr>
              <w:rPr>
                <w:b/>
                <w:bCs/>
              </w:rPr>
            </w:pPr>
            <w:r w:rsidRPr="00102BCC">
              <w:rPr>
                <w:rFonts w:hint="eastAsia"/>
                <w:b/>
                <w:bCs/>
              </w:rPr>
              <w:t>请先按照</w:t>
            </w:r>
            <w:r>
              <w:rPr>
                <w:rFonts w:hint="eastAsia"/>
                <w:b/>
                <w:bCs/>
              </w:rPr>
              <w:t>我发给你的</w:t>
            </w:r>
            <w:r w:rsidRPr="00102BCC">
              <w:rPr>
                <w:rFonts w:hint="eastAsia"/>
                <w:b/>
                <w:bCs/>
                <w:highlight w:val="yellow"/>
              </w:rPr>
              <w:t>《体检疫苗指南》</w:t>
            </w:r>
            <w:r w:rsidRPr="00102BCC">
              <w:rPr>
                <w:rFonts w:hint="eastAsia"/>
                <w:b/>
                <w:bCs/>
              </w:rPr>
              <w:t>，完成体检之后，</w:t>
            </w:r>
            <w:r>
              <w:rPr>
                <w:rFonts w:hint="eastAsia"/>
                <w:b/>
                <w:bCs/>
              </w:rPr>
              <w:t>进行</w:t>
            </w:r>
            <w:r w:rsidRPr="00102BCC">
              <w:rPr>
                <w:rFonts w:hint="eastAsia"/>
                <w:b/>
                <w:bCs/>
              </w:rPr>
              <w:t>疫苗注射。</w:t>
            </w:r>
          </w:p>
          <w:p w14:paraId="23AD4F31" w14:textId="77777777" w:rsidR="000C6549" w:rsidRPr="00102BCC" w:rsidRDefault="000C6549" w:rsidP="000C6549">
            <w:pPr>
              <w:rPr>
                <w:b/>
                <w:bCs/>
              </w:rPr>
            </w:pPr>
            <w:r w:rsidRPr="00102BCC">
              <w:rPr>
                <w:rFonts w:hint="eastAsia"/>
                <w:b/>
                <w:bCs/>
              </w:rPr>
              <w:t>在所有疫苗注射完之后，在疫苗中心完成</w:t>
            </w:r>
            <w:r w:rsidRPr="00102BCC">
              <w:rPr>
                <w:rFonts w:hint="eastAsia"/>
                <w:b/>
                <w:bCs/>
                <w:highlight w:val="yellow"/>
              </w:rPr>
              <w:t>疫苗表格</w:t>
            </w:r>
            <w:r w:rsidRPr="00102BCC">
              <w:rPr>
                <w:rFonts w:hint="eastAsia"/>
                <w:b/>
                <w:bCs/>
              </w:rPr>
              <w:t>签章。</w:t>
            </w:r>
          </w:p>
          <w:p w14:paraId="4AC3DD4C" w14:textId="77777777" w:rsidR="000C6549" w:rsidRDefault="000C6549" w:rsidP="000C6549"/>
          <w:p w14:paraId="6547CA5D" w14:textId="0F3B4E79" w:rsidR="000C6549" w:rsidRPr="00017C35" w:rsidRDefault="000C6549" w:rsidP="000C6549">
            <w:pPr>
              <w:rPr>
                <w:rFonts w:hint="eastAsia"/>
                <w:b/>
                <w:bCs/>
                <w:color w:val="FF0000"/>
              </w:rPr>
            </w:pPr>
            <w:r w:rsidRPr="00102BCC">
              <w:rPr>
                <w:rFonts w:hint="eastAsia"/>
                <w:b/>
                <w:bCs/>
              </w:rPr>
              <w:t>疫苗提交截止日：</w:t>
            </w:r>
            <w:r w:rsidR="00017C35">
              <w:rPr>
                <w:rFonts w:hint="eastAsia"/>
                <w:b/>
                <w:bCs/>
              </w:rPr>
              <w:t>1</w:t>
            </w:r>
            <w:r w:rsidR="00017C35">
              <w:rPr>
                <w:b/>
                <w:bCs/>
              </w:rPr>
              <w:t>0</w:t>
            </w:r>
            <w:r w:rsidR="00017C35">
              <w:rPr>
                <w:rFonts w:hint="eastAsia"/>
                <w:b/>
                <w:bCs/>
              </w:rPr>
              <w:t>/0</w:t>
            </w:r>
            <w:r w:rsidR="00017C35">
              <w:rPr>
                <w:b/>
                <w:bCs/>
              </w:rPr>
              <w:t>1</w:t>
            </w:r>
            <w:r w:rsidR="00017C35">
              <w:rPr>
                <w:rFonts w:hint="eastAsia"/>
                <w:b/>
                <w:bCs/>
              </w:rPr>
              <w:t>/2</w:t>
            </w:r>
            <w:r w:rsidR="00017C35">
              <w:rPr>
                <w:b/>
                <w:bCs/>
              </w:rPr>
              <w:t xml:space="preserve">020 </w:t>
            </w:r>
            <w:r w:rsidR="00017C35">
              <w:rPr>
                <w:rFonts w:hint="eastAsia"/>
                <w:b/>
                <w:bCs/>
              </w:rPr>
              <w:t>（</w:t>
            </w:r>
            <w:r w:rsidR="00017C35" w:rsidRPr="00017C35">
              <w:rPr>
                <w:rFonts w:hint="eastAsia"/>
                <w:b/>
                <w:bCs/>
                <w:color w:val="FF0000"/>
              </w:rPr>
              <w:t>注意关注这个网站</w:t>
            </w:r>
            <w:r w:rsidR="00017C35" w:rsidRPr="00017C35">
              <w:rPr>
                <w:rFonts w:hint="eastAsia"/>
                <w:b/>
                <w:bCs/>
                <w:color w:val="FF0000"/>
              </w:rPr>
              <w:t xml:space="preserve"> </w:t>
            </w:r>
            <w:r w:rsidR="00017C35" w:rsidRPr="00017C35">
              <w:rPr>
                <w:rFonts w:hint="eastAsia"/>
                <w:b/>
                <w:bCs/>
                <w:color w:val="FF0000"/>
              </w:rPr>
              <w:t>目前网站上的疫苗表格和要求是</w:t>
            </w:r>
            <w:r w:rsidR="00017C35" w:rsidRPr="00017C35">
              <w:rPr>
                <w:b/>
                <w:bCs/>
                <w:color w:val="FF0000"/>
              </w:rPr>
              <w:t>2020</w:t>
            </w:r>
            <w:r w:rsidR="00017C35" w:rsidRPr="00017C35">
              <w:rPr>
                <w:rFonts w:hint="eastAsia"/>
                <w:b/>
                <w:bCs/>
                <w:color w:val="FF0000"/>
              </w:rPr>
              <w:t>年的，暂未更新）</w:t>
            </w:r>
          </w:p>
          <w:p w14:paraId="3CD79C5B" w14:textId="64546EF2" w:rsidR="000C6549" w:rsidRPr="00102BCC" w:rsidRDefault="00017C35" w:rsidP="000C6549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MMR</w:t>
            </w:r>
            <w:r w:rsidR="000C6549" w:rsidRPr="00102BCC">
              <w:rPr>
                <w:rFonts w:hint="eastAsia"/>
                <w:b/>
                <w:bCs/>
                <w:color w:val="FF0000"/>
              </w:rPr>
              <w:t>你需要注射</w:t>
            </w:r>
            <w:r w:rsidR="000C6549" w:rsidRPr="00102BCC">
              <w:rPr>
                <w:rFonts w:hint="eastAsia"/>
                <w:b/>
                <w:bCs/>
                <w:color w:val="FF0000"/>
              </w:rPr>
              <w:t>2</w:t>
            </w:r>
            <w:r w:rsidR="000C6549" w:rsidRPr="00102BCC">
              <w:rPr>
                <w:rFonts w:hint="eastAsia"/>
                <w:b/>
                <w:bCs/>
                <w:color w:val="FF0000"/>
              </w:rPr>
              <w:t>针，其中间隔</w:t>
            </w:r>
            <w:r w:rsidR="000C6549" w:rsidRPr="00102BCC">
              <w:rPr>
                <w:rFonts w:hint="eastAsia"/>
                <w:b/>
                <w:bCs/>
                <w:color w:val="FF0000"/>
              </w:rPr>
              <w:t>1</w:t>
            </w:r>
            <w:r w:rsidR="000C6549" w:rsidRPr="00102BCC">
              <w:rPr>
                <w:rFonts w:hint="eastAsia"/>
                <w:b/>
                <w:bCs/>
                <w:color w:val="FF0000"/>
              </w:rPr>
              <w:t>个月。只有在提供疫苗表格之后，你才能开始注册课程。</w:t>
            </w:r>
          </w:p>
          <w:p w14:paraId="081177B4" w14:textId="77777777" w:rsidR="000C6549" w:rsidRDefault="000C6549" w:rsidP="000C6549"/>
          <w:p w14:paraId="382D826D" w14:textId="1DCEEACF" w:rsidR="000C6549" w:rsidRDefault="000C6549" w:rsidP="000C6549">
            <w:r>
              <w:rPr>
                <w:rFonts w:hint="eastAsia"/>
              </w:rPr>
              <w:t>提交疫苗表格的方式：</w:t>
            </w:r>
            <w:r w:rsidR="00017C35" w:rsidRPr="00017C35">
              <w:t>Ashe Patient Portal</w:t>
            </w:r>
            <w:r w:rsidR="00017C35">
              <w:t xml:space="preserve"> </w:t>
            </w:r>
          </w:p>
          <w:p w14:paraId="44F17400" w14:textId="77777777" w:rsidR="000C6549" w:rsidRDefault="000C6549" w:rsidP="000C6549">
            <w:r>
              <w:rPr>
                <w:rFonts w:hint="eastAsia"/>
              </w:rPr>
              <w:t>账号：</w:t>
            </w:r>
          </w:p>
          <w:p w14:paraId="7DFC0D1F" w14:textId="77777777" w:rsidR="000C6549" w:rsidRDefault="000C6549" w:rsidP="000C6549">
            <w:r>
              <w:rPr>
                <w:rFonts w:hint="eastAsia"/>
              </w:rPr>
              <w:t>密码：</w:t>
            </w:r>
          </w:p>
          <w:p w14:paraId="73236C3E" w14:textId="2F6A7D76" w:rsidR="000C6549" w:rsidRDefault="00017C35" w:rsidP="00DE00F2">
            <w:r>
              <w:rPr>
                <w:noProof/>
              </w:rPr>
              <w:lastRenderedPageBreak/>
              <w:drawing>
                <wp:inline distT="0" distB="0" distL="0" distR="0" wp14:anchorId="235BF588" wp14:editId="19E717D5">
                  <wp:extent cx="6120130" cy="256159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561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072A" w14:paraId="3B9C11FE" w14:textId="77777777" w:rsidTr="00017C35">
        <w:tc>
          <w:tcPr>
            <w:tcW w:w="1197" w:type="dxa"/>
          </w:tcPr>
          <w:p w14:paraId="6111932D" w14:textId="53545FE3" w:rsidR="00B0072A" w:rsidRDefault="000C6549" w:rsidP="00DE00F2">
            <w:r>
              <w:rPr>
                <w:rFonts w:hint="eastAsia"/>
              </w:rPr>
              <w:lastRenderedPageBreak/>
              <w:t>学生保险</w:t>
            </w:r>
          </w:p>
        </w:tc>
        <w:tc>
          <w:tcPr>
            <w:tcW w:w="8657" w:type="dxa"/>
          </w:tcPr>
          <w:p w14:paraId="74E38B02" w14:textId="77777777" w:rsidR="000C6549" w:rsidRDefault="000C6549" w:rsidP="000C6549">
            <w:pPr>
              <w:adjustRightInd/>
              <w:snapToGrid/>
              <w:spacing w:line="240" w:lineRule="auto"/>
            </w:pPr>
            <w:bookmarkStart w:id="0" w:name="OLE_LINK1"/>
            <w:r>
              <w:rPr>
                <w:rFonts w:hint="eastAsia"/>
                <w:color w:val="FF0000"/>
              </w:rPr>
              <w:t>可以在拿到签证之后咨询跨境服务群中的李思老师如何购买，有哪些注意事项</w:t>
            </w:r>
          </w:p>
          <w:bookmarkEnd w:id="0"/>
          <w:p w14:paraId="75EAB4F1" w14:textId="77777777" w:rsidR="00B0072A" w:rsidRDefault="00B0072A" w:rsidP="00DE00F2"/>
          <w:p w14:paraId="7A481D61" w14:textId="32BC1E7F" w:rsidR="000C6549" w:rsidRDefault="000C6549" w:rsidP="00DE00F2"/>
        </w:tc>
      </w:tr>
      <w:tr w:rsidR="000C6549" w14:paraId="596301FE" w14:textId="77777777" w:rsidTr="00017C35">
        <w:tc>
          <w:tcPr>
            <w:tcW w:w="1197" w:type="dxa"/>
          </w:tcPr>
          <w:p w14:paraId="65E6871A" w14:textId="24C0DC01" w:rsidR="000C6549" w:rsidRDefault="000C6549" w:rsidP="000C6549">
            <w:r w:rsidRPr="00AB6A2D">
              <w:rPr>
                <w:rFonts w:hint="eastAsia"/>
              </w:rPr>
              <w:t>住宿</w:t>
            </w:r>
          </w:p>
        </w:tc>
        <w:tc>
          <w:tcPr>
            <w:tcW w:w="8657" w:type="dxa"/>
          </w:tcPr>
          <w:p w14:paraId="57D9CB8F" w14:textId="15C4C83D" w:rsidR="000C6549" w:rsidRDefault="000C6549" w:rsidP="000C6549">
            <w:pPr>
              <w:adjustRightInd/>
              <w:snapToGrid/>
              <w:spacing w:line="240" w:lineRule="auto"/>
              <w:rPr>
                <w:color w:val="FF0000"/>
              </w:rPr>
            </w:pPr>
            <w:r>
              <w:rPr>
                <w:rFonts w:hint="eastAsia"/>
              </w:rPr>
              <w:t>现在可开始了解房源，但</w:t>
            </w:r>
            <w:r w:rsidRPr="00D00B94">
              <w:rPr>
                <w:rFonts w:hint="eastAsia"/>
                <w:color w:val="FF0000"/>
              </w:rPr>
              <w:t>建议拿到签证之后再支付住宿定金</w:t>
            </w:r>
            <w:r>
              <w:rPr>
                <w:rFonts w:hint="eastAsia"/>
              </w:rPr>
              <w:t>。建议选择学生公寓，请联系</w:t>
            </w:r>
            <w:r w:rsidRPr="00D00B94">
              <w:rPr>
                <w:rFonts w:hint="eastAsia"/>
              </w:rPr>
              <w:t>跨境服务中心</w:t>
            </w:r>
            <w:r>
              <w:rPr>
                <w:rFonts w:hint="eastAsia"/>
              </w:rPr>
              <w:t>李思老师咨询。</w:t>
            </w:r>
          </w:p>
        </w:tc>
      </w:tr>
      <w:tr w:rsidR="000C6549" w14:paraId="53AB6742" w14:textId="77777777" w:rsidTr="00017C35">
        <w:tc>
          <w:tcPr>
            <w:tcW w:w="1197" w:type="dxa"/>
          </w:tcPr>
          <w:p w14:paraId="105217F2" w14:textId="0B54174B" w:rsidR="000C6549" w:rsidRDefault="000C6549" w:rsidP="000C6549">
            <w:bookmarkStart w:id="1" w:name="_GoBack"/>
            <w:bookmarkEnd w:id="1"/>
            <w:r>
              <w:rPr>
                <w:rFonts w:hint="eastAsia"/>
              </w:rPr>
              <w:t>参加</w:t>
            </w:r>
            <w:r>
              <w:rPr>
                <w:rFonts w:hint="eastAsia"/>
              </w:rPr>
              <w:t>Orientation</w:t>
            </w:r>
          </w:p>
        </w:tc>
        <w:tc>
          <w:tcPr>
            <w:tcW w:w="8657" w:type="dxa"/>
          </w:tcPr>
          <w:p w14:paraId="44A4091B" w14:textId="16570F1B" w:rsidR="000C6549" w:rsidRDefault="00DC2507" w:rsidP="000C6549">
            <w:r>
              <w:t>09</w:t>
            </w:r>
            <w:r>
              <w:rPr>
                <w:rFonts w:hint="eastAsia"/>
              </w:rPr>
              <w:t>/1</w:t>
            </w:r>
            <w:r>
              <w:t>3</w:t>
            </w:r>
            <w:r>
              <w:rPr>
                <w:rFonts w:hint="eastAsia"/>
              </w:rPr>
              <w:t>/2</w:t>
            </w:r>
            <w:r>
              <w:t>021</w:t>
            </w:r>
            <w:r>
              <w:rPr>
                <w:rFonts w:hint="eastAsia"/>
              </w:rPr>
              <w:t>-</w:t>
            </w:r>
            <w:r>
              <w:t>09</w:t>
            </w:r>
            <w:r>
              <w:rPr>
                <w:rFonts w:hint="eastAsia"/>
              </w:rPr>
              <w:t>/1</w:t>
            </w:r>
            <w:r>
              <w:t>7</w:t>
            </w:r>
            <w:r>
              <w:rPr>
                <w:rFonts w:hint="eastAsia"/>
              </w:rPr>
              <w:t>/2</w:t>
            </w:r>
            <w:r>
              <w:t xml:space="preserve">021 </w:t>
            </w:r>
          </w:p>
          <w:p w14:paraId="24EB4E76" w14:textId="207D36EE" w:rsidR="00DC2507" w:rsidRDefault="00067D56" w:rsidP="000C6549">
            <w:pPr>
              <w:rPr>
                <w:rFonts w:hint="eastAsia"/>
              </w:rPr>
            </w:pPr>
            <w:hyperlink r:id="rId10" w:history="1">
              <w:r w:rsidRPr="00660733">
                <w:rPr>
                  <w:rStyle w:val="aa"/>
                </w:rPr>
                <w:t>https://internationalcenter.ucla.edu/f-1-students/newly-admitted</w:t>
              </w:r>
            </w:hyperlink>
            <w:r>
              <w:t xml:space="preserve"> </w:t>
            </w:r>
          </w:p>
          <w:p w14:paraId="386D498D" w14:textId="6EAD8D0E" w:rsidR="00DC2507" w:rsidRDefault="00067D56" w:rsidP="000C654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30952D1" wp14:editId="67BAD1CC">
                  <wp:extent cx="6120130" cy="359029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590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6549" w14:paraId="60D7C30E" w14:textId="77777777" w:rsidTr="00017C35">
        <w:tc>
          <w:tcPr>
            <w:tcW w:w="1197" w:type="dxa"/>
          </w:tcPr>
          <w:p w14:paraId="1B852D5B" w14:textId="3C0EBB73" w:rsidR="000C6549" w:rsidRPr="00AB6A2D" w:rsidRDefault="000C6549" w:rsidP="000C6549">
            <w:r w:rsidRPr="00AA49C7">
              <w:rPr>
                <w:rFonts w:hint="eastAsia"/>
                <w:highlight w:val="yellow"/>
              </w:rPr>
              <w:t>官方成绩单</w:t>
            </w:r>
            <w:r>
              <w:rPr>
                <w:rFonts w:hint="eastAsia"/>
                <w:highlight w:val="yellow"/>
              </w:rPr>
              <w:t>提交</w:t>
            </w:r>
          </w:p>
        </w:tc>
        <w:tc>
          <w:tcPr>
            <w:tcW w:w="8657" w:type="dxa"/>
          </w:tcPr>
          <w:p w14:paraId="1C39EFCA" w14:textId="77777777" w:rsidR="000C6549" w:rsidRDefault="000C6549" w:rsidP="000C6549">
            <w:r>
              <w:rPr>
                <w:rFonts w:hint="eastAsia"/>
              </w:rPr>
              <w:t>提交完整</w:t>
            </w:r>
            <w:r>
              <w:rPr>
                <w:rFonts w:hint="eastAsia"/>
              </w:rPr>
              <w:t>official</w:t>
            </w:r>
            <w:r>
              <w:rPr>
                <w:rFonts w:hint="eastAsia"/>
              </w:rPr>
              <w:t>本科中英文成绩单、中英文学位证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毕业证。</w:t>
            </w:r>
          </w:p>
          <w:p w14:paraId="2B14052E" w14:textId="77777777" w:rsidR="000C6549" w:rsidRDefault="000C6549" w:rsidP="000C6549">
            <w:pPr>
              <w:rPr>
                <w:b/>
                <w:bCs/>
              </w:rPr>
            </w:pPr>
          </w:p>
          <w:p w14:paraId="75B0D705" w14:textId="0623F315" w:rsidR="000C6549" w:rsidRPr="00D56403" w:rsidRDefault="000C6549" w:rsidP="000C6549">
            <w:pPr>
              <w:rPr>
                <w:b/>
                <w:bCs/>
              </w:rPr>
            </w:pPr>
            <w:r w:rsidRPr="00D56403">
              <w:rPr>
                <w:rFonts w:hint="eastAsia"/>
                <w:b/>
                <w:bCs/>
              </w:rPr>
              <w:t>提交截止日：</w:t>
            </w:r>
            <w:r w:rsidR="00C93DBB">
              <w:rPr>
                <w:b/>
                <w:bCs/>
              </w:rPr>
              <w:t xml:space="preserve">conditional </w:t>
            </w:r>
            <w:r w:rsidR="00C93DBB">
              <w:rPr>
                <w:rFonts w:hint="eastAsia"/>
                <w:b/>
                <w:bCs/>
              </w:rPr>
              <w:t>录取</w:t>
            </w:r>
            <w:r w:rsidR="00C93DBB">
              <w:rPr>
                <w:rFonts w:hint="eastAsia"/>
                <w:b/>
                <w:bCs/>
              </w:rPr>
              <w:t>2</w:t>
            </w:r>
            <w:r w:rsidR="00C93DBB">
              <w:rPr>
                <w:rFonts w:hint="eastAsia"/>
                <w:b/>
                <w:bCs/>
              </w:rPr>
              <w:t>周内</w:t>
            </w:r>
            <w:r w:rsidR="00C93DBB">
              <w:rPr>
                <w:rFonts w:hint="eastAsia"/>
                <w:b/>
                <w:bCs/>
              </w:rPr>
              <w:t xml:space="preserve"> </w:t>
            </w:r>
          </w:p>
          <w:p w14:paraId="1C35D554" w14:textId="465ECF5E" w:rsidR="000C6549" w:rsidRPr="00D92038" w:rsidRDefault="00537851" w:rsidP="000C6549">
            <w:pPr>
              <w:rPr>
                <w:rFonts w:hint="eastAsia"/>
              </w:rPr>
            </w:pPr>
            <w:r>
              <w:lastRenderedPageBreak/>
              <w:t xml:space="preserve">Email </w:t>
            </w:r>
            <w:r>
              <w:rPr>
                <w:rFonts w:hint="eastAsia"/>
              </w:rPr>
              <w:t>已寄送</w:t>
            </w:r>
            <w:r>
              <w:rPr>
                <w:rFonts w:hint="eastAsia"/>
              </w:rPr>
              <w:t xml:space="preserve"> </w:t>
            </w:r>
          </w:p>
          <w:p w14:paraId="5F29C783" w14:textId="32BA5F1D" w:rsidR="000C6549" w:rsidRDefault="000C6549" w:rsidP="000C6549"/>
        </w:tc>
      </w:tr>
      <w:tr w:rsidR="000C6549" w14:paraId="75022258" w14:textId="77777777" w:rsidTr="00017C35">
        <w:tc>
          <w:tcPr>
            <w:tcW w:w="1197" w:type="dxa"/>
          </w:tcPr>
          <w:p w14:paraId="7CE84BCC" w14:textId="2B886FC9" w:rsidR="000C6549" w:rsidRPr="00AB6A2D" w:rsidRDefault="000C6549" w:rsidP="000C6549">
            <w:r w:rsidRPr="00AB6A2D">
              <w:rPr>
                <w:rFonts w:hint="eastAsia"/>
              </w:rPr>
              <w:lastRenderedPageBreak/>
              <w:t>选课</w:t>
            </w:r>
            <w:r>
              <w:rPr>
                <w:rFonts w:hint="eastAsia"/>
              </w:rPr>
              <w:t>和注册</w:t>
            </w:r>
          </w:p>
        </w:tc>
        <w:tc>
          <w:tcPr>
            <w:tcW w:w="8657" w:type="dxa"/>
          </w:tcPr>
          <w:p w14:paraId="7B9674B1" w14:textId="23F3586A" w:rsidR="000C6549" w:rsidRDefault="000C6549" w:rsidP="000C6549">
            <w:pPr>
              <w:rPr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注意：选课前必须咨询</w:t>
            </w:r>
            <w:r>
              <w:rPr>
                <w:rFonts w:hint="eastAsia"/>
                <w:b/>
                <w:color w:val="FF0000"/>
              </w:rPr>
              <w:t>advisor</w:t>
            </w:r>
            <w:r>
              <w:rPr>
                <w:rFonts w:hint="eastAsia"/>
                <w:b/>
                <w:color w:val="FF0000"/>
              </w:rPr>
              <w:t>的意见，</w:t>
            </w:r>
            <w:r>
              <w:rPr>
                <w:rFonts w:hint="eastAsia"/>
                <w:b/>
                <w:color w:val="FF0000"/>
              </w:rPr>
              <w:t xml:space="preserve"> </w:t>
            </w:r>
            <w:r>
              <w:rPr>
                <w:rFonts w:hint="eastAsia"/>
                <w:b/>
                <w:color w:val="FF0000"/>
              </w:rPr>
              <w:t>不要在第一学期选特别多高难度的课程，</w:t>
            </w:r>
            <w:r>
              <w:rPr>
                <w:rFonts w:hint="eastAsia"/>
                <w:b/>
                <w:color w:val="FF0000"/>
              </w:rPr>
              <w:t xml:space="preserve"> </w:t>
            </w:r>
            <w:r>
              <w:rPr>
                <w:rFonts w:hint="eastAsia"/>
                <w:b/>
                <w:color w:val="FF0000"/>
              </w:rPr>
              <w:t>注意了解学校的要求，大多数学校要求平均绩点在</w:t>
            </w:r>
            <w:r>
              <w:rPr>
                <w:rFonts w:hint="eastAsia"/>
                <w:b/>
                <w:color w:val="FF0000"/>
              </w:rPr>
              <w:t>3.0</w:t>
            </w:r>
            <w:r>
              <w:rPr>
                <w:rFonts w:hint="eastAsia"/>
                <w:b/>
                <w:color w:val="FF0000"/>
              </w:rPr>
              <w:t>以上，不然会被退学</w:t>
            </w:r>
          </w:p>
          <w:p w14:paraId="38EB2FFA" w14:textId="4E3C3D02" w:rsidR="000C6549" w:rsidRDefault="000C6549" w:rsidP="000C6549"/>
          <w:p w14:paraId="77FD62E5" w14:textId="68F736C0" w:rsidR="000C6549" w:rsidRDefault="000C6549" w:rsidP="000C6549">
            <w:r>
              <w:rPr>
                <w:rFonts w:hint="eastAsia"/>
              </w:rPr>
              <w:t>选课链接：</w:t>
            </w:r>
          </w:p>
          <w:p w14:paraId="5751DFF2" w14:textId="77777777" w:rsidR="000C6549" w:rsidRDefault="000C6549" w:rsidP="000C6549"/>
          <w:p w14:paraId="76B0BAFB" w14:textId="319C616A" w:rsidR="000C6549" w:rsidRDefault="000C6549" w:rsidP="000C6549"/>
        </w:tc>
      </w:tr>
      <w:tr w:rsidR="000C6549" w:rsidRPr="000C6549" w14:paraId="050461FD" w14:textId="77777777" w:rsidTr="00017C35">
        <w:tc>
          <w:tcPr>
            <w:tcW w:w="1197" w:type="dxa"/>
          </w:tcPr>
          <w:p w14:paraId="7206C097" w14:textId="0BB16FF1" w:rsidR="000C6549" w:rsidRPr="00AB6A2D" w:rsidRDefault="000C6549" w:rsidP="000C6549">
            <w:r w:rsidRPr="00AB6A2D">
              <w:rPr>
                <w:rFonts w:hint="eastAsia"/>
              </w:rPr>
              <w:t>学费缴纳</w:t>
            </w:r>
          </w:p>
        </w:tc>
        <w:tc>
          <w:tcPr>
            <w:tcW w:w="8657" w:type="dxa"/>
          </w:tcPr>
          <w:p w14:paraId="6E73177F" w14:textId="77777777" w:rsidR="000C6549" w:rsidRPr="000C6549" w:rsidRDefault="000C6549" w:rsidP="000C6549">
            <w:pPr>
              <w:rPr>
                <w:b/>
                <w:color w:val="FF0000"/>
              </w:rPr>
            </w:pPr>
            <w:r w:rsidRPr="000C6549">
              <w:rPr>
                <w:rFonts w:hint="eastAsia"/>
                <w:b/>
                <w:color w:val="FF0000"/>
              </w:rPr>
              <w:t>选课之后会需要支付学费，</w:t>
            </w:r>
            <w:r w:rsidRPr="000C6549">
              <w:rPr>
                <w:rFonts w:hint="eastAsia"/>
                <w:b/>
                <w:color w:val="FF0000"/>
              </w:rPr>
              <w:t xml:space="preserve"> </w:t>
            </w:r>
            <w:r w:rsidRPr="000C6549">
              <w:rPr>
                <w:rFonts w:hint="eastAsia"/>
                <w:b/>
                <w:color w:val="FF0000"/>
              </w:rPr>
              <w:t>可咨询跨境中心李老师</w:t>
            </w:r>
          </w:p>
          <w:p w14:paraId="0817682E" w14:textId="77777777" w:rsidR="000C6549" w:rsidRDefault="000C6549" w:rsidP="000C6549">
            <w:pPr>
              <w:rPr>
                <w:b/>
                <w:color w:val="FF0000"/>
              </w:rPr>
            </w:pPr>
          </w:p>
        </w:tc>
      </w:tr>
    </w:tbl>
    <w:p w14:paraId="23947D63" w14:textId="77777777" w:rsidR="00B0072A" w:rsidRDefault="00B0072A"/>
    <w:sectPr w:rsidR="00B0072A" w:rsidSect="00A73ABC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20B77B" w14:textId="77777777" w:rsidR="001E0A08" w:rsidRDefault="001E0A08" w:rsidP="005A5F46">
      <w:pPr>
        <w:spacing w:line="240" w:lineRule="auto"/>
      </w:pPr>
      <w:r>
        <w:separator/>
      </w:r>
    </w:p>
  </w:endnote>
  <w:endnote w:type="continuationSeparator" w:id="0">
    <w:p w14:paraId="358CB2D6" w14:textId="77777777" w:rsidR="001E0A08" w:rsidRDefault="001E0A08" w:rsidP="005A5F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AE40CD" w14:textId="77777777" w:rsidR="001E0A08" w:rsidRDefault="001E0A08" w:rsidP="005A5F46">
      <w:pPr>
        <w:spacing w:line="240" w:lineRule="auto"/>
      </w:pPr>
      <w:r>
        <w:separator/>
      </w:r>
    </w:p>
  </w:footnote>
  <w:footnote w:type="continuationSeparator" w:id="0">
    <w:p w14:paraId="5A3F6B8F" w14:textId="77777777" w:rsidR="001E0A08" w:rsidRDefault="001E0A08" w:rsidP="005A5F4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7224C"/>
    <w:rsid w:val="00017C35"/>
    <w:rsid w:val="00020A59"/>
    <w:rsid w:val="00067D56"/>
    <w:rsid w:val="000C6549"/>
    <w:rsid w:val="001E0A08"/>
    <w:rsid w:val="00257FCB"/>
    <w:rsid w:val="0028767B"/>
    <w:rsid w:val="003F1C75"/>
    <w:rsid w:val="0047224C"/>
    <w:rsid w:val="004844EF"/>
    <w:rsid w:val="004875B0"/>
    <w:rsid w:val="004F381F"/>
    <w:rsid w:val="00501D17"/>
    <w:rsid w:val="00537851"/>
    <w:rsid w:val="005A3CE8"/>
    <w:rsid w:val="005A5F46"/>
    <w:rsid w:val="00A10E59"/>
    <w:rsid w:val="00A431CB"/>
    <w:rsid w:val="00A73ABC"/>
    <w:rsid w:val="00AB6A2D"/>
    <w:rsid w:val="00B0072A"/>
    <w:rsid w:val="00B024A1"/>
    <w:rsid w:val="00B11879"/>
    <w:rsid w:val="00C40455"/>
    <w:rsid w:val="00C566F7"/>
    <w:rsid w:val="00C93DBB"/>
    <w:rsid w:val="00CC1CCF"/>
    <w:rsid w:val="00D81BFB"/>
    <w:rsid w:val="00D86EBE"/>
    <w:rsid w:val="00DC2507"/>
    <w:rsid w:val="00E57B75"/>
    <w:rsid w:val="00E74D20"/>
    <w:rsid w:val="00F310B9"/>
    <w:rsid w:val="00F45166"/>
    <w:rsid w:val="00F6448F"/>
    <w:rsid w:val="00FC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31CA4"/>
  <w15:chartTrackingRefBased/>
  <w15:docId w15:val="{31BFB483-1AC5-40A2-9D4E-FF1B2625B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1D17"/>
    <w:pPr>
      <w:widowControl w:val="0"/>
      <w:adjustRightInd w:val="0"/>
      <w:snapToGrid w:val="0"/>
      <w:spacing w:line="300" w:lineRule="auto"/>
      <w:jc w:val="both"/>
    </w:pPr>
    <w:rPr>
      <w:rFonts w:ascii="Calibri" w:eastAsia="华文楷体" w:hAnsi="Calibri"/>
      <w:sz w:val="24"/>
    </w:rPr>
  </w:style>
  <w:style w:type="paragraph" w:styleId="1">
    <w:name w:val="heading 1"/>
    <w:basedOn w:val="a"/>
    <w:next w:val="a"/>
    <w:link w:val="10"/>
    <w:uiPriority w:val="9"/>
    <w:qFormat/>
    <w:rsid w:val="00A431CB"/>
    <w:pPr>
      <w:keepNext/>
      <w:keepLines/>
      <w:spacing w:before="120" w:after="120" w:line="24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0455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40455"/>
    <w:rPr>
      <w:rFonts w:asciiTheme="majorHAnsi" w:eastAsia="华文楷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431CB"/>
    <w:rPr>
      <w:rFonts w:ascii="Cambria" w:eastAsia="华文楷体" w:hAnsi="Cambria"/>
      <w:b/>
      <w:bCs/>
      <w:kern w:val="44"/>
      <w:sz w:val="32"/>
      <w:szCs w:val="44"/>
    </w:rPr>
  </w:style>
  <w:style w:type="paragraph" w:customStyle="1" w:styleId="a3">
    <w:name w:val="简历标题"/>
    <w:basedOn w:val="a"/>
    <w:link w:val="a4"/>
    <w:qFormat/>
    <w:rsid w:val="004F381F"/>
    <w:pPr>
      <w:widowControl/>
      <w:pBdr>
        <w:bottom w:val="single" w:sz="4" w:space="1" w:color="auto"/>
      </w:pBdr>
      <w:tabs>
        <w:tab w:val="right" w:pos="9360"/>
      </w:tabs>
      <w:spacing w:line="240" w:lineRule="auto"/>
      <w:jc w:val="left"/>
    </w:pPr>
    <w:rPr>
      <w:rFonts w:ascii="Times New Roman" w:eastAsia="Times New Roman" w:hAnsi="Times New Roman" w:cs="Times New Roman"/>
      <w:b/>
      <w:kern w:val="0"/>
      <w:lang w:eastAsia="en-US"/>
    </w:rPr>
  </w:style>
  <w:style w:type="character" w:customStyle="1" w:styleId="a4">
    <w:name w:val="简历标题 字符"/>
    <w:basedOn w:val="a0"/>
    <w:link w:val="a3"/>
    <w:rsid w:val="004F381F"/>
    <w:rPr>
      <w:rFonts w:ascii="Times New Roman" w:eastAsia="Times New Roman" w:hAnsi="Times New Roman" w:cs="Times New Roman"/>
      <w:b/>
      <w:kern w:val="0"/>
      <w:sz w:val="24"/>
      <w:lang w:eastAsia="en-US"/>
    </w:rPr>
  </w:style>
  <w:style w:type="paragraph" w:styleId="a5">
    <w:name w:val="header"/>
    <w:basedOn w:val="a"/>
    <w:link w:val="a6"/>
    <w:uiPriority w:val="99"/>
    <w:unhideWhenUsed/>
    <w:rsid w:val="005A5F46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A5F46"/>
    <w:rPr>
      <w:rFonts w:ascii="Calibri" w:eastAsia="华文楷体" w:hAnsi="Calibri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A5F4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A5F46"/>
    <w:rPr>
      <w:rFonts w:ascii="Calibri" w:eastAsia="华文楷体" w:hAnsi="Calibri"/>
      <w:sz w:val="18"/>
      <w:szCs w:val="18"/>
    </w:rPr>
  </w:style>
  <w:style w:type="table" w:styleId="a9">
    <w:name w:val="Table Grid"/>
    <w:basedOn w:val="a1"/>
    <w:uiPriority w:val="59"/>
    <w:rsid w:val="00B007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C93D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munizationrequirement.ucla.edu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internationalcenter.ucla.edu/covid-19-updates/non-visa-related-faq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nternationalcenter.ucla.edu/f-1-students/newly-admitted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0" Type="http://schemas.openxmlformats.org/officeDocument/2006/relationships/hyperlink" Target="https://internationalcenter.ucla.edu/f-1-students/newly-admitted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Sherrie</dc:creator>
  <cp:keywords/>
  <dc:description/>
  <cp:lastModifiedBy>刘恋</cp:lastModifiedBy>
  <cp:revision>23</cp:revision>
  <dcterms:created xsi:type="dcterms:W3CDTF">2021-04-25T02:24:00Z</dcterms:created>
  <dcterms:modified xsi:type="dcterms:W3CDTF">2021-05-17T03:05:00Z</dcterms:modified>
</cp:coreProperties>
</file>