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EB40" w14:textId="77777777" w:rsidR="00EB59E1" w:rsidRDefault="00262827">
      <w:pPr>
        <w:spacing w:beforeLines="600" w:before="1872" w:afterLines="100" w:after="312" w:line="480" w:lineRule="auto"/>
        <w:ind w:firstLineChars="0" w:firstLine="0"/>
        <w:jc w:val="center"/>
        <w:rPr>
          <w:rFonts w:ascii="楷体_GB2312" w:eastAsia="楷体_GB2312"/>
          <w:b/>
          <w:bCs/>
          <w:sz w:val="52"/>
        </w:rPr>
      </w:pPr>
      <w:r>
        <w:rPr>
          <w:rFonts w:ascii="楷体_GB2312" w:eastAsia="楷体_GB2312" w:hint="eastAsia"/>
          <w:b/>
          <w:bCs/>
          <w:sz w:val="52"/>
        </w:rPr>
        <w:t>《软件工程》</w:t>
      </w:r>
    </w:p>
    <w:p w14:paraId="6CFBE37E" w14:textId="15121C8B" w:rsidR="00EB59E1" w:rsidRDefault="00262827">
      <w:pPr>
        <w:spacing w:line="480" w:lineRule="auto"/>
        <w:ind w:firstLineChars="0" w:firstLine="0"/>
        <w:jc w:val="center"/>
        <w:rPr>
          <w:rFonts w:ascii="楷体_GB2312" w:eastAsia="楷体_GB2312"/>
          <w:b/>
          <w:bCs/>
          <w:sz w:val="52"/>
        </w:rPr>
      </w:pPr>
      <w:r>
        <w:rPr>
          <w:rFonts w:ascii="楷体_GB2312" w:eastAsia="楷体_GB2312" w:hint="eastAsia"/>
          <w:b/>
          <w:bCs/>
          <w:sz w:val="48"/>
        </w:rPr>
        <w:t>实验报告</w:t>
      </w:r>
      <w:r w:rsidR="00D275BC">
        <w:rPr>
          <w:rFonts w:ascii="楷体_GB2312" w:eastAsia="楷体_GB2312" w:hint="eastAsia"/>
          <w:b/>
          <w:bCs/>
          <w:sz w:val="48"/>
        </w:rPr>
        <w:t>四</w:t>
      </w:r>
      <w:r>
        <w:rPr>
          <w:rFonts w:ascii="楷体_GB2312" w:eastAsia="楷体_GB2312" w:hint="eastAsia"/>
          <w:b/>
          <w:bCs/>
          <w:sz w:val="48"/>
        </w:rPr>
        <w:t xml:space="preserve"> ：</w:t>
      </w:r>
      <w:r w:rsidR="00903FEF" w:rsidRPr="00903FEF">
        <w:rPr>
          <w:rFonts w:ascii="楷体_GB2312" w:eastAsia="楷体_GB2312"/>
          <w:b/>
          <w:bCs/>
          <w:sz w:val="48"/>
        </w:rPr>
        <w:t>面向对象的系统建模</w:t>
      </w:r>
      <w:r w:rsidR="00D275BC">
        <w:rPr>
          <w:rFonts w:ascii="楷体_GB2312" w:eastAsia="楷体_GB2312" w:hint="eastAsia"/>
          <w:b/>
          <w:bCs/>
          <w:sz w:val="48"/>
        </w:rPr>
        <w:t>B</w:t>
      </w:r>
    </w:p>
    <w:p w14:paraId="16535289" w14:textId="77777777" w:rsidR="00EB59E1" w:rsidRDefault="00EB59E1">
      <w:pPr>
        <w:spacing w:line="440" w:lineRule="exact"/>
        <w:ind w:leftChars="200" w:left="480" w:firstLine="480"/>
        <w:jc w:val="left"/>
      </w:pPr>
    </w:p>
    <w:p w14:paraId="15920BB1" w14:textId="77777777" w:rsidR="00EB59E1" w:rsidRDefault="00EB59E1">
      <w:pPr>
        <w:spacing w:line="440" w:lineRule="exact"/>
        <w:ind w:leftChars="200" w:left="480" w:firstLine="480"/>
        <w:jc w:val="left"/>
      </w:pPr>
    </w:p>
    <w:p w14:paraId="1ED74870" w14:textId="77777777" w:rsidR="00EB59E1" w:rsidRDefault="00EB59E1">
      <w:pPr>
        <w:spacing w:line="440" w:lineRule="exact"/>
        <w:ind w:leftChars="200" w:left="480" w:firstLine="480"/>
        <w:jc w:val="left"/>
      </w:pPr>
    </w:p>
    <w:p w14:paraId="4402C0F0" w14:textId="77777777" w:rsidR="00EB59E1" w:rsidRDefault="00EB59E1">
      <w:pPr>
        <w:spacing w:line="440" w:lineRule="exact"/>
        <w:ind w:leftChars="200" w:left="480" w:firstLine="480"/>
        <w:jc w:val="left"/>
      </w:pPr>
    </w:p>
    <w:p w14:paraId="38B07F45" w14:textId="77777777" w:rsidR="00EB59E1" w:rsidRDefault="00EB59E1">
      <w:pPr>
        <w:spacing w:line="440" w:lineRule="exact"/>
        <w:ind w:leftChars="200" w:left="480" w:firstLine="480"/>
        <w:jc w:val="left"/>
      </w:pPr>
    </w:p>
    <w:p w14:paraId="660F49DD" w14:textId="77777777" w:rsidR="00EB59E1" w:rsidRDefault="00EB59E1">
      <w:pPr>
        <w:spacing w:line="440" w:lineRule="exact"/>
        <w:ind w:leftChars="200" w:left="480" w:firstLine="480"/>
        <w:jc w:val="left"/>
      </w:pPr>
    </w:p>
    <w:p w14:paraId="73918E48" w14:textId="77777777" w:rsidR="00EB59E1" w:rsidRDefault="00EB59E1">
      <w:pPr>
        <w:spacing w:line="440" w:lineRule="exact"/>
        <w:ind w:leftChars="200" w:left="480" w:firstLine="480"/>
        <w:jc w:val="left"/>
      </w:pPr>
    </w:p>
    <w:p w14:paraId="320C48AF" w14:textId="77777777" w:rsidR="00EB59E1" w:rsidRDefault="00EB59E1">
      <w:pPr>
        <w:ind w:firstLine="562"/>
        <w:rPr>
          <w:b/>
          <w:sz w:val="28"/>
          <w:szCs w:val="28"/>
        </w:rPr>
      </w:pPr>
    </w:p>
    <w:p w14:paraId="1C4D240A" w14:textId="77777777" w:rsidR="00EB59E1" w:rsidRDefault="00262827">
      <w:pPr>
        <w:ind w:firstLineChars="0" w:firstLine="0"/>
        <w:rPr>
          <w:b/>
          <w:sz w:val="48"/>
          <w:szCs w:val="48"/>
        </w:rPr>
      </w:pPr>
      <w:r>
        <w:rPr>
          <w:rFonts w:hint="eastAsia"/>
          <w:b/>
          <w:sz w:val="28"/>
          <w:szCs w:val="28"/>
        </w:rPr>
        <w:t xml:space="preserve">                            </w:t>
      </w:r>
    </w:p>
    <w:p w14:paraId="566C4B87" w14:textId="3F40C920" w:rsidR="00EB59E1" w:rsidRDefault="00262827">
      <w:pPr>
        <w:ind w:firstLineChars="0" w:firstLine="0"/>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2A21F2">
        <w:rPr>
          <w:rFonts w:hint="eastAsia"/>
          <w:b/>
          <w:sz w:val="28"/>
          <w:szCs w:val="28"/>
          <w:u w:val="single"/>
        </w:rPr>
        <w:t>向申赤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366D49">
        <w:rPr>
          <w:rFonts w:hint="eastAsia"/>
          <w:b/>
          <w:sz w:val="28"/>
          <w:szCs w:val="28"/>
        </w:rPr>
        <w:t xml:space="preserve"> </w:t>
      </w:r>
      <w:r>
        <w:rPr>
          <w:rFonts w:hint="eastAsia"/>
          <w:b/>
          <w:sz w:val="28"/>
          <w:szCs w:val="28"/>
          <w:u w:val="single"/>
        </w:rPr>
        <w:t xml:space="preserve">  </w:t>
      </w:r>
      <w:r>
        <w:rPr>
          <w:b/>
          <w:sz w:val="28"/>
          <w:szCs w:val="28"/>
          <w:u w:val="single"/>
        </w:rPr>
        <w:t xml:space="preserve">   </w:t>
      </w:r>
      <w:r w:rsidR="00366D49">
        <w:rPr>
          <w:b/>
          <w:sz w:val="28"/>
          <w:szCs w:val="28"/>
          <w:u w:val="single"/>
        </w:rPr>
        <w:t>202210120510</w:t>
      </w:r>
      <w:r>
        <w:rPr>
          <w:rFonts w:hint="eastAsia"/>
          <w:b/>
          <w:sz w:val="28"/>
          <w:szCs w:val="28"/>
          <w:u w:val="single"/>
        </w:rPr>
        <w:t xml:space="preserve">  </w:t>
      </w:r>
      <w:r>
        <w:rPr>
          <w:b/>
          <w:sz w:val="28"/>
          <w:szCs w:val="28"/>
          <w:u w:val="single"/>
        </w:rPr>
        <w:t xml:space="preserve">  </w:t>
      </w:r>
      <w:r>
        <w:rPr>
          <w:rFonts w:hint="eastAsia"/>
          <w:sz w:val="28"/>
          <w:szCs w:val="28"/>
          <w:u w:val="single"/>
        </w:rPr>
        <w:t xml:space="preserve">  </w:t>
      </w:r>
    </w:p>
    <w:p w14:paraId="139A6737" w14:textId="00EE4165" w:rsidR="00EB59E1" w:rsidRDefault="00262827">
      <w:pPr>
        <w:ind w:firstLineChars="0" w:firstLine="0"/>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sidR="00366D49">
        <w:rPr>
          <w:b/>
          <w:sz w:val="28"/>
          <w:szCs w:val="28"/>
          <w:u w:val="single"/>
        </w:rPr>
        <w:t xml:space="preserve"> </w:t>
      </w:r>
      <w:r w:rsidR="00366D49">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sidR="00366D49">
        <w:rPr>
          <w:b/>
          <w:bCs/>
          <w:sz w:val="28"/>
          <w:szCs w:val="28"/>
          <w:u w:val="single"/>
        </w:rPr>
        <w:t xml:space="preserve"> </w:t>
      </w:r>
      <w:r w:rsidR="00366D49">
        <w:rPr>
          <w:rFonts w:hint="eastAsia"/>
          <w:b/>
          <w:bCs/>
          <w:sz w:val="28"/>
          <w:szCs w:val="28"/>
          <w:u w:val="single"/>
        </w:rPr>
        <w:t>计算机科学与技术</w:t>
      </w:r>
      <w:r>
        <w:rPr>
          <w:rFonts w:hint="eastAsia"/>
          <w:b/>
          <w:bCs/>
          <w:sz w:val="28"/>
          <w:szCs w:val="28"/>
          <w:u w:val="single"/>
        </w:rPr>
        <w:t xml:space="preserve"> </w:t>
      </w:r>
      <w:r>
        <w:rPr>
          <w:rFonts w:hint="eastAsia"/>
          <w:sz w:val="28"/>
          <w:szCs w:val="28"/>
          <w:u w:val="single"/>
        </w:rPr>
        <w:t xml:space="preserve">   </w:t>
      </w:r>
    </w:p>
    <w:p w14:paraId="25767569" w14:textId="1867A474" w:rsidR="00EB59E1" w:rsidRDefault="00262827">
      <w:pPr>
        <w:ind w:firstLineChars="0" w:firstLine="0"/>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u w:val="single"/>
        </w:rPr>
        <w:t xml:space="preserve"> </w:t>
      </w:r>
      <w:r w:rsidR="00366D49">
        <w:rPr>
          <w:b/>
          <w:sz w:val="28"/>
          <w:szCs w:val="28"/>
          <w:u w:val="single"/>
        </w:rPr>
        <w:t>J1-306</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sidR="00366D49">
        <w:rPr>
          <w:b/>
          <w:sz w:val="28"/>
          <w:szCs w:val="28"/>
          <w:u w:val="single"/>
        </w:rPr>
        <w:t>4</w:t>
      </w:r>
      <w:r>
        <w:rPr>
          <w:rFonts w:hint="eastAsia"/>
          <w:b/>
          <w:sz w:val="28"/>
          <w:szCs w:val="28"/>
          <w:u w:val="single"/>
        </w:rPr>
        <w:t>.</w:t>
      </w:r>
      <w:r w:rsidR="00903FEF">
        <w:rPr>
          <w:rFonts w:hint="eastAsia"/>
          <w:b/>
          <w:sz w:val="28"/>
          <w:szCs w:val="28"/>
          <w:u w:val="single"/>
        </w:rPr>
        <w:t>1</w:t>
      </w:r>
      <w:r w:rsidR="00D275BC">
        <w:rPr>
          <w:rFonts w:hint="eastAsia"/>
          <w:b/>
          <w:sz w:val="28"/>
          <w:szCs w:val="28"/>
          <w:u w:val="single"/>
        </w:rPr>
        <w:t>1.3</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C82FB1C" w14:textId="21812C94" w:rsidR="00EB59E1" w:rsidRDefault="00262827">
      <w:pPr>
        <w:ind w:firstLineChars="0" w:firstLine="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366D49">
        <w:rPr>
          <w:rFonts w:hint="eastAsia"/>
          <w:b/>
          <w:sz w:val="28"/>
          <w:szCs w:val="28"/>
          <w:u w:val="single"/>
        </w:rPr>
        <w:t xml:space="preserve"> </w:t>
      </w:r>
      <w:r w:rsidR="00366D49">
        <w:rPr>
          <w:rFonts w:hint="eastAsia"/>
          <w:b/>
          <w:sz w:val="28"/>
          <w:szCs w:val="28"/>
          <w:u w:val="single"/>
        </w:rPr>
        <w:t>杨青</w:t>
      </w:r>
      <w:r>
        <w:rPr>
          <w:rFonts w:hint="eastAsia"/>
          <w:b/>
          <w:sz w:val="28"/>
          <w:szCs w:val="28"/>
          <w:u w:val="single"/>
        </w:rPr>
        <w:t xml:space="preserve">      </w:t>
      </w:r>
      <w:r>
        <w:rPr>
          <w:b/>
          <w:sz w:val="28"/>
          <w:szCs w:val="28"/>
          <w:u w:val="single"/>
        </w:rPr>
        <w:t xml:space="preserve">    </w:t>
      </w:r>
    </w:p>
    <w:p w14:paraId="57E84354" w14:textId="77777777" w:rsidR="00EB59E1" w:rsidRDefault="00EB59E1">
      <w:pPr>
        <w:spacing w:line="440" w:lineRule="exact"/>
        <w:ind w:leftChars="200" w:left="480" w:firstLineChars="0" w:firstLine="0"/>
        <w:jc w:val="left"/>
      </w:pPr>
    </w:p>
    <w:p w14:paraId="046BC569" w14:textId="77777777" w:rsidR="00EB59E1" w:rsidRDefault="00EB59E1">
      <w:pPr>
        <w:ind w:firstLineChars="0" w:firstLine="0"/>
      </w:pPr>
    </w:p>
    <w:p w14:paraId="35810318" w14:textId="77777777" w:rsidR="00EB59E1" w:rsidRDefault="00262827">
      <w:pPr>
        <w:pStyle w:val="1"/>
      </w:pPr>
      <w:r>
        <w:rPr>
          <w:rFonts w:hint="eastAsia"/>
        </w:rPr>
        <w:br w:type="page"/>
      </w:r>
      <w:r>
        <w:rPr>
          <w:rFonts w:hint="eastAsia"/>
        </w:rPr>
        <w:lastRenderedPageBreak/>
        <w:t>实验目的</w:t>
      </w:r>
    </w:p>
    <w:p w14:paraId="5C80F8FB" w14:textId="77777777" w:rsidR="00602B41" w:rsidRDefault="00602B41" w:rsidP="00602B41">
      <w:pPr>
        <w:pStyle w:val="ac"/>
        <w:numPr>
          <w:ilvl w:val="0"/>
          <w:numId w:val="11"/>
        </w:numPr>
        <w:ind w:left="0" w:firstLine="480"/>
      </w:pPr>
      <w:r w:rsidRPr="00602B41">
        <w:rPr>
          <w:rFonts w:hint="eastAsia"/>
        </w:rPr>
        <w:t>掌握状态图的绘制，充分理解状态图的三要素</w:t>
      </w:r>
    </w:p>
    <w:p w14:paraId="5FD2F51E" w14:textId="77777777" w:rsidR="00602B41" w:rsidRDefault="00602B41" w:rsidP="00602B41">
      <w:pPr>
        <w:pStyle w:val="ac"/>
        <w:numPr>
          <w:ilvl w:val="0"/>
          <w:numId w:val="11"/>
        </w:numPr>
        <w:ind w:left="0" w:firstLine="480"/>
      </w:pPr>
      <w:r w:rsidRPr="00602B41">
        <w:rPr>
          <w:rFonts w:hint="eastAsia"/>
        </w:rPr>
        <w:t>理解状态图模型的意义</w:t>
      </w:r>
    </w:p>
    <w:p w14:paraId="461C08CE" w14:textId="5AF76462" w:rsidR="00602B41" w:rsidRDefault="00602B41" w:rsidP="00602B41">
      <w:pPr>
        <w:pStyle w:val="ac"/>
        <w:numPr>
          <w:ilvl w:val="0"/>
          <w:numId w:val="11"/>
        </w:numPr>
        <w:ind w:left="0" w:firstLine="480"/>
      </w:pPr>
      <w:r w:rsidRPr="00602B41">
        <w:rPr>
          <w:rFonts w:hint="eastAsia"/>
        </w:rPr>
        <w:t>能够从实际问题中构建状态图模型</w:t>
      </w:r>
    </w:p>
    <w:p w14:paraId="0E11CD66" w14:textId="77777777" w:rsidR="00EB59E1" w:rsidRDefault="00262827">
      <w:pPr>
        <w:pStyle w:val="1"/>
      </w:pPr>
      <w:r>
        <w:rPr>
          <w:rFonts w:hint="eastAsia"/>
        </w:rPr>
        <w:t>实验环境</w:t>
      </w:r>
    </w:p>
    <w:p w14:paraId="5C018CAF" w14:textId="6E09AC7B" w:rsidR="00EB59E1" w:rsidRDefault="00295A47">
      <w:pPr>
        <w:ind w:firstLine="480"/>
      </w:pPr>
      <w:r>
        <w:rPr>
          <w:rFonts w:hint="eastAsia"/>
        </w:rPr>
        <w:t>Rational Rose Enterprise Edition, StarUML</w:t>
      </w:r>
      <w:r w:rsidR="0025476A">
        <w:rPr>
          <w:rFonts w:hint="eastAsia"/>
        </w:rPr>
        <w:t>.</w:t>
      </w:r>
    </w:p>
    <w:p w14:paraId="427EEC1E" w14:textId="77777777" w:rsidR="00EB59E1" w:rsidRDefault="00262827">
      <w:pPr>
        <w:pStyle w:val="1"/>
      </w:pPr>
      <w:r>
        <w:rPr>
          <w:rFonts w:hint="eastAsia"/>
        </w:rPr>
        <w:t>实验要求</w:t>
      </w:r>
    </w:p>
    <w:p w14:paraId="4E47A1AF" w14:textId="3D1B3A18" w:rsidR="000C08F8" w:rsidRDefault="000C08F8" w:rsidP="000C08F8">
      <w:pPr>
        <w:pStyle w:val="ac"/>
        <w:numPr>
          <w:ilvl w:val="0"/>
          <w:numId w:val="12"/>
        </w:numPr>
        <w:ind w:firstLineChars="0"/>
      </w:pPr>
      <w:r w:rsidRPr="000C08F8">
        <w:rPr>
          <w:rFonts w:hint="eastAsia"/>
        </w:rPr>
        <w:t>按照实验报告模板编写实验报告，</w:t>
      </w:r>
    </w:p>
    <w:p w14:paraId="275DCEA6" w14:textId="77777777" w:rsidR="000C08F8" w:rsidRDefault="000C08F8" w:rsidP="000C08F8">
      <w:pPr>
        <w:pStyle w:val="ac"/>
        <w:numPr>
          <w:ilvl w:val="0"/>
          <w:numId w:val="12"/>
        </w:numPr>
        <w:ind w:left="0" w:firstLine="480"/>
      </w:pPr>
      <w:r w:rsidRPr="000C08F8">
        <w:rPr>
          <w:rFonts w:hint="eastAsia"/>
        </w:rPr>
        <w:t>模型图贴到文档的适当位置；</w:t>
      </w:r>
    </w:p>
    <w:p w14:paraId="2C11376B" w14:textId="77777777" w:rsidR="000C08F8" w:rsidRDefault="000C08F8" w:rsidP="000C08F8">
      <w:pPr>
        <w:pStyle w:val="ac"/>
        <w:numPr>
          <w:ilvl w:val="0"/>
          <w:numId w:val="12"/>
        </w:numPr>
        <w:ind w:left="0" w:firstLine="480"/>
      </w:pPr>
      <w:r w:rsidRPr="000C08F8">
        <w:rPr>
          <w:rFonts w:hint="eastAsia"/>
        </w:rPr>
        <w:t>使用自己熟悉的语言，实现状态机模型，源代码的</w:t>
      </w:r>
      <w:r w:rsidRPr="000C08F8">
        <w:rPr>
          <w:rFonts w:hint="eastAsia"/>
        </w:rPr>
        <w:t>gitee</w:t>
      </w:r>
      <w:r w:rsidRPr="000C08F8">
        <w:rPr>
          <w:rFonts w:hint="eastAsia"/>
        </w:rPr>
        <w:t>地址写到实验报告中；</w:t>
      </w:r>
    </w:p>
    <w:p w14:paraId="1C76B777" w14:textId="6EEA42CA" w:rsidR="000C08F8" w:rsidRDefault="000C08F8" w:rsidP="000C08F8">
      <w:pPr>
        <w:pStyle w:val="ac"/>
        <w:numPr>
          <w:ilvl w:val="0"/>
          <w:numId w:val="12"/>
        </w:numPr>
        <w:ind w:left="0" w:firstLine="480"/>
      </w:pPr>
      <w:r w:rsidRPr="000C08F8">
        <w:rPr>
          <w:rFonts w:hint="eastAsia"/>
        </w:rPr>
        <w:t>文件以“学号</w:t>
      </w:r>
      <w:r w:rsidRPr="000C08F8">
        <w:rPr>
          <w:rFonts w:hint="eastAsia"/>
        </w:rPr>
        <w:t>-</w:t>
      </w:r>
      <w:r w:rsidRPr="000C08F8">
        <w:rPr>
          <w:rFonts w:hint="eastAsia"/>
        </w:rPr>
        <w:t>姓名</w:t>
      </w:r>
      <w:r w:rsidRPr="000C08F8">
        <w:rPr>
          <w:rFonts w:hint="eastAsia"/>
        </w:rPr>
        <w:t>-</w:t>
      </w:r>
      <w:r w:rsidRPr="000C08F8">
        <w:rPr>
          <w:rFonts w:hint="eastAsia"/>
        </w:rPr>
        <w:t>软件工程实验四</w:t>
      </w:r>
      <w:r w:rsidRPr="000C08F8">
        <w:rPr>
          <w:rFonts w:hint="eastAsia"/>
        </w:rPr>
        <w:t>.doc</w:t>
      </w:r>
      <w:r w:rsidRPr="000C08F8">
        <w:rPr>
          <w:rFonts w:hint="eastAsia"/>
        </w:rPr>
        <w:t>”的方式命名，提交到长江雨课堂</w:t>
      </w:r>
      <w:r w:rsidRPr="000C08F8">
        <w:rPr>
          <w:rFonts w:hint="eastAsia"/>
          <w:b/>
          <w:bCs/>
        </w:rPr>
        <w:t>软件工程实验四</w:t>
      </w:r>
      <w:r w:rsidRPr="000C08F8">
        <w:rPr>
          <w:rFonts w:hint="eastAsia"/>
        </w:rPr>
        <w:t>；</w:t>
      </w:r>
    </w:p>
    <w:p w14:paraId="388D6162" w14:textId="77777777" w:rsidR="006C5477" w:rsidRPr="006C5477" w:rsidRDefault="006C5477" w:rsidP="006C5477">
      <w:pPr>
        <w:ind w:firstLineChars="0" w:firstLine="0"/>
        <w:jc w:val="left"/>
      </w:pPr>
    </w:p>
    <w:p w14:paraId="6AE46600" w14:textId="77777777" w:rsidR="00EB59E1" w:rsidRDefault="00262827">
      <w:pPr>
        <w:pStyle w:val="1"/>
      </w:pPr>
      <w:r>
        <w:rPr>
          <w:rFonts w:hint="eastAsia"/>
        </w:rPr>
        <w:t>实验内容</w:t>
      </w:r>
    </w:p>
    <w:p w14:paraId="572A00A1" w14:textId="737DCE4B" w:rsidR="00EB59E1" w:rsidRDefault="00BC1A48">
      <w:pPr>
        <w:pStyle w:val="2"/>
      </w:pPr>
      <w:r>
        <w:rPr>
          <w:rFonts w:hint="eastAsia"/>
        </w:rPr>
        <w:t>B</w:t>
      </w:r>
      <w:r w:rsidR="00E92912">
        <w:rPr>
          <w:rFonts w:hint="eastAsia"/>
        </w:rPr>
        <w:t>1</w:t>
      </w:r>
      <w:r w:rsidR="001178F0">
        <w:t xml:space="preserve"> - </w:t>
      </w:r>
      <w:r w:rsidR="001178F0">
        <w:rPr>
          <w:rFonts w:hint="eastAsia"/>
        </w:rPr>
        <w:t>恒温水箱</w:t>
      </w:r>
      <w:r w:rsidR="00F01852">
        <w:rPr>
          <w:rFonts w:hint="eastAsia"/>
        </w:rPr>
        <w:t>控制</w:t>
      </w:r>
    </w:p>
    <w:p w14:paraId="5C7B8E4B" w14:textId="5EEFF0F5" w:rsidR="00A969E4" w:rsidRDefault="000C08F8" w:rsidP="00262827">
      <w:pPr>
        <w:ind w:firstLine="480"/>
      </w:pPr>
      <w:r w:rsidRPr="000C08F8">
        <w:rPr>
          <w:rFonts w:hint="eastAsia"/>
        </w:rPr>
        <w:t>绘制恒温水箱</w:t>
      </w:r>
      <w:r w:rsidRPr="000C08F8">
        <w:rPr>
          <w:rFonts w:hint="eastAsia"/>
        </w:rPr>
        <w:t>20</w:t>
      </w:r>
      <w:r w:rsidRPr="000C08F8">
        <w:rPr>
          <w:rFonts w:hint="eastAsia"/>
        </w:rPr>
        <w:t>°</w:t>
      </w:r>
      <w:r w:rsidRPr="000C08F8">
        <w:rPr>
          <w:rFonts w:hint="eastAsia"/>
        </w:rPr>
        <w:t>~100</w:t>
      </w:r>
      <w:r w:rsidRPr="000C08F8">
        <w:rPr>
          <w:rFonts w:hint="eastAsia"/>
        </w:rPr>
        <w:t>°的状态图。恒温水箱启动之后，当温度传感器检测温度低于</w:t>
      </w:r>
      <w:r w:rsidRPr="000C08F8">
        <w:rPr>
          <w:rFonts w:hint="eastAsia"/>
        </w:rPr>
        <w:t>20</w:t>
      </w:r>
      <w:r w:rsidRPr="000C08F8">
        <w:rPr>
          <w:rFonts w:hint="eastAsia"/>
        </w:rPr>
        <w:t>°时，如果水量传感器检测到水箱中有水，则打开继电器电源，开始烧水；如果水量传感器检测到当前无水，则不打开电源烧水。当温度传感器检测到水箱中水的温度达到</w:t>
      </w:r>
      <w:r w:rsidRPr="000C08F8">
        <w:rPr>
          <w:rFonts w:hint="eastAsia"/>
        </w:rPr>
        <w:t>100</w:t>
      </w:r>
      <w:r w:rsidRPr="000C08F8">
        <w:rPr>
          <w:rFonts w:hint="eastAsia"/>
        </w:rPr>
        <w:t>°，则断开电源。如果水箱烧坏，则进行维修。当晚上</w:t>
      </w:r>
      <w:r w:rsidRPr="000C08F8">
        <w:rPr>
          <w:rFonts w:hint="eastAsia"/>
        </w:rPr>
        <w:t>11</w:t>
      </w:r>
      <w:r w:rsidRPr="000C08F8">
        <w:rPr>
          <w:rFonts w:hint="eastAsia"/>
        </w:rPr>
        <w:t>点整时，自动断开电源，进入休眠状态；早上</w:t>
      </w:r>
      <w:r w:rsidRPr="000C08F8">
        <w:rPr>
          <w:rFonts w:hint="eastAsia"/>
        </w:rPr>
        <w:t>7</w:t>
      </w:r>
      <w:r w:rsidRPr="000C08F8">
        <w:rPr>
          <w:rFonts w:hint="eastAsia"/>
        </w:rPr>
        <w:t>点整，自动进入上述恒温烧水过程。</w:t>
      </w:r>
    </w:p>
    <w:p w14:paraId="459268F3" w14:textId="3172656E" w:rsidR="00C1750F" w:rsidRDefault="00C1750F" w:rsidP="00C1750F">
      <w:pPr>
        <w:ind w:firstLineChars="0" w:firstLine="0"/>
        <w:jc w:val="center"/>
      </w:pPr>
      <w:r>
        <w:rPr>
          <w:noProof/>
        </w:rPr>
        <w:drawing>
          <wp:inline distT="0" distB="0" distL="0" distR="0" wp14:anchorId="0CA9F62B" wp14:editId="31EE82CC">
            <wp:extent cx="5400000" cy="743080"/>
            <wp:effectExtent l="57150" t="76200" r="48895" b="76200"/>
            <wp:docPr id="138306502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028" name="图片 1" descr="文本&#10;&#10;描述已自动生成"/>
                    <pic:cNvPicPr/>
                  </pic:nvPicPr>
                  <pic:blipFill>
                    <a:blip r:embed="rId8"/>
                    <a:stretch>
                      <a:fillRect/>
                    </a:stretch>
                  </pic:blipFill>
                  <pic:spPr>
                    <a:xfrm>
                      <a:off x="0" y="0"/>
                      <a:ext cx="5400000" cy="743080"/>
                    </a:xfrm>
                    <a:prstGeom prst="rect">
                      <a:avLst/>
                    </a:prstGeom>
                    <a:ln>
                      <a:noFill/>
                    </a:ln>
                    <a:effectLst>
                      <a:outerShdw blurRad="63500" algn="ctr" rotWithShape="0">
                        <a:prstClr val="black">
                          <a:alpha val="40000"/>
                        </a:prstClr>
                      </a:outerShdw>
                    </a:effectLst>
                  </pic:spPr>
                </pic:pic>
              </a:graphicData>
            </a:graphic>
          </wp:inline>
        </w:drawing>
      </w:r>
    </w:p>
    <w:p w14:paraId="22BAB8DE" w14:textId="7052EE3E" w:rsidR="00262827" w:rsidRDefault="00262827" w:rsidP="00D2648F">
      <w:pPr>
        <w:ind w:firstLineChars="0" w:firstLine="0"/>
        <w:jc w:val="center"/>
      </w:pPr>
      <w:r>
        <w:rPr>
          <w:noProof/>
        </w:rPr>
        <w:lastRenderedPageBreak/>
        <w:drawing>
          <wp:inline distT="0" distB="0" distL="0" distR="0" wp14:anchorId="388AB94F" wp14:editId="5D22FB4F">
            <wp:extent cx="5400000" cy="4627244"/>
            <wp:effectExtent l="57150" t="76200" r="48895" b="78740"/>
            <wp:docPr id="6964243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81458" name="图片 1" descr="图示&#10;&#10;描述已自动生成"/>
                    <pic:cNvPicPr/>
                  </pic:nvPicPr>
                  <pic:blipFill rotWithShape="1">
                    <a:blip r:embed="rId9"/>
                    <a:srcRect t="5451" b="8067"/>
                    <a:stretch/>
                  </pic:blipFill>
                  <pic:spPr bwMode="auto">
                    <a:xfrm>
                      <a:off x="0" y="0"/>
                      <a:ext cx="5400000" cy="4627244"/>
                    </a:xfrm>
                    <a:prstGeom prst="rect">
                      <a:avLst/>
                    </a:prstGeom>
                    <a:ln>
                      <a:noFill/>
                    </a:ln>
                    <a:effectLst>
                      <a:outerShdw blurRad="635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C6A7D7B" w14:textId="77777777" w:rsidR="007D7E06" w:rsidRDefault="007D7E06" w:rsidP="00D2648F">
      <w:pPr>
        <w:ind w:firstLineChars="0" w:firstLine="0"/>
        <w:jc w:val="center"/>
      </w:pPr>
    </w:p>
    <w:p w14:paraId="17C84FF7" w14:textId="0055B7EE" w:rsidR="00EB59E1" w:rsidRDefault="00BC1A48" w:rsidP="00262827">
      <w:pPr>
        <w:pStyle w:val="2"/>
        <w:spacing w:before="480"/>
      </w:pPr>
      <w:r>
        <w:rPr>
          <w:rFonts w:hint="eastAsia"/>
        </w:rPr>
        <w:t>B</w:t>
      </w:r>
      <w:r w:rsidR="00E92912">
        <w:rPr>
          <w:rFonts w:hint="eastAsia"/>
        </w:rPr>
        <w:t>2</w:t>
      </w:r>
      <w:r w:rsidR="001178F0">
        <w:t xml:space="preserve"> – </w:t>
      </w:r>
      <w:r w:rsidR="00F01852">
        <w:rPr>
          <w:rFonts w:hint="eastAsia"/>
        </w:rPr>
        <w:t>控制面板</w:t>
      </w:r>
      <w:r w:rsidR="001178F0">
        <w:rPr>
          <w:rFonts w:hint="eastAsia"/>
        </w:rPr>
        <w:t>密码验证</w:t>
      </w:r>
    </w:p>
    <w:p w14:paraId="10883EB8" w14:textId="3EFAF663" w:rsidR="000C08F8" w:rsidRDefault="000C08F8" w:rsidP="000C08F8">
      <w:pPr>
        <w:ind w:firstLine="480"/>
      </w:pPr>
      <w:r w:rsidRPr="000C08F8">
        <w:rPr>
          <w:rFonts w:hint="eastAsia"/>
        </w:rPr>
        <w:t>阅读教材《软件工程</w:t>
      </w:r>
      <w:r w:rsidRPr="000C08F8">
        <w:rPr>
          <w:rFonts w:hint="eastAsia"/>
        </w:rPr>
        <w:t>-</w:t>
      </w:r>
      <w:r w:rsidRPr="000C08F8">
        <w:rPr>
          <w:rFonts w:hint="eastAsia"/>
        </w:rPr>
        <w:t>实践者的方法》第八版</w:t>
      </w:r>
      <w:r w:rsidRPr="000C08F8">
        <w:rPr>
          <w:rFonts w:hint="eastAsia"/>
        </w:rPr>
        <w:t>SafeHome</w:t>
      </w:r>
      <w:r w:rsidRPr="000C08F8">
        <w:rPr>
          <w:rFonts w:hint="eastAsia"/>
        </w:rPr>
        <w:t>项目说明</w:t>
      </w:r>
      <w:r w:rsidRPr="000C08F8">
        <w:rPr>
          <w:rFonts w:hint="eastAsia"/>
        </w:rPr>
        <w:t>(</w:t>
      </w:r>
      <w:r w:rsidRPr="000C08F8">
        <w:rPr>
          <w:rFonts w:hint="eastAsia"/>
        </w:rPr>
        <w:t>教材</w:t>
      </w:r>
      <w:r w:rsidRPr="000C08F8">
        <w:rPr>
          <w:rFonts w:hint="eastAsia"/>
        </w:rPr>
        <w:t>122</w:t>
      </w:r>
      <w:r w:rsidRPr="000C08F8">
        <w:rPr>
          <w:rFonts w:hint="eastAsia"/>
        </w:rPr>
        <w:t>页第八版，教材</w:t>
      </w:r>
      <w:r w:rsidRPr="000C08F8">
        <w:rPr>
          <w:rFonts w:hint="eastAsia"/>
        </w:rPr>
        <w:t>102</w:t>
      </w:r>
      <w:r w:rsidRPr="000C08F8">
        <w:rPr>
          <w:rFonts w:hint="eastAsia"/>
        </w:rPr>
        <w:t>页第九版），针对控制面板</w:t>
      </w:r>
      <w:r w:rsidRPr="000C08F8">
        <w:rPr>
          <w:rFonts w:hint="eastAsia"/>
        </w:rPr>
        <w:t>ControlPanel</w:t>
      </w:r>
      <w:r w:rsidRPr="000C08F8">
        <w:rPr>
          <w:rFonts w:hint="eastAsia"/>
        </w:rPr>
        <w:t>的状态建模，绘制</w:t>
      </w:r>
      <w:r w:rsidRPr="000C08F8">
        <w:rPr>
          <w:rFonts w:hint="eastAsia"/>
        </w:rPr>
        <w:t>ControlPanel</w:t>
      </w:r>
      <w:r w:rsidRPr="000C08F8">
        <w:rPr>
          <w:rFonts w:hint="eastAsia"/>
        </w:rPr>
        <w:t>状态图。</w:t>
      </w:r>
      <w:r w:rsidRPr="000C08F8">
        <w:rPr>
          <w:rFonts w:hint="eastAsia"/>
        </w:rPr>
        <w:t>SafeHome</w:t>
      </w:r>
      <w:r w:rsidRPr="000C08F8">
        <w:rPr>
          <w:rFonts w:hint="eastAsia"/>
        </w:rPr>
        <w:t>控制面板的行为说明参考如下：</w:t>
      </w:r>
    </w:p>
    <w:p w14:paraId="6401C20B" w14:textId="77777777" w:rsidR="000C08F8" w:rsidRDefault="000C08F8" w:rsidP="000C08F8">
      <w:pPr>
        <w:ind w:firstLine="480"/>
      </w:pPr>
      <w:r w:rsidRPr="000C08F8">
        <w:rPr>
          <w:rFonts w:hint="eastAsia"/>
        </w:rPr>
        <w:t>在</w:t>
      </w:r>
      <w:r w:rsidRPr="000C08F8">
        <w:rPr>
          <w:rFonts w:hint="eastAsia"/>
        </w:rPr>
        <w:t>SafeHome</w:t>
      </w:r>
      <w:r w:rsidRPr="000C08F8">
        <w:rPr>
          <w:rFonts w:hint="eastAsia"/>
        </w:rPr>
        <w:t>的安全功能中控制面板类</w:t>
      </w:r>
      <w:r w:rsidRPr="000C08F8">
        <w:rPr>
          <w:rFonts w:hint="eastAsia"/>
        </w:rPr>
        <w:t>ControlPanel</w:t>
      </w:r>
      <w:r w:rsidRPr="000C08F8">
        <w:rPr>
          <w:rFonts w:hint="eastAsia"/>
        </w:rPr>
        <w:t>的状态如下：</w:t>
      </w:r>
    </w:p>
    <w:p w14:paraId="5AC2E8D9" w14:textId="6C04158B" w:rsidR="00D2648F" w:rsidRDefault="000C08F8" w:rsidP="00262827">
      <w:pPr>
        <w:ind w:firstLine="480"/>
      </w:pPr>
      <w:r w:rsidRPr="000C08F8">
        <w:rPr>
          <w:rFonts w:hint="eastAsia"/>
        </w:rPr>
        <w:t>户主敲击控制面板的键盘按键输入密码时，控制面板处于读取键入字符状态。每输入一个字符则执行输入密码与设置的密码长度（</w:t>
      </w:r>
      <w:r w:rsidRPr="000C08F8">
        <w:rPr>
          <w:rFonts w:hint="eastAsia"/>
        </w:rPr>
        <w:t>4</w:t>
      </w:r>
      <w:r w:rsidRPr="000C08F8">
        <w:rPr>
          <w:rFonts w:hint="eastAsia"/>
        </w:rPr>
        <w:t>位）比较，如果达到密码长度则验证密码是否正确；如果输入密码错误</w:t>
      </w:r>
      <w:r w:rsidRPr="000C08F8">
        <w:rPr>
          <w:rFonts w:hint="eastAsia"/>
        </w:rPr>
        <w:t>3</w:t>
      </w:r>
      <w:r w:rsidRPr="000C08F8">
        <w:rPr>
          <w:rFonts w:hint="eastAsia"/>
        </w:rPr>
        <w:t>次，则锁定控制面板；锁定时间超过</w:t>
      </w:r>
      <w:r w:rsidRPr="000C08F8">
        <w:rPr>
          <w:rFonts w:hint="eastAsia"/>
        </w:rPr>
        <w:t>120</w:t>
      </w:r>
      <w:r w:rsidRPr="000C08F8">
        <w:rPr>
          <w:rFonts w:hint="eastAsia"/>
        </w:rPr>
        <w:t>秒之后，再次允许户主输入；如果输入的密码正确，控制面板进入系统功能选择状态。</w:t>
      </w:r>
    </w:p>
    <w:p w14:paraId="51AE92BA" w14:textId="0BB3114F" w:rsidR="00C1750F" w:rsidRDefault="00C1750F" w:rsidP="00C1750F">
      <w:pPr>
        <w:ind w:firstLineChars="0" w:firstLine="0"/>
        <w:jc w:val="center"/>
      </w:pPr>
      <w:r>
        <w:rPr>
          <w:noProof/>
        </w:rPr>
        <w:drawing>
          <wp:inline distT="0" distB="0" distL="0" distR="0" wp14:anchorId="6FABB8AC" wp14:editId="31F54C8C">
            <wp:extent cx="5400000" cy="550746"/>
            <wp:effectExtent l="57150" t="76200" r="48895" b="78105"/>
            <wp:docPr id="503244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44321" name=""/>
                    <pic:cNvPicPr/>
                  </pic:nvPicPr>
                  <pic:blipFill>
                    <a:blip r:embed="rId10"/>
                    <a:stretch>
                      <a:fillRect/>
                    </a:stretch>
                  </pic:blipFill>
                  <pic:spPr>
                    <a:xfrm>
                      <a:off x="0" y="0"/>
                      <a:ext cx="5400000" cy="550746"/>
                    </a:xfrm>
                    <a:prstGeom prst="rect">
                      <a:avLst/>
                    </a:prstGeom>
                    <a:ln>
                      <a:noFill/>
                    </a:ln>
                    <a:effectLst>
                      <a:outerShdw blurRad="63500" algn="ctr" rotWithShape="0">
                        <a:prstClr val="black">
                          <a:alpha val="40000"/>
                        </a:prstClr>
                      </a:outerShdw>
                    </a:effectLst>
                  </pic:spPr>
                </pic:pic>
              </a:graphicData>
            </a:graphic>
          </wp:inline>
        </w:drawing>
      </w:r>
    </w:p>
    <w:p w14:paraId="183B77F6" w14:textId="3C75C806" w:rsidR="00262827" w:rsidRDefault="00262827" w:rsidP="00D06022">
      <w:pPr>
        <w:ind w:firstLineChars="0" w:firstLine="0"/>
        <w:jc w:val="center"/>
      </w:pPr>
      <w:r>
        <w:rPr>
          <w:noProof/>
        </w:rPr>
        <w:lastRenderedPageBreak/>
        <w:drawing>
          <wp:inline distT="0" distB="0" distL="0" distR="0" wp14:anchorId="0D8755BD" wp14:editId="578713E8">
            <wp:extent cx="5400000" cy="5508044"/>
            <wp:effectExtent l="57150" t="76200" r="48895" b="73660"/>
            <wp:docPr id="67623199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31993" name="图片 1" descr="图示&#10;&#10;描述已自动生成"/>
                    <pic:cNvPicPr/>
                  </pic:nvPicPr>
                  <pic:blipFill rotWithShape="1">
                    <a:blip r:embed="rId11"/>
                    <a:srcRect l="4702" t="11368" r="19255" b="10351"/>
                    <a:stretch/>
                  </pic:blipFill>
                  <pic:spPr bwMode="auto">
                    <a:xfrm>
                      <a:off x="0" y="0"/>
                      <a:ext cx="5400000" cy="5508044"/>
                    </a:xfrm>
                    <a:prstGeom prst="rect">
                      <a:avLst/>
                    </a:prstGeom>
                    <a:ln>
                      <a:noFill/>
                    </a:ln>
                    <a:effectLst>
                      <a:outerShdw blurRad="635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FE49A70" w14:textId="723E2AE3" w:rsidR="00EB59E1" w:rsidRDefault="00BC1A48" w:rsidP="00262827">
      <w:pPr>
        <w:pStyle w:val="2"/>
        <w:spacing w:before="480"/>
      </w:pPr>
      <w:r>
        <w:rPr>
          <w:rFonts w:hint="eastAsia"/>
        </w:rPr>
        <w:t>B</w:t>
      </w:r>
      <w:r w:rsidR="00E92912">
        <w:rPr>
          <w:rFonts w:hint="eastAsia"/>
        </w:rPr>
        <w:t>3</w:t>
      </w:r>
      <w:r w:rsidR="001178F0">
        <w:t xml:space="preserve"> – </w:t>
      </w:r>
      <w:r w:rsidR="001178F0">
        <w:rPr>
          <w:rFonts w:hint="eastAsia"/>
        </w:rPr>
        <w:t>提取字符串</w:t>
      </w:r>
    </w:p>
    <w:p w14:paraId="4176D550" w14:textId="16563FDB" w:rsidR="000C08F8" w:rsidRPr="002B2BA9" w:rsidRDefault="000C08F8" w:rsidP="000C08F8">
      <w:pPr>
        <w:ind w:firstLine="480"/>
      </w:pPr>
      <w:r w:rsidRPr="000C08F8">
        <w:rPr>
          <w:rFonts w:hint="eastAsia"/>
        </w:rPr>
        <w:t>根据以下问题描述，采用状态图</w:t>
      </w:r>
      <w:r w:rsidRPr="000C08F8">
        <w:rPr>
          <w:rFonts w:hint="eastAsia"/>
        </w:rPr>
        <w:t>/</w:t>
      </w:r>
      <w:r w:rsidRPr="000C08F8">
        <w:rPr>
          <w:rFonts w:hint="eastAsia"/>
        </w:rPr>
        <w:t>状态机建模，并实现之：</w:t>
      </w:r>
    </w:p>
    <w:p w14:paraId="163208C5" w14:textId="53A44E62" w:rsidR="000C08F8" w:rsidRDefault="000C08F8" w:rsidP="000C08F8">
      <w:pPr>
        <w:ind w:firstLine="480"/>
      </w:pPr>
      <w:r w:rsidRPr="000C08F8">
        <w:rPr>
          <w:rFonts w:hint="eastAsia"/>
        </w:rPr>
        <w:t>用户需要从源代码文件中提取源文件中的所有字符串。字符串是双引号之间的文本，但是字符串中的反斜杠会转义下一个字符，比如对于字符串：”一般学习一门编程语言的时候，基本上第一个程序是输出</w:t>
      </w:r>
      <w:r w:rsidRPr="000C08F8">
        <w:rPr>
          <w:rFonts w:hint="eastAsia"/>
        </w:rPr>
        <w:t>\</w:t>
      </w:r>
      <w:r w:rsidR="002B2BA9" w:rsidRPr="002B2BA9">
        <w:rPr>
          <w:rFonts w:cs="Times New Roman"/>
        </w:rPr>
        <w:t>“</w:t>
      </w:r>
      <w:r w:rsidR="002B2BA9">
        <w:rPr>
          <w:rFonts w:cs="Times New Roman" w:hint="eastAsia"/>
        </w:rPr>
        <w:t xml:space="preserve"> </w:t>
      </w:r>
      <w:r w:rsidRPr="000C08F8">
        <w:rPr>
          <w:rFonts w:hint="eastAsia"/>
        </w:rPr>
        <w:t>Hello World!\</w:t>
      </w:r>
      <w:r w:rsidRPr="000C08F8">
        <w:rPr>
          <w:rFonts w:hint="eastAsia"/>
        </w:rPr>
        <w:t>””</w:t>
      </w:r>
      <w:r w:rsidRPr="000C08F8">
        <w:rPr>
          <w:rFonts w:hint="eastAsia"/>
        </w:rPr>
        <w:t>,</w:t>
      </w:r>
      <w:r w:rsidRPr="000C08F8">
        <w:rPr>
          <w:rFonts w:hint="eastAsia"/>
        </w:rPr>
        <w:t>应该输出：一般学习一门编程语言的时候，基本上第一个程序是输出</w:t>
      </w:r>
      <w:r w:rsidR="002B2BA9" w:rsidRPr="002B2BA9">
        <w:rPr>
          <w:rFonts w:cs="Times New Roman"/>
        </w:rPr>
        <w:t>“</w:t>
      </w:r>
      <w:r w:rsidRPr="000C08F8">
        <w:rPr>
          <w:rFonts w:hint="eastAsia"/>
        </w:rPr>
        <w:t>Hello World!</w:t>
      </w:r>
      <w:r w:rsidRPr="000C08F8">
        <w:rPr>
          <w:rFonts w:hint="eastAsia"/>
        </w:rPr>
        <w:t>”。</w:t>
      </w:r>
    </w:p>
    <w:p w14:paraId="002BB0E5" w14:textId="2EC38318" w:rsidR="00C1750F" w:rsidRDefault="00C1750F" w:rsidP="00C1750F">
      <w:pPr>
        <w:ind w:firstLineChars="0" w:firstLine="0"/>
        <w:jc w:val="center"/>
      </w:pPr>
      <w:r>
        <w:rPr>
          <w:noProof/>
        </w:rPr>
        <w:drawing>
          <wp:inline distT="0" distB="0" distL="0" distR="0" wp14:anchorId="1D88FF25" wp14:editId="450174F6">
            <wp:extent cx="5400000" cy="564790"/>
            <wp:effectExtent l="57150" t="76200" r="48895" b="83185"/>
            <wp:docPr id="331577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77622" name=""/>
                    <pic:cNvPicPr/>
                  </pic:nvPicPr>
                  <pic:blipFill>
                    <a:blip r:embed="rId12"/>
                    <a:stretch>
                      <a:fillRect/>
                    </a:stretch>
                  </pic:blipFill>
                  <pic:spPr>
                    <a:xfrm>
                      <a:off x="0" y="0"/>
                      <a:ext cx="5400000" cy="564790"/>
                    </a:xfrm>
                    <a:prstGeom prst="rect">
                      <a:avLst/>
                    </a:prstGeom>
                    <a:ln>
                      <a:noFill/>
                    </a:ln>
                    <a:effectLst>
                      <a:outerShdw blurRad="63500" algn="ctr" rotWithShape="0">
                        <a:prstClr val="black">
                          <a:alpha val="40000"/>
                        </a:prstClr>
                      </a:outerShdw>
                    </a:effectLst>
                  </pic:spPr>
                </pic:pic>
              </a:graphicData>
            </a:graphic>
          </wp:inline>
        </w:drawing>
      </w:r>
    </w:p>
    <w:p w14:paraId="5EC9490B" w14:textId="6C06C0F3" w:rsidR="00F20F46" w:rsidRPr="002B2BA9" w:rsidRDefault="002B2BA9" w:rsidP="00C62E06">
      <w:pPr>
        <w:ind w:firstLineChars="0" w:firstLine="0"/>
        <w:jc w:val="center"/>
      </w:pPr>
      <w:r>
        <w:rPr>
          <w:noProof/>
        </w:rPr>
        <w:lastRenderedPageBreak/>
        <w:drawing>
          <wp:inline distT="0" distB="0" distL="0" distR="0" wp14:anchorId="5A251F64" wp14:editId="4778F0AE">
            <wp:extent cx="5400000" cy="5350543"/>
            <wp:effectExtent l="57150" t="76200" r="48895" b="78740"/>
            <wp:docPr id="38524250"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250" name="图片 1" descr="图示, 示意图&#10;&#10;描述已自动生成"/>
                    <pic:cNvPicPr/>
                  </pic:nvPicPr>
                  <pic:blipFill>
                    <a:blip r:embed="rId13"/>
                    <a:stretch>
                      <a:fillRect/>
                    </a:stretch>
                  </pic:blipFill>
                  <pic:spPr>
                    <a:xfrm>
                      <a:off x="0" y="0"/>
                      <a:ext cx="5400000" cy="5350543"/>
                    </a:xfrm>
                    <a:prstGeom prst="rect">
                      <a:avLst/>
                    </a:prstGeom>
                    <a:effectLst>
                      <a:outerShdw blurRad="63500" algn="ctr" rotWithShape="0">
                        <a:prstClr val="black">
                          <a:alpha val="40000"/>
                        </a:prstClr>
                      </a:outerShdw>
                    </a:effectLst>
                  </pic:spPr>
                </pic:pic>
              </a:graphicData>
            </a:graphic>
          </wp:inline>
        </w:drawing>
      </w:r>
    </w:p>
    <w:p w14:paraId="1556EA9D" w14:textId="77777777" w:rsidR="00F20F46" w:rsidRDefault="00F20F46" w:rsidP="00E92912">
      <w:pPr>
        <w:ind w:firstLine="480"/>
      </w:pPr>
    </w:p>
    <w:p w14:paraId="4B829E86" w14:textId="77777777" w:rsidR="00EB59E1" w:rsidRDefault="00262827">
      <w:pPr>
        <w:pStyle w:val="1"/>
      </w:pPr>
      <w:r>
        <w:rPr>
          <w:rFonts w:hint="eastAsia"/>
        </w:rPr>
        <w:t>实验结论</w:t>
      </w:r>
    </w:p>
    <w:p w14:paraId="79ABE384" w14:textId="259A4DB8" w:rsidR="007D7E06" w:rsidRDefault="00470E86" w:rsidP="00470E86">
      <w:pPr>
        <w:ind w:firstLine="480"/>
      </w:pPr>
      <w:r>
        <w:t>在此次实验中，我</w:t>
      </w:r>
      <w:r>
        <w:rPr>
          <w:rFonts w:hint="eastAsia"/>
        </w:rPr>
        <w:t>使用</w:t>
      </w:r>
      <w:r>
        <w:t>了</w:t>
      </w:r>
      <w:r>
        <w:t>UML</w:t>
      </w:r>
      <w:r>
        <w:t>状态图来直观地描述系统的不同状态及其转移条件。</w:t>
      </w:r>
      <w:r>
        <w:t>UML</w:t>
      </w:r>
      <w:r>
        <w:t>状态图作为一种图形化建模工具，能够展示对象在生命周期中的各种状态，以及在满足特定条件或事件发生时的状态变化。这种模型对设计和理解复杂系统的动态行为非常有帮助。</w:t>
      </w:r>
      <w:r w:rsidR="008B460E">
        <w:rPr>
          <w:rFonts w:hint="eastAsia"/>
        </w:rPr>
        <w:t>同时，我也使用</w:t>
      </w:r>
      <w:r w:rsidR="008B460E">
        <w:rPr>
          <w:rFonts w:hint="eastAsia"/>
        </w:rPr>
        <w:t>Java</w:t>
      </w:r>
      <w:r w:rsidR="008B460E">
        <w:rPr>
          <w:rFonts w:hint="eastAsia"/>
        </w:rPr>
        <w:t>编程语言简单实现了以上问题的状态变化过程。</w:t>
      </w:r>
    </w:p>
    <w:p w14:paraId="1BDC39E0" w14:textId="79F1190E" w:rsidR="007D7E06" w:rsidRDefault="007D7E06" w:rsidP="007D7E06">
      <w:pPr>
        <w:ind w:firstLineChars="0" w:firstLine="0"/>
        <w:jc w:val="center"/>
      </w:pPr>
      <w:r>
        <w:rPr>
          <w:noProof/>
        </w:rPr>
        <w:lastRenderedPageBreak/>
        <w:drawing>
          <wp:inline distT="0" distB="0" distL="0" distR="0" wp14:anchorId="315B3568" wp14:editId="3BB34D8D">
            <wp:extent cx="5400000" cy="3175645"/>
            <wp:effectExtent l="57150" t="76200" r="48895" b="81915"/>
            <wp:docPr id="12087129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12971" name="图片 1" descr="文本&#10;&#10;描述已自动生成"/>
                    <pic:cNvPicPr/>
                  </pic:nvPicPr>
                  <pic:blipFill>
                    <a:blip r:embed="rId14"/>
                    <a:stretch>
                      <a:fillRect/>
                    </a:stretch>
                  </pic:blipFill>
                  <pic:spPr>
                    <a:xfrm>
                      <a:off x="0" y="0"/>
                      <a:ext cx="5400000" cy="3175645"/>
                    </a:xfrm>
                    <a:prstGeom prst="rect">
                      <a:avLst/>
                    </a:prstGeom>
                    <a:effectLst>
                      <a:outerShdw blurRad="63500" algn="ctr" rotWithShape="0">
                        <a:prstClr val="black">
                          <a:alpha val="40000"/>
                        </a:prstClr>
                      </a:outerShdw>
                    </a:effectLst>
                  </pic:spPr>
                </pic:pic>
              </a:graphicData>
            </a:graphic>
          </wp:inline>
        </w:drawing>
      </w:r>
    </w:p>
    <w:p w14:paraId="70745527" w14:textId="2C5CA828" w:rsidR="00470E86" w:rsidRPr="00470E86" w:rsidRDefault="00470E86" w:rsidP="00470E86">
      <w:pPr>
        <w:ind w:firstLine="480"/>
      </w:pPr>
      <w:r>
        <w:t>以下是各个实验内容中的</w:t>
      </w:r>
      <w:r>
        <w:t>UML</w:t>
      </w:r>
      <w:r>
        <w:t>状态图使用情况分析：</w:t>
      </w:r>
    </w:p>
    <w:p w14:paraId="23C4BFE3" w14:textId="49B9F6B0" w:rsidR="00470E86" w:rsidRDefault="00470E86" w:rsidP="00470E86">
      <w:pPr>
        <w:pStyle w:val="ac"/>
        <w:numPr>
          <w:ilvl w:val="0"/>
          <w:numId w:val="16"/>
        </w:numPr>
        <w:ind w:left="0" w:firstLine="482"/>
      </w:pPr>
      <w:r w:rsidRPr="00470E86">
        <w:rPr>
          <w:b/>
          <w:bCs/>
        </w:rPr>
        <w:t>恒温水箱</w:t>
      </w:r>
      <w:r w:rsidR="00F01852">
        <w:rPr>
          <w:rFonts w:hint="eastAsia"/>
          <w:b/>
          <w:bCs/>
        </w:rPr>
        <w:t>控制</w:t>
      </w:r>
      <w:r w:rsidRPr="00470E86">
        <w:rPr>
          <w:b/>
          <w:bCs/>
        </w:rPr>
        <w:t>状态图</w:t>
      </w:r>
      <w:r>
        <w:t>：在恒温水箱的状态建模中，</w:t>
      </w:r>
      <w:r>
        <w:t>UML</w:t>
      </w:r>
      <w:r>
        <w:t>状态图详细展现了水箱在启动、加热、满温、断电和休眠等不同状态间的转换。通过</w:t>
      </w:r>
      <w:r>
        <w:t>UML</w:t>
      </w:r>
      <w:r>
        <w:t>状态图的状态与转移关系，能够直观地看到温度和水量传感器的触发条件对水箱行为的控制逻辑。每个状态都有明确的进入条件和退出条件，显示了系统在不同温度、时间和水量条件下的行为变化。这种方式使复杂的温控逻辑变得可视化，便于分析和优化。</w:t>
      </w:r>
    </w:p>
    <w:p w14:paraId="2C67F8D7" w14:textId="4989E243" w:rsidR="00470E86" w:rsidRDefault="00470E86" w:rsidP="00470E86">
      <w:pPr>
        <w:pStyle w:val="ac"/>
        <w:numPr>
          <w:ilvl w:val="0"/>
          <w:numId w:val="16"/>
        </w:numPr>
        <w:ind w:left="0" w:firstLine="482"/>
      </w:pPr>
      <w:r w:rsidRPr="00470E86">
        <w:rPr>
          <w:b/>
          <w:bCs/>
        </w:rPr>
        <w:t>控制面板</w:t>
      </w:r>
      <w:r w:rsidR="00F01852">
        <w:rPr>
          <w:rFonts w:hint="eastAsia"/>
          <w:b/>
          <w:bCs/>
        </w:rPr>
        <w:t>密码验证</w:t>
      </w:r>
      <w:r w:rsidRPr="00470E86">
        <w:rPr>
          <w:b/>
          <w:bCs/>
        </w:rPr>
        <w:t>状态图</w:t>
      </w:r>
      <w:r>
        <w:t>：</w:t>
      </w:r>
      <w:r>
        <w:t>UML</w:t>
      </w:r>
      <w:r>
        <w:t>状态图在</w:t>
      </w:r>
      <w:r>
        <w:t>SafeHome</w:t>
      </w:r>
      <w:r>
        <w:t>控制面板建模中起到了关键作用。控制面板涉及多层次的状态变化，包括等待用户输入、验证密码、系统锁定等。通过</w:t>
      </w:r>
      <w:r>
        <w:t>UML</w:t>
      </w:r>
      <w:r>
        <w:t>状态图，可以清晰地描绘出用户在不同操作情况下的可能状态，如用户输入密码、验证成功或失败、多次失败后的系统锁定以及自动解锁过程。这样的状态图结构化地展示了安全控制面板的逻辑流，使得系统的安全功能逻辑一目了然，有助于系统在实际应用中的维护和扩展。</w:t>
      </w:r>
    </w:p>
    <w:p w14:paraId="10602642" w14:textId="1536E2A2" w:rsidR="00470E86" w:rsidRDefault="00470E86" w:rsidP="00470E86">
      <w:pPr>
        <w:pStyle w:val="ac"/>
        <w:numPr>
          <w:ilvl w:val="0"/>
          <w:numId w:val="16"/>
        </w:numPr>
        <w:ind w:left="0" w:firstLine="482"/>
      </w:pPr>
      <w:r w:rsidRPr="00470E86">
        <w:rPr>
          <w:b/>
          <w:bCs/>
        </w:rPr>
        <w:t>字符串提取</w:t>
      </w:r>
      <w:r w:rsidR="00F01852">
        <w:rPr>
          <w:rFonts w:hint="eastAsia"/>
          <w:b/>
          <w:bCs/>
        </w:rPr>
        <w:t>状态图</w:t>
      </w:r>
      <w:r>
        <w:t>：在字符串提取任务中，</w:t>
      </w:r>
      <w:r>
        <w:t>UML</w:t>
      </w:r>
      <w:r>
        <w:t>状态图展示了系统从普通字符到字符串识别、处理转义字符等状态的转移情况。状态图在此帮助识别并提取出符合条件的字符串。特别是使用状态图表示对转义字符的处理逻辑，让提取过程更加清晰简洁。通过</w:t>
      </w:r>
      <w:r>
        <w:t>UML</w:t>
      </w:r>
      <w:r>
        <w:t>状态图，能够直观地看到不同字符输入条件下的状态流转，使得字符串解析逻辑更具可读性和可维护性。</w:t>
      </w:r>
    </w:p>
    <w:p w14:paraId="1876504E" w14:textId="10548EFD" w:rsidR="00470E86" w:rsidRDefault="00470E86" w:rsidP="00470E86">
      <w:pPr>
        <w:ind w:firstLine="480"/>
      </w:pPr>
      <w:r>
        <w:t>通过此次实验，我更加深刻地理解了</w:t>
      </w:r>
      <w:r>
        <w:t>UML</w:t>
      </w:r>
      <w:r>
        <w:t>状态图在建模复杂系统中的优势。状态图直观地展示了系统的行为流转，使复杂逻辑简单化，特别适用于描述具有多种状态的系统。每种状态及其转移条件在状态图中有明确的表达，有助于系统逻辑的全面理解。状态图的图形化形式使得系统扩展与修改变得简单，只需在图中增加或调整状态及转移条件即可。</w:t>
      </w:r>
    </w:p>
    <w:p w14:paraId="7F429C76" w14:textId="4055D675" w:rsidR="00BE62CD" w:rsidRPr="00470E86" w:rsidRDefault="00470E86" w:rsidP="00262827">
      <w:pPr>
        <w:ind w:firstLine="480"/>
      </w:pPr>
      <w:r>
        <w:t>综上，</w:t>
      </w:r>
      <w:r>
        <w:t>UML</w:t>
      </w:r>
      <w:r>
        <w:t>状态图的应用使我在建模复杂系统的状态和行为时能够更加得心应手，为后续的</w:t>
      </w:r>
      <w:r w:rsidR="00810762">
        <w:rPr>
          <w:rFonts w:hint="eastAsia"/>
        </w:rPr>
        <w:t>软件工程项目</w:t>
      </w:r>
      <w:r>
        <w:t>开发提供了有力支持。</w:t>
      </w:r>
    </w:p>
    <w:p w14:paraId="321A8CA7" w14:textId="7EBDF3BA" w:rsidR="00BE62CD" w:rsidRDefault="00BE62CD" w:rsidP="00BE62CD">
      <w:pPr>
        <w:spacing w:afterLines="100" w:after="312"/>
        <w:ind w:firstLine="480"/>
        <w:jc w:val="left"/>
      </w:pPr>
    </w:p>
    <w:p w14:paraId="053A9BC1" w14:textId="55E8BD7B" w:rsidR="00EB59E1" w:rsidRDefault="00262827">
      <w:pPr>
        <w:pStyle w:val="1"/>
      </w:pPr>
      <w:r>
        <w:rPr>
          <w:rFonts w:hint="eastAsia"/>
        </w:rPr>
        <w:lastRenderedPageBreak/>
        <w:t>仓库地址</w:t>
      </w:r>
    </w:p>
    <w:p w14:paraId="7AE0E534" w14:textId="77777777" w:rsidR="009B1608" w:rsidRDefault="00000000" w:rsidP="009B1608">
      <w:pPr>
        <w:ind w:firstLine="480"/>
        <w:rPr>
          <w:lang w:eastAsia="zh"/>
        </w:rPr>
      </w:pPr>
      <w:hyperlink r:id="rId15" w:history="1">
        <w:r w:rsidR="009B1608">
          <w:rPr>
            <w:rStyle w:val="ab"/>
            <w:rFonts w:hint="eastAsia"/>
            <w:lang w:eastAsia="zh"/>
          </w:rPr>
          <w:t>https://github.com/xiangshenchi/soft-engineering.git</w:t>
        </w:r>
      </w:hyperlink>
    </w:p>
    <w:p w14:paraId="32548EEA" w14:textId="6E75B3A0" w:rsidR="009B1608" w:rsidRDefault="00000000">
      <w:pPr>
        <w:ind w:firstLine="480"/>
      </w:pPr>
      <w:hyperlink r:id="rId16" w:history="1">
        <w:r w:rsidR="00972FFC" w:rsidRPr="00FA7C27">
          <w:rPr>
            <w:rStyle w:val="ab"/>
          </w:rPr>
          <w:t>https://gitee.com/help_xsz/soft-engineering.git</w:t>
        </w:r>
      </w:hyperlink>
    </w:p>
    <w:p w14:paraId="431CCCC3" w14:textId="77777777" w:rsidR="00972FFC" w:rsidRPr="00972FFC" w:rsidRDefault="00972FFC">
      <w:pPr>
        <w:ind w:firstLine="480"/>
      </w:pPr>
    </w:p>
    <w:sectPr w:rsidR="00972FFC" w:rsidRPr="00972FFC">
      <w:headerReference w:type="even" r:id="rId17"/>
      <w:headerReference w:type="default" r:id="rId18"/>
      <w:footerReference w:type="even" r:id="rId19"/>
      <w:footerReference w:type="default" r:id="rId20"/>
      <w:headerReference w:type="first" r:id="rId21"/>
      <w:footerReference w:type="first" r:id="rId22"/>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86A27" w14:textId="77777777" w:rsidR="0062366C" w:rsidRDefault="0062366C">
      <w:pPr>
        <w:ind w:firstLine="480"/>
      </w:pPr>
      <w:r>
        <w:separator/>
      </w:r>
    </w:p>
  </w:endnote>
  <w:endnote w:type="continuationSeparator" w:id="0">
    <w:p w14:paraId="47FE7365" w14:textId="77777777" w:rsidR="0062366C" w:rsidRDefault="0062366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Content>
      <w:p w14:paraId="00A41888" w14:textId="77777777" w:rsidR="00EB59E1" w:rsidRDefault="00262827">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9C054" w14:textId="77777777" w:rsidR="0062366C" w:rsidRDefault="0062366C">
      <w:pPr>
        <w:ind w:firstLine="480"/>
      </w:pPr>
      <w:r>
        <w:separator/>
      </w:r>
    </w:p>
  </w:footnote>
  <w:footnote w:type="continuationSeparator" w:id="0">
    <w:p w14:paraId="34E2AFCD" w14:textId="77777777" w:rsidR="0062366C" w:rsidRDefault="0062366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77777777" w:rsidR="00EB59E1" w:rsidRDefault="00EB59E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C2C3"/>
    <w:multiLevelType w:val="singleLevel"/>
    <w:tmpl w:val="01D5C2C3"/>
    <w:lvl w:ilvl="0">
      <w:start w:val="1"/>
      <w:numFmt w:val="decimal"/>
      <w:suff w:val="nothing"/>
      <w:lvlText w:val="（%1）"/>
      <w:lvlJc w:val="left"/>
    </w:lvl>
  </w:abstractNum>
  <w:abstractNum w:abstractNumId="1" w15:restartNumberingAfterBreak="0">
    <w:nsid w:val="060F102E"/>
    <w:multiLevelType w:val="multilevel"/>
    <w:tmpl w:val="BC64BA1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 w15:restartNumberingAfterBreak="0">
    <w:nsid w:val="118C654F"/>
    <w:multiLevelType w:val="hybridMultilevel"/>
    <w:tmpl w:val="9ED85806"/>
    <w:lvl w:ilvl="0" w:tplc="B8D44E7E">
      <w:start w:val="1"/>
      <w:numFmt w:val="decimal"/>
      <w:lvlText w:val="%1."/>
      <w:lvlJc w:val="left"/>
      <w:pPr>
        <w:ind w:left="842" w:hanging="360"/>
      </w:pPr>
      <w:rPr>
        <w:rFonts w:hint="default"/>
        <w:b/>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3" w15:restartNumberingAfterBreak="0">
    <w:nsid w:val="12625D1E"/>
    <w:multiLevelType w:val="multilevel"/>
    <w:tmpl w:val="3C8ACC16"/>
    <w:lvl w:ilvl="0">
      <w:start w:val="1"/>
      <w:numFmt w:val="bullet"/>
      <w:lvlText w:val=""/>
      <w:lvlJc w:val="left"/>
      <w:pPr>
        <w:ind w:left="920" w:hanging="440"/>
      </w:pPr>
      <w:rPr>
        <w:rFonts w:ascii="Wingdings" w:hAnsi="Wingding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 w15:restartNumberingAfterBreak="0">
    <w:nsid w:val="157854F0"/>
    <w:multiLevelType w:val="multilevel"/>
    <w:tmpl w:val="6E6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A54D2"/>
    <w:multiLevelType w:val="multilevel"/>
    <w:tmpl w:val="6D9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643003"/>
    <w:multiLevelType w:val="hybridMultilevel"/>
    <w:tmpl w:val="449A57CE"/>
    <w:lvl w:ilvl="0" w:tplc="8AB6055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23B04AAA"/>
    <w:multiLevelType w:val="hybridMultilevel"/>
    <w:tmpl w:val="449A57CE"/>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 w15:restartNumberingAfterBreak="0">
    <w:nsid w:val="269C5C2A"/>
    <w:multiLevelType w:val="hybridMultilevel"/>
    <w:tmpl w:val="F91AE03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9" w15:restartNumberingAfterBreak="0">
    <w:nsid w:val="38B074A3"/>
    <w:multiLevelType w:val="multilevel"/>
    <w:tmpl w:val="D53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74F36"/>
    <w:multiLevelType w:val="multilevel"/>
    <w:tmpl w:val="3F374F3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1" w15:restartNumberingAfterBreak="0">
    <w:nsid w:val="4C617B97"/>
    <w:multiLevelType w:val="multilevel"/>
    <w:tmpl w:val="2F9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E7040"/>
    <w:multiLevelType w:val="multilevel"/>
    <w:tmpl w:val="40E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7C6E47"/>
    <w:multiLevelType w:val="multilevel"/>
    <w:tmpl w:val="F4E2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i w:val="0"/>
        <w:sz w:val="32"/>
        <w:lang w:val="en-US"/>
      </w:rPr>
    </w:lvl>
    <w:lvl w:ilvl="1">
      <w:start w:val="1"/>
      <w:numFmt w:val="decimal"/>
      <w:pStyle w:val="2"/>
      <w:isLgl/>
      <w:suff w:val="space"/>
      <w:lvlText w:val="%1.%2"/>
      <w:lvlJc w:val="left"/>
      <w:pPr>
        <w:ind w:left="567" w:hanging="567"/>
      </w:pPr>
      <w:rPr>
        <w:rFonts w:ascii="黑体" w:eastAsia="黑体" w:hAnsi="黑体" w:hint="eastAsia"/>
        <w:b/>
        <w:i w:val="0"/>
        <w:sz w:val="28"/>
      </w:rPr>
    </w:lvl>
    <w:lvl w:ilvl="2">
      <w:start w:val="1"/>
      <w:numFmt w:val="decimal"/>
      <w:pStyle w:val="3"/>
      <w:isLgl/>
      <w:suff w:val="space"/>
      <w:lvlText w:val="%1.%2.%3"/>
      <w:lvlJc w:val="left"/>
      <w:pPr>
        <w:ind w:left="567"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955720455">
    <w:abstractNumId w:val="14"/>
  </w:num>
  <w:num w:numId="2" w16cid:durableId="1763456922">
    <w:abstractNumId w:val="10"/>
  </w:num>
  <w:num w:numId="3" w16cid:durableId="974140577">
    <w:abstractNumId w:val="0"/>
  </w:num>
  <w:num w:numId="4" w16cid:durableId="809128767">
    <w:abstractNumId w:val="14"/>
  </w:num>
  <w:num w:numId="5" w16cid:durableId="2147119432">
    <w:abstractNumId w:val="3"/>
  </w:num>
  <w:num w:numId="6" w16cid:durableId="1787770491">
    <w:abstractNumId w:val="9"/>
  </w:num>
  <w:num w:numId="7" w16cid:durableId="432820944">
    <w:abstractNumId w:val="11"/>
  </w:num>
  <w:num w:numId="8" w16cid:durableId="951672025">
    <w:abstractNumId w:val="5"/>
  </w:num>
  <w:num w:numId="9" w16cid:durableId="815874985">
    <w:abstractNumId w:val="12"/>
  </w:num>
  <w:num w:numId="10" w16cid:durableId="1818918228">
    <w:abstractNumId w:val="1"/>
  </w:num>
  <w:num w:numId="11" w16cid:durableId="1344939164">
    <w:abstractNumId w:val="6"/>
  </w:num>
  <w:num w:numId="12" w16cid:durableId="807670645">
    <w:abstractNumId w:val="7"/>
  </w:num>
  <w:num w:numId="13" w16cid:durableId="758677165">
    <w:abstractNumId w:val="13"/>
  </w:num>
  <w:num w:numId="14" w16cid:durableId="1046179919">
    <w:abstractNumId w:val="4"/>
  </w:num>
  <w:num w:numId="15" w16cid:durableId="1147556336">
    <w:abstractNumId w:val="8"/>
  </w:num>
  <w:num w:numId="16" w16cid:durableId="1875188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2060B"/>
    <w:rsid w:val="00022F4A"/>
    <w:rsid w:val="000331A6"/>
    <w:rsid w:val="000407D2"/>
    <w:rsid w:val="00042882"/>
    <w:rsid w:val="00043FDD"/>
    <w:rsid w:val="000446D2"/>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5C20"/>
    <w:rsid w:val="000A7C90"/>
    <w:rsid w:val="000B11C1"/>
    <w:rsid w:val="000B1D36"/>
    <w:rsid w:val="000B5FAD"/>
    <w:rsid w:val="000B78CB"/>
    <w:rsid w:val="000C08F8"/>
    <w:rsid w:val="000C1D65"/>
    <w:rsid w:val="000C3C66"/>
    <w:rsid w:val="000D2E4E"/>
    <w:rsid w:val="000E03AA"/>
    <w:rsid w:val="000F08E4"/>
    <w:rsid w:val="000F238A"/>
    <w:rsid w:val="000F4E56"/>
    <w:rsid w:val="001015C5"/>
    <w:rsid w:val="00115CB0"/>
    <w:rsid w:val="001178F0"/>
    <w:rsid w:val="00124E1C"/>
    <w:rsid w:val="001255D1"/>
    <w:rsid w:val="00125E4A"/>
    <w:rsid w:val="0012704E"/>
    <w:rsid w:val="00130B8D"/>
    <w:rsid w:val="00134651"/>
    <w:rsid w:val="001374D3"/>
    <w:rsid w:val="00141A29"/>
    <w:rsid w:val="00144B2A"/>
    <w:rsid w:val="0014591B"/>
    <w:rsid w:val="001469AF"/>
    <w:rsid w:val="00150E9F"/>
    <w:rsid w:val="00151DF7"/>
    <w:rsid w:val="001535E8"/>
    <w:rsid w:val="00157C44"/>
    <w:rsid w:val="0016147B"/>
    <w:rsid w:val="00161DA2"/>
    <w:rsid w:val="00171373"/>
    <w:rsid w:val="00171A48"/>
    <w:rsid w:val="00172B82"/>
    <w:rsid w:val="00186C82"/>
    <w:rsid w:val="001873C2"/>
    <w:rsid w:val="00190B73"/>
    <w:rsid w:val="001920D1"/>
    <w:rsid w:val="001939A1"/>
    <w:rsid w:val="00195F45"/>
    <w:rsid w:val="0019771A"/>
    <w:rsid w:val="001A2F74"/>
    <w:rsid w:val="001A35B1"/>
    <w:rsid w:val="001A3F5F"/>
    <w:rsid w:val="001A7C4E"/>
    <w:rsid w:val="001B4592"/>
    <w:rsid w:val="001B6719"/>
    <w:rsid w:val="001B7D2B"/>
    <w:rsid w:val="001C0F3F"/>
    <w:rsid w:val="001C1530"/>
    <w:rsid w:val="001C239C"/>
    <w:rsid w:val="001C3F17"/>
    <w:rsid w:val="001C7D65"/>
    <w:rsid w:val="001C7FBE"/>
    <w:rsid w:val="001D6217"/>
    <w:rsid w:val="001E1F3D"/>
    <w:rsid w:val="001E506A"/>
    <w:rsid w:val="001E739F"/>
    <w:rsid w:val="001F3C75"/>
    <w:rsid w:val="001F5C5A"/>
    <w:rsid w:val="00204B3B"/>
    <w:rsid w:val="00205308"/>
    <w:rsid w:val="0020662A"/>
    <w:rsid w:val="00212BA9"/>
    <w:rsid w:val="00215D6B"/>
    <w:rsid w:val="00217314"/>
    <w:rsid w:val="00221A27"/>
    <w:rsid w:val="00222A3C"/>
    <w:rsid w:val="00225389"/>
    <w:rsid w:val="0022698C"/>
    <w:rsid w:val="002319B3"/>
    <w:rsid w:val="0023367A"/>
    <w:rsid w:val="002354E7"/>
    <w:rsid w:val="00236AE3"/>
    <w:rsid w:val="00240A09"/>
    <w:rsid w:val="00240B4E"/>
    <w:rsid w:val="002466BB"/>
    <w:rsid w:val="00250F22"/>
    <w:rsid w:val="0025476A"/>
    <w:rsid w:val="00254993"/>
    <w:rsid w:val="00261892"/>
    <w:rsid w:val="00262827"/>
    <w:rsid w:val="002633EC"/>
    <w:rsid w:val="00270DD7"/>
    <w:rsid w:val="00272411"/>
    <w:rsid w:val="00273BB1"/>
    <w:rsid w:val="00274A8B"/>
    <w:rsid w:val="00275FC7"/>
    <w:rsid w:val="00276F3C"/>
    <w:rsid w:val="002828E5"/>
    <w:rsid w:val="00284118"/>
    <w:rsid w:val="00292396"/>
    <w:rsid w:val="00295A47"/>
    <w:rsid w:val="00296B88"/>
    <w:rsid w:val="002A0B36"/>
    <w:rsid w:val="002A1DE7"/>
    <w:rsid w:val="002A21F2"/>
    <w:rsid w:val="002A3EEA"/>
    <w:rsid w:val="002A5E9C"/>
    <w:rsid w:val="002B2BA9"/>
    <w:rsid w:val="002B3A8D"/>
    <w:rsid w:val="002C0172"/>
    <w:rsid w:val="002C23D9"/>
    <w:rsid w:val="002C4263"/>
    <w:rsid w:val="002C7F4D"/>
    <w:rsid w:val="002D03A5"/>
    <w:rsid w:val="002D09CA"/>
    <w:rsid w:val="002D209F"/>
    <w:rsid w:val="002E2E98"/>
    <w:rsid w:val="002E6644"/>
    <w:rsid w:val="002E7660"/>
    <w:rsid w:val="002F2BFF"/>
    <w:rsid w:val="002F4B3D"/>
    <w:rsid w:val="002F6EF8"/>
    <w:rsid w:val="00300EB9"/>
    <w:rsid w:val="00306083"/>
    <w:rsid w:val="00307689"/>
    <w:rsid w:val="003123D1"/>
    <w:rsid w:val="0031480A"/>
    <w:rsid w:val="00320BF2"/>
    <w:rsid w:val="00322D5E"/>
    <w:rsid w:val="00324D17"/>
    <w:rsid w:val="0032576F"/>
    <w:rsid w:val="003331B8"/>
    <w:rsid w:val="00335E71"/>
    <w:rsid w:val="00340F69"/>
    <w:rsid w:val="003410E0"/>
    <w:rsid w:val="00343AFD"/>
    <w:rsid w:val="00351155"/>
    <w:rsid w:val="00351507"/>
    <w:rsid w:val="00354CD0"/>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D1E0D"/>
    <w:rsid w:val="003E348E"/>
    <w:rsid w:val="003E49F6"/>
    <w:rsid w:val="003E5411"/>
    <w:rsid w:val="003E5B9E"/>
    <w:rsid w:val="003F3F31"/>
    <w:rsid w:val="003F4291"/>
    <w:rsid w:val="003F6DE1"/>
    <w:rsid w:val="00412958"/>
    <w:rsid w:val="0041508F"/>
    <w:rsid w:val="0042455E"/>
    <w:rsid w:val="0042468F"/>
    <w:rsid w:val="00424F0A"/>
    <w:rsid w:val="004251A7"/>
    <w:rsid w:val="004255E4"/>
    <w:rsid w:val="004265F2"/>
    <w:rsid w:val="00427F30"/>
    <w:rsid w:val="00431294"/>
    <w:rsid w:val="00432972"/>
    <w:rsid w:val="00441807"/>
    <w:rsid w:val="004428A8"/>
    <w:rsid w:val="00443B9A"/>
    <w:rsid w:val="00445E14"/>
    <w:rsid w:val="00446275"/>
    <w:rsid w:val="004468EC"/>
    <w:rsid w:val="00453A85"/>
    <w:rsid w:val="00453EB5"/>
    <w:rsid w:val="00463024"/>
    <w:rsid w:val="0047071E"/>
    <w:rsid w:val="00470E86"/>
    <w:rsid w:val="00476829"/>
    <w:rsid w:val="00477CFE"/>
    <w:rsid w:val="0048629A"/>
    <w:rsid w:val="004873A8"/>
    <w:rsid w:val="00487787"/>
    <w:rsid w:val="00487CFD"/>
    <w:rsid w:val="00493236"/>
    <w:rsid w:val="00495E57"/>
    <w:rsid w:val="004973A7"/>
    <w:rsid w:val="004A1340"/>
    <w:rsid w:val="004A5FEA"/>
    <w:rsid w:val="004A642F"/>
    <w:rsid w:val="004A6BA7"/>
    <w:rsid w:val="004B0F83"/>
    <w:rsid w:val="004B2EE5"/>
    <w:rsid w:val="004B4913"/>
    <w:rsid w:val="004B53D2"/>
    <w:rsid w:val="004C26BA"/>
    <w:rsid w:val="004D0234"/>
    <w:rsid w:val="004D3D19"/>
    <w:rsid w:val="004D563D"/>
    <w:rsid w:val="004E0269"/>
    <w:rsid w:val="004E0603"/>
    <w:rsid w:val="004E4ED9"/>
    <w:rsid w:val="004E6053"/>
    <w:rsid w:val="004E7587"/>
    <w:rsid w:val="004F16C6"/>
    <w:rsid w:val="004F1D30"/>
    <w:rsid w:val="004F4A07"/>
    <w:rsid w:val="00502714"/>
    <w:rsid w:val="00504015"/>
    <w:rsid w:val="00504110"/>
    <w:rsid w:val="00511A3B"/>
    <w:rsid w:val="00513BF5"/>
    <w:rsid w:val="00513EE2"/>
    <w:rsid w:val="0051597F"/>
    <w:rsid w:val="005175CE"/>
    <w:rsid w:val="00520263"/>
    <w:rsid w:val="00520A41"/>
    <w:rsid w:val="00520DBF"/>
    <w:rsid w:val="005225EE"/>
    <w:rsid w:val="00527988"/>
    <w:rsid w:val="00533E1A"/>
    <w:rsid w:val="00534976"/>
    <w:rsid w:val="0053749E"/>
    <w:rsid w:val="005400BD"/>
    <w:rsid w:val="00542D8E"/>
    <w:rsid w:val="00547280"/>
    <w:rsid w:val="00552D49"/>
    <w:rsid w:val="005560A0"/>
    <w:rsid w:val="0055611B"/>
    <w:rsid w:val="005673E5"/>
    <w:rsid w:val="005731F5"/>
    <w:rsid w:val="00573303"/>
    <w:rsid w:val="005745DA"/>
    <w:rsid w:val="00574AC2"/>
    <w:rsid w:val="00575FCC"/>
    <w:rsid w:val="0058122F"/>
    <w:rsid w:val="005869FB"/>
    <w:rsid w:val="005A18F3"/>
    <w:rsid w:val="005A50CC"/>
    <w:rsid w:val="005A515F"/>
    <w:rsid w:val="005A670E"/>
    <w:rsid w:val="005A7349"/>
    <w:rsid w:val="005B0E91"/>
    <w:rsid w:val="005B134D"/>
    <w:rsid w:val="005B2174"/>
    <w:rsid w:val="005B711E"/>
    <w:rsid w:val="005B7C6A"/>
    <w:rsid w:val="005C20C3"/>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2B41"/>
    <w:rsid w:val="006065DE"/>
    <w:rsid w:val="00614A3D"/>
    <w:rsid w:val="00621DB8"/>
    <w:rsid w:val="00622B8B"/>
    <w:rsid w:val="0062323B"/>
    <w:rsid w:val="0062366C"/>
    <w:rsid w:val="00626268"/>
    <w:rsid w:val="00632F46"/>
    <w:rsid w:val="00643A33"/>
    <w:rsid w:val="0064492B"/>
    <w:rsid w:val="006464C4"/>
    <w:rsid w:val="00646C42"/>
    <w:rsid w:val="00650FDE"/>
    <w:rsid w:val="00651621"/>
    <w:rsid w:val="00651A8A"/>
    <w:rsid w:val="0065334D"/>
    <w:rsid w:val="006559EE"/>
    <w:rsid w:val="00660F81"/>
    <w:rsid w:val="00665939"/>
    <w:rsid w:val="00667D13"/>
    <w:rsid w:val="00670435"/>
    <w:rsid w:val="00673D58"/>
    <w:rsid w:val="006744CD"/>
    <w:rsid w:val="006944E4"/>
    <w:rsid w:val="00696229"/>
    <w:rsid w:val="00696B38"/>
    <w:rsid w:val="00697B7E"/>
    <w:rsid w:val="006A0C01"/>
    <w:rsid w:val="006A506A"/>
    <w:rsid w:val="006B12CC"/>
    <w:rsid w:val="006C057D"/>
    <w:rsid w:val="006C4052"/>
    <w:rsid w:val="006C5041"/>
    <w:rsid w:val="006C5477"/>
    <w:rsid w:val="006C6B69"/>
    <w:rsid w:val="006D18E6"/>
    <w:rsid w:val="006D4342"/>
    <w:rsid w:val="006D4B0F"/>
    <w:rsid w:val="006E50A9"/>
    <w:rsid w:val="006E51BD"/>
    <w:rsid w:val="006E704B"/>
    <w:rsid w:val="006E72C9"/>
    <w:rsid w:val="006E78E6"/>
    <w:rsid w:val="006F0586"/>
    <w:rsid w:val="006F1BED"/>
    <w:rsid w:val="006F32CF"/>
    <w:rsid w:val="006F3BF2"/>
    <w:rsid w:val="00701EB3"/>
    <w:rsid w:val="00703490"/>
    <w:rsid w:val="00703724"/>
    <w:rsid w:val="0070462E"/>
    <w:rsid w:val="00710468"/>
    <w:rsid w:val="00710749"/>
    <w:rsid w:val="00714409"/>
    <w:rsid w:val="007148AA"/>
    <w:rsid w:val="00721CE5"/>
    <w:rsid w:val="00726D11"/>
    <w:rsid w:val="007277C6"/>
    <w:rsid w:val="00730CA2"/>
    <w:rsid w:val="007374FD"/>
    <w:rsid w:val="00746792"/>
    <w:rsid w:val="0074760C"/>
    <w:rsid w:val="007514C2"/>
    <w:rsid w:val="00755457"/>
    <w:rsid w:val="0075579B"/>
    <w:rsid w:val="00770D7D"/>
    <w:rsid w:val="00771959"/>
    <w:rsid w:val="00773F98"/>
    <w:rsid w:val="00776062"/>
    <w:rsid w:val="007827D9"/>
    <w:rsid w:val="00785F59"/>
    <w:rsid w:val="00790342"/>
    <w:rsid w:val="00797F7B"/>
    <w:rsid w:val="007A3FF6"/>
    <w:rsid w:val="007A4988"/>
    <w:rsid w:val="007A5476"/>
    <w:rsid w:val="007A585A"/>
    <w:rsid w:val="007A70EA"/>
    <w:rsid w:val="007A7E29"/>
    <w:rsid w:val="007B28BE"/>
    <w:rsid w:val="007B2C6C"/>
    <w:rsid w:val="007B3FB5"/>
    <w:rsid w:val="007B4437"/>
    <w:rsid w:val="007D57BE"/>
    <w:rsid w:val="007D7E06"/>
    <w:rsid w:val="007E1167"/>
    <w:rsid w:val="007E40F5"/>
    <w:rsid w:val="007F0CBF"/>
    <w:rsid w:val="007F1D94"/>
    <w:rsid w:val="007F5C03"/>
    <w:rsid w:val="00803316"/>
    <w:rsid w:val="00810762"/>
    <w:rsid w:val="008126FB"/>
    <w:rsid w:val="00814CB9"/>
    <w:rsid w:val="008172A3"/>
    <w:rsid w:val="00822022"/>
    <w:rsid w:val="00822932"/>
    <w:rsid w:val="00824C3B"/>
    <w:rsid w:val="00830348"/>
    <w:rsid w:val="00830BCC"/>
    <w:rsid w:val="00832291"/>
    <w:rsid w:val="008339B4"/>
    <w:rsid w:val="00840028"/>
    <w:rsid w:val="00842EBE"/>
    <w:rsid w:val="00843CBC"/>
    <w:rsid w:val="0084640E"/>
    <w:rsid w:val="00846D58"/>
    <w:rsid w:val="0085091E"/>
    <w:rsid w:val="00852DFF"/>
    <w:rsid w:val="00864879"/>
    <w:rsid w:val="00866138"/>
    <w:rsid w:val="00873137"/>
    <w:rsid w:val="00873F3D"/>
    <w:rsid w:val="00874BEA"/>
    <w:rsid w:val="008769C4"/>
    <w:rsid w:val="00877137"/>
    <w:rsid w:val="00881D39"/>
    <w:rsid w:val="00884A05"/>
    <w:rsid w:val="0089141A"/>
    <w:rsid w:val="008928AE"/>
    <w:rsid w:val="00893635"/>
    <w:rsid w:val="0089374D"/>
    <w:rsid w:val="00893D75"/>
    <w:rsid w:val="008946A2"/>
    <w:rsid w:val="00894C25"/>
    <w:rsid w:val="0089520F"/>
    <w:rsid w:val="008A1A24"/>
    <w:rsid w:val="008A7A52"/>
    <w:rsid w:val="008B1DC3"/>
    <w:rsid w:val="008B460E"/>
    <w:rsid w:val="008B709F"/>
    <w:rsid w:val="008C0783"/>
    <w:rsid w:val="008D7A98"/>
    <w:rsid w:val="008E0643"/>
    <w:rsid w:val="008E084A"/>
    <w:rsid w:val="008E1ECA"/>
    <w:rsid w:val="008E3F4B"/>
    <w:rsid w:val="008E5F54"/>
    <w:rsid w:val="008F02D3"/>
    <w:rsid w:val="008F0414"/>
    <w:rsid w:val="008F1324"/>
    <w:rsid w:val="008F17C0"/>
    <w:rsid w:val="008F7213"/>
    <w:rsid w:val="008F738E"/>
    <w:rsid w:val="008F7540"/>
    <w:rsid w:val="009010D0"/>
    <w:rsid w:val="00902C68"/>
    <w:rsid w:val="00903D2B"/>
    <w:rsid w:val="00903FEF"/>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2695"/>
    <w:rsid w:val="00965033"/>
    <w:rsid w:val="0096636C"/>
    <w:rsid w:val="00967FBB"/>
    <w:rsid w:val="00972FFC"/>
    <w:rsid w:val="00977BFA"/>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3EB8"/>
    <w:rsid w:val="009C7E42"/>
    <w:rsid w:val="009D03D0"/>
    <w:rsid w:val="009D0A5E"/>
    <w:rsid w:val="009D4BDF"/>
    <w:rsid w:val="009D551B"/>
    <w:rsid w:val="009D78F5"/>
    <w:rsid w:val="009D7C16"/>
    <w:rsid w:val="009E70B3"/>
    <w:rsid w:val="009F47F8"/>
    <w:rsid w:val="009F52CA"/>
    <w:rsid w:val="009F5BEE"/>
    <w:rsid w:val="00A01A7B"/>
    <w:rsid w:val="00A01C78"/>
    <w:rsid w:val="00A01CB8"/>
    <w:rsid w:val="00A0389E"/>
    <w:rsid w:val="00A07399"/>
    <w:rsid w:val="00A10DAA"/>
    <w:rsid w:val="00A11EC7"/>
    <w:rsid w:val="00A12F3E"/>
    <w:rsid w:val="00A154AB"/>
    <w:rsid w:val="00A21DEC"/>
    <w:rsid w:val="00A22E36"/>
    <w:rsid w:val="00A245FB"/>
    <w:rsid w:val="00A249FA"/>
    <w:rsid w:val="00A26668"/>
    <w:rsid w:val="00A278B9"/>
    <w:rsid w:val="00A35188"/>
    <w:rsid w:val="00A41D3C"/>
    <w:rsid w:val="00A422BF"/>
    <w:rsid w:val="00A43742"/>
    <w:rsid w:val="00A43966"/>
    <w:rsid w:val="00A50228"/>
    <w:rsid w:val="00A5248C"/>
    <w:rsid w:val="00A57434"/>
    <w:rsid w:val="00A5758E"/>
    <w:rsid w:val="00A65971"/>
    <w:rsid w:val="00A6743E"/>
    <w:rsid w:val="00A71F34"/>
    <w:rsid w:val="00A819B8"/>
    <w:rsid w:val="00A864A8"/>
    <w:rsid w:val="00A87D51"/>
    <w:rsid w:val="00A900E8"/>
    <w:rsid w:val="00A92047"/>
    <w:rsid w:val="00A94FB5"/>
    <w:rsid w:val="00A969E4"/>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10C5F"/>
    <w:rsid w:val="00B20CE4"/>
    <w:rsid w:val="00B31371"/>
    <w:rsid w:val="00B33B92"/>
    <w:rsid w:val="00B34239"/>
    <w:rsid w:val="00B34E9D"/>
    <w:rsid w:val="00B44C8B"/>
    <w:rsid w:val="00B55DA6"/>
    <w:rsid w:val="00B57A84"/>
    <w:rsid w:val="00B57DAA"/>
    <w:rsid w:val="00B64DE3"/>
    <w:rsid w:val="00B67017"/>
    <w:rsid w:val="00B67B06"/>
    <w:rsid w:val="00B67FCE"/>
    <w:rsid w:val="00B734B3"/>
    <w:rsid w:val="00B85A1D"/>
    <w:rsid w:val="00B85A1E"/>
    <w:rsid w:val="00B9313C"/>
    <w:rsid w:val="00B9341E"/>
    <w:rsid w:val="00B94A1F"/>
    <w:rsid w:val="00BA328C"/>
    <w:rsid w:val="00BA4932"/>
    <w:rsid w:val="00BA49A9"/>
    <w:rsid w:val="00BB222D"/>
    <w:rsid w:val="00BB7E00"/>
    <w:rsid w:val="00BC1A48"/>
    <w:rsid w:val="00BD1A2A"/>
    <w:rsid w:val="00BD202B"/>
    <w:rsid w:val="00BD4D76"/>
    <w:rsid w:val="00BD59DD"/>
    <w:rsid w:val="00BD78DD"/>
    <w:rsid w:val="00BE1806"/>
    <w:rsid w:val="00BE5596"/>
    <w:rsid w:val="00BE62CD"/>
    <w:rsid w:val="00BE719B"/>
    <w:rsid w:val="00BF0479"/>
    <w:rsid w:val="00BF5211"/>
    <w:rsid w:val="00BF5DA8"/>
    <w:rsid w:val="00BF61D7"/>
    <w:rsid w:val="00BF6910"/>
    <w:rsid w:val="00C0010C"/>
    <w:rsid w:val="00C04E01"/>
    <w:rsid w:val="00C055B7"/>
    <w:rsid w:val="00C117A2"/>
    <w:rsid w:val="00C14B4A"/>
    <w:rsid w:val="00C1750F"/>
    <w:rsid w:val="00C1767C"/>
    <w:rsid w:val="00C243A6"/>
    <w:rsid w:val="00C27F55"/>
    <w:rsid w:val="00C31742"/>
    <w:rsid w:val="00C31F6F"/>
    <w:rsid w:val="00C32C8C"/>
    <w:rsid w:val="00C34420"/>
    <w:rsid w:val="00C34ECB"/>
    <w:rsid w:val="00C34FCA"/>
    <w:rsid w:val="00C375B9"/>
    <w:rsid w:val="00C3760F"/>
    <w:rsid w:val="00C37DF0"/>
    <w:rsid w:val="00C4241A"/>
    <w:rsid w:val="00C44A2D"/>
    <w:rsid w:val="00C472CD"/>
    <w:rsid w:val="00C5430E"/>
    <w:rsid w:val="00C61439"/>
    <w:rsid w:val="00C62257"/>
    <w:rsid w:val="00C62E06"/>
    <w:rsid w:val="00C642CD"/>
    <w:rsid w:val="00C7047F"/>
    <w:rsid w:val="00C70CE0"/>
    <w:rsid w:val="00C70F9D"/>
    <w:rsid w:val="00C71531"/>
    <w:rsid w:val="00C72231"/>
    <w:rsid w:val="00C7457B"/>
    <w:rsid w:val="00C757AA"/>
    <w:rsid w:val="00C7665E"/>
    <w:rsid w:val="00C80518"/>
    <w:rsid w:val="00C82393"/>
    <w:rsid w:val="00C8325F"/>
    <w:rsid w:val="00C83BAF"/>
    <w:rsid w:val="00C8788B"/>
    <w:rsid w:val="00C90A46"/>
    <w:rsid w:val="00C90E60"/>
    <w:rsid w:val="00C929F4"/>
    <w:rsid w:val="00C97DCF"/>
    <w:rsid w:val="00CA507B"/>
    <w:rsid w:val="00CA6DEC"/>
    <w:rsid w:val="00CB06C9"/>
    <w:rsid w:val="00CB0B11"/>
    <w:rsid w:val="00CB1FA0"/>
    <w:rsid w:val="00CB4E8D"/>
    <w:rsid w:val="00CB5E86"/>
    <w:rsid w:val="00CC0AD5"/>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6022"/>
    <w:rsid w:val="00D07CA3"/>
    <w:rsid w:val="00D108EB"/>
    <w:rsid w:val="00D12186"/>
    <w:rsid w:val="00D14083"/>
    <w:rsid w:val="00D22C23"/>
    <w:rsid w:val="00D22D61"/>
    <w:rsid w:val="00D22F60"/>
    <w:rsid w:val="00D23620"/>
    <w:rsid w:val="00D23B28"/>
    <w:rsid w:val="00D25ACD"/>
    <w:rsid w:val="00D2648F"/>
    <w:rsid w:val="00D275BC"/>
    <w:rsid w:val="00D30C2F"/>
    <w:rsid w:val="00D319A9"/>
    <w:rsid w:val="00D33D46"/>
    <w:rsid w:val="00D37C10"/>
    <w:rsid w:val="00D40F80"/>
    <w:rsid w:val="00D40FD6"/>
    <w:rsid w:val="00D431D2"/>
    <w:rsid w:val="00D450A2"/>
    <w:rsid w:val="00D4601C"/>
    <w:rsid w:val="00D505F5"/>
    <w:rsid w:val="00D5139A"/>
    <w:rsid w:val="00D57EC7"/>
    <w:rsid w:val="00D6324E"/>
    <w:rsid w:val="00D635E4"/>
    <w:rsid w:val="00D73511"/>
    <w:rsid w:val="00D77D59"/>
    <w:rsid w:val="00D77D75"/>
    <w:rsid w:val="00D829B4"/>
    <w:rsid w:val="00D84FD9"/>
    <w:rsid w:val="00D93CA5"/>
    <w:rsid w:val="00D948DF"/>
    <w:rsid w:val="00DA2F2E"/>
    <w:rsid w:val="00DA347F"/>
    <w:rsid w:val="00DA513F"/>
    <w:rsid w:val="00DB58DC"/>
    <w:rsid w:val="00DB6E28"/>
    <w:rsid w:val="00DC2413"/>
    <w:rsid w:val="00DC43CA"/>
    <w:rsid w:val="00DC4DAC"/>
    <w:rsid w:val="00DD0B07"/>
    <w:rsid w:val="00DD0D50"/>
    <w:rsid w:val="00DD3777"/>
    <w:rsid w:val="00DD3EB3"/>
    <w:rsid w:val="00DD797C"/>
    <w:rsid w:val="00DE62ED"/>
    <w:rsid w:val="00DF14E7"/>
    <w:rsid w:val="00DF2DC0"/>
    <w:rsid w:val="00DF2DD1"/>
    <w:rsid w:val="00E0218D"/>
    <w:rsid w:val="00E02B46"/>
    <w:rsid w:val="00E051F7"/>
    <w:rsid w:val="00E07A2F"/>
    <w:rsid w:val="00E129C7"/>
    <w:rsid w:val="00E14857"/>
    <w:rsid w:val="00E20055"/>
    <w:rsid w:val="00E208E2"/>
    <w:rsid w:val="00E22992"/>
    <w:rsid w:val="00E23339"/>
    <w:rsid w:val="00E26A2F"/>
    <w:rsid w:val="00E337AB"/>
    <w:rsid w:val="00E362C7"/>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291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E2107"/>
    <w:rsid w:val="00EF1CA6"/>
    <w:rsid w:val="00EF3770"/>
    <w:rsid w:val="00EF6DBE"/>
    <w:rsid w:val="00EF7073"/>
    <w:rsid w:val="00EF7086"/>
    <w:rsid w:val="00EF7359"/>
    <w:rsid w:val="00F01852"/>
    <w:rsid w:val="00F03383"/>
    <w:rsid w:val="00F0563B"/>
    <w:rsid w:val="00F114B1"/>
    <w:rsid w:val="00F14CFD"/>
    <w:rsid w:val="00F14D7D"/>
    <w:rsid w:val="00F166B4"/>
    <w:rsid w:val="00F174EF"/>
    <w:rsid w:val="00F20A62"/>
    <w:rsid w:val="00F20C16"/>
    <w:rsid w:val="00F20F4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3DE1"/>
    <w:rsid w:val="00F9561D"/>
    <w:rsid w:val="00FA0157"/>
    <w:rsid w:val="00FA0A1B"/>
    <w:rsid w:val="00FA1B62"/>
    <w:rsid w:val="00FA2AA2"/>
    <w:rsid w:val="00FA387F"/>
    <w:rsid w:val="00FA4A26"/>
    <w:rsid w:val="00FB417A"/>
    <w:rsid w:val="00FB7BFE"/>
    <w:rsid w:val="00FC32FC"/>
    <w:rsid w:val="00FC4752"/>
    <w:rsid w:val="00FC6818"/>
    <w:rsid w:val="00FD567A"/>
    <w:rsid w:val="00FD574C"/>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719"/>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adjustRightInd w:val="0"/>
      <w:snapToGrid w:val="0"/>
      <w:spacing w:before="360" w:after="360"/>
      <w:ind w:left="0"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numPr>
        <w:ilvl w:val="1"/>
        <w:numId w:val="1"/>
      </w:numPr>
      <w:adjustRightInd w:val="0"/>
      <w:snapToGrid w:val="0"/>
      <w:spacing w:before="240" w:after="240"/>
      <w:ind w:left="0"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numPr>
        <w:ilvl w:val="2"/>
        <w:numId w:val="1"/>
      </w:numPr>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4534">
      <w:bodyDiv w:val="1"/>
      <w:marLeft w:val="0"/>
      <w:marRight w:val="0"/>
      <w:marTop w:val="0"/>
      <w:marBottom w:val="0"/>
      <w:divBdr>
        <w:top w:val="none" w:sz="0" w:space="0" w:color="auto"/>
        <w:left w:val="none" w:sz="0" w:space="0" w:color="auto"/>
        <w:bottom w:val="none" w:sz="0" w:space="0" w:color="auto"/>
        <w:right w:val="none" w:sz="0" w:space="0" w:color="auto"/>
      </w:divBdr>
    </w:div>
    <w:div w:id="460269208">
      <w:bodyDiv w:val="1"/>
      <w:marLeft w:val="0"/>
      <w:marRight w:val="0"/>
      <w:marTop w:val="0"/>
      <w:marBottom w:val="0"/>
      <w:divBdr>
        <w:top w:val="none" w:sz="0" w:space="0" w:color="auto"/>
        <w:left w:val="none" w:sz="0" w:space="0" w:color="auto"/>
        <w:bottom w:val="none" w:sz="0" w:space="0" w:color="auto"/>
        <w:right w:val="none" w:sz="0" w:space="0" w:color="auto"/>
      </w:divBdr>
    </w:div>
    <w:div w:id="587619941">
      <w:bodyDiv w:val="1"/>
      <w:marLeft w:val="0"/>
      <w:marRight w:val="0"/>
      <w:marTop w:val="0"/>
      <w:marBottom w:val="0"/>
      <w:divBdr>
        <w:top w:val="none" w:sz="0" w:space="0" w:color="auto"/>
        <w:left w:val="none" w:sz="0" w:space="0" w:color="auto"/>
        <w:bottom w:val="none" w:sz="0" w:space="0" w:color="auto"/>
        <w:right w:val="none" w:sz="0" w:space="0" w:color="auto"/>
      </w:divBdr>
    </w:div>
    <w:div w:id="646741810">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1029184571">
      <w:bodyDiv w:val="1"/>
      <w:marLeft w:val="0"/>
      <w:marRight w:val="0"/>
      <w:marTop w:val="0"/>
      <w:marBottom w:val="0"/>
      <w:divBdr>
        <w:top w:val="none" w:sz="0" w:space="0" w:color="auto"/>
        <w:left w:val="none" w:sz="0" w:space="0" w:color="auto"/>
        <w:bottom w:val="none" w:sz="0" w:space="0" w:color="auto"/>
        <w:right w:val="none" w:sz="0" w:space="0" w:color="auto"/>
      </w:divBdr>
    </w:div>
    <w:div w:id="1176529736">
      <w:bodyDiv w:val="1"/>
      <w:marLeft w:val="0"/>
      <w:marRight w:val="0"/>
      <w:marTop w:val="0"/>
      <w:marBottom w:val="0"/>
      <w:divBdr>
        <w:top w:val="none" w:sz="0" w:space="0" w:color="auto"/>
        <w:left w:val="none" w:sz="0" w:space="0" w:color="auto"/>
        <w:bottom w:val="none" w:sz="0" w:space="0" w:color="auto"/>
        <w:right w:val="none" w:sz="0" w:space="0" w:color="auto"/>
      </w:divBdr>
    </w:div>
    <w:div w:id="1269120446">
      <w:bodyDiv w:val="1"/>
      <w:marLeft w:val="0"/>
      <w:marRight w:val="0"/>
      <w:marTop w:val="0"/>
      <w:marBottom w:val="0"/>
      <w:divBdr>
        <w:top w:val="none" w:sz="0" w:space="0" w:color="auto"/>
        <w:left w:val="none" w:sz="0" w:space="0" w:color="auto"/>
        <w:bottom w:val="none" w:sz="0" w:space="0" w:color="auto"/>
        <w:right w:val="none" w:sz="0" w:space="0" w:color="auto"/>
      </w:divBdr>
    </w:div>
    <w:div w:id="1284918830">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411081933">
      <w:bodyDiv w:val="1"/>
      <w:marLeft w:val="0"/>
      <w:marRight w:val="0"/>
      <w:marTop w:val="0"/>
      <w:marBottom w:val="0"/>
      <w:divBdr>
        <w:top w:val="none" w:sz="0" w:space="0" w:color="auto"/>
        <w:left w:val="none" w:sz="0" w:space="0" w:color="auto"/>
        <w:bottom w:val="none" w:sz="0" w:space="0" w:color="auto"/>
        <w:right w:val="none" w:sz="0" w:space="0" w:color="auto"/>
      </w:divBdr>
    </w:div>
    <w:div w:id="1430733109">
      <w:bodyDiv w:val="1"/>
      <w:marLeft w:val="0"/>
      <w:marRight w:val="0"/>
      <w:marTop w:val="0"/>
      <w:marBottom w:val="0"/>
      <w:divBdr>
        <w:top w:val="none" w:sz="0" w:space="0" w:color="auto"/>
        <w:left w:val="none" w:sz="0" w:space="0" w:color="auto"/>
        <w:bottom w:val="none" w:sz="0" w:space="0" w:color="auto"/>
        <w:right w:val="none" w:sz="0" w:space="0" w:color="auto"/>
      </w:divBdr>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68581844">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ee.com/help_xsz/soft-engineering.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xiangshenchi/soft-engineering.gi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7</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Shenchi Shawn</cp:lastModifiedBy>
  <cp:revision>64</cp:revision>
  <cp:lastPrinted>2024-11-03T14:52:00Z</cp:lastPrinted>
  <dcterms:created xsi:type="dcterms:W3CDTF">2024-09-12T06:01:00Z</dcterms:created>
  <dcterms:modified xsi:type="dcterms:W3CDTF">2024-11-03T15:16:00Z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