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2A2CA" w14:textId="50F798E2" w:rsidR="00ED1D16" w:rsidRDefault="001D392E">
      <w:pPr>
        <w:rPr>
          <w:rFonts w:hint="eastAsia"/>
        </w:rPr>
      </w:pPr>
      <w:r>
        <w:rPr>
          <w:rFonts w:hint="eastAsia"/>
        </w:rPr>
        <w:t>智能食谱</w:t>
      </w:r>
      <w:r w:rsidR="00ED1D16">
        <w:rPr>
          <w:rFonts w:hint="eastAsia"/>
        </w:rPr>
        <w:t>推荐</w:t>
      </w:r>
      <w:r w:rsidR="00B96747">
        <w:rPr>
          <w:rFonts w:hint="eastAsia"/>
        </w:rPr>
        <w:t>系统</w:t>
      </w:r>
      <w:r w:rsidR="00ED1D16">
        <w:rPr>
          <w:rFonts w:hint="eastAsia"/>
        </w:rPr>
        <w:t>网页界面如下：</w:t>
      </w:r>
    </w:p>
    <w:p w14:paraId="6679EFA0" w14:textId="0C52CF21" w:rsidR="005D7C88" w:rsidRDefault="008C0344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FE0DDDB" wp14:editId="39C0CC5F">
            <wp:extent cx="5269230" cy="3108960"/>
            <wp:effectExtent l="0" t="0" r="7620" b="0"/>
            <wp:docPr id="2117133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D8EB6" w14:textId="1028BB34" w:rsidR="00546EE9" w:rsidRDefault="00546EE9" w:rsidP="00546EE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第一个功能为个性化定制：</w:t>
      </w:r>
    </w:p>
    <w:p w14:paraId="52EEB052" w14:textId="52BF2CFC" w:rsidR="00546EE9" w:rsidRDefault="00546EE9" w:rsidP="00D13367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根据提示，分别输入口味偏好、主要食材、忌口等个性化需求，点击获取推荐，稍候片刻即可输出结果。</w:t>
      </w:r>
    </w:p>
    <w:p w14:paraId="39E35522" w14:textId="4E87524C" w:rsidR="00546EE9" w:rsidRDefault="00546EE9" w:rsidP="00546EE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第二个功能为</w:t>
      </w:r>
      <w:r w:rsidR="00EB1C42">
        <w:rPr>
          <w:rFonts w:hint="eastAsia"/>
        </w:rPr>
        <w:t>菜品营养分析</w:t>
      </w:r>
      <w:r>
        <w:rPr>
          <w:rFonts w:hint="eastAsia"/>
        </w:rPr>
        <w:t>：</w:t>
      </w:r>
    </w:p>
    <w:p w14:paraId="16180CE5" w14:textId="3528EB5B" w:rsidR="00DE618B" w:rsidRDefault="00EB1C42" w:rsidP="00DE618B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点击输入框，输入您需要查询的菜品，即可得到有关的营养、热量、忌口人群等信息。</w:t>
      </w:r>
    </w:p>
    <w:sectPr w:rsidR="00DE618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65B97"/>
    <w:multiLevelType w:val="hybridMultilevel"/>
    <w:tmpl w:val="60DEB72A"/>
    <w:lvl w:ilvl="0" w:tplc="6914B0F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0EC33E0"/>
    <w:multiLevelType w:val="hybridMultilevel"/>
    <w:tmpl w:val="8968E8A6"/>
    <w:lvl w:ilvl="0" w:tplc="C4D00D2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37490016">
    <w:abstractNumId w:val="0"/>
  </w:num>
  <w:num w:numId="2" w16cid:durableId="2067138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C88"/>
    <w:rsid w:val="001D392E"/>
    <w:rsid w:val="00433BCB"/>
    <w:rsid w:val="00453309"/>
    <w:rsid w:val="00546EE9"/>
    <w:rsid w:val="00570967"/>
    <w:rsid w:val="005D7C88"/>
    <w:rsid w:val="006362EA"/>
    <w:rsid w:val="008C0344"/>
    <w:rsid w:val="00A64AEE"/>
    <w:rsid w:val="00B716D0"/>
    <w:rsid w:val="00B96747"/>
    <w:rsid w:val="00D13367"/>
    <w:rsid w:val="00DE618B"/>
    <w:rsid w:val="00E93D94"/>
    <w:rsid w:val="00EB1C42"/>
    <w:rsid w:val="00ED1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A82898"/>
  <w15:chartTrackingRefBased/>
  <w15:docId w15:val="{B1A7D06A-516D-437D-BF45-9965C13F6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D7C8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7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7C8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7C8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7C8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7C8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7C8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7C8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7C8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D7C8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D7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D7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D7C8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D7C8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D7C8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D7C8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D7C8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D7C8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D7C8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D7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7C8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D7C8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7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D7C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7C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7C8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7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D7C8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D7C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65</Words>
  <Characters>66</Characters>
  <Application>Microsoft Office Word</Application>
  <DocSecurity>0</DocSecurity>
  <Lines>4</Lines>
  <Paragraphs>5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家祺 瞿</dc:creator>
  <cp:keywords/>
  <dc:description/>
  <cp:lastModifiedBy>家祺 瞿</cp:lastModifiedBy>
  <cp:revision>14</cp:revision>
  <dcterms:created xsi:type="dcterms:W3CDTF">2025-07-06T06:32:00Z</dcterms:created>
  <dcterms:modified xsi:type="dcterms:W3CDTF">2025-07-06T12:30:00Z</dcterms:modified>
</cp:coreProperties>
</file>