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3163E" w14:textId="77777777" w:rsidR="004E5D21" w:rsidRDefault="00000000">
      <w:pPr>
        <w:spacing w:line="360" w:lineRule="auto"/>
        <w:jc w:val="center"/>
        <w:rPr>
          <w:rFonts w:ascii="Times New Roman" w:eastAsia="宋体" w:hAnsi="Times New Roman"/>
          <w:sz w:val="32"/>
        </w:rPr>
      </w:pPr>
      <w:r>
        <w:rPr>
          <w:rFonts w:eastAsia="黑体"/>
          <w:noProof/>
          <w:spacing w:val="196"/>
          <w:sz w:val="44"/>
          <w:szCs w:val="44"/>
        </w:rPr>
        <w:drawing>
          <wp:inline distT="0" distB="0" distL="0" distR="0" wp14:anchorId="0A14F944" wp14:editId="61AB59B4">
            <wp:extent cx="5274310" cy="1087120"/>
            <wp:effectExtent l="0" t="0" r="2540" b="0"/>
            <wp:docPr id="4" name="图片 4" descr="h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hust"/>
                    <pic:cNvPicPr>
                      <a:picLocks noChangeAspect="1" noChangeArrowheads="1"/>
                    </pic:cNvPicPr>
                  </pic:nvPicPr>
                  <pic:blipFill>
                    <a:blip r:embed="rId8" cstate="print"/>
                    <a:srcRect/>
                    <a:stretch>
                      <a:fillRect/>
                    </a:stretch>
                  </pic:blipFill>
                  <pic:spPr>
                    <a:xfrm>
                      <a:off x="0" y="0"/>
                      <a:ext cx="5274310" cy="1087581"/>
                    </a:xfrm>
                    <a:prstGeom prst="rect">
                      <a:avLst/>
                    </a:prstGeom>
                    <a:noFill/>
                    <a:ln w="9525">
                      <a:noFill/>
                      <a:miter lim="800000"/>
                      <a:headEnd/>
                      <a:tailEnd/>
                    </a:ln>
                  </pic:spPr>
                </pic:pic>
              </a:graphicData>
            </a:graphic>
          </wp:inline>
        </w:drawing>
      </w:r>
    </w:p>
    <w:p w14:paraId="28A90105" w14:textId="77777777" w:rsidR="004E5D21" w:rsidRDefault="004E5D21">
      <w:pPr>
        <w:spacing w:line="360" w:lineRule="auto"/>
        <w:jc w:val="center"/>
        <w:rPr>
          <w:rFonts w:ascii="Times New Roman" w:eastAsia="宋体" w:hAnsi="Times New Roman"/>
          <w:sz w:val="32"/>
        </w:rPr>
      </w:pPr>
    </w:p>
    <w:p w14:paraId="7698F501" w14:textId="77777777" w:rsidR="004E5D21" w:rsidRDefault="00000000">
      <w:pPr>
        <w:spacing w:line="360" w:lineRule="auto"/>
        <w:jc w:val="center"/>
        <w:rPr>
          <w:rFonts w:ascii="Times New Roman" w:eastAsia="宋体" w:hAnsi="Times New Roman"/>
          <w:sz w:val="52"/>
        </w:rPr>
      </w:pPr>
      <w:r>
        <w:rPr>
          <w:rFonts w:ascii="Times New Roman" w:eastAsia="宋体" w:hAnsi="Times New Roman" w:hint="eastAsia"/>
          <w:sz w:val="52"/>
        </w:rPr>
        <w:t>招商证券人工智能工程营课程报告</w:t>
      </w:r>
    </w:p>
    <w:p w14:paraId="64FC1F8C" w14:textId="77777777" w:rsidR="004E5D21" w:rsidRDefault="004E5D21">
      <w:pPr>
        <w:spacing w:line="360" w:lineRule="auto"/>
        <w:jc w:val="center"/>
        <w:rPr>
          <w:rFonts w:ascii="Times New Roman" w:eastAsia="宋体" w:hAnsi="Times New Roman"/>
        </w:rPr>
      </w:pPr>
    </w:p>
    <w:p w14:paraId="37532530" w14:textId="2ED37EFA" w:rsidR="004E5D21" w:rsidRDefault="00000000">
      <w:pPr>
        <w:spacing w:line="360" w:lineRule="auto"/>
        <w:jc w:val="center"/>
        <w:rPr>
          <w:rFonts w:ascii="Times New Roman" w:eastAsia="宋体" w:hAnsi="Times New Roman"/>
          <w:b/>
          <w:sz w:val="52"/>
          <w:szCs w:val="52"/>
        </w:rPr>
      </w:pPr>
      <w:r>
        <w:rPr>
          <w:rFonts w:ascii="Times New Roman" w:eastAsia="宋体" w:hAnsi="Times New Roman" w:hint="eastAsia"/>
          <w:b/>
          <w:sz w:val="52"/>
          <w:szCs w:val="52"/>
        </w:rPr>
        <w:t>项目名称：</w:t>
      </w:r>
      <w:r w:rsidR="0007418E" w:rsidRPr="0007418E">
        <w:rPr>
          <w:rFonts w:ascii="Times New Roman" w:eastAsia="宋体" w:hAnsi="Times New Roman" w:hint="eastAsia"/>
          <w:bCs/>
          <w:sz w:val="52"/>
          <w:szCs w:val="52"/>
        </w:rPr>
        <w:t>AI</w:t>
      </w:r>
      <w:r w:rsidR="0007418E" w:rsidRPr="0007418E">
        <w:rPr>
          <w:rFonts w:ascii="Times New Roman" w:eastAsia="宋体" w:hAnsi="Times New Roman"/>
          <w:b/>
          <w:sz w:val="52"/>
          <w:szCs w:val="52"/>
        </w:rPr>
        <w:t>课程自主学习</w:t>
      </w:r>
      <w:r w:rsidR="00E26917">
        <w:rPr>
          <w:rFonts w:ascii="Times New Roman" w:eastAsia="宋体" w:hAnsi="Times New Roman" w:hint="eastAsia"/>
          <w:b/>
          <w:sz w:val="52"/>
          <w:szCs w:val="52"/>
        </w:rPr>
        <w:t>平台</w:t>
      </w:r>
    </w:p>
    <w:p w14:paraId="0BC6686D" w14:textId="77777777" w:rsidR="004E5D21" w:rsidRDefault="004E5D21">
      <w:pPr>
        <w:spacing w:line="360" w:lineRule="auto"/>
        <w:jc w:val="center"/>
        <w:rPr>
          <w:rFonts w:ascii="Times New Roman" w:eastAsia="宋体" w:hAnsi="Times New Roman"/>
          <w:sz w:val="52"/>
          <w:szCs w:val="52"/>
        </w:rPr>
      </w:pPr>
    </w:p>
    <w:p w14:paraId="55A0C3BC" w14:textId="77777777" w:rsidR="004E5D21" w:rsidRDefault="004E5D21">
      <w:pPr>
        <w:spacing w:line="360" w:lineRule="auto"/>
        <w:jc w:val="center"/>
        <w:rPr>
          <w:rFonts w:ascii="Times New Roman" w:eastAsia="宋体" w:hAnsi="Times New Roman"/>
          <w:sz w:val="52"/>
          <w:szCs w:val="52"/>
        </w:rPr>
      </w:pPr>
    </w:p>
    <w:p w14:paraId="1381EE99" w14:textId="77777777" w:rsidR="004E5D21" w:rsidRDefault="004E5D21">
      <w:pPr>
        <w:spacing w:line="360" w:lineRule="auto"/>
        <w:jc w:val="center"/>
        <w:rPr>
          <w:rFonts w:ascii="Times New Roman" w:eastAsia="宋体" w:hAnsi="Times New Roman"/>
          <w:sz w:val="52"/>
          <w:szCs w:val="52"/>
        </w:rPr>
      </w:pPr>
    </w:p>
    <w:p w14:paraId="7AAB1B40" w14:textId="77777777" w:rsidR="004E5D21" w:rsidRDefault="004E5D21">
      <w:pPr>
        <w:spacing w:line="360" w:lineRule="auto"/>
        <w:jc w:val="center"/>
        <w:rPr>
          <w:rFonts w:ascii="Times New Roman" w:eastAsia="宋体" w:hAnsi="Times New Roman"/>
          <w:sz w:val="52"/>
          <w:szCs w:val="52"/>
        </w:rPr>
      </w:pPr>
    </w:p>
    <w:p w14:paraId="114164E2" w14:textId="77777777" w:rsidR="004E5D21" w:rsidRDefault="004E5D21">
      <w:pPr>
        <w:spacing w:line="360" w:lineRule="auto"/>
        <w:jc w:val="center"/>
        <w:rPr>
          <w:rFonts w:ascii="Times New Roman" w:eastAsia="宋体" w:hAnsi="Times New Roman"/>
          <w:sz w:val="52"/>
          <w:szCs w:val="52"/>
        </w:rPr>
      </w:pP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4395"/>
      </w:tblGrid>
      <w:tr w:rsidR="004E5D21" w14:paraId="3D651B64" w14:textId="77777777">
        <w:trPr>
          <w:jc w:val="center"/>
        </w:trPr>
        <w:tc>
          <w:tcPr>
            <w:tcW w:w="2830" w:type="dxa"/>
            <w:vAlign w:val="center"/>
          </w:tcPr>
          <w:p w14:paraId="14C7E4AE" w14:textId="77777777" w:rsidR="004E5D21" w:rsidRDefault="00000000">
            <w:pPr>
              <w:spacing w:line="360" w:lineRule="auto"/>
              <w:jc w:val="right"/>
              <w:rPr>
                <w:rFonts w:ascii="Times New Roman" w:eastAsia="宋体" w:hAnsi="Times New Roman"/>
                <w:sz w:val="44"/>
                <w:szCs w:val="44"/>
              </w:rPr>
            </w:pPr>
            <w:r>
              <w:rPr>
                <w:rFonts w:ascii="Times New Roman" w:eastAsia="宋体" w:hAnsi="Times New Roman" w:hint="eastAsia"/>
                <w:sz w:val="44"/>
                <w:szCs w:val="44"/>
              </w:rPr>
              <w:t>院系：</w:t>
            </w:r>
          </w:p>
        </w:tc>
        <w:tc>
          <w:tcPr>
            <w:tcW w:w="4395" w:type="dxa"/>
            <w:vAlign w:val="center"/>
          </w:tcPr>
          <w:p w14:paraId="539CB1FD" w14:textId="77777777" w:rsidR="004E5D21" w:rsidRDefault="00000000">
            <w:pPr>
              <w:spacing w:line="360" w:lineRule="auto"/>
              <w:jc w:val="left"/>
              <w:rPr>
                <w:rFonts w:ascii="Times New Roman" w:eastAsia="宋体" w:hAnsi="Times New Roman"/>
                <w:sz w:val="44"/>
                <w:szCs w:val="44"/>
              </w:rPr>
            </w:pPr>
            <w:r>
              <w:rPr>
                <w:rFonts w:ascii="Times New Roman" w:eastAsia="宋体" w:hAnsi="Times New Roman" w:hint="eastAsia"/>
                <w:sz w:val="44"/>
                <w:szCs w:val="44"/>
              </w:rPr>
              <w:t>电气与电子工程学院</w:t>
            </w:r>
          </w:p>
        </w:tc>
      </w:tr>
      <w:tr w:rsidR="004E5D21" w14:paraId="20D10C38" w14:textId="77777777">
        <w:trPr>
          <w:jc w:val="center"/>
        </w:trPr>
        <w:tc>
          <w:tcPr>
            <w:tcW w:w="2830" w:type="dxa"/>
            <w:vAlign w:val="center"/>
          </w:tcPr>
          <w:p w14:paraId="6AD8950E" w14:textId="77777777" w:rsidR="004E5D21" w:rsidRDefault="00000000">
            <w:pPr>
              <w:spacing w:line="360" w:lineRule="auto"/>
              <w:jc w:val="right"/>
              <w:rPr>
                <w:rFonts w:ascii="Times New Roman" w:eastAsia="宋体" w:hAnsi="Times New Roman"/>
                <w:sz w:val="44"/>
                <w:szCs w:val="44"/>
              </w:rPr>
            </w:pPr>
            <w:r>
              <w:rPr>
                <w:rFonts w:ascii="Times New Roman" w:eastAsia="宋体" w:hAnsi="Times New Roman" w:hint="eastAsia"/>
                <w:sz w:val="44"/>
                <w:szCs w:val="44"/>
              </w:rPr>
              <w:t>小组成员：</w:t>
            </w:r>
          </w:p>
        </w:tc>
        <w:tc>
          <w:tcPr>
            <w:tcW w:w="4395" w:type="dxa"/>
            <w:vAlign w:val="center"/>
          </w:tcPr>
          <w:p w14:paraId="11DB301A" w14:textId="77777777" w:rsidR="004E5D21" w:rsidRDefault="00000000">
            <w:pPr>
              <w:spacing w:line="360" w:lineRule="auto"/>
              <w:jc w:val="left"/>
              <w:rPr>
                <w:rFonts w:ascii="Times New Roman" w:eastAsia="宋体" w:hAnsi="Times New Roman"/>
                <w:sz w:val="44"/>
                <w:szCs w:val="44"/>
              </w:rPr>
            </w:pPr>
            <w:r>
              <w:rPr>
                <w:rFonts w:ascii="Times New Roman" w:eastAsia="宋体" w:hAnsi="Times New Roman" w:hint="eastAsia"/>
                <w:sz w:val="44"/>
                <w:szCs w:val="44"/>
              </w:rPr>
              <w:t>张宇杰</w:t>
            </w:r>
            <w:r>
              <w:rPr>
                <w:rFonts w:ascii="Times New Roman" w:eastAsia="宋体" w:hAnsi="Times New Roman" w:hint="eastAsia"/>
                <w:sz w:val="44"/>
                <w:szCs w:val="44"/>
              </w:rPr>
              <w:t>U202312676</w:t>
            </w:r>
          </w:p>
        </w:tc>
      </w:tr>
      <w:tr w:rsidR="004E5D21" w14:paraId="44DC9122" w14:textId="77777777">
        <w:trPr>
          <w:jc w:val="center"/>
        </w:trPr>
        <w:tc>
          <w:tcPr>
            <w:tcW w:w="2830" w:type="dxa"/>
            <w:vAlign w:val="center"/>
          </w:tcPr>
          <w:p w14:paraId="0ECE91B8" w14:textId="77777777" w:rsidR="004E5D21" w:rsidRDefault="004E5D21">
            <w:pPr>
              <w:spacing w:line="360" w:lineRule="auto"/>
              <w:jc w:val="right"/>
              <w:rPr>
                <w:rFonts w:ascii="Times New Roman" w:eastAsia="宋体" w:hAnsi="Times New Roman"/>
                <w:sz w:val="44"/>
                <w:szCs w:val="44"/>
              </w:rPr>
            </w:pPr>
          </w:p>
        </w:tc>
        <w:tc>
          <w:tcPr>
            <w:tcW w:w="4395" w:type="dxa"/>
            <w:vAlign w:val="center"/>
          </w:tcPr>
          <w:p w14:paraId="25B8FD5D" w14:textId="77777777" w:rsidR="004E5D21" w:rsidRDefault="00000000">
            <w:pPr>
              <w:spacing w:line="360" w:lineRule="auto"/>
              <w:jc w:val="left"/>
              <w:rPr>
                <w:rFonts w:ascii="Times New Roman" w:eastAsia="宋体" w:hAnsi="Times New Roman"/>
                <w:sz w:val="44"/>
                <w:szCs w:val="44"/>
              </w:rPr>
            </w:pPr>
            <w:r>
              <w:rPr>
                <w:rFonts w:ascii="Times New Roman" w:eastAsia="宋体" w:hAnsi="Times New Roman" w:hint="eastAsia"/>
                <w:sz w:val="44"/>
                <w:szCs w:val="44"/>
              </w:rPr>
              <w:t>瞿家祺</w:t>
            </w:r>
            <w:r>
              <w:rPr>
                <w:rFonts w:ascii="Times New Roman" w:eastAsia="宋体" w:hAnsi="Times New Roman" w:hint="eastAsia"/>
                <w:sz w:val="44"/>
                <w:szCs w:val="44"/>
              </w:rPr>
              <w:t>U202312653</w:t>
            </w:r>
          </w:p>
        </w:tc>
      </w:tr>
      <w:tr w:rsidR="004E5D21" w14:paraId="11A9AE17" w14:textId="77777777">
        <w:trPr>
          <w:jc w:val="center"/>
        </w:trPr>
        <w:tc>
          <w:tcPr>
            <w:tcW w:w="2830" w:type="dxa"/>
            <w:vAlign w:val="center"/>
          </w:tcPr>
          <w:p w14:paraId="5CB88F9B" w14:textId="77777777" w:rsidR="004E5D21" w:rsidRDefault="004E5D21">
            <w:pPr>
              <w:spacing w:line="360" w:lineRule="auto"/>
              <w:jc w:val="right"/>
              <w:rPr>
                <w:rFonts w:ascii="Times New Roman" w:eastAsia="宋体" w:hAnsi="Times New Roman"/>
                <w:sz w:val="44"/>
                <w:szCs w:val="44"/>
              </w:rPr>
            </w:pPr>
          </w:p>
        </w:tc>
        <w:tc>
          <w:tcPr>
            <w:tcW w:w="4395" w:type="dxa"/>
            <w:vAlign w:val="center"/>
          </w:tcPr>
          <w:p w14:paraId="2F6A0760" w14:textId="77777777" w:rsidR="004E5D21" w:rsidRDefault="00000000">
            <w:pPr>
              <w:spacing w:line="360" w:lineRule="auto"/>
              <w:jc w:val="left"/>
              <w:rPr>
                <w:rFonts w:ascii="Times New Roman" w:eastAsia="宋体" w:hAnsi="Times New Roman"/>
                <w:sz w:val="44"/>
                <w:szCs w:val="44"/>
              </w:rPr>
            </w:pPr>
            <w:r>
              <w:rPr>
                <w:rFonts w:ascii="Times New Roman" w:eastAsia="宋体" w:hAnsi="Times New Roman" w:hint="eastAsia"/>
                <w:sz w:val="44"/>
                <w:szCs w:val="44"/>
              </w:rPr>
              <w:t>张津豪</w:t>
            </w:r>
            <w:r>
              <w:rPr>
                <w:rFonts w:ascii="Times New Roman" w:eastAsia="宋体" w:hAnsi="Times New Roman" w:hint="eastAsia"/>
                <w:sz w:val="44"/>
                <w:szCs w:val="44"/>
              </w:rPr>
              <w:t>U202312822</w:t>
            </w:r>
          </w:p>
        </w:tc>
      </w:tr>
      <w:tr w:rsidR="004E5D21" w14:paraId="1A66F4D5" w14:textId="77777777">
        <w:trPr>
          <w:jc w:val="center"/>
        </w:trPr>
        <w:tc>
          <w:tcPr>
            <w:tcW w:w="2830" w:type="dxa"/>
            <w:vAlign w:val="center"/>
          </w:tcPr>
          <w:p w14:paraId="35887562" w14:textId="77777777" w:rsidR="004E5D21" w:rsidRDefault="004E5D21">
            <w:pPr>
              <w:spacing w:line="360" w:lineRule="auto"/>
              <w:jc w:val="right"/>
              <w:rPr>
                <w:rFonts w:ascii="Times New Roman" w:eastAsia="宋体" w:hAnsi="Times New Roman"/>
                <w:sz w:val="44"/>
                <w:szCs w:val="44"/>
              </w:rPr>
            </w:pPr>
          </w:p>
        </w:tc>
        <w:tc>
          <w:tcPr>
            <w:tcW w:w="4395" w:type="dxa"/>
            <w:vAlign w:val="center"/>
          </w:tcPr>
          <w:p w14:paraId="4F0BFFF3" w14:textId="77777777" w:rsidR="004E5D21" w:rsidRDefault="00000000">
            <w:pPr>
              <w:spacing w:line="360" w:lineRule="auto"/>
              <w:jc w:val="left"/>
              <w:rPr>
                <w:rFonts w:ascii="Times New Roman" w:eastAsia="宋体" w:hAnsi="Times New Roman"/>
                <w:sz w:val="44"/>
                <w:szCs w:val="44"/>
              </w:rPr>
            </w:pPr>
            <w:r>
              <w:rPr>
                <w:rFonts w:ascii="Times New Roman" w:eastAsia="宋体" w:hAnsi="Times New Roman" w:hint="eastAsia"/>
                <w:sz w:val="44"/>
                <w:szCs w:val="44"/>
              </w:rPr>
              <w:t>秦文超</w:t>
            </w:r>
            <w:r>
              <w:rPr>
                <w:rFonts w:ascii="Times New Roman" w:eastAsia="宋体" w:hAnsi="Times New Roman" w:hint="eastAsia"/>
                <w:sz w:val="44"/>
                <w:szCs w:val="44"/>
              </w:rPr>
              <w:t>U202312669</w:t>
            </w:r>
          </w:p>
        </w:tc>
      </w:tr>
      <w:tr w:rsidR="004E5D21" w14:paraId="0006844C" w14:textId="77777777">
        <w:trPr>
          <w:jc w:val="center"/>
        </w:trPr>
        <w:tc>
          <w:tcPr>
            <w:tcW w:w="2830" w:type="dxa"/>
            <w:vAlign w:val="center"/>
          </w:tcPr>
          <w:p w14:paraId="7ACB43E6" w14:textId="77777777" w:rsidR="004E5D21" w:rsidRDefault="004E5D21">
            <w:pPr>
              <w:spacing w:line="360" w:lineRule="auto"/>
              <w:jc w:val="right"/>
              <w:rPr>
                <w:rFonts w:ascii="Times New Roman" w:eastAsia="宋体" w:hAnsi="Times New Roman"/>
                <w:sz w:val="44"/>
                <w:szCs w:val="44"/>
              </w:rPr>
            </w:pPr>
          </w:p>
        </w:tc>
        <w:tc>
          <w:tcPr>
            <w:tcW w:w="4395" w:type="dxa"/>
            <w:vAlign w:val="center"/>
          </w:tcPr>
          <w:p w14:paraId="62F8DB6B" w14:textId="77777777" w:rsidR="004E5D21" w:rsidRDefault="004E5D21">
            <w:pPr>
              <w:spacing w:line="360" w:lineRule="auto"/>
              <w:jc w:val="left"/>
              <w:rPr>
                <w:rFonts w:ascii="Times New Roman" w:eastAsia="宋体" w:hAnsi="Times New Roman"/>
                <w:sz w:val="44"/>
                <w:szCs w:val="44"/>
              </w:rPr>
            </w:pPr>
          </w:p>
        </w:tc>
      </w:tr>
      <w:tr w:rsidR="004E5D21" w14:paraId="52136419" w14:textId="77777777">
        <w:trPr>
          <w:jc w:val="center"/>
        </w:trPr>
        <w:tc>
          <w:tcPr>
            <w:tcW w:w="2830" w:type="dxa"/>
            <w:vAlign w:val="center"/>
          </w:tcPr>
          <w:p w14:paraId="150E04B8" w14:textId="77777777" w:rsidR="004E5D21" w:rsidRDefault="00000000">
            <w:pPr>
              <w:spacing w:line="360" w:lineRule="auto"/>
              <w:jc w:val="right"/>
              <w:rPr>
                <w:rFonts w:ascii="Times New Roman" w:eastAsia="宋体" w:hAnsi="Times New Roman"/>
                <w:sz w:val="44"/>
                <w:szCs w:val="44"/>
              </w:rPr>
            </w:pPr>
            <w:r>
              <w:rPr>
                <w:rFonts w:ascii="Times New Roman" w:eastAsia="宋体" w:hAnsi="Times New Roman" w:hint="eastAsia"/>
                <w:sz w:val="44"/>
                <w:szCs w:val="44"/>
              </w:rPr>
              <w:t>指导教师：</w:t>
            </w:r>
          </w:p>
        </w:tc>
        <w:tc>
          <w:tcPr>
            <w:tcW w:w="4395" w:type="dxa"/>
            <w:vAlign w:val="center"/>
          </w:tcPr>
          <w:p w14:paraId="55D7C7A8" w14:textId="77777777" w:rsidR="004E5D21" w:rsidRDefault="00000000">
            <w:pPr>
              <w:spacing w:line="360" w:lineRule="auto"/>
              <w:jc w:val="left"/>
              <w:rPr>
                <w:rFonts w:ascii="Times New Roman" w:eastAsia="宋体" w:hAnsi="Times New Roman"/>
                <w:sz w:val="44"/>
                <w:szCs w:val="44"/>
              </w:rPr>
            </w:pPr>
            <w:r>
              <w:rPr>
                <w:rFonts w:ascii="Times New Roman" w:eastAsia="宋体" w:hAnsi="Times New Roman" w:hint="eastAsia"/>
                <w:sz w:val="44"/>
                <w:szCs w:val="44"/>
              </w:rPr>
              <w:t>郑</w:t>
            </w:r>
            <w:r>
              <w:rPr>
                <w:rFonts w:ascii="Times New Roman" w:eastAsia="宋体" w:hAnsi="Times New Roman" w:hint="eastAsia"/>
                <w:sz w:val="44"/>
                <w:szCs w:val="44"/>
              </w:rPr>
              <w:t xml:space="preserve"> </w:t>
            </w:r>
            <w:r>
              <w:rPr>
                <w:rFonts w:ascii="Times New Roman" w:eastAsia="宋体" w:hAnsi="Times New Roman"/>
                <w:sz w:val="44"/>
                <w:szCs w:val="44"/>
              </w:rPr>
              <w:t xml:space="preserve"> </w:t>
            </w:r>
            <w:r>
              <w:rPr>
                <w:rFonts w:ascii="Times New Roman" w:eastAsia="宋体" w:hAnsi="Times New Roman" w:hint="eastAsia"/>
                <w:sz w:val="44"/>
                <w:szCs w:val="44"/>
              </w:rPr>
              <w:t>玮</w:t>
            </w:r>
          </w:p>
        </w:tc>
      </w:tr>
      <w:tr w:rsidR="004E5D21" w14:paraId="4339DDE6" w14:textId="77777777">
        <w:trPr>
          <w:jc w:val="center"/>
        </w:trPr>
        <w:tc>
          <w:tcPr>
            <w:tcW w:w="7225" w:type="dxa"/>
            <w:gridSpan w:val="2"/>
            <w:vAlign w:val="center"/>
          </w:tcPr>
          <w:p w14:paraId="4CF3E235" w14:textId="27BF7B7D" w:rsidR="004E5D21" w:rsidRDefault="00000000">
            <w:pPr>
              <w:spacing w:line="360" w:lineRule="auto"/>
              <w:jc w:val="center"/>
              <w:rPr>
                <w:rFonts w:ascii="Times New Roman" w:eastAsia="宋体" w:hAnsi="Times New Roman"/>
                <w:sz w:val="44"/>
                <w:szCs w:val="44"/>
              </w:rPr>
            </w:pPr>
            <w:r>
              <w:rPr>
                <w:rFonts w:ascii="Times New Roman" w:eastAsia="宋体" w:hAnsi="Times New Roman"/>
                <w:sz w:val="44"/>
                <w:szCs w:val="44"/>
              </w:rPr>
              <w:t>202</w:t>
            </w:r>
            <w:r>
              <w:rPr>
                <w:rFonts w:ascii="Times New Roman" w:eastAsia="宋体" w:hAnsi="Times New Roman" w:hint="eastAsia"/>
                <w:sz w:val="44"/>
                <w:szCs w:val="44"/>
              </w:rPr>
              <w:t>5</w:t>
            </w:r>
            <w:r>
              <w:rPr>
                <w:rFonts w:ascii="Times New Roman" w:eastAsia="宋体" w:hAnsi="Times New Roman"/>
                <w:sz w:val="44"/>
                <w:szCs w:val="44"/>
              </w:rPr>
              <w:t>年</w:t>
            </w:r>
            <w:r w:rsidR="000530F4">
              <w:rPr>
                <w:rFonts w:ascii="Times New Roman" w:eastAsia="宋体" w:hAnsi="Times New Roman" w:hint="eastAsia"/>
                <w:sz w:val="44"/>
                <w:szCs w:val="44"/>
              </w:rPr>
              <w:t>11</w:t>
            </w:r>
            <w:r>
              <w:rPr>
                <w:rFonts w:ascii="Times New Roman" w:eastAsia="宋体" w:hAnsi="Times New Roman"/>
                <w:sz w:val="44"/>
                <w:szCs w:val="44"/>
              </w:rPr>
              <w:t>月</w:t>
            </w:r>
            <w:r w:rsidR="000530F4">
              <w:rPr>
                <w:rFonts w:ascii="Times New Roman" w:eastAsia="宋体" w:hAnsi="Times New Roman" w:hint="eastAsia"/>
                <w:sz w:val="44"/>
                <w:szCs w:val="44"/>
              </w:rPr>
              <w:t>9</w:t>
            </w:r>
            <w:r>
              <w:rPr>
                <w:rFonts w:ascii="Times New Roman" w:eastAsia="宋体" w:hAnsi="Times New Roman"/>
                <w:sz w:val="44"/>
                <w:szCs w:val="44"/>
              </w:rPr>
              <w:t>日</w:t>
            </w:r>
          </w:p>
        </w:tc>
      </w:tr>
    </w:tbl>
    <w:p w14:paraId="1E02A7CF" w14:textId="77777777" w:rsidR="004E5D21" w:rsidRDefault="004E5D21">
      <w:pPr>
        <w:spacing w:line="360" w:lineRule="auto"/>
        <w:rPr>
          <w:rFonts w:ascii="Times New Roman" w:eastAsia="宋体" w:hAnsi="Times New Roman"/>
          <w:sz w:val="52"/>
          <w:szCs w:val="52"/>
        </w:rPr>
      </w:pPr>
    </w:p>
    <w:p w14:paraId="66EC6F36" w14:textId="77777777" w:rsidR="004E5D21" w:rsidRDefault="00000000">
      <w:pPr>
        <w:spacing w:line="360" w:lineRule="auto"/>
        <w:jc w:val="center"/>
        <w:rPr>
          <w:rFonts w:ascii="Times New Roman" w:eastAsia="宋体" w:hAnsi="Times New Roman"/>
          <w:b/>
          <w:sz w:val="48"/>
          <w:szCs w:val="52"/>
        </w:rPr>
      </w:pPr>
      <w:r>
        <w:rPr>
          <w:rFonts w:ascii="Times New Roman" w:eastAsia="宋体" w:hAnsi="Times New Roman" w:hint="eastAsia"/>
          <w:b/>
          <w:sz w:val="48"/>
          <w:szCs w:val="52"/>
        </w:rPr>
        <w:lastRenderedPageBreak/>
        <w:t>评分页</w:t>
      </w:r>
    </w:p>
    <w:p w14:paraId="1773619B" w14:textId="77777777" w:rsidR="004E5D21" w:rsidRDefault="004E5D21">
      <w:pPr>
        <w:spacing w:line="360" w:lineRule="auto"/>
        <w:jc w:val="center"/>
        <w:rPr>
          <w:rFonts w:ascii="Times New Roman" w:eastAsia="宋体" w:hAnsi="Times New Roman"/>
          <w:b/>
          <w:sz w:val="52"/>
          <w:szCs w:val="52"/>
        </w:rPr>
      </w:pPr>
    </w:p>
    <w:tbl>
      <w:tblPr>
        <w:tblStyle w:val="aa"/>
        <w:tblW w:w="5000" w:type="pct"/>
        <w:tblLook w:val="04A0" w:firstRow="1" w:lastRow="0" w:firstColumn="1" w:lastColumn="0" w:noHBand="0" w:noVBand="1"/>
      </w:tblPr>
      <w:tblGrid>
        <w:gridCol w:w="2404"/>
        <w:gridCol w:w="1178"/>
        <w:gridCol w:w="1178"/>
        <w:gridCol w:w="1180"/>
        <w:gridCol w:w="1178"/>
        <w:gridCol w:w="1178"/>
      </w:tblGrid>
      <w:tr w:rsidR="004E5D21" w14:paraId="5ED98909" w14:textId="77777777">
        <w:trPr>
          <w:trHeight w:val="624"/>
        </w:trPr>
        <w:tc>
          <w:tcPr>
            <w:tcW w:w="1449" w:type="pct"/>
          </w:tcPr>
          <w:p w14:paraId="40743BDE" w14:textId="77777777" w:rsidR="004E5D21" w:rsidRDefault="00000000">
            <w:pPr>
              <w:jc w:val="center"/>
              <w:rPr>
                <w:rFonts w:ascii="Times New Roman" w:eastAsia="宋体" w:hAnsi="Times New Roman"/>
                <w:sz w:val="28"/>
                <w:szCs w:val="28"/>
              </w:rPr>
            </w:pPr>
            <w:r>
              <w:rPr>
                <w:rFonts w:ascii="Times New Roman" w:eastAsia="宋体" w:hAnsi="Times New Roman" w:hint="eastAsia"/>
                <w:sz w:val="28"/>
                <w:szCs w:val="28"/>
              </w:rPr>
              <w:t>成员姓名</w:t>
            </w:r>
          </w:p>
        </w:tc>
        <w:tc>
          <w:tcPr>
            <w:tcW w:w="710" w:type="pct"/>
            <w:vAlign w:val="center"/>
          </w:tcPr>
          <w:p w14:paraId="46299534" w14:textId="77777777" w:rsidR="004E5D21" w:rsidRDefault="00000000">
            <w:pPr>
              <w:spacing w:line="360" w:lineRule="auto"/>
              <w:jc w:val="center"/>
              <w:rPr>
                <w:rFonts w:ascii="Times New Roman" w:eastAsia="宋体" w:hAnsi="Times New Roman"/>
                <w:sz w:val="28"/>
                <w:szCs w:val="28"/>
              </w:rPr>
            </w:pPr>
            <w:r>
              <w:rPr>
                <w:rFonts w:ascii="Times New Roman" w:eastAsia="宋体" w:hAnsi="Times New Roman" w:hint="eastAsia"/>
                <w:sz w:val="28"/>
                <w:szCs w:val="28"/>
              </w:rPr>
              <w:t>张宇杰</w:t>
            </w:r>
          </w:p>
        </w:tc>
        <w:tc>
          <w:tcPr>
            <w:tcW w:w="710" w:type="pct"/>
            <w:vAlign w:val="center"/>
          </w:tcPr>
          <w:p w14:paraId="444DD8C3" w14:textId="77777777" w:rsidR="004E5D21" w:rsidRDefault="00000000">
            <w:pPr>
              <w:spacing w:line="360" w:lineRule="auto"/>
              <w:jc w:val="center"/>
              <w:rPr>
                <w:rFonts w:ascii="Times New Roman" w:eastAsia="宋体" w:hAnsi="Times New Roman"/>
                <w:sz w:val="28"/>
                <w:szCs w:val="28"/>
              </w:rPr>
            </w:pPr>
            <w:r>
              <w:rPr>
                <w:rFonts w:ascii="Times New Roman" w:eastAsia="宋体" w:hAnsi="Times New Roman" w:hint="eastAsia"/>
                <w:sz w:val="28"/>
                <w:szCs w:val="28"/>
              </w:rPr>
              <w:t>瞿家祺</w:t>
            </w:r>
          </w:p>
        </w:tc>
        <w:tc>
          <w:tcPr>
            <w:tcW w:w="711" w:type="pct"/>
            <w:vAlign w:val="center"/>
          </w:tcPr>
          <w:p w14:paraId="798187C1" w14:textId="77777777" w:rsidR="004E5D21" w:rsidRDefault="00000000">
            <w:pPr>
              <w:spacing w:line="360" w:lineRule="auto"/>
              <w:jc w:val="center"/>
              <w:rPr>
                <w:rFonts w:ascii="Times New Roman" w:eastAsia="宋体" w:hAnsi="Times New Roman"/>
                <w:sz w:val="28"/>
                <w:szCs w:val="28"/>
              </w:rPr>
            </w:pPr>
            <w:r>
              <w:rPr>
                <w:rFonts w:ascii="Times New Roman" w:eastAsia="宋体" w:hAnsi="Times New Roman" w:hint="eastAsia"/>
                <w:sz w:val="28"/>
                <w:szCs w:val="28"/>
              </w:rPr>
              <w:t>张津豪</w:t>
            </w:r>
          </w:p>
        </w:tc>
        <w:tc>
          <w:tcPr>
            <w:tcW w:w="710" w:type="pct"/>
            <w:vAlign w:val="center"/>
          </w:tcPr>
          <w:p w14:paraId="7941EBEC" w14:textId="77777777" w:rsidR="004E5D21" w:rsidRDefault="00000000">
            <w:pPr>
              <w:spacing w:line="360" w:lineRule="auto"/>
              <w:jc w:val="center"/>
              <w:rPr>
                <w:rFonts w:ascii="Times New Roman" w:eastAsia="宋体" w:hAnsi="Times New Roman"/>
                <w:sz w:val="28"/>
                <w:szCs w:val="28"/>
              </w:rPr>
            </w:pPr>
            <w:r>
              <w:rPr>
                <w:rFonts w:ascii="Times New Roman" w:eastAsia="宋体" w:hAnsi="Times New Roman" w:hint="eastAsia"/>
                <w:sz w:val="28"/>
                <w:szCs w:val="28"/>
              </w:rPr>
              <w:t>秦文超</w:t>
            </w:r>
          </w:p>
        </w:tc>
        <w:tc>
          <w:tcPr>
            <w:tcW w:w="711" w:type="pct"/>
            <w:vAlign w:val="center"/>
          </w:tcPr>
          <w:p w14:paraId="7104C3D4" w14:textId="77777777" w:rsidR="004E5D21" w:rsidRDefault="004E5D21">
            <w:pPr>
              <w:spacing w:line="360" w:lineRule="auto"/>
              <w:jc w:val="center"/>
              <w:rPr>
                <w:rFonts w:ascii="Times New Roman" w:eastAsia="宋体" w:hAnsi="Times New Roman"/>
                <w:sz w:val="28"/>
                <w:szCs w:val="28"/>
              </w:rPr>
            </w:pPr>
          </w:p>
        </w:tc>
      </w:tr>
      <w:tr w:rsidR="004E5D21" w14:paraId="36573B53" w14:textId="77777777">
        <w:trPr>
          <w:trHeight w:val="624"/>
        </w:trPr>
        <w:tc>
          <w:tcPr>
            <w:tcW w:w="1449" w:type="pct"/>
          </w:tcPr>
          <w:p w14:paraId="5A6B0332" w14:textId="77777777" w:rsidR="004E5D21" w:rsidRDefault="00000000">
            <w:pPr>
              <w:jc w:val="center"/>
              <w:rPr>
                <w:rFonts w:ascii="Times New Roman" w:eastAsia="宋体" w:hAnsi="Times New Roman"/>
                <w:sz w:val="28"/>
                <w:szCs w:val="28"/>
              </w:rPr>
            </w:pPr>
            <w:r>
              <w:rPr>
                <w:rFonts w:ascii="Times New Roman" w:eastAsia="宋体" w:hAnsi="Times New Roman" w:hint="eastAsia"/>
                <w:sz w:val="28"/>
                <w:szCs w:val="28"/>
              </w:rPr>
              <w:t>预习报告</w:t>
            </w:r>
          </w:p>
          <w:p w14:paraId="566688B4" w14:textId="77777777" w:rsidR="004E5D21" w:rsidRDefault="00000000">
            <w:pPr>
              <w:jc w:val="center"/>
              <w:rPr>
                <w:rFonts w:ascii="Times New Roman" w:eastAsia="宋体" w:hAnsi="Times New Roman"/>
                <w:sz w:val="28"/>
                <w:szCs w:val="28"/>
              </w:rPr>
            </w:pPr>
            <w:r>
              <w:rPr>
                <w:rFonts w:ascii="Times New Roman" w:eastAsia="宋体" w:hAnsi="Times New Roman"/>
                <w:sz w:val="28"/>
                <w:szCs w:val="28"/>
              </w:rPr>
              <w:t>16%</w:t>
            </w:r>
            <w:r>
              <w:rPr>
                <w:rFonts w:ascii="Times New Roman" w:eastAsia="宋体" w:hAnsi="Times New Roman" w:hint="eastAsia"/>
                <w:sz w:val="28"/>
                <w:szCs w:val="28"/>
              </w:rPr>
              <w:t>（百分制）</w:t>
            </w:r>
          </w:p>
        </w:tc>
        <w:tc>
          <w:tcPr>
            <w:tcW w:w="710" w:type="pct"/>
            <w:vAlign w:val="center"/>
          </w:tcPr>
          <w:p w14:paraId="36973EAD" w14:textId="77777777" w:rsidR="004E5D21" w:rsidRDefault="004E5D21">
            <w:pPr>
              <w:spacing w:line="360" w:lineRule="auto"/>
              <w:jc w:val="center"/>
              <w:rPr>
                <w:rFonts w:ascii="Times New Roman" w:eastAsia="宋体" w:hAnsi="Times New Roman"/>
                <w:sz w:val="28"/>
                <w:szCs w:val="28"/>
              </w:rPr>
            </w:pPr>
          </w:p>
        </w:tc>
        <w:tc>
          <w:tcPr>
            <w:tcW w:w="710" w:type="pct"/>
            <w:vAlign w:val="center"/>
          </w:tcPr>
          <w:p w14:paraId="634C5228" w14:textId="77777777" w:rsidR="004E5D21" w:rsidRDefault="004E5D21">
            <w:pPr>
              <w:spacing w:line="360" w:lineRule="auto"/>
              <w:jc w:val="center"/>
              <w:rPr>
                <w:rFonts w:ascii="Times New Roman" w:eastAsia="宋体" w:hAnsi="Times New Roman"/>
                <w:sz w:val="28"/>
                <w:szCs w:val="28"/>
              </w:rPr>
            </w:pPr>
          </w:p>
        </w:tc>
        <w:tc>
          <w:tcPr>
            <w:tcW w:w="711" w:type="pct"/>
            <w:vAlign w:val="center"/>
          </w:tcPr>
          <w:p w14:paraId="01F8A42C" w14:textId="77777777" w:rsidR="004E5D21" w:rsidRDefault="004E5D21">
            <w:pPr>
              <w:spacing w:line="360" w:lineRule="auto"/>
              <w:jc w:val="center"/>
              <w:rPr>
                <w:rFonts w:ascii="Times New Roman" w:eastAsia="宋体" w:hAnsi="Times New Roman"/>
                <w:sz w:val="28"/>
                <w:szCs w:val="28"/>
              </w:rPr>
            </w:pPr>
          </w:p>
        </w:tc>
        <w:tc>
          <w:tcPr>
            <w:tcW w:w="710" w:type="pct"/>
            <w:vAlign w:val="center"/>
          </w:tcPr>
          <w:p w14:paraId="3ABEE515" w14:textId="77777777" w:rsidR="004E5D21" w:rsidRDefault="004E5D21">
            <w:pPr>
              <w:spacing w:line="360" w:lineRule="auto"/>
              <w:jc w:val="center"/>
              <w:rPr>
                <w:rFonts w:ascii="Times New Roman" w:eastAsia="宋体" w:hAnsi="Times New Roman"/>
                <w:sz w:val="28"/>
                <w:szCs w:val="28"/>
              </w:rPr>
            </w:pPr>
          </w:p>
        </w:tc>
        <w:tc>
          <w:tcPr>
            <w:tcW w:w="711" w:type="pct"/>
            <w:vAlign w:val="center"/>
          </w:tcPr>
          <w:p w14:paraId="486719D7" w14:textId="77777777" w:rsidR="004E5D21" w:rsidRDefault="004E5D21">
            <w:pPr>
              <w:spacing w:line="360" w:lineRule="auto"/>
              <w:jc w:val="center"/>
              <w:rPr>
                <w:rFonts w:ascii="Times New Roman" w:eastAsia="宋体" w:hAnsi="Times New Roman"/>
                <w:sz w:val="28"/>
                <w:szCs w:val="28"/>
              </w:rPr>
            </w:pPr>
          </w:p>
        </w:tc>
      </w:tr>
      <w:tr w:rsidR="004E5D21" w14:paraId="61D8EBD4" w14:textId="77777777">
        <w:trPr>
          <w:trHeight w:val="624"/>
        </w:trPr>
        <w:tc>
          <w:tcPr>
            <w:tcW w:w="1449" w:type="pct"/>
          </w:tcPr>
          <w:p w14:paraId="4B8BC069" w14:textId="77777777" w:rsidR="004E5D21" w:rsidRDefault="00000000">
            <w:pPr>
              <w:jc w:val="center"/>
              <w:rPr>
                <w:rFonts w:ascii="Times New Roman" w:eastAsia="宋体" w:hAnsi="Times New Roman"/>
                <w:sz w:val="28"/>
                <w:szCs w:val="28"/>
              </w:rPr>
            </w:pPr>
            <w:r>
              <w:rPr>
                <w:rFonts w:ascii="Times New Roman" w:eastAsia="宋体" w:hAnsi="Times New Roman" w:hint="eastAsia"/>
                <w:sz w:val="28"/>
                <w:szCs w:val="28"/>
              </w:rPr>
              <w:t>平时成绩</w:t>
            </w:r>
          </w:p>
          <w:p w14:paraId="4B614D24" w14:textId="77777777" w:rsidR="004E5D21" w:rsidRDefault="00000000">
            <w:pPr>
              <w:jc w:val="center"/>
              <w:rPr>
                <w:rFonts w:ascii="Times New Roman" w:eastAsia="宋体" w:hAnsi="Times New Roman"/>
                <w:sz w:val="28"/>
                <w:szCs w:val="28"/>
              </w:rPr>
            </w:pPr>
            <w:r>
              <w:rPr>
                <w:rFonts w:ascii="Times New Roman" w:eastAsia="宋体" w:hAnsi="Times New Roman" w:hint="eastAsia"/>
                <w:sz w:val="28"/>
                <w:szCs w:val="28"/>
              </w:rPr>
              <w:t>2</w:t>
            </w:r>
            <w:r>
              <w:rPr>
                <w:rFonts w:ascii="Times New Roman" w:eastAsia="宋体" w:hAnsi="Times New Roman"/>
                <w:sz w:val="28"/>
                <w:szCs w:val="28"/>
              </w:rPr>
              <w:t>0%</w:t>
            </w:r>
            <w:r>
              <w:rPr>
                <w:rFonts w:ascii="Times New Roman" w:eastAsia="宋体" w:hAnsi="Times New Roman" w:hint="eastAsia"/>
                <w:sz w:val="28"/>
                <w:szCs w:val="28"/>
              </w:rPr>
              <w:t>（百分制）</w:t>
            </w:r>
          </w:p>
        </w:tc>
        <w:tc>
          <w:tcPr>
            <w:tcW w:w="710" w:type="pct"/>
            <w:vAlign w:val="center"/>
          </w:tcPr>
          <w:p w14:paraId="6ED9457A" w14:textId="77777777" w:rsidR="004E5D21" w:rsidRDefault="004E5D21">
            <w:pPr>
              <w:spacing w:line="360" w:lineRule="auto"/>
              <w:jc w:val="center"/>
              <w:rPr>
                <w:rFonts w:ascii="Times New Roman" w:eastAsia="宋体" w:hAnsi="Times New Roman"/>
                <w:sz w:val="28"/>
                <w:szCs w:val="28"/>
              </w:rPr>
            </w:pPr>
          </w:p>
        </w:tc>
        <w:tc>
          <w:tcPr>
            <w:tcW w:w="710" w:type="pct"/>
            <w:vAlign w:val="center"/>
          </w:tcPr>
          <w:p w14:paraId="204B4CA3" w14:textId="77777777" w:rsidR="004E5D21" w:rsidRDefault="004E5D21">
            <w:pPr>
              <w:spacing w:line="360" w:lineRule="auto"/>
              <w:jc w:val="center"/>
              <w:rPr>
                <w:rFonts w:ascii="Times New Roman" w:eastAsia="宋体" w:hAnsi="Times New Roman"/>
                <w:sz w:val="28"/>
                <w:szCs w:val="28"/>
              </w:rPr>
            </w:pPr>
          </w:p>
        </w:tc>
        <w:tc>
          <w:tcPr>
            <w:tcW w:w="711" w:type="pct"/>
            <w:vAlign w:val="center"/>
          </w:tcPr>
          <w:p w14:paraId="03C7D1AD" w14:textId="77777777" w:rsidR="004E5D21" w:rsidRDefault="004E5D21">
            <w:pPr>
              <w:spacing w:line="360" w:lineRule="auto"/>
              <w:jc w:val="center"/>
              <w:rPr>
                <w:rFonts w:ascii="Times New Roman" w:eastAsia="宋体" w:hAnsi="Times New Roman"/>
                <w:sz w:val="28"/>
                <w:szCs w:val="28"/>
              </w:rPr>
            </w:pPr>
          </w:p>
        </w:tc>
        <w:tc>
          <w:tcPr>
            <w:tcW w:w="710" w:type="pct"/>
            <w:vAlign w:val="center"/>
          </w:tcPr>
          <w:p w14:paraId="23C37FC3" w14:textId="77777777" w:rsidR="004E5D21" w:rsidRDefault="004E5D21">
            <w:pPr>
              <w:spacing w:line="360" w:lineRule="auto"/>
              <w:jc w:val="center"/>
              <w:rPr>
                <w:rFonts w:ascii="Times New Roman" w:eastAsia="宋体" w:hAnsi="Times New Roman"/>
                <w:sz w:val="28"/>
                <w:szCs w:val="28"/>
              </w:rPr>
            </w:pPr>
          </w:p>
        </w:tc>
        <w:tc>
          <w:tcPr>
            <w:tcW w:w="711" w:type="pct"/>
            <w:vAlign w:val="center"/>
          </w:tcPr>
          <w:p w14:paraId="1E09323C" w14:textId="77777777" w:rsidR="004E5D21" w:rsidRDefault="004E5D21">
            <w:pPr>
              <w:spacing w:line="360" w:lineRule="auto"/>
              <w:jc w:val="center"/>
              <w:rPr>
                <w:rFonts w:ascii="Times New Roman" w:eastAsia="宋体" w:hAnsi="Times New Roman"/>
                <w:sz w:val="28"/>
                <w:szCs w:val="28"/>
              </w:rPr>
            </w:pPr>
          </w:p>
        </w:tc>
      </w:tr>
      <w:tr w:rsidR="004E5D21" w14:paraId="3498F423" w14:textId="77777777">
        <w:trPr>
          <w:trHeight w:val="624"/>
        </w:trPr>
        <w:tc>
          <w:tcPr>
            <w:tcW w:w="1449" w:type="pct"/>
          </w:tcPr>
          <w:p w14:paraId="59DC2185" w14:textId="77777777" w:rsidR="004E5D21" w:rsidRDefault="00000000">
            <w:pPr>
              <w:jc w:val="center"/>
              <w:rPr>
                <w:rFonts w:ascii="Times New Roman" w:eastAsia="宋体" w:hAnsi="Times New Roman"/>
                <w:sz w:val="28"/>
                <w:szCs w:val="28"/>
              </w:rPr>
            </w:pPr>
            <w:r>
              <w:rPr>
                <w:rFonts w:ascii="Times New Roman" w:eastAsia="宋体" w:hAnsi="Times New Roman" w:hint="eastAsia"/>
                <w:sz w:val="28"/>
                <w:szCs w:val="28"/>
              </w:rPr>
              <w:t>课程设计与答辩</w:t>
            </w:r>
          </w:p>
          <w:p w14:paraId="6CFECEAB" w14:textId="77777777" w:rsidR="004E5D21" w:rsidRDefault="00000000">
            <w:pPr>
              <w:jc w:val="center"/>
              <w:rPr>
                <w:rFonts w:ascii="Times New Roman" w:eastAsia="宋体" w:hAnsi="Times New Roman"/>
                <w:sz w:val="28"/>
                <w:szCs w:val="28"/>
              </w:rPr>
            </w:pPr>
            <w:r>
              <w:rPr>
                <w:rFonts w:ascii="Times New Roman" w:eastAsia="宋体" w:hAnsi="Times New Roman" w:hint="eastAsia"/>
                <w:sz w:val="28"/>
                <w:szCs w:val="28"/>
              </w:rPr>
              <w:t>6</w:t>
            </w:r>
            <w:r>
              <w:rPr>
                <w:rFonts w:ascii="Times New Roman" w:eastAsia="宋体" w:hAnsi="Times New Roman"/>
                <w:sz w:val="28"/>
                <w:szCs w:val="28"/>
              </w:rPr>
              <w:t>4%</w:t>
            </w:r>
            <w:r>
              <w:rPr>
                <w:rFonts w:ascii="Times New Roman" w:eastAsia="宋体" w:hAnsi="Times New Roman" w:hint="eastAsia"/>
                <w:sz w:val="28"/>
                <w:szCs w:val="28"/>
              </w:rPr>
              <w:t>（百分制）</w:t>
            </w:r>
          </w:p>
        </w:tc>
        <w:tc>
          <w:tcPr>
            <w:tcW w:w="710" w:type="pct"/>
            <w:vAlign w:val="center"/>
          </w:tcPr>
          <w:p w14:paraId="064B70C8" w14:textId="77777777" w:rsidR="004E5D21" w:rsidRDefault="004E5D21">
            <w:pPr>
              <w:spacing w:line="360" w:lineRule="auto"/>
              <w:jc w:val="center"/>
              <w:rPr>
                <w:rFonts w:ascii="Times New Roman" w:eastAsia="宋体" w:hAnsi="Times New Roman"/>
                <w:sz w:val="28"/>
                <w:szCs w:val="28"/>
              </w:rPr>
            </w:pPr>
          </w:p>
        </w:tc>
        <w:tc>
          <w:tcPr>
            <w:tcW w:w="710" w:type="pct"/>
            <w:vAlign w:val="center"/>
          </w:tcPr>
          <w:p w14:paraId="17326979" w14:textId="77777777" w:rsidR="004E5D21" w:rsidRDefault="004E5D21">
            <w:pPr>
              <w:spacing w:line="360" w:lineRule="auto"/>
              <w:jc w:val="center"/>
              <w:rPr>
                <w:rFonts w:ascii="Times New Roman" w:eastAsia="宋体" w:hAnsi="Times New Roman"/>
                <w:sz w:val="28"/>
                <w:szCs w:val="28"/>
              </w:rPr>
            </w:pPr>
          </w:p>
        </w:tc>
        <w:tc>
          <w:tcPr>
            <w:tcW w:w="711" w:type="pct"/>
            <w:vAlign w:val="center"/>
          </w:tcPr>
          <w:p w14:paraId="0404FF02" w14:textId="77777777" w:rsidR="004E5D21" w:rsidRDefault="004E5D21">
            <w:pPr>
              <w:spacing w:line="360" w:lineRule="auto"/>
              <w:jc w:val="center"/>
              <w:rPr>
                <w:rFonts w:ascii="Times New Roman" w:eastAsia="宋体" w:hAnsi="Times New Roman"/>
                <w:sz w:val="28"/>
                <w:szCs w:val="28"/>
              </w:rPr>
            </w:pPr>
          </w:p>
        </w:tc>
        <w:tc>
          <w:tcPr>
            <w:tcW w:w="710" w:type="pct"/>
            <w:vAlign w:val="center"/>
          </w:tcPr>
          <w:p w14:paraId="4EB79E1B" w14:textId="77777777" w:rsidR="004E5D21" w:rsidRDefault="004E5D21">
            <w:pPr>
              <w:spacing w:line="360" w:lineRule="auto"/>
              <w:jc w:val="center"/>
              <w:rPr>
                <w:rFonts w:ascii="Times New Roman" w:eastAsia="宋体" w:hAnsi="Times New Roman"/>
                <w:sz w:val="28"/>
                <w:szCs w:val="28"/>
              </w:rPr>
            </w:pPr>
          </w:p>
        </w:tc>
        <w:tc>
          <w:tcPr>
            <w:tcW w:w="711" w:type="pct"/>
            <w:vAlign w:val="center"/>
          </w:tcPr>
          <w:p w14:paraId="75395C5B" w14:textId="77777777" w:rsidR="004E5D21" w:rsidRDefault="004E5D21">
            <w:pPr>
              <w:spacing w:line="360" w:lineRule="auto"/>
              <w:jc w:val="center"/>
              <w:rPr>
                <w:rFonts w:ascii="Times New Roman" w:eastAsia="宋体" w:hAnsi="Times New Roman"/>
                <w:sz w:val="28"/>
                <w:szCs w:val="28"/>
              </w:rPr>
            </w:pPr>
          </w:p>
        </w:tc>
      </w:tr>
      <w:tr w:rsidR="004E5D21" w14:paraId="762B28D2" w14:textId="77777777">
        <w:trPr>
          <w:trHeight w:val="624"/>
        </w:trPr>
        <w:tc>
          <w:tcPr>
            <w:tcW w:w="1449" w:type="pct"/>
          </w:tcPr>
          <w:p w14:paraId="6ADABDE6" w14:textId="77777777" w:rsidR="004E5D21" w:rsidRDefault="00000000">
            <w:pPr>
              <w:jc w:val="center"/>
              <w:rPr>
                <w:rFonts w:ascii="Times New Roman" w:eastAsia="宋体" w:hAnsi="Times New Roman"/>
                <w:sz w:val="28"/>
                <w:szCs w:val="28"/>
              </w:rPr>
            </w:pPr>
            <w:r>
              <w:rPr>
                <w:rFonts w:ascii="Times New Roman" w:eastAsia="宋体" w:hAnsi="Times New Roman" w:hint="eastAsia"/>
                <w:sz w:val="28"/>
                <w:szCs w:val="28"/>
              </w:rPr>
              <w:t>合计</w:t>
            </w:r>
          </w:p>
        </w:tc>
        <w:tc>
          <w:tcPr>
            <w:tcW w:w="710" w:type="pct"/>
            <w:vAlign w:val="center"/>
          </w:tcPr>
          <w:p w14:paraId="64B422EE" w14:textId="77777777" w:rsidR="004E5D21" w:rsidRDefault="004E5D21">
            <w:pPr>
              <w:spacing w:line="360" w:lineRule="auto"/>
              <w:jc w:val="center"/>
              <w:rPr>
                <w:rFonts w:ascii="Times New Roman" w:eastAsia="宋体" w:hAnsi="Times New Roman"/>
                <w:sz w:val="28"/>
                <w:szCs w:val="28"/>
              </w:rPr>
            </w:pPr>
          </w:p>
        </w:tc>
        <w:tc>
          <w:tcPr>
            <w:tcW w:w="710" w:type="pct"/>
            <w:vAlign w:val="center"/>
          </w:tcPr>
          <w:p w14:paraId="6DACE065" w14:textId="77777777" w:rsidR="004E5D21" w:rsidRDefault="004E5D21">
            <w:pPr>
              <w:spacing w:line="360" w:lineRule="auto"/>
              <w:jc w:val="center"/>
              <w:rPr>
                <w:rFonts w:ascii="Times New Roman" w:eastAsia="宋体" w:hAnsi="Times New Roman"/>
                <w:sz w:val="28"/>
                <w:szCs w:val="28"/>
              </w:rPr>
            </w:pPr>
          </w:p>
        </w:tc>
        <w:tc>
          <w:tcPr>
            <w:tcW w:w="711" w:type="pct"/>
            <w:vAlign w:val="center"/>
          </w:tcPr>
          <w:p w14:paraId="1C297E07" w14:textId="77777777" w:rsidR="004E5D21" w:rsidRDefault="004E5D21">
            <w:pPr>
              <w:spacing w:line="360" w:lineRule="auto"/>
              <w:jc w:val="center"/>
              <w:rPr>
                <w:rFonts w:ascii="Times New Roman" w:eastAsia="宋体" w:hAnsi="Times New Roman"/>
                <w:sz w:val="28"/>
                <w:szCs w:val="28"/>
              </w:rPr>
            </w:pPr>
          </w:p>
        </w:tc>
        <w:tc>
          <w:tcPr>
            <w:tcW w:w="710" w:type="pct"/>
            <w:vAlign w:val="center"/>
          </w:tcPr>
          <w:p w14:paraId="7ED4856A" w14:textId="77777777" w:rsidR="004E5D21" w:rsidRDefault="004E5D21">
            <w:pPr>
              <w:spacing w:line="360" w:lineRule="auto"/>
              <w:jc w:val="center"/>
              <w:rPr>
                <w:rFonts w:ascii="Times New Roman" w:eastAsia="宋体" w:hAnsi="Times New Roman"/>
                <w:sz w:val="28"/>
                <w:szCs w:val="28"/>
              </w:rPr>
            </w:pPr>
          </w:p>
        </w:tc>
        <w:tc>
          <w:tcPr>
            <w:tcW w:w="711" w:type="pct"/>
            <w:vAlign w:val="center"/>
          </w:tcPr>
          <w:p w14:paraId="3A0F4086" w14:textId="77777777" w:rsidR="004E5D21" w:rsidRDefault="004E5D21">
            <w:pPr>
              <w:spacing w:line="360" w:lineRule="auto"/>
              <w:jc w:val="center"/>
              <w:rPr>
                <w:rFonts w:ascii="Times New Roman" w:eastAsia="宋体" w:hAnsi="Times New Roman"/>
                <w:sz w:val="28"/>
                <w:szCs w:val="28"/>
              </w:rPr>
            </w:pPr>
          </w:p>
        </w:tc>
      </w:tr>
    </w:tbl>
    <w:p w14:paraId="70C9FFD0" w14:textId="77777777" w:rsidR="004E5D21" w:rsidRDefault="004E5D21">
      <w:pPr>
        <w:spacing w:line="360" w:lineRule="auto"/>
        <w:jc w:val="center"/>
        <w:rPr>
          <w:rFonts w:ascii="Times New Roman" w:eastAsia="宋体" w:hAnsi="Times New Roman"/>
          <w:b/>
          <w:sz w:val="52"/>
          <w:szCs w:val="52"/>
        </w:rPr>
      </w:pPr>
    </w:p>
    <w:p w14:paraId="1067D4C3" w14:textId="77777777" w:rsidR="004E5D21" w:rsidRDefault="00000000">
      <w:pPr>
        <w:spacing w:line="360" w:lineRule="auto"/>
        <w:jc w:val="left"/>
        <w:rPr>
          <w:rFonts w:ascii="Times New Roman" w:eastAsia="宋体" w:hAnsi="Times New Roman"/>
          <w:b/>
          <w:sz w:val="48"/>
          <w:szCs w:val="52"/>
        </w:rPr>
      </w:pPr>
      <w:r>
        <w:rPr>
          <w:rFonts w:ascii="Times New Roman" w:eastAsia="宋体" w:hAnsi="Times New Roman" w:hint="eastAsia"/>
          <w:b/>
          <w:sz w:val="48"/>
          <w:szCs w:val="52"/>
        </w:rPr>
        <w:t>指导教师评语</w:t>
      </w:r>
    </w:p>
    <w:p w14:paraId="7A59FC9A" w14:textId="77777777" w:rsidR="004E5D21" w:rsidRDefault="004E5D21">
      <w:pPr>
        <w:spacing w:line="360" w:lineRule="auto"/>
        <w:jc w:val="left"/>
        <w:rPr>
          <w:rFonts w:ascii="Times New Roman" w:eastAsia="宋体" w:hAnsi="Times New Roman"/>
          <w:b/>
          <w:sz w:val="48"/>
          <w:szCs w:val="52"/>
        </w:rPr>
      </w:pPr>
    </w:p>
    <w:p w14:paraId="693C8FE3" w14:textId="77777777" w:rsidR="004E5D21" w:rsidRDefault="004E5D21">
      <w:pPr>
        <w:spacing w:line="360" w:lineRule="auto"/>
        <w:jc w:val="left"/>
        <w:rPr>
          <w:rFonts w:ascii="Times New Roman" w:eastAsia="宋体" w:hAnsi="Times New Roman"/>
          <w:b/>
          <w:sz w:val="48"/>
          <w:szCs w:val="52"/>
        </w:rPr>
      </w:pPr>
    </w:p>
    <w:p w14:paraId="5368DFB0" w14:textId="77777777" w:rsidR="004E5D21" w:rsidRDefault="004E5D21">
      <w:pPr>
        <w:spacing w:line="360" w:lineRule="auto"/>
        <w:jc w:val="left"/>
        <w:rPr>
          <w:rFonts w:ascii="Times New Roman" w:eastAsia="宋体" w:hAnsi="Times New Roman"/>
          <w:b/>
          <w:sz w:val="48"/>
          <w:szCs w:val="52"/>
        </w:rPr>
      </w:pPr>
    </w:p>
    <w:tbl>
      <w:tblPr>
        <w:tblStyle w:val="aa"/>
        <w:tblW w:w="0" w:type="auto"/>
        <w:jc w:val="right"/>
        <w:tblLook w:val="04A0" w:firstRow="1" w:lastRow="0" w:firstColumn="1" w:lastColumn="0" w:noHBand="0" w:noVBand="1"/>
      </w:tblPr>
      <w:tblGrid>
        <w:gridCol w:w="1176"/>
        <w:gridCol w:w="1513"/>
      </w:tblGrid>
      <w:tr w:rsidR="004E5D21" w14:paraId="7F446920" w14:textId="77777777">
        <w:trPr>
          <w:jc w:val="right"/>
        </w:trPr>
        <w:tc>
          <w:tcPr>
            <w:tcW w:w="1176" w:type="dxa"/>
          </w:tcPr>
          <w:p w14:paraId="795A562D" w14:textId="77777777" w:rsidR="004E5D21" w:rsidRDefault="00000000">
            <w:pPr>
              <w:spacing w:line="360" w:lineRule="auto"/>
              <w:rPr>
                <w:rFonts w:ascii="Times New Roman" w:eastAsia="宋体" w:hAnsi="Times New Roman"/>
                <w:sz w:val="28"/>
                <w:szCs w:val="28"/>
              </w:rPr>
            </w:pPr>
            <w:r>
              <w:rPr>
                <w:rFonts w:ascii="Times New Roman" w:eastAsia="宋体" w:hAnsi="Times New Roman" w:hint="eastAsia"/>
                <w:sz w:val="28"/>
                <w:szCs w:val="28"/>
              </w:rPr>
              <w:t>学生</w:t>
            </w:r>
            <w:r>
              <w:rPr>
                <w:rFonts w:ascii="Times New Roman" w:eastAsia="宋体" w:hAnsi="Times New Roman" w:hint="eastAsia"/>
                <w:sz w:val="28"/>
                <w:szCs w:val="28"/>
              </w:rPr>
              <w:t>1</w:t>
            </w:r>
          </w:p>
        </w:tc>
        <w:tc>
          <w:tcPr>
            <w:tcW w:w="1513" w:type="dxa"/>
          </w:tcPr>
          <w:p w14:paraId="19A8E420" w14:textId="77777777" w:rsidR="004E5D21" w:rsidRDefault="00000000">
            <w:pPr>
              <w:spacing w:line="360" w:lineRule="auto"/>
              <w:jc w:val="left"/>
              <w:rPr>
                <w:rFonts w:ascii="Times New Roman" w:eastAsia="宋体" w:hAnsi="Times New Roman"/>
                <w:sz w:val="28"/>
                <w:szCs w:val="28"/>
              </w:rPr>
            </w:pPr>
            <w:r>
              <w:rPr>
                <w:rFonts w:ascii="Times New Roman" w:eastAsia="宋体" w:hAnsi="Times New Roman" w:hint="eastAsia"/>
                <w:sz w:val="28"/>
                <w:szCs w:val="28"/>
              </w:rPr>
              <w:t>张宇杰</w:t>
            </w:r>
          </w:p>
        </w:tc>
      </w:tr>
      <w:tr w:rsidR="004E5D21" w14:paraId="338146CC" w14:textId="77777777">
        <w:trPr>
          <w:jc w:val="right"/>
        </w:trPr>
        <w:tc>
          <w:tcPr>
            <w:tcW w:w="1176" w:type="dxa"/>
          </w:tcPr>
          <w:p w14:paraId="7E81F818" w14:textId="77777777" w:rsidR="004E5D21" w:rsidRDefault="00000000">
            <w:pPr>
              <w:spacing w:line="360" w:lineRule="auto"/>
              <w:jc w:val="left"/>
              <w:rPr>
                <w:rFonts w:ascii="Times New Roman" w:eastAsia="宋体" w:hAnsi="Times New Roman"/>
                <w:sz w:val="28"/>
                <w:szCs w:val="28"/>
              </w:rPr>
            </w:pPr>
            <w:r>
              <w:rPr>
                <w:rFonts w:ascii="Times New Roman" w:eastAsia="宋体" w:hAnsi="Times New Roman" w:hint="eastAsia"/>
                <w:sz w:val="28"/>
                <w:szCs w:val="28"/>
              </w:rPr>
              <w:t>学生</w:t>
            </w:r>
            <w:r>
              <w:rPr>
                <w:rFonts w:ascii="Times New Roman" w:eastAsia="宋体" w:hAnsi="Times New Roman" w:hint="eastAsia"/>
                <w:sz w:val="28"/>
                <w:szCs w:val="28"/>
              </w:rPr>
              <w:t>2</w:t>
            </w:r>
          </w:p>
        </w:tc>
        <w:tc>
          <w:tcPr>
            <w:tcW w:w="1513" w:type="dxa"/>
          </w:tcPr>
          <w:p w14:paraId="5B179A24" w14:textId="77777777" w:rsidR="004E5D21" w:rsidRDefault="00000000">
            <w:pPr>
              <w:spacing w:line="360" w:lineRule="auto"/>
              <w:jc w:val="left"/>
              <w:rPr>
                <w:rFonts w:ascii="Times New Roman" w:eastAsia="宋体" w:hAnsi="Times New Roman"/>
                <w:sz w:val="28"/>
                <w:szCs w:val="28"/>
              </w:rPr>
            </w:pPr>
            <w:r>
              <w:rPr>
                <w:rFonts w:ascii="Times New Roman" w:eastAsia="宋体" w:hAnsi="Times New Roman" w:hint="eastAsia"/>
                <w:sz w:val="28"/>
                <w:szCs w:val="28"/>
              </w:rPr>
              <w:t>瞿家祺</w:t>
            </w:r>
          </w:p>
        </w:tc>
      </w:tr>
      <w:tr w:rsidR="004E5D21" w14:paraId="5EA74366" w14:textId="77777777">
        <w:trPr>
          <w:jc w:val="right"/>
        </w:trPr>
        <w:tc>
          <w:tcPr>
            <w:tcW w:w="1176" w:type="dxa"/>
          </w:tcPr>
          <w:p w14:paraId="0185D349" w14:textId="77777777" w:rsidR="004E5D21" w:rsidRDefault="00000000">
            <w:pPr>
              <w:spacing w:line="360" w:lineRule="auto"/>
              <w:jc w:val="left"/>
              <w:rPr>
                <w:rFonts w:ascii="Times New Roman" w:eastAsia="宋体" w:hAnsi="Times New Roman"/>
                <w:sz w:val="28"/>
                <w:szCs w:val="28"/>
              </w:rPr>
            </w:pPr>
            <w:r>
              <w:rPr>
                <w:rFonts w:ascii="Times New Roman" w:eastAsia="宋体" w:hAnsi="Times New Roman" w:hint="eastAsia"/>
                <w:sz w:val="28"/>
                <w:szCs w:val="28"/>
              </w:rPr>
              <w:t>学生</w:t>
            </w:r>
            <w:r>
              <w:rPr>
                <w:rFonts w:ascii="Times New Roman" w:eastAsia="宋体" w:hAnsi="Times New Roman" w:hint="eastAsia"/>
                <w:sz w:val="28"/>
                <w:szCs w:val="28"/>
              </w:rPr>
              <w:t>3</w:t>
            </w:r>
          </w:p>
        </w:tc>
        <w:tc>
          <w:tcPr>
            <w:tcW w:w="1513" w:type="dxa"/>
          </w:tcPr>
          <w:p w14:paraId="06073C77" w14:textId="77777777" w:rsidR="004E5D21" w:rsidRDefault="00000000">
            <w:pPr>
              <w:spacing w:line="360" w:lineRule="auto"/>
              <w:jc w:val="left"/>
              <w:rPr>
                <w:rFonts w:ascii="Times New Roman" w:eastAsia="宋体" w:hAnsi="Times New Roman"/>
                <w:sz w:val="28"/>
                <w:szCs w:val="28"/>
              </w:rPr>
            </w:pPr>
            <w:r>
              <w:rPr>
                <w:rFonts w:ascii="Times New Roman" w:eastAsia="宋体" w:hAnsi="Times New Roman" w:hint="eastAsia"/>
                <w:sz w:val="28"/>
                <w:szCs w:val="28"/>
              </w:rPr>
              <w:t>张津豪</w:t>
            </w:r>
          </w:p>
        </w:tc>
      </w:tr>
      <w:tr w:rsidR="004E5D21" w14:paraId="5546E9DA" w14:textId="77777777">
        <w:trPr>
          <w:jc w:val="right"/>
        </w:trPr>
        <w:tc>
          <w:tcPr>
            <w:tcW w:w="1176" w:type="dxa"/>
          </w:tcPr>
          <w:p w14:paraId="51D17ECC" w14:textId="77777777" w:rsidR="004E5D21" w:rsidRDefault="00000000">
            <w:pPr>
              <w:spacing w:line="360" w:lineRule="auto"/>
              <w:jc w:val="left"/>
              <w:rPr>
                <w:rFonts w:ascii="Times New Roman" w:eastAsia="宋体" w:hAnsi="Times New Roman"/>
                <w:sz w:val="28"/>
                <w:szCs w:val="28"/>
              </w:rPr>
            </w:pPr>
            <w:r>
              <w:rPr>
                <w:rFonts w:ascii="Times New Roman" w:eastAsia="宋体" w:hAnsi="Times New Roman" w:hint="eastAsia"/>
                <w:sz w:val="28"/>
                <w:szCs w:val="28"/>
              </w:rPr>
              <w:t>学生</w:t>
            </w:r>
            <w:r>
              <w:rPr>
                <w:rFonts w:ascii="Times New Roman" w:eastAsia="宋体" w:hAnsi="Times New Roman" w:hint="eastAsia"/>
                <w:sz w:val="28"/>
                <w:szCs w:val="28"/>
              </w:rPr>
              <w:t>4</w:t>
            </w:r>
          </w:p>
        </w:tc>
        <w:tc>
          <w:tcPr>
            <w:tcW w:w="1513" w:type="dxa"/>
          </w:tcPr>
          <w:p w14:paraId="6CFA316C" w14:textId="77777777" w:rsidR="004E5D21" w:rsidRDefault="00000000">
            <w:pPr>
              <w:spacing w:line="360" w:lineRule="auto"/>
              <w:jc w:val="left"/>
              <w:rPr>
                <w:rFonts w:ascii="Times New Roman" w:eastAsia="宋体" w:hAnsi="Times New Roman"/>
                <w:sz w:val="28"/>
                <w:szCs w:val="28"/>
              </w:rPr>
            </w:pPr>
            <w:r>
              <w:rPr>
                <w:rFonts w:ascii="Times New Roman" w:eastAsia="宋体" w:hAnsi="Times New Roman" w:hint="eastAsia"/>
                <w:sz w:val="28"/>
                <w:szCs w:val="28"/>
              </w:rPr>
              <w:t>秦文超</w:t>
            </w:r>
          </w:p>
        </w:tc>
      </w:tr>
      <w:tr w:rsidR="004E5D21" w14:paraId="02706165" w14:textId="77777777">
        <w:trPr>
          <w:jc w:val="right"/>
        </w:trPr>
        <w:tc>
          <w:tcPr>
            <w:tcW w:w="1176" w:type="dxa"/>
          </w:tcPr>
          <w:p w14:paraId="1C864682" w14:textId="77777777" w:rsidR="004E5D21" w:rsidRDefault="00000000">
            <w:pPr>
              <w:spacing w:line="360" w:lineRule="auto"/>
              <w:jc w:val="left"/>
              <w:rPr>
                <w:rFonts w:ascii="Times New Roman" w:eastAsia="宋体" w:hAnsi="Times New Roman"/>
                <w:sz w:val="28"/>
                <w:szCs w:val="28"/>
              </w:rPr>
            </w:pPr>
            <w:r>
              <w:rPr>
                <w:rFonts w:ascii="Times New Roman" w:eastAsia="宋体" w:hAnsi="Times New Roman" w:hint="eastAsia"/>
                <w:sz w:val="28"/>
                <w:szCs w:val="28"/>
              </w:rPr>
              <w:t>学生</w:t>
            </w:r>
            <w:r>
              <w:rPr>
                <w:rFonts w:ascii="Times New Roman" w:eastAsia="宋体" w:hAnsi="Times New Roman" w:hint="eastAsia"/>
                <w:sz w:val="28"/>
                <w:szCs w:val="28"/>
              </w:rPr>
              <w:t>5</w:t>
            </w:r>
          </w:p>
        </w:tc>
        <w:tc>
          <w:tcPr>
            <w:tcW w:w="1513" w:type="dxa"/>
          </w:tcPr>
          <w:p w14:paraId="664BBBCC" w14:textId="77777777" w:rsidR="004E5D21" w:rsidRDefault="004E5D21">
            <w:pPr>
              <w:spacing w:line="360" w:lineRule="auto"/>
              <w:jc w:val="left"/>
              <w:rPr>
                <w:rFonts w:ascii="Times New Roman" w:eastAsia="宋体" w:hAnsi="Times New Roman"/>
                <w:sz w:val="28"/>
                <w:szCs w:val="28"/>
              </w:rPr>
            </w:pPr>
          </w:p>
        </w:tc>
      </w:tr>
      <w:tr w:rsidR="004E5D21" w14:paraId="1F58E2CA" w14:textId="77777777">
        <w:trPr>
          <w:jc w:val="right"/>
        </w:trPr>
        <w:tc>
          <w:tcPr>
            <w:tcW w:w="1176" w:type="dxa"/>
          </w:tcPr>
          <w:p w14:paraId="2C5522D4" w14:textId="77777777" w:rsidR="004E5D21" w:rsidRDefault="00000000">
            <w:pPr>
              <w:spacing w:line="360" w:lineRule="auto"/>
              <w:jc w:val="left"/>
              <w:rPr>
                <w:rFonts w:ascii="Times New Roman" w:eastAsia="宋体" w:hAnsi="Times New Roman"/>
                <w:sz w:val="28"/>
                <w:szCs w:val="28"/>
              </w:rPr>
            </w:pPr>
            <w:r>
              <w:rPr>
                <w:rFonts w:ascii="Times New Roman" w:eastAsia="宋体" w:hAnsi="Times New Roman" w:hint="eastAsia"/>
                <w:sz w:val="28"/>
                <w:szCs w:val="28"/>
              </w:rPr>
              <w:t>教师</w:t>
            </w:r>
          </w:p>
        </w:tc>
        <w:tc>
          <w:tcPr>
            <w:tcW w:w="1513" w:type="dxa"/>
          </w:tcPr>
          <w:p w14:paraId="5925EF44" w14:textId="77777777" w:rsidR="004E5D21" w:rsidRDefault="00000000">
            <w:pPr>
              <w:spacing w:line="360" w:lineRule="auto"/>
              <w:jc w:val="left"/>
              <w:rPr>
                <w:rFonts w:ascii="Times New Roman" w:eastAsia="宋体" w:hAnsi="Times New Roman"/>
                <w:sz w:val="28"/>
                <w:szCs w:val="28"/>
              </w:rPr>
            </w:pPr>
            <w:r>
              <w:rPr>
                <w:rFonts w:ascii="Times New Roman" w:eastAsia="宋体" w:hAnsi="Times New Roman" w:hint="eastAsia"/>
                <w:sz w:val="28"/>
                <w:szCs w:val="28"/>
              </w:rPr>
              <w:t>郑</w:t>
            </w:r>
            <w:r>
              <w:rPr>
                <w:rFonts w:ascii="Times New Roman" w:eastAsia="宋体" w:hAnsi="Times New Roman" w:hint="eastAsia"/>
                <w:sz w:val="28"/>
                <w:szCs w:val="28"/>
              </w:rPr>
              <w:t xml:space="preserve"> </w:t>
            </w:r>
            <w:r>
              <w:rPr>
                <w:rFonts w:ascii="Times New Roman" w:eastAsia="宋体" w:hAnsi="Times New Roman"/>
                <w:sz w:val="28"/>
                <w:szCs w:val="28"/>
              </w:rPr>
              <w:t xml:space="preserve"> </w:t>
            </w:r>
            <w:r>
              <w:rPr>
                <w:rFonts w:ascii="Times New Roman" w:eastAsia="宋体" w:hAnsi="Times New Roman" w:hint="eastAsia"/>
                <w:sz w:val="28"/>
                <w:szCs w:val="28"/>
              </w:rPr>
              <w:t>玮</w:t>
            </w:r>
          </w:p>
        </w:tc>
      </w:tr>
    </w:tbl>
    <w:p w14:paraId="3001261E" w14:textId="19AAD694" w:rsidR="004E5D21" w:rsidRDefault="00000000">
      <w:pPr>
        <w:spacing w:line="360" w:lineRule="auto"/>
        <w:jc w:val="right"/>
        <w:rPr>
          <w:rFonts w:ascii="Times New Roman" w:eastAsia="宋体" w:hAnsi="Times New Roman"/>
          <w:sz w:val="28"/>
          <w:szCs w:val="52"/>
        </w:rPr>
      </w:pPr>
      <w:r>
        <w:rPr>
          <w:rFonts w:ascii="Times New Roman" w:eastAsia="宋体" w:hAnsi="Times New Roman" w:hint="eastAsia"/>
          <w:sz w:val="28"/>
          <w:szCs w:val="52"/>
        </w:rPr>
        <w:t>2</w:t>
      </w:r>
      <w:r>
        <w:rPr>
          <w:rFonts w:ascii="Times New Roman" w:eastAsia="宋体" w:hAnsi="Times New Roman"/>
          <w:sz w:val="28"/>
          <w:szCs w:val="52"/>
        </w:rPr>
        <w:t>02</w:t>
      </w:r>
      <w:r>
        <w:rPr>
          <w:rFonts w:ascii="Times New Roman" w:eastAsia="宋体" w:hAnsi="Times New Roman" w:hint="eastAsia"/>
          <w:sz w:val="28"/>
          <w:szCs w:val="52"/>
        </w:rPr>
        <w:t>5</w:t>
      </w:r>
      <w:r>
        <w:rPr>
          <w:rFonts w:ascii="Times New Roman" w:eastAsia="宋体" w:hAnsi="Times New Roman" w:hint="eastAsia"/>
          <w:sz w:val="28"/>
          <w:szCs w:val="52"/>
        </w:rPr>
        <w:t>年</w:t>
      </w:r>
      <w:r w:rsidR="00193C43">
        <w:rPr>
          <w:rFonts w:ascii="Times New Roman" w:eastAsia="宋体" w:hAnsi="Times New Roman" w:hint="eastAsia"/>
          <w:sz w:val="28"/>
          <w:szCs w:val="52"/>
        </w:rPr>
        <w:t>11</w:t>
      </w:r>
      <w:r>
        <w:rPr>
          <w:rFonts w:ascii="Times New Roman" w:eastAsia="宋体" w:hAnsi="Times New Roman" w:hint="eastAsia"/>
          <w:sz w:val="28"/>
          <w:szCs w:val="52"/>
        </w:rPr>
        <w:t>月</w:t>
      </w:r>
      <w:r w:rsidR="00193C43">
        <w:rPr>
          <w:rFonts w:ascii="Times New Roman" w:eastAsia="宋体" w:hAnsi="Times New Roman" w:hint="eastAsia"/>
          <w:sz w:val="28"/>
          <w:szCs w:val="52"/>
        </w:rPr>
        <w:t>9</w:t>
      </w:r>
      <w:r>
        <w:rPr>
          <w:rFonts w:ascii="Times New Roman" w:eastAsia="宋体" w:hAnsi="Times New Roman" w:hint="eastAsia"/>
          <w:sz w:val="28"/>
          <w:szCs w:val="52"/>
        </w:rPr>
        <w:t>日</w:t>
      </w:r>
    </w:p>
    <w:p w14:paraId="239536D8" w14:textId="6579CBB8" w:rsidR="004E5D21" w:rsidRPr="00075100" w:rsidRDefault="00000000" w:rsidP="00E37A72">
      <w:pPr>
        <w:adjustRightInd w:val="0"/>
        <w:snapToGrid w:val="0"/>
        <w:spacing w:line="276" w:lineRule="auto"/>
        <w:jc w:val="center"/>
        <w:rPr>
          <w:rFonts w:ascii="宋体" w:eastAsia="宋体" w:hAnsi="宋体" w:hint="eastAsia"/>
          <w:b/>
          <w:bCs/>
          <w:color w:val="FF0000"/>
          <w:sz w:val="32"/>
          <w:szCs w:val="32"/>
        </w:rPr>
      </w:pPr>
      <w:r w:rsidRPr="00075100">
        <w:rPr>
          <w:rFonts w:ascii="宋体" w:eastAsia="宋体" w:hAnsi="宋体" w:hint="eastAsia"/>
          <w:b/>
          <w:bCs/>
          <w:sz w:val="32"/>
          <w:szCs w:val="32"/>
        </w:rPr>
        <w:lastRenderedPageBreak/>
        <w:t>一．</w:t>
      </w:r>
      <w:r w:rsidRPr="00075100">
        <w:rPr>
          <w:rFonts w:ascii="宋体" w:eastAsia="宋体" w:hAnsi="宋体"/>
          <w:b/>
          <w:bCs/>
          <w:sz w:val="32"/>
          <w:szCs w:val="32"/>
        </w:rPr>
        <w:t>研究背景和</w:t>
      </w:r>
      <w:r w:rsidRPr="00075100">
        <w:rPr>
          <w:rFonts w:ascii="宋体" w:eastAsia="宋体" w:hAnsi="宋体" w:hint="eastAsia"/>
          <w:b/>
          <w:bCs/>
          <w:sz w:val="32"/>
          <w:szCs w:val="32"/>
        </w:rPr>
        <w:t>项目</w:t>
      </w:r>
      <w:r w:rsidRPr="00075100">
        <w:rPr>
          <w:rFonts w:ascii="宋体" w:eastAsia="宋体" w:hAnsi="宋体"/>
          <w:b/>
          <w:bCs/>
          <w:sz w:val="32"/>
          <w:szCs w:val="32"/>
        </w:rPr>
        <w:t>目标</w:t>
      </w:r>
    </w:p>
    <w:p w14:paraId="72B9CFF5" w14:textId="77777777" w:rsidR="008768B7" w:rsidRPr="00075100" w:rsidRDefault="008768B7">
      <w:pPr>
        <w:adjustRightInd w:val="0"/>
        <w:snapToGrid w:val="0"/>
        <w:spacing w:line="276" w:lineRule="auto"/>
        <w:jc w:val="left"/>
        <w:rPr>
          <w:rFonts w:ascii="宋体" w:eastAsia="宋体" w:hAnsi="宋体" w:hint="eastAsia"/>
          <w:b/>
          <w:bCs/>
          <w:sz w:val="24"/>
          <w:szCs w:val="24"/>
        </w:rPr>
      </w:pPr>
    </w:p>
    <w:p w14:paraId="2E65B292" w14:textId="3A693F9A" w:rsidR="004E5D21" w:rsidRPr="00075100" w:rsidRDefault="00000000">
      <w:pPr>
        <w:adjustRightInd w:val="0"/>
        <w:snapToGrid w:val="0"/>
        <w:spacing w:line="276" w:lineRule="auto"/>
        <w:jc w:val="left"/>
        <w:rPr>
          <w:rFonts w:ascii="宋体" w:eastAsia="宋体" w:hAnsi="宋体" w:hint="eastAsia"/>
          <w:b/>
          <w:bCs/>
          <w:sz w:val="24"/>
          <w:szCs w:val="24"/>
        </w:rPr>
      </w:pPr>
      <w:r w:rsidRPr="00075100">
        <w:rPr>
          <w:rFonts w:ascii="宋体" w:eastAsia="宋体" w:hAnsi="宋体" w:cs="Times New Roman"/>
          <w:sz w:val="24"/>
          <w:szCs w:val="24"/>
        </w:rPr>
        <w:t>1.</w:t>
      </w:r>
      <w:r w:rsidR="00E37A72" w:rsidRPr="00075100">
        <w:rPr>
          <w:rFonts w:ascii="宋体" w:eastAsia="宋体" w:hAnsi="宋体" w:cs="Times New Roman"/>
          <w:sz w:val="24"/>
          <w:szCs w:val="24"/>
        </w:rPr>
        <w:t>1</w:t>
      </w:r>
      <w:r w:rsidRPr="00075100">
        <w:rPr>
          <w:rFonts w:ascii="宋体" w:eastAsia="宋体" w:hAnsi="宋体" w:hint="eastAsia"/>
          <w:b/>
          <w:bCs/>
          <w:sz w:val="24"/>
          <w:szCs w:val="24"/>
        </w:rPr>
        <w:t>业界现状介绍</w:t>
      </w:r>
    </w:p>
    <w:p w14:paraId="6CF343C0" w14:textId="450D0386" w:rsidR="00E37A72" w:rsidRPr="00075100" w:rsidRDefault="00E37A72" w:rsidP="00E37A72">
      <w:pPr>
        <w:adjustRightInd w:val="0"/>
        <w:snapToGrid w:val="0"/>
        <w:spacing w:line="276" w:lineRule="auto"/>
        <w:ind w:firstLineChars="200" w:firstLine="480"/>
        <w:rPr>
          <w:rFonts w:ascii="宋体" w:eastAsia="宋体" w:hAnsi="宋体" w:hint="eastAsia"/>
          <w:iCs/>
          <w:sz w:val="24"/>
          <w:szCs w:val="24"/>
        </w:rPr>
      </w:pPr>
      <w:r w:rsidRPr="00075100">
        <w:rPr>
          <w:rFonts w:ascii="宋体" w:eastAsia="宋体" w:hAnsi="宋体"/>
          <w:iCs/>
          <w:sz w:val="24"/>
          <w:szCs w:val="24"/>
        </w:rPr>
        <w:t>随着人工智能（</w:t>
      </w:r>
      <w:r w:rsidRPr="00075100">
        <w:rPr>
          <w:rFonts w:ascii="宋体" w:eastAsia="宋体" w:hAnsi="宋体" w:cs="Times New Roman"/>
          <w:iCs/>
          <w:sz w:val="24"/>
          <w:szCs w:val="24"/>
        </w:rPr>
        <w:t>Artificial Intelligence</w:t>
      </w:r>
      <w:r w:rsidRPr="00075100">
        <w:rPr>
          <w:rFonts w:ascii="宋体" w:eastAsia="宋体" w:hAnsi="宋体"/>
          <w:iCs/>
          <w:sz w:val="24"/>
          <w:szCs w:val="24"/>
        </w:rPr>
        <w:t xml:space="preserve">, </w:t>
      </w:r>
      <w:r w:rsidRPr="00075100">
        <w:rPr>
          <w:rFonts w:ascii="宋体" w:eastAsia="宋体" w:hAnsi="宋体" w:cs="Times New Roman"/>
          <w:iCs/>
          <w:sz w:val="24"/>
          <w:szCs w:val="24"/>
        </w:rPr>
        <w:t>AI</w:t>
      </w:r>
      <w:r w:rsidRPr="00075100">
        <w:rPr>
          <w:rFonts w:ascii="宋体" w:eastAsia="宋体" w:hAnsi="宋体"/>
          <w:iCs/>
          <w:sz w:val="24"/>
          <w:szCs w:val="24"/>
        </w:rPr>
        <w:t>）技术的快速发展，</w:t>
      </w:r>
      <w:r w:rsidRPr="00075100">
        <w:rPr>
          <w:rFonts w:ascii="宋体" w:eastAsia="宋体" w:hAnsi="宋体" w:cs="Times New Roman"/>
          <w:iCs/>
          <w:sz w:val="24"/>
          <w:szCs w:val="24"/>
        </w:rPr>
        <w:t>AI</w:t>
      </w:r>
      <w:r w:rsidRPr="00075100">
        <w:rPr>
          <w:rFonts w:ascii="宋体" w:eastAsia="宋体" w:hAnsi="宋体"/>
          <w:iCs/>
          <w:sz w:val="24"/>
          <w:szCs w:val="24"/>
        </w:rPr>
        <w:t xml:space="preserve"> 已逐渐渗透到社会生活的各个领域，从自然语言处理、计算机视觉到自动驾驶与智能制造，</w:t>
      </w:r>
      <w:r w:rsidRPr="00075100">
        <w:rPr>
          <w:rFonts w:ascii="宋体" w:eastAsia="宋体" w:hAnsi="宋体" w:cs="Times New Roman"/>
          <w:iCs/>
          <w:sz w:val="24"/>
          <w:szCs w:val="24"/>
        </w:rPr>
        <w:t>AI</w:t>
      </w:r>
      <w:r w:rsidRPr="00075100">
        <w:rPr>
          <w:rFonts w:ascii="宋体" w:eastAsia="宋体" w:hAnsi="宋体"/>
          <w:iCs/>
          <w:sz w:val="24"/>
          <w:szCs w:val="24"/>
        </w:rPr>
        <w:t xml:space="preserve"> 的应用正深刻改变着人类的工作方式与学习模式。尤其是近年来大语言模型（</w:t>
      </w:r>
      <w:r w:rsidRPr="00075100">
        <w:rPr>
          <w:rFonts w:ascii="宋体" w:eastAsia="宋体" w:hAnsi="宋体" w:cs="Times New Roman"/>
          <w:iCs/>
          <w:sz w:val="24"/>
          <w:szCs w:val="24"/>
        </w:rPr>
        <w:t>Large Language Models</w:t>
      </w:r>
      <w:r w:rsidRPr="00075100">
        <w:rPr>
          <w:rFonts w:ascii="宋体" w:eastAsia="宋体" w:hAnsi="宋体"/>
          <w:iCs/>
          <w:sz w:val="24"/>
          <w:szCs w:val="24"/>
        </w:rPr>
        <w:t xml:space="preserve">, </w:t>
      </w:r>
      <w:r w:rsidRPr="00075100">
        <w:rPr>
          <w:rFonts w:ascii="宋体" w:eastAsia="宋体" w:hAnsi="宋体" w:cs="Times New Roman"/>
          <w:iCs/>
          <w:sz w:val="24"/>
          <w:szCs w:val="24"/>
        </w:rPr>
        <w:t>LLMs</w:t>
      </w:r>
      <w:r w:rsidRPr="00075100">
        <w:rPr>
          <w:rFonts w:ascii="宋体" w:eastAsia="宋体" w:hAnsi="宋体"/>
          <w:iCs/>
          <w:sz w:val="24"/>
          <w:szCs w:val="24"/>
        </w:rPr>
        <w:t>）的崛起，使得机器具备了更强的语言理解与生成能力，在教育、科研、编程辅助、内容创作等方面展现出巨大的潜力。</w:t>
      </w:r>
    </w:p>
    <w:p w14:paraId="4B7B01AE" w14:textId="77777777" w:rsidR="00E37A72" w:rsidRPr="00075100" w:rsidRDefault="00E37A72" w:rsidP="00E37A72">
      <w:pPr>
        <w:adjustRightInd w:val="0"/>
        <w:snapToGrid w:val="0"/>
        <w:spacing w:line="276" w:lineRule="auto"/>
        <w:ind w:firstLineChars="200" w:firstLine="480"/>
        <w:jc w:val="left"/>
        <w:rPr>
          <w:rFonts w:ascii="宋体" w:eastAsia="宋体" w:hAnsi="宋体" w:hint="eastAsia"/>
          <w:iCs/>
          <w:sz w:val="24"/>
          <w:szCs w:val="24"/>
        </w:rPr>
      </w:pPr>
      <w:r w:rsidRPr="00075100">
        <w:rPr>
          <w:rFonts w:ascii="宋体" w:eastAsia="宋体" w:hAnsi="宋体"/>
          <w:iCs/>
          <w:sz w:val="24"/>
          <w:szCs w:val="24"/>
        </w:rPr>
        <w:t xml:space="preserve">然而，尽管 </w:t>
      </w:r>
      <w:r w:rsidRPr="00075100">
        <w:rPr>
          <w:rFonts w:ascii="宋体" w:eastAsia="宋体" w:hAnsi="宋体" w:cs="Times New Roman"/>
          <w:iCs/>
          <w:sz w:val="24"/>
          <w:szCs w:val="24"/>
        </w:rPr>
        <w:t>AI</w:t>
      </w:r>
      <w:r w:rsidRPr="00075100">
        <w:rPr>
          <w:rFonts w:ascii="宋体" w:eastAsia="宋体" w:hAnsi="宋体"/>
          <w:iCs/>
          <w:sz w:val="24"/>
          <w:szCs w:val="24"/>
        </w:rPr>
        <w:t xml:space="preserve"> 技术在社会中的应用愈发广泛，其核心原理、发展历程及实际应用方法仍然对普通学习者具有较高的理解门槛。为降低学习门槛、帮助学习者系统掌握人工智能知识，我们团队开发了一款基于</w:t>
      </w:r>
      <w:r w:rsidRPr="00075100">
        <w:rPr>
          <w:rFonts w:ascii="宋体" w:eastAsia="宋体" w:hAnsi="宋体" w:cs="Times New Roman"/>
          <w:iCs/>
          <w:sz w:val="24"/>
          <w:szCs w:val="24"/>
        </w:rPr>
        <w:t xml:space="preserve"> AI</w:t>
      </w:r>
      <w:r w:rsidRPr="00075100">
        <w:rPr>
          <w:rFonts w:ascii="宋体" w:eastAsia="宋体" w:hAnsi="宋体"/>
          <w:iCs/>
          <w:sz w:val="24"/>
          <w:szCs w:val="24"/>
        </w:rPr>
        <w:t xml:space="preserve"> 教师的在线学习网页平台。该平台以“智能化学习、交互式教学、体系化内容”为核心理念，利用虚拟 </w:t>
      </w:r>
      <w:r w:rsidRPr="00075100">
        <w:rPr>
          <w:rFonts w:ascii="宋体" w:eastAsia="宋体" w:hAnsi="宋体" w:cs="Times New Roman"/>
          <w:iCs/>
          <w:sz w:val="24"/>
          <w:szCs w:val="24"/>
        </w:rPr>
        <w:t>AI</w:t>
      </w:r>
      <w:r w:rsidRPr="00075100">
        <w:rPr>
          <w:rFonts w:ascii="宋体" w:eastAsia="宋体" w:hAnsi="宋体"/>
          <w:iCs/>
          <w:sz w:val="24"/>
          <w:szCs w:val="24"/>
        </w:rPr>
        <w:t xml:space="preserve"> 教师进行课程讲解与互动问答，帮助用户高效学习人工智能的基础理论、技术演进脉络以及大语言模型的使用方法。</w:t>
      </w:r>
    </w:p>
    <w:p w14:paraId="48FC3D76" w14:textId="02830BC4" w:rsidR="00E37A72" w:rsidRPr="00075100" w:rsidRDefault="00E37A72" w:rsidP="00E37A72">
      <w:pPr>
        <w:adjustRightInd w:val="0"/>
        <w:snapToGrid w:val="0"/>
        <w:spacing w:line="276" w:lineRule="auto"/>
        <w:ind w:firstLineChars="200" w:firstLine="480"/>
        <w:jc w:val="left"/>
        <w:rPr>
          <w:rFonts w:ascii="宋体" w:eastAsia="宋体" w:hAnsi="宋体" w:hint="eastAsia"/>
          <w:iCs/>
          <w:sz w:val="24"/>
          <w:szCs w:val="24"/>
        </w:rPr>
      </w:pPr>
      <w:r w:rsidRPr="00075100">
        <w:rPr>
          <w:rFonts w:ascii="宋体" w:eastAsia="宋体" w:hAnsi="宋体"/>
          <w:iCs/>
          <w:sz w:val="24"/>
          <w:szCs w:val="24"/>
        </w:rPr>
        <w:t xml:space="preserve">本课程项目旨在通过融合前沿 </w:t>
      </w:r>
      <w:r w:rsidRPr="00075100">
        <w:rPr>
          <w:rFonts w:ascii="宋体" w:eastAsia="宋体" w:hAnsi="宋体" w:cs="Times New Roman"/>
          <w:iCs/>
          <w:sz w:val="24"/>
          <w:szCs w:val="24"/>
        </w:rPr>
        <w:t>AI</w:t>
      </w:r>
      <w:r w:rsidRPr="00075100">
        <w:rPr>
          <w:rFonts w:ascii="宋体" w:eastAsia="宋体" w:hAnsi="宋体"/>
          <w:iCs/>
          <w:sz w:val="24"/>
          <w:szCs w:val="24"/>
        </w:rPr>
        <w:t xml:space="preserve"> 技术与教育理念，构建一个具有自适应学习与实时反馈功能的智能教学系统。用户可通过注册登录平台，获得个性化的学习路径与指导；</w:t>
      </w:r>
      <w:r w:rsidRPr="00075100">
        <w:rPr>
          <w:rFonts w:ascii="宋体" w:eastAsia="宋体" w:hAnsi="宋体" w:cs="Times New Roman"/>
          <w:iCs/>
          <w:sz w:val="24"/>
          <w:szCs w:val="24"/>
        </w:rPr>
        <w:t>AI</w:t>
      </w:r>
      <w:r w:rsidRPr="00075100">
        <w:rPr>
          <w:rFonts w:ascii="宋体" w:eastAsia="宋体" w:hAnsi="宋体"/>
          <w:iCs/>
          <w:sz w:val="24"/>
          <w:szCs w:val="24"/>
        </w:rPr>
        <w:t xml:space="preserve"> 教师能够根据用户的学习进度动态调整讲授内容，提升学习体验与知识掌握效率。</w:t>
      </w:r>
      <w:r w:rsidRPr="00075100">
        <w:rPr>
          <w:rFonts w:ascii="宋体" w:eastAsia="宋体" w:hAnsi="宋体"/>
          <w:iCs/>
          <w:sz w:val="24"/>
          <w:szCs w:val="24"/>
        </w:rPr>
        <w:br/>
      </w:r>
      <w:r w:rsidRPr="00075100">
        <w:rPr>
          <w:rFonts w:ascii="宋体" w:eastAsia="宋体" w:hAnsi="宋体" w:hint="eastAsia"/>
          <w:iCs/>
          <w:sz w:val="24"/>
          <w:szCs w:val="24"/>
        </w:rPr>
        <w:t xml:space="preserve">    </w:t>
      </w:r>
      <w:r w:rsidRPr="00075100">
        <w:rPr>
          <w:rFonts w:ascii="宋体" w:eastAsia="宋体" w:hAnsi="宋体"/>
          <w:iCs/>
          <w:sz w:val="24"/>
          <w:szCs w:val="24"/>
        </w:rPr>
        <w:t>项目内容涵盖了人工智能技术的发展历史、机器学习与深度学习的基本原理，以及</w:t>
      </w:r>
      <w:r w:rsidR="00997034" w:rsidRPr="00075100">
        <w:rPr>
          <w:rFonts w:ascii="宋体" w:eastAsia="宋体" w:hAnsi="宋体" w:hint="eastAsia"/>
          <w:iCs/>
          <w:sz w:val="24"/>
          <w:szCs w:val="24"/>
        </w:rPr>
        <w:t>对应的</w:t>
      </w:r>
      <w:r w:rsidRPr="00075100">
        <w:rPr>
          <w:rFonts w:ascii="宋体" w:eastAsia="宋体" w:hAnsi="宋体"/>
          <w:iCs/>
          <w:sz w:val="24"/>
          <w:szCs w:val="24"/>
        </w:rPr>
        <w:t>应用实践，帮助学习者从理论到实操全面理解现代人工智能体系。</w:t>
      </w:r>
    </w:p>
    <w:p w14:paraId="6447A24B" w14:textId="33A832FE" w:rsidR="004E5D21" w:rsidRPr="00075100" w:rsidRDefault="00000000">
      <w:pPr>
        <w:adjustRightInd w:val="0"/>
        <w:snapToGrid w:val="0"/>
        <w:spacing w:line="276" w:lineRule="auto"/>
        <w:jc w:val="left"/>
        <w:rPr>
          <w:rFonts w:ascii="宋体" w:eastAsia="宋体" w:hAnsi="宋体" w:hint="eastAsia"/>
          <w:b/>
          <w:bCs/>
          <w:sz w:val="24"/>
          <w:szCs w:val="24"/>
        </w:rPr>
      </w:pPr>
      <w:r w:rsidRPr="00075100">
        <w:rPr>
          <w:rFonts w:ascii="宋体" w:eastAsia="宋体" w:hAnsi="宋体" w:cs="Times New Roman"/>
          <w:sz w:val="24"/>
          <w:szCs w:val="24"/>
        </w:rPr>
        <w:t>1.</w:t>
      </w:r>
      <w:r w:rsidR="00E37A72" w:rsidRPr="00075100">
        <w:rPr>
          <w:rFonts w:ascii="宋体" w:eastAsia="宋体" w:hAnsi="宋体" w:cs="Times New Roman" w:hint="eastAsia"/>
          <w:sz w:val="24"/>
          <w:szCs w:val="24"/>
        </w:rPr>
        <w:t>2</w:t>
      </w:r>
      <w:r w:rsidRPr="00075100">
        <w:rPr>
          <w:rFonts w:ascii="宋体" w:eastAsia="宋体" w:hAnsi="宋体"/>
          <w:b/>
          <w:bCs/>
          <w:sz w:val="24"/>
          <w:szCs w:val="24"/>
        </w:rPr>
        <w:t xml:space="preserve"> </w:t>
      </w:r>
      <w:r w:rsidRPr="00075100">
        <w:rPr>
          <w:rFonts w:ascii="宋体" w:eastAsia="宋体" w:hAnsi="宋体" w:hint="eastAsia"/>
          <w:b/>
          <w:bCs/>
          <w:sz w:val="24"/>
          <w:szCs w:val="24"/>
        </w:rPr>
        <w:t>本项目的目标</w:t>
      </w:r>
    </w:p>
    <w:p w14:paraId="03044B51" w14:textId="2DBE3788" w:rsidR="004E5D21" w:rsidRPr="00075100" w:rsidRDefault="00FE76CB" w:rsidP="00E37A72">
      <w:pPr>
        <w:adjustRightInd w:val="0"/>
        <w:snapToGrid w:val="0"/>
        <w:spacing w:line="276" w:lineRule="auto"/>
        <w:ind w:firstLineChars="200" w:firstLine="480"/>
        <w:jc w:val="left"/>
        <w:rPr>
          <w:rFonts w:ascii="宋体" w:eastAsia="宋体" w:hAnsi="宋体" w:cs="宋体" w:hint="eastAsia"/>
          <w:kern w:val="0"/>
          <w:sz w:val="24"/>
          <w:szCs w:val="24"/>
          <w:lang w:val="zh-CN"/>
        </w:rPr>
      </w:pPr>
      <w:r w:rsidRPr="00075100">
        <w:rPr>
          <w:rFonts w:ascii="宋体" w:eastAsia="宋体" w:hAnsi="宋体" w:cs="宋体"/>
          <w:kern w:val="0"/>
          <w:sz w:val="24"/>
          <w:szCs w:val="24"/>
        </w:rPr>
        <w:t>将传统的人工智能课程内容转化为一个可交互、可评价、可生成学习报告的智能教学体验，使学习过程更具参与感、反馈更具个性化、教学更加智能化</w:t>
      </w:r>
      <w:r w:rsidRPr="00075100">
        <w:rPr>
          <w:rFonts w:ascii="宋体" w:eastAsia="宋体" w:hAnsi="宋体" w:cs="宋体" w:hint="eastAsia"/>
          <w:kern w:val="0"/>
          <w:sz w:val="24"/>
          <w:szCs w:val="24"/>
        </w:rPr>
        <w:t>。</w:t>
      </w:r>
      <w:r w:rsidRPr="00075100">
        <w:rPr>
          <w:rFonts w:ascii="宋体" w:eastAsia="宋体" w:hAnsi="宋体" w:cs="宋体"/>
          <w:kern w:val="0"/>
          <w:sz w:val="24"/>
          <w:szCs w:val="24"/>
          <w:lang w:val="zh-CN"/>
        </w:rPr>
        <w:t>主要包含以下功能：</w:t>
      </w:r>
    </w:p>
    <w:p w14:paraId="1F6480DA" w14:textId="037F89F3" w:rsidR="00B539F4" w:rsidRPr="00075100" w:rsidRDefault="00B539F4" w:rsidP="007A7A63">
      <w:pPr>
        <w:adjustRightInd w:val="0"/>
        <w:snapToGrid w:val="0"/>
        <w:spacing w:line="276" w:lineRule="auto"/>
        <w:ind w:firstLineChars="200" w:firstLine="482"/>
        <w:jc w:val="left"/>
        <w:rPr>
          <w:rFonts w:ascii="宋体" w:eastAsia="宋体" w:hAnsi="宋体" w:hint="eastAsia"/>
          <w:b/>
          <w:bCs/>
          <w:sz w:val="24"/>
          <w:szCs w:val="24"/>
        </w:rPr>
      </w:pPr>
      <w:r w:rsidRPr="00075100">
        <w:rPr>
          <w:rFonts w:ascii="宋体" w:eastAsia="宋体" w:hAnsi="宋体" w:cs="宋体"/>
          <w:b/>
          <w:bCs/>
          <w:kern w:val="0"/>
          <w:sz w:val="24"/>
          <w:szCs w:val="24"/>
        </w:rPr>
        <w:t xml:space="preserve">AI </w:t>
      </w:r>
      <w:r w:rsidRPr="00075100">
        <w:rPr>
          <w:rFonts w:ascii="宋体" w:eastAsia="宋体" w:hAnsi="宋体"/>
          <w:b/>
          <w:bCs/>
          <w:sz w:val="24"/>
          <w:szCs w:val="24"/>
        </w:rPr>
        <w:t>教师授课模块</w:t>
      </w:r>
    </w:p>
    <w:p w14:paraId="6DAFE1F7" w14:textId="134AAA41" w:rsidR="00B539F4" w:rsidRPr="00075100" w:rsidRDefault="00E7254D" w:rsidP="00C85C3F">
      <w:pPr>
        <w:adjustRightInd w:val="0"/>
        <w:snapToGrid w:val="0"/>
        <w:spacing w:line="276" w:lineRule="auto"/>
        <w:jc w:val="left"/>
        <w:rPr>
          <w:rFonts w:ascii="宋体" w:eastAsia="宋体" w:hAnsi="宋体" w:cs="宋体" w:hint="eastAsia"/>
          <w:kern w:val="0"/>
          <w:sz w:val="24"/>
          <w:szCs w:val="24"/>
        </w:rPr>
      </w:pPr>
      <w:r w:rsidRPr="00075100">
        <w:rPr>
          <w:rFonts w:ascii="宋体" w:eastAsia="宋体" w:hAnsi="宋体" w:cs="Times New Roman"/>
          <w:kern w:val="0"/>
          <w:sz w:val="24"/>
          <w:szCs w:val="24"/>
        </w:rPr>
        <w:t>(1)</w:t>
      </w:r>
      <w:r w:rsidR="00B539F4" w:rsidRPr="00075100">
        <w:rPr>
          <w:rFonts w:ascii="宋体" w:eastAsia="宋体" w:hAnsi="宋体" w:cs="宋体"/>
          <w:kern w:val="0"/>
          <w:sz w:val="24"/>
          <w:szCs w:val="24"/>
        </w:rPr>
        <w:t xml:space="preserve">依据预设教学剧本，由 </w:t>
      </w:r>
      <w:r w:rsidR="00B539F4" w:rsidRPr="00075100">
        <w:rPr>
          <w:rFonts w:ascii="宋体" w:eastAsia="宋体" w:hAnsi="宋体" w:cs="Times New Roman"/>
          <w:sz w:val="24"/>
          <w:szCs w:val="24"/>
        </w:rPr>
        <w:t>AI</w:t>
      </w:r>
      <w:r w:rsidR="00B539F4" w:rsidRPr="00075100">
        <w:rPr>
          <w:rFonts w:ascii="宋体" w:eastAsia="宋体" w:hAnsi="宋体" w:cs="宋体"/>
          <w:kern w:val="0"/>
          <w:sz w:val="24"/>
          <w:szCs w:val="24"/>
        </w:rPr>
        <w:t xml:space="preserve"> 教师进行文字</w:t>
      </w:r>
      <w:r w:rsidR="00B539F4" w:rsidRPr="00075100">
        <w:rPr>
          <w:rFonts w:ascii="宋体" w:eastAsia="宋体" w:hAnsi="宋体" w:cs="宋体" w:hint="eastAsia"/>
          <w:kern w:val="0"/>
          <w:sz w:val="24"/>
          <w:szCs w:val="24"/>
        </w:rPr>
        <w:t>或语音的</w:t>
      </w:r>
      <w:r w:rsidR="00B539F4" w:rsidRPr="00075100">
        <w:rPr>
          <w:rFonts w:ascii="宋体" w:eastAsia="宋体" w:hAnsi="宋体" w:cs="宋体"/>
          <w:kern w:val="0"/>
          <w:sz w:val="24"/>
          <w:szCs w:val="24"/>
        </w:rPr>
        <w:t>形式讲解与展示。</w:t>
      </w:r>
    </w:p>
    <w:p w14:paraId="0F7CB878" w14:textId="46A1300E" w:rsidR="00B539F4" w:rsidRPr="00075100" w:rsidRDefault="00E7254D" w:rsidP="00E7254D">
      <w:pPr>
        <w:adjustRightInd w:val="0"/>
        <w:snapToGrid w:val="0"/>
        <w:spacing w:line="276" w:lineRule="auto"/>
        <w:jc w:val="left"/>
        <w:rPr>
          <w:rFonts w:ascii="宋体" w:eastAsia="宋体" w:hAnsi="宋体" w:cs="宋体" w:hint="eastAsia"/>
          <w:kern w:val="0"/>
          <w:sz w:val="24"/>
          <w:szCs w:val="24"/>
        </w:rPr>
      </w:pPr>
      <w:r w:rsidRPr="00075100">
        <w:rPr>
          <w:rFonts w:ascii="宋体" w:eastAsia="宋体" w:hAnsi="宋体" w:cs="Times New Roman" w:hint="eastAsia"/>
          <w:kern w:val="0"/>
          <w:sz w:val="24"/>
          <w:szCs w:val="24"/>
        </w:rPr>
        <w:t>(2)</w:t>
      </w:r>
      <w:r w:rsidR="00B539F4" w:rsidRPr="00075100">
        <w:rPr>
          <w:rFonts w:ascii="宋体" w:eastAsia="宋体" w:hAnsi="宋体" w:cs="宋体"/>
          <w:kern w:val="0"/>
          <w:sz w:val="24"/>
          <w:szCs w:val="24"/>
        </w:rPr>
        <w:t>模拟</w:t>
      </w:r>
      <w:r w:rsidR="000D3866" w:rsidRPr="00075100">
        <w:rPr>
          <w:rFonts w:ascii="宋体" w:eastAsia="宋体" w:hAnsi="宋体" w:cs="宋体" w:hint="eastAsia"/>
          <w:kern w:val="0"/>
          <w:sz w:val="24"/>
          <w:szCs w:val="24"/>
        </w:rPr>
        <w:t>互动式</w:t>
      </w:r>
      <w:r w:rsidR="00B539F4" w:rsidRPr="00075100">
        <w:rPr>
          <w:rFonts w:ascii="宋体" w:eastAsia="宋体" w:hAnsi="宋体" w:cs="宋体"/>
          <w:kern w:val="0"/>
          <w:sz w:val="24"/>
          <w:szCs w:val="24"/>
        </w:rPr>
        <w:t>的对话推进机制，用户可通过点击或选择进入下一步讲授内容。</w:t>
      </w:r>
    </w:p>
    <w:p w14:paraId="3EBD9143" w14:textId="25001423" w:rsidR="00B539F4" w:rsidRPr="00075100" w:rsidRDefault="00E7254D" w:rsidP="00E7254D">
      <w:pPr>
        <w:adjustRightInd w:val="0"/>
        <w:snapToGrid w:val="0"/>
        <w:spacing w:line="276" w:lineRule="auto"/>
        <w:jc w:val="left"/>
        <w:rPr>
          <w:rFonts w:ascii="宋体" w:eastAsia="宋体" w:hAnsi="宋体" w:cs="宋体" w:hint="eastAsia"/>
          <w:kern w:val="0"/>
          <w:sz w:val="24"/>
          <w:szCs w:val="24"/>
        </w:rPr>
      </w:pPr>
      <w:r w:rsidRPr="00075100">
        <w:rPr>
          <w:rFonts w:ascii="宋体" w:eastAsia="宋体" w:hAnsi="宋体" w:cs="Times New Roman" w:hint="eastAsia"/>
          <w:kern w:val="0"/>
          <w:sz w:val="24"/>
          <w:szCs w:val="24"/>
        </w:rPr>
        <w:t>(3)</w:t>
      </w:r>
      <w:r w:rsidR="00B539F4" w:rsidRPr="00075100">
        <w:rPr>
          <w:rFonts w:ascii="宋体" w:eastAsia="宋体" w:hAnsi="宋体" w:cs="宋体"/>
          <w:kern w:val="0"/>
          <w:sz w:val="24"/>
          <w:szCs w:val="24"/>
        </w:rPr>
        <w:t xml:space="preserve">教学内容可从 </w:t>
      </w:r>
      <w:r w:rsidR="00B539F4" w:rsidRPr="00075100">
        <w:rPr>
          <w:rFonts w:ascii="宋体" w:eastAsia="宋体" w:hAnsi="宋体" w:cs="Times New Roman"/>
          <w:sz w:val="24"/>
          <w:szCs w:val="24"/>
        </w:rPr>
        <w:t>GitHub</w:t>
      </w:r>
      <w:r w:rsidR="00B539F4" w:rsidRPr="00075100">
        <w:rPr>
          <w:rFonts w:ascii="宋体" w:eastAsia="宋体" w:hAnsi="宋体" w:cs="宋体"/>
          <w:kern w:val="0"/>
          <w:sz w:val="24"/>
          <w:szCs w:val="24"/>
        </w:rPr>
        <w:t xml:space="preserve"> 上现有的课程素材中自动导入。</w:t>
      </w:r>
    </w:p>
    <w:p w14:paraId="097A7DA0" w14:textId="1994A85A" w:rsidR="00B539F4" w:rsidRPr="00075100" w:rsidRDefault="00B539F4" w:rsidP="007A7A63">
      <w:pPr>
        <w:adjustRightInd w:val="0"/>
        <w:snapToGrid w:val="0"/>
        <w:spacing w:line="276" w:lineRule="auto"/>
        <w:ind w:firstLineChars="200" w:firstLine="482"/>
        <w:jc w:val="left"/>
        <w:rPr>
          <w:rFonts w:ascii="宋体" w:eastAsia="宋体" w:hAnsi="宋体" w:hint="eastAsia"/>
          <w:b/>
          <w:bCs/>
          <w:sz w:val="24"/>
          <w:szCs w:val="24"/>
        </w:rPr>
      </w:pPr>
      <w:r w:rsidRPr="00075100">
        <w:rPr>
          <w:rFonts w:ascii="宋体" w:eastAsia="宋体" w:hAnsi="宋体"/>
          <w:b/>
          <w:bCs/>
          <w:sz w:val="24"/>
          <w:szCs w:val="24"/>
        </w:rPr>
        <w:t>互动问答模块</w:t>
      </w:r>
    </w:p>
    <w:p w14:paraId="3B322523" w14:textId="396E8E02" w:rsidR="00B539F4" w:rsidRPr="00075100" w:rsidRDefault="00E7254D" w:rsidP="00E7254D">
      <w:pPr>
        <w:adjustRightInd w:val="0"/>
        <w:snapToGrid w:val="0"/>
        <w:spacing w:line="276" w:lineRule="auto"/>
        <w:jc w:val="left"/>
        <w:rPr>
          <w:rFonts w:ascii="宋体" w:eastAsia="宋体" w:hAnsi="宋体" w:cs="宋体" w:hint="eastAsia"/>
          <w:kern w:val="0"/>
          <w:sz w:val="24"/>
          <w:szCs w:val="24"/>
        </w:rPr>
      </w:pPr>
      <w:r w:rsidRPr="00075100">
        <w:rPr>
          <w:rFonts w:ascii="宋体" w:eastAsia="宋体" w:hAnsi="宋体" w:cs="Times New Roman" w:hint="eastAsia"/>
          <w:kern w:val="0"/>
          <w:sz w:val="24"/>
          <w:szCs w:val="24"/>
        </w:rPr>
        <w:t>(1)</w:t>
      </w:r>
      <w:r w:rsidR="00B539F4" w:rsidRPr="00075100">
        <w:rPr>
          <w:rFonts w:ascii="宋体" w:eastAsia="宋体" w:hAnsi="宋体" w:cs="宋体"/>
          <w:kern w:val="0"/>
          <w:sz w:val="24"/>
          <w:szCs w:val="24"/>
        </w:rPr>
        <w:t>在教学剧情中穿插互动环节，</w:t>
      </w:r>
      <w:r w:rsidR="00B539F4" w:rsidRPr="00075100">
        <w:rPr>
          <w:rFonts w:ascii="宋体" w:eastAsia="宋体" w:hAnsi="宋体" w:cs="Times New Roman"/>
          <w:sz w:val="24"/>
          <w:szCs w:val="24"/>
        </w:rPr>
        <w:t>AI</w:t>
      </w:r>
      <w:r w:rsidR="00B539F4" w:rsidRPr="00075100">
        <w:rPr>
          <w:rFonts w:ascii="宋体" w:eastAsia="宋体" w:hAnsi="宋体" w:cs="宋体"/>
          <w:kern w:val="0"/>
          <w:sz w:val="24"/>
          <w:szCs w:val="24"/>
        </w:rPr>
        <w:t xml:space="preserve"> 教师向学生提问。</w:t>
      </w:r>
    </w:p>
    <w:p w14:paraId="0DC78A88" w14:textId="72469472" w:rsidR="00B539F4" w:rsidRPr="00075100" w:rsidRDefault="00E7254D" w:rsidP="00E7254D">
      <w:pPr>
        <w:adjustRightInd w:val="0"/>
        <w:snapToGrid w:val="0"/>
        <w:spacing w:line="276" w:lineRule="auto"/>
        <w:jc w:val="left"/>
        <w:rPr>
          <w:rFonts w:ascii="宋体" w:eastAsia="宋体" w:hAnsi="宋体" w:cs="宋体" w:hint="eastAsia"/>
          <w:kern w:val="0"/>
          <w:sz w:val="24"/>
          <w:szCs w:val="24"/>
        </w:rPr>
      </w:pPr>
      <w:r w:rsidRPr="00075100">
        <w:rPr>
          <w:rFonts w:ascii="宋体" w:eastAsia="宋体" w:hAnsi="宋体" w:cs="Times New Roman" w:hint="eastAsia"/>
          <w:kern w:val="0"/>
          <w:sz w:val="24"/>
          <w:szCs w:val="24"/>
        </w:rPr>
        <w:t>(2)</w:t>
      </w:r>
      <w:r w:rsidR="00B539F4" w:rsidRPr="00075100">
        <w:rPr>
          <w:rFonts w:ascii="宋体" w:eastAsia="宋体" w:hAnsi="宋体" w:cs="宋体"/>
          <w:kern w:val="0"/>
          <w:sz w:val="24"/>
          <w:szCs w:val="24"/>
        </w:rPr>
        <w:t xml:space="preserve">用户输入答案后，系统调用 </w:t>
      </w:r>
      <w:r w:rsidR="00B539F4" w:rsidRPr="00075100">
        <w:rPr>
          <w:rFonts w:ascii="宋体" w:eastAsia="宋体" w:hAnsi="宋体" w:cs="Times New Roman"/>
          <w:sz w:val="24"/>
          <w:szCs w:val="24"/>
        </w:rPr>
        <w:t xml:space="preserve">AI </w:t>
      </w:r>
      <w:r w:rsidR="00B539F4" w:rsidRPr="00075100">
        <w:rPr>
          <w:rFonts w:ascii="宋体" w:eastAsia="宋体" w:hAnsi="宋体" w:cs="宋体"/>
          <w:kern w:val="0"/>
          <w:sz w:val="24"/>
          <w:szCs w:val="24"/>
        </w:rPr>
        <w:t>助教进行自动评价，反馈回答质量与建议。</w:t>
      </w:r>
    </w:p>
    <w:p w14:paraId="3B1A3C94" w14:textId="4F18E68A" w:rsidR="00B539F4" w:rsidRPr="00075100" w:rsidRDefault="00E7254D" w:rsidP="00E7254D">
      <w:pPr>
        <w:adjustRightInd w:val="0"/>
        <w:snapToGrid w:val="0"/>
        <w:spacing w:line="276" w:lineRule="auto"/>
        <w:jc w:val="left"/>
        <w:rPr>
          <w:rFonts w:ascii="宋体" w:eastAsia="宋体" w:hAnsi="宋体" w:cs="宋体" w:hint="eastAsia"/>
          <w:kern w:val="0"/>
          <w:sz w:val="24"/>
          <w:szCs w:val="24"/>
        </w:rPr>
      </w:pPr>
      <w:r w:rsidRPr="00075100">
        <w:rPr>
          <w:rFonts w:ascii="宋体" w:eastAsia="宋体" w:hAnsi="宋体" w:cs="Times New Roman" w:hint="eastAsia"/>
          <w:kern w:val="0"/>
          <w:sz w:val="24"/>
          <w:szCs w:val="24"/>
        </w:rPr>
        <w:t>(3)</w:t>
      </w:r>
      <w:r w:rsidR="00B539F4" w:rsidRPr="00075100">
        <w:rPr>
          <w:rFonts w:ascii="宋体" w:eastAsia="宋体" w:hAnsi="宋体" w:cs="宋体"/>
          <w:kern w:val="0"/>
          <w:sz w:val="24"/>
          <w:szCs w:val="24"/>
        </w:rPr>
        <w:t>学习者的回答及系统评价将被记录，用于后续学习报告分析。</w:t>
      </w:r>
    </w:p>
    <w:p w14:paraId="7892C3F1" w14:textId="64CFEF22" w:rsidR="00B539F4" w:rsidRPr="00075100" w:rsidRDefault="00B539F4" w:rsidP="007A7A63">
      <w:pPr>
        <w:adjustRightInd w:val="0"/>
        <w:snapToGrid w:val="0"/>
        <w:spacing w:line="276" w:lineRule="auto"/>
        <w:ind w:firstLineChars="200" w:firstLine="482"/>
        <w:jc w:val="left"/>
        <w:rPr>
          <w:rFonts w:ascii="宋体" w:eastAsia="宋体" w:hAnsi="宋体" w:cs="宋体" w:hint="eastAsia"/>
          <w:kern w:val="0"/>
          <w:sz w:val="24"/>
          <w:szCs w:val="24"/>
        </w:rPr>
      </w:pPr>
      <w:r w:rsidRPr="00075100">
        <w:rPr>
          <w:rFonts w:ascii="宋体" w:eastAsia="宋体" w:hAnsi="宋体" w:cs="宋体"/>
          <w:b/>
          <w:bCs/>
          <w:kern w:val="0"/>
          <w:sz w:val="24"/>
          <w:szCs w:val="24"/>
        </w:rPr>
        <w:t>作业布置与批改模块</w:t>
      </w:r>
    </w:p>
    <w:p w14:paraId="3173EE03" w14:textId="0A5FEFD0" w:rsidR="00B539F4" w:rsidRPr="00075100" w:rsidRDefault="00E7254D" w:rsidP="00C85C3F">
      <w:pPr>
        <w:adjustRightInd w:val="0"/>
        <w:snapToGrid w:val="0"/>
        <w:spacing w:line="276" w:lineRule="auto"/>
        <w:jc w:val="left"/>
        <w:rPr>
          <w:rFonts w:ascii="宋体" w:eastAsia="宋体" w:hAnsi="宋体" w:cs="宋体" w:hint="eastAsia"/>
          <w:kern w:val="0"/>
          <w:sz w:val="24"/>
          <w:szCs w:val="24"/>
        </w:rPr>
      </w:pPr>
      <w:r w:rsidRPr="00075100">
        <w:rPr>
          <w:rFonts w:ascii="宋体" w:eastAsia="宋体" w:hAnsi="宋体" w:cs="Times New Roman" w:hint="eastAsia"/>
          <w:kern w:val="0"/>
          <w:sz w:val="24"/>
          <w:szCs w:val="24"/>
        </w:rPr>
        <w:t>(1)</w:t>
      </w:r>
      <w:r w:rsidR="00B539F4" w:rsidRPr="00075100">
        <w:rPr>
          <w:rFonts w:ascii="宋体" w:eastAsia="宋体" w:hAnsi="宋体" w:cs="宋体"/>
          <w:kern w:val="0"/>
          <w:sz w:val="24"/>
          <w:szCs w:val="24"/>
        </w:rPr>
        <w:t>每个单元结束后，</w:t>
      </w:r>
      <w:r w:rsidR="00B539F4" w:rsidRPr="00075100">
        <w:rPr>
          <w:rFonts w:ascii="宋体" w:eastAsia="宋体" w:hAnsi="宋体" w:cs="Times New Roman"/>
          <w:sz w:val="24"/>
          <w:szCs w:val="24"/>
        </w:rPr>
        <w:t xml:space="preserve">AI </w:t>
      </w:r>
      <w:r w:rsidR="00B539F4" w:rsidRPr="00075100">
        <w:rPr>
          <w:rFonts w:ascii="宋体" w:eastAsia="宋体" w:hAnsi="宋体" w:cs="宋体"/>
          <w:kern w:val="0"/>
          <w:sz w:val="24"/>
          <w:szCs w:val="24"/>
        </w:rPr>
        <w:t>教师布置课程作业。</w:t>
      </w:r>
    </w:p>
    <w:p w14:paraId="477EAD80" w14:textId="28D0B853" w:rsidR="00B539F4" w:rsidRPr="00075100" w:rsidRDefault="00E7254D" w:rsidP="00C85C3F">
      <w:pPr>
        <w:adjustRightInd w:val="0"/>
        <w:snapToGrid w:val="0"/>
        <w:spacing w:line="276" w:lineRule="auto"/>
        <w:jc w:val="left"/>
        <w:rPr>
          <w:rFonts w:ascii="宋体" w:eastAsia="宋体" w:hAnsi="宋体" w:cs="宋体" w:hint="eastAsia"/>
          <w:kern w:val="0"/>
          <w:sz w:val="24"/>
          <w:szCs w:val="24"/>
        </w:rPr>
      </w:pPr>
      <w:r w:rsidRPr="00075100">
        <w:rPr>
          <w:rFonts w:ascii="宋体" w:eastAsia="宋体" w:hAnsi="宋体" w:cs="Times New Roman" w:hint="eastAsia"/>
          <w:kern w:val="0"/>
          <w:sz w:val="24"/>
          <w:szCs w:val="24"/>
        </w:rPr>
        <w:t>(2)</w:t>
      </w:r>
      <w:r w:rsidR="00B539F4" w:rsidRPr="00075100">
        <w:rPr>
          <w:rFonts w:ascii="宋体" w:eastAsia="宋体" w:hAnsi="宋体" w:cs="宋体"/>
          <w:kern w:val="0"/>
          <w:sz w:val="24"/>
          <w:szCs w:val="24"/>
        </w:rPr>
        <w:t>用户提交作业后，</w:t>
      </w:r>
      <w:r w:rsidR="00B539F4" w:rsidRPr="00075100">
        <w:rPr>
          <w:rFonts w:ascii="宋体" w:eastAsia="宋体" w:hAnsi="宋体" w:cs="Times New Roman"/>
          <w:sz w:val="24"/>
          <w:szCs w:val="24"/>
        </w:rPr>
        <w:t>AI</w:t>
      </w:r>
      <w:r w:rsidR="00B539F4" w:rsidRPr="00075100">
        <w:rPr>
          <w:rFonts w:ascii="宋体" w:eastAsia="宋体" w:hAnsi="宋体" w:cs="宋体"/>
          <w:kern w:val="0"/>
          <w:sz w:val="24"/>
          <w:szCs w:val="24"/>
        </w:rPr>
        <w:t xml:space="preserve"> 助教根据评分标准自动批改并生成评价。</w:t>
      </w:r>
    </w:p>
    <w:p w14:paraId="61D2DB1E" w14:textId="795EB007" w:rsidR="0041684D" w:rsidRPr="00075100" w:rsidRDefault="00E7254D" w:rsidP="00C85C3F">
      <w:pPr>
        <w:adjustRightInd w:val="0"/>
        <w:snapToGrid w:val="0"/>
        <w:spacing w:line="276" w:lineRule="auto"/>
        <w:jc w:val="left"/>
        <w:rPr>
          <w:rFonts w:ascii="宋体" w:eastAsia="宋体" w:hAnsi="宋体" w:cs="宋体" w:hint="eastAsia"/>
          <w:kern w:val="0"/>
          <w:sz w:val="24"/>
          <w:szCs w:val="24"/>
        </w:rPr>
      </w:pPr>
      <w:r w:rsidRPr="00075100">
        <w:rPr>
          <w:rFonts w:ascii="宋体" w:eastAsia="宋体" w:hAnsi="宋体" w:cs="Times New Roman" w:hint="eastAsia"/>
          <w:kern w:val="0"/>
          <w:sz w:val="24"/>
          <w:szCs w:val="24"/>
        </w:rPr>
        <w:t>(3)</w:t>
      </w:r>
      <w:r w:rsidR="00B539F4" w:rsidRPr="00075100">
        <w:rPr>
          <w:rFonts w:ascii="宋体" w:eastAsia="宋体" w:hAnsi="宋体" w:cs="宋体"/>
          <w:kern w:val="0"/>
          <w:sz w:val="24"/>
          <w:szCs w:val="24"/>
        </w:rPr>
        <w:t>作业结果计入学习档案，用于学习报告总结。</w:t>
      </w:r>
    </w:p>
    <w:p w14:paraId="27C98777" w14:textId="7CB931C8" w:rsidR="00B539F4" w:rsidRPr="00075100" w:rsidRDefault="0041684D" w:rsidP="00CF57E4">
      <w:pPr>
        <w:widowControl/>
        <w:jc w:val="left"/>
        <w:rPr>
          <w:rFonts w:ascii="宋体" w:eastAsia="宋体" w:hAnsi="宋体" w:cs="宋体" w:hint="eastAsia"/>
          <w:kern w:val="0"/>
          <w:sz w:val="24"/>
          <w:szCs w:val="24"/>
        </w:rPr>
      </w:pPr>
      <w:r w:rsidRPr="00075100">
        <w:rPr>
          <w:rFonts w:ascii="宋体" w:eastAsia="宋体" w:hAnsi="宋体" w:cs="宋体" w:hint="eastAsia"/>
          <w:kern w:val="0"/>
          <w:sz w:val="24"/>
          <w:szCs w:val="24"/>
        </w:rPr>
        <w:br w:type="page"/>
      </w:r>
    </w:p>
    <w:p w14:paraId="712D0302" w14:textId="5DE1A8FB" w:rsidR="00B539F4" w:rsidRPr="00075100" w:rsidRDefault="00B539F4" w:rsidP="007A7A63">
      <w:pPr>
        <w:adjustRightInd w:val="0"/>
        <w:snapToGrid w:val="0"/>
        <w:spacing w:line="276" w:lineRule="auto"/>
        <w:ind w:firstLineChars="200" w:firstLine="482"/>
        <w:jc w:val="left"/>
        <w:rPr>
          <w:rFonts w:ascii="宋体" w:eastAsia="宋体" w:hAnsi="宋体" w:cs="宋体" w:hint="eastAsia"/>
          <w:kern w:val="0"/>
          <w:sz w:val="24"/>
          <w:szCs w:val="24"/>
        </w:rPr>
      </w:pPr>
      <w:r w:rsidRPr="00075100">
        <w:rPr>
          <w:rFonts w:ascii="宋体" w:eastAsia="宋体" w:hAnsi="宋体" w:cs="宋体"/>
          <w:b/>
          <w:bCs/>
          <w:kern w:val="0"/>
          <w:sz w:val="24"/>
          <w:szCs w:val="24"/>
        </w:rPr>
        <w:lastRenderedPageBreak/>
        <w:t>学习报告生成模块</w:t>
      </w:r>
    </w:p>
    <w:p w14:paraId="3C4E999F" w14:textId="53B07F77" w:rsidR="00B539F4" w:rsidRPr="00075100" w:rsidRDefault="00B539F4" w:rsidP="00C85C3F">
      <w:pPr>
        <w:adjustRightInd w:val="0"/>
        <w:snapToGrid w:val="0"/>
        <w:spacing w:line="276" w:lineRule="auto"/>
        <w:jc w:val="left"/>
        <w:rPr>
          <w:rFonts w:ascii="宋体" w:eastAsia="宋体" w:hAnsi="宋体" w:cs="宋体" w:hint="eastAsia"/>
          <w:kern w:val="0"/>
          <w:sz w:val="24"/>
          <w:szCs w:val="24"/>
        </w:rPr>
      </w:pPr>
      <w:r w:rsidRPr="00075100">
        <w:rPr>
          <w:rFonts w:ascii="宋体" w:eastAsia="宋体" w:hAnsi="宋体" w:cs="宋体"/>
          <w:kern w:val="0"/>
          <w:sz w:val="24"/>
          <w:szCs w:val="24"/>
        </w:rPr>
        <w:t>系统根据学习过程中的交互记录、作业成绩与答题表现，自动生成学习报告。报告包括学习完成度、知识掌握程度、互动参与情况及改进建议。</w:t>
      </w:r>
    </w:p>
    <w:p w14:paraId="2E6833D7" w14:textId="4310BB37" w:rsidR="00B539F4" w:rsidRPr="00075100" w:rsidRDefault="00B539F4" w:rsidP="007A7A63">
      <w:pPr>
        <w:adjustRightInd w:val="0"/>
        <w:snapToGrid w:val="0"/>
        <w:spacing w:line="276" w:lineRule="auto"/>
        <w:ind w:firstLineChars="200" w:firstLine="482"/>
        <w:jc w:val="left"/>
        <w:rPr>
          <w:rFonts w:ascii="宋体" w:eastAsia="宋体" w:hAnsi="宋体" w:cs="宋体" w:hint="eastAsia"/>
          <w:kern w:val="0"/>
          <w:sz w:val="24"/>
          <w:szCs w:val="24"/>
        </w:rPr>
      </w:pPr>
      <w:r w:rsidRPr="00075100">
        <w:rPr>
          <w:rFonts w:ascii="宋体" w:eastAsia="宋体" w:hAnsi="宋体" w:cs="宋体"/>
          <w:b/>
          <w:bCs/>
          <w:kern w:val="0"/>
          <w:sz w:val="24"/>
          <w:szCs w:val="24"/>
        </w:rPr>
        <w:t>用户管理与登录模块</w:t>
      </w:r>
    </w:p>
    <w:p w14:paraId="6E999918" w14:textId="77777777" w:rsidR="00B539F4" w:rsidRPr="00075100" w:rsidRDefault="00B539F4" w:rsidP="00B539F4">
      <w:pPr>
        <w:adjustRightInd w:val="0"/>
        <w:snapToGrid w:val="0"/>
        <w:spacing w:line="276" w:lineRule="auto"/>
        <w:jc w:val="left"/>
        <w:rPr>
          <w:rFonts w:ascii="宋体" w:eastAsia="宋体" w:hAnsi="宋体" w:cs="宋体" w:hint="eastAsia"/>
          <w:kern w:val="0"/>
          <w:sz w:val="24"/>
          <w:szCs w:val="24"/>
        </w:rPr>
      </w:pPr>
      <w:r w:rsidRPr="00075100">
        <w:rPr>
          <w:rFonts w:ascii="宋体" w:eastAsia="宋体" w:hAnsi="宋体" w:cs="宋体"/>
          <w:kern w:val="0"/>
          <w:sz w:val="24"/>
          <w:szCs w:val="24"/>
        </w:rPr>
        <w:t>用户可注册、登录系统，系统保存学习进度与个性化数据。</w:t>
      </w:r>
    </w:p>
    <w:p w14:paraId="63FC8BD8" w14:textId="13D8EDC5" w:rsidR="004E5D21" w:rsidRPr="00075100" w:rsidRDefault="00B539F4" w:rsidP="005A38F6">
      <w:pPr>
        <w:adjustRightInd w:val="0"/>
        <w:snapToGrid w:val="0"/>
        <w:spacing w:line="276" w:lineRule="auto"/>
        <w:jc w:val="left"/>
        <w:rPr>
          <w:rFonts w:ascii="宋体" w:eastAsia="宋体" w:hAnsi="宋体" w:cs="宋体" w:hint="eastAsia"/>
          <w:kern w:val="0"/>
          <w:sz w:val="24"/>
          <w:szCs w:val="24"/>
        </w:rPr>
      </w:pPr>
      <w:r w:rsidRPr="00075100">
        <w:rPr>
          <w:rFonts w:ascii="宋体" w:eastAsia="宋体" w:hAnsi="宋体" w:cs="宋体"/>
          <w:kern w:val="0"/>
          <w:sz w:val="24"/>
          <w:szCs w:val="24"/>
        </w:rPr>
        <w:t>后续可扩展为多用户多课程支持。</w:t>
      </w:r>
    </w:p>
    <w:p w14:paraId="6A8DBC8D" w14:textId="77777777" w:rsidR="004E5D21" w:rsidRPr="00075100" w:rsidRDefault="004E5D21">
      <w:pPr>
        <w:adjustRightInd w:val="0"/>
        <w:snapToGrid w:val="0"/>
        <w:spacing w:line="276" w:lineRule="auto"/>
        <w:jc w:val="left"/>
        <w:rPr>
          <w:rFonts w:ascii="宋体" w:eastAsia="宋体" w:hAnsi="宋体" w:cs="宋体" w:hint="eastAsia"/>
          <w:kern w:val="0"/>
          <w:sz w:val="24"/>
          <w:szCs w:val="24"/>
          <w:lang w:val="zh-CN"/>
        </w:rPr>
      </w:pPr>
    </w:p>
    <w:p w14:paraId="5A875A51" w14:textId="77777777" w:rsidR="004E5D21" w:rsidRPr="00075100" w:rsidRDefault="004E5D21">
      <w:pPr>
        <w:adjustRightInd w:val="0"/>
        <w:snapToGrid w:val="0"/>
        <w:spacing w:line="276" w:lineRule="auto"/>
        <w:jc w:val="left"/>
        <w:rPr>
          <w:rFonts w:ascii="宋体" w:eastAsia="宋体" w:hAnsi="宋体" w:cs="宋体" w:hint="eastAsia"/>
          <w:kern w:val="0"/>
          <w:sz w:val="24"/>
          <w:szCs w:val="24"/>
          <w:lang w:val="zh-CN"/>
        </w:rPr>
      </w:pPr>
    </w:p>
    <w:p w14:paraId="15A0C140" w14:textId="77777777" w:rsidR="004E5D21" w:rsidRPr="00075100" w:rsidRDefault="00000000">
      <w:pPr>
        <w:adjustRightInd w:val="0"/>
        <w:snapToGrid w:val="0"/>
        <w:spacing w:line="276" w:lineRule="auto"/>
        <w:jc w:val="center"/>
        <w:rPr>
          <w:rFonts w:ascii="宋体" w:eastAsia="宋体" w:hAnsi="宋体" w:hint="eastAsia"/>
          <w:b/>
          <w:bCs/>
          <w:sz w:val="32"/>
          <w:szCs w:val="32"/>
        </w:rPr>
      </w:pPr>
      <w:r w:rsidRPr="00075100">
        <w:rPr>
          <w:rFonts w:ascii="宋体" w:eastAsia="宋体" w:hAnsi="宋体" w:hint="eastAsia"/>
          <w:b/>
          <w:bCs/>
          <w:sz w:val="32"/>
          <w:szCs w:val="32"/>
        </w:rPr>
        <w:t>二、项目总体设计</w:t>
      </w:r>
    </w:p>
    <w:p w14:paraId="0ECE52F9" w14:textId="77777777" w:rsidR="008768B7" w:rsidRPr="00075100" w:rsidRDefault="008768B7">
      <w:pPr>
        <w:adjustRightInd w:val="0"/>
        <w:snapToGrid w:val="0"/>
        <w:spacing w:line="276" w:lineRule="auto"/>
        <w:jc w:val="left"/>
        <w:rPr>
          <w:rFonts w:ascii="宋体" w:eastAsia="宋体" w:hAnsi="宋体" w:hint="eastAsia"/>
          <w:b/>
          <w:bCs/>
          <w:sz w:val="32"/>
          <w:szCs w:val="32"/>
        </w:rPr>
      </w:pPr>
    </w:p>
    <w:p w14:paraId="53227656" w14:textId="5D6BE21D" w:rsidR="004E5D21" w:rsidRPr="00075100" w:rsidRDefault="00000000">
      <w:pPr>
        <w:adjustRightInd w:val="0"/>
        <w:snapToGrid w:val="0"/>
        <w:spacing w:line="276" w:lineRule="auto"/>
        <w:jc w:val="left"/>
        <w:rPr>
          <w:rFonts w:ascii="宋体" w:eastAsia="宋体" w:hAnsi="宋体" w:cs="宋体" w:hint="eastAsia"/>
          <w:b/>
          <w:bCs/>
          <w:kern w:val="0"/>
          <w:sz w:val="24"/>
          <w:szCs w:val="24"/>
        </w:rPr>
      </w:pPr>
      <w:r w:rsidRPr="00075100">
        <w:rPr>
          <w:rFonts w:ascii="宋体" w:eastAsia="宋体" w:hAnsi="宋体" w:cs="Times New Roman" w:hint="eastAsia"/>
          <w:sz w:val="24"/>
          <w:szCs w:val="24"/>
        </w:rPr>
        <w:t>2.1</w:t>
      </w:r>
      <w:r w:rsidRPr="00075100">
        <w:rPr>
          <w:rFonts w:ascii="宋体" w:eastAsia="宋体" w:hAnsi="宋体" w:hint="eastAsia"/>
          <w:b/>
          <w:bCs/>
          <w:sz w:val="24"/>
          <w:szCs w:val="24"/>
          <w:lang w:val="zh-CN"/>
        </w:rPr>
        <w:t xml:space="preserve"> </w:t>
      </w:r>
      <w:r w:rsidRPr="00075100">
        <w:rPr>
          <w:rFonts w:ascii="宋体" w:eastAsia="宋体" w:hAnsi="宋体" w:cs="宋体" w:hint="eastAsia"/>
          <w:b/>
          <w:bCs/>
          <w:kern w:val="0"/>
          <w:sz w:val="24"/>
          <w:szCs w:val="24"/>
        </w:rPr>
        <w:t>问题分解与解决方案</w:t>
      </w:r>
    </w:p>
    <w:p w14:paraId="6945E7E8" w14:textId="39DE95C9" w:rsidR="00216B34" w:rsidRPr="00075100" w:rsidRDefault="00000000" w:rsidP="00216B34">
      <w:pPr>
        <w:adjustRightInd w:val="0"/>
        <w:snapToGrid w:val="0"/>
        <w:spacing w:line="276" w:lineRule="auto"/>
        <w:ind w:firstLine="420"/>
        <w:jc w:val="left"/>
        <w:rPr>
          <w:rFonts w:ascii="宋体" w:eastAsia="宋体" w:hAnsi="宋体" w:cs="宋体" w:hint="eastAsia"/>
          <w:kern w:val="0"/>
          <w:sz w:val="24"/>
          <w:szCs w:val="24"/>
        </w:rPr>
      </w:pPr>
      <w:r w:rsidRPr="00075100">
        <w:rPr>
          <w:rFonts w:ascii="宋体" w:eastAsia="宋体" w:hAnsi="宋体" w:cs="宋体" w:hint="eastAsia"/>
          <w:kern w:val="0"/>
          <w:sz w:val="24"/>
          <w:szCs w:val="24"/>
          <w:lang w:val="zh-CN"/>
        </w:rPr>
        <w:t>本项目旨在为用户提供一个智能化</w:t>
      </w:r>
      <w:r w:rsidR="00216B34" w:rsidRPr="00075100">
        <w:rPr>
          <w:rFonts w:ascii="宋体" w:eastAsia="宋体" w:hAnsi="宋体" w:cs="宋体" w:hint="eastAsia"/>
          <w:kern w:val="0"/>
          <w:sz w:val="24"/>
          <w:szCs w:val="24"/>
          <w:lang w:val="zh-CN"/>
        </w:rPr>
        <w:t>可交互</w:t>
      </w:r>
      <w:r w:rsidRPr="00075100">
        <w:rPr>
          <w:rFonts w:ascii="宋体" w:eastAsia="宋体" w:hAnsi="宋体" w:cs="宋体" w:hint="eastAsia"/>
          <w:kern w:val="0"/>
          <w:sz w:val="24"/>
          <w:szCs w:val="24"/>
          <w:lang w:val="zh-CN"/>
        </w:rPr>
        <w:t>的</w:t>
      </w:r>
      <w:r w:rsidR="00216B34" w:rsidRPr="00075100">
        <w:rPr>
          <w:rFonts w:ascii="宋体" w:eastAsia="宋体" w:hAnsi="宋体" w:cs="宋体" w:hint="eastAsia"/>
          <w:kern w:val="0"/>
          <w:sz w:val="24"/>
          <w:szCs w:val="24"/>
          <w:lang w:val="zh-CN"/>
        </w:rPr>
        <w:t>智能学习平台</w:t>
      </w:r>
      <w:r w:rsidRPr="00075100">
        <w:rPr>
          <w:rFonts w:ascii="宋体" w:eastAsia="宋体" w:hAnsi="宋体" w:cs="宋体" w:hint="eastAsia"/>
          <w:kern w:val="0"/>
          <w:sz w:val="24"/>
          <w:szCs w:val="24"/>
          <w:lang w:val="zh-CN"/>
        </w:rPr>
        <w:t>，</w:t>
      </w:r>
      <w:r w:rsidR="00216B34" w:rsidRPr="00075100">
        <w:rPr>
          <w:rFonts w:ascii="宋体" w:eastAsia="宋体" w:hAnsi="宋体" w:cs="宋体"/>
          <w:kern w:val="0"/>
          <w:sz w:val="24"/>
          <w:szCs w:val="24"/>
        </w:rPr>
        <w:t>为了实现“</w:t>
      </w:r>
      <w:r w:rsidR="00216B34" w:rsidRPr="00075100">
        <w:rPr>
          <w:rFonts w:ascii="宋体" w:eastAsia="宋体" w:hAnsi="宋体" w:cs="Times New Roman"/>
          <w:sz w:val="24"/>
          <w:szCs w:val="24"/>
        </w:rPr>
        <w:t xml:space="preserve">AI </w:t>
      </w:r>
      <w:r w:rsidR="00216B34" w:rsidRPr="00075100">
        <w:rPr>
          <w:rFonts w:ascii="宋体" w:eastAsia="宋体" w:hAnsi="宋体" w:cs="宋体"/>
          <w:kern w:val="0"/>
          <w:sz w:val="24"/>
          <w:szCs w:val="24"/>
        </w:rPr>
        <w:t>教师+</w:t>
      </w:r>
      <w:r w:rsidR="00216B34" w:rsidRPr="00075100">
        <w:rPr>
          <w:rFonts w:ascii="宋体" w:eastAsia="宋体" w:hAnsi="宋体" w:cs="Times New Roman"/>
          <w:sz w:val="24"/>
          <w:szCs w:val="24"/>
        </w:rPr>
        <w:t>AI</w:t>
      </w:r>
      <w:r w:rsidR="00216B34" w:rsidRPr="00075100">
        <w:rPr>
          <w:rFonts w:ascii="宋体" w:eastAsia="宋体" w:hAnsi="宋体" w:cs="宋体"/>
          <w:kern w:val="0"/>
          <w:sz w:val="24"/>
          <w:szCs w:val="24"/>
        </w:rPr>
        <w:t xml:space="preserve"> 助教”式的智能教学体验，项目将整体问题分解为以下几个核心子问题</w:t>
      </w:r>
      <w:r w:rsidR="00216B34" w:rsidRPr="00075100">
        <w:rPr>
          <w:rFonts w:ascii="宋体" w:eastAsia="宋体" w:hAnsi="宋体" w:cs="宋体" w:hint="eastAsia"/>
          <w:kern w:val="0"/>
          <w:sz w:val="24"/>
          <w:szCs w:val="24"/>
        </w:rPr>
        <w:t>：</w:t>
      </w:r>
    </w:p>
    <w:p w14:paraId="5BE584ED" w14:textId="45112A08" w:rsidR="00216B34" w:rsidRPr="00075100" w:rsidRDefault="00216B34" w:rsidP="00BA157A">
      <w:pPr>
        <w:adjustRightInd w:val="0"/>
        <w:snapToGrid w:val="0"/>
        <w:spacing w:line="276" w:lineRule="auto"/>
        <w:ind w:firstLineChars="200" w:firstLine="480"/>
        <w:jc w:val="left"/>
        <w:rPr>
          <w:rFonts w:ascii="宋体" w:eastAsia="宋体" w:hAnsi="宋体" w:cs="宋体" w:hint="eastAsia"/>
          <w:kern w:val="0"/>
          <w:sz w:val="24"/>
          <w:szCs w:val="24"/>
          <w:lang w:val="zh-CN"/>
        </w:rPr>
      </w:pPr>
      <w:r w:rsidRPr="00075100">
        <w:rPr>
          <w:rFonts w:ascii="宋体" w:eastAsia="宋体" w:hAnsi="宋体" w:cs="Times New Roman"/>
          <w:kern w:val="0"/>
          <w:sz w:val="24"/>
          <w:szCs w:val="24"/>
        </w:rPr>
        <w:t>1</w:t>
      </w:r>
      <w:r w:rsidRPr="00075100">
        <w:rPr>
          <w:rFonts w:ascii="宋体" w:eastAsia="宋体" w:hAnsi="宋体" w:cs="宋体"/>
          <w:kern w:val="0"/>
          <w:sz w:val="24"/>
          <w:szCs w:val="24"/>
        </w:rPr>
        <w:t>. 教学内容需具备结构性，</w:t>
      </w:r>
      <w:r w:rsidRPr="00075100">
        <w:rPr>
          <w:rFonts w:ascii="宋体" w:eastAsia="宋体" w:hAnsi="宋体" w:cs="Times New Roman"/>
          <w:sz w:val="24"/>
          <w:szCs w:val="24"/>
        </w:rPr>
        <w:t xml:space="preserve">AI </w:t>
      </w:r>
      <w:r w:rsidRPr="00075100">
        <w:rPr>
          <w:rFonts w:ascii="宋体" w:eastAsia="宋体" w:hAnsi="宋体" w:cs="宋体"/>
          <w:kern w:val="0"/>
          <w:sz w:val="24"/>
          <w:szCs w:val="24"/>
        </w:rPr>
        <w:t>需根据教学进度逐步讲解。如何让</w:t>
      </w:r>
      <w:r w:rsidRPr="00075100">
        <w:rPr>
          <w:rFonts w:ascii="宋体" w:eastAsia="宋体" w:hAnsi="宋体" w:cs="Times New Roman"/>
          <w:sz w:val="24"/>
          <w:szCs w:val="24"/>
        </w:rPr>
        <w:t xml:space="preserve"> AI </w:t>
      </w:r>
      <w:r w:rsidRPr="00075100">
        <w:rPr>
          <w:rFonts w:ascii="宋体" w:eastAsia="宋体" w:hAnsi="宋体" w:cs="宋体"/>
          <w:kern w:val="0"/>
          <w:sz w:val="24"/>
          <w:szCs w:val="24"/>
        </w:rPr>
        <w:t>教师按课程逻辑讲授内容？</w:t>
      </w:r>
    </w:p>
    <w:p w14:paraId="433B67B1" w14:textId="65B78DAD" w:rsidR="00216B34" w:rsidRPr="00075100" w:rsidRDefault="00216B34" w:rsidP="00BA157A">
      <w:pPr>
        <w:adjustRightInd w:val="0"/>
        <w:snapToGrid w:val="0"/>
        <w:spacing w:line="276" w:lineRule="auto"/>
        <w:ind w:firstLineChars="200" w:firstLine="480"/>
        <w:jc w:val="left"/>
        <w:rPr>
          <w:rFonts w:ascii="宋体" w:eastAsia="宋体" w:hAnsi="宋体" w:cs="宋体" w:hint="eastAsia"/>
          <w:kern w:val="0"/>
          <w:sz w:val="24"/>
          <w:szCs w:val="24"/>
        </w:rPr>
      </w:pPr>
      <w:r w:rsidRPr="00075100">
        <w:rPr>
          <w:rFonts w:ascii="宋体" w:eastAsia="宋体" w:hAnsi="宋体" w:cs="Times New Roman" w:hint="eastAsia"/>
          <w:kern w:val="0"/>
          <w:sz w:val="24"/>
          <w:szCs w:val="24"/>
        </w:rPr>
        <w:t>2</w:t>
      </w:r>
      <w:r w:rsidRPr="00075100">
        <w:rPr>
          <w:rFonts w:ascii="宋体" w:eastAsia="宋体" w:hAnsi="宋体" w:cs="宋体" w:hint="eastAsia"/>
          <w:kern w:val="0"/>
          <w:sz w:val="24"/>
          <w:szCs w:val="24"/>
        </w:rPr>
        <w:t>.</w:t>
      </w:r>
      <w:r w:rsidRPr="00075100">
        <w:rPr>
          <w:rFonts w:ascii="宋体" w:eastAsia="宋体" w:hAnsi="宋体" w:cs="宋体"/>
          <w:kern w:val="0"/>
          <w:sz w:val="24"/>
          <w:szCs w:val="24"/>
        </w:rPr>
        <w:t>需要在特定节点触发问题，接受学生输入并进行智能评价。如何在讲授过程中实现互动提问？</w:t>
      </w:r>
    </w:p>
    <w:p w14:paraId="17DBDD6C" w14:textId="18C40F09" w:rsidR="00216B34" w:rsidRPr="00075100" w:rsidRDefault="00216B34" w:rsidP="00BA157A">
      <w:pPr>
        <w:adjustRightInd w:val="0"/>
        <w:snapToGrid w:val="0"/>
        <w:spacing w:line="276" w:lineRule="auto"/>
        <w:ind w:firstLineChars="200" w:firstLine="480"/>
        <w:jc w:val="left"/>
        <w:rPr>
          <w:rFonts w:ascii="宋体" w:eastAsia="宋体" w:hAnsi="宋体" w:cs="宋体" w:hint="eastAsia"/>
          <w:kern w:val="0"/>
          <w:sz w:val="24"/>
          <w:szCs w:val="24"/>
        </w:rPr>
      </w:pPr>
      <w:r w:rsidRPr="00075100">
        <w:rPr>
          <w:rFonts w:ascii="宋体" w:eastAsia="宋体" w:hAnsi="宋体" w:cs="Times New Roman" w:hint="eastAsia"/>
          <w:kern w:val="0"/>
          <w:sz w:val="24"/>
          <w:szCs w:val="24"/>
        </w:rPr>
        <w:t>3</w:t>
      </w:r>
      <w:r w:rsidRPr="00075100">
        <w:rPr>
          <w:rFonts w:ascii="宋体" w:eastAsia="宋体" w:hAnsi="宋体" w:cs="宋体" w:hint="eastAsia"/>
          <w:kern w:val="0"/>
          <w:sz w:val="24"/>
          <w:szCs w:val="24"/>
        </w:rPr>
        <w:t>.</w:t>
      </w:r>
      <w:r w:rsidRPr="00075100">
        <w:rPr>
          <w:rFonts w:ascii="宋体" w:eastAsia="宋体" w:hAnsi="宋体"/>
        </w:rPr>
        <w:t xml:space="preserve"> </w:t>
      </w:r>
      <w:r w:rsidRPr="00075100">
        <w:rPr>
          <w:rFonts w:ascii="宋体" w:eastAsia="宋体" w:hAnsi="宋体" w:cs="宋体"/>
          <w:kern w:val="0"/>
          <w:sz w:val="24"/>
          <w:szCs w:val="24"/>
        </w:rPr>
        <w:t>学生提交的作业类型多样，评价需智能化且一致。如何实现自动作业批改与评分？</w:t>
      </w:r>
    </w:p>
    <w:p w14:paraId="0C81DF26" w14:textId="08F37F0A" w:rsidR="00216B34" w:rsidRPr="00075100" w:rsidRDefault="00216B34" w:rsidP="00BA157A">
      <w:pPr>
        <w:adjustRightInd w:val="0"/>
        <w:snapToGrid w:val="0"/>
        <w:spacing w:line="276" w:lineRule="auto"/>
        <w:ind w:firstLineChars="200" w:firstLine="480"/>
        <w:jc w:val="left"/>
        <w:rPr>
          <w:rFonts w:ascii="宋体" w:eastAsia="宋体" w:hAnsi="宋体" w:cs="宋体" w:hint="eastAsia"/>
          <w:kern w:val="0"/>
          <w:sz w:val="24"/>
          <w:szCs w:val="24"/>
          <w:lang w:val="zh-CN"/>
        </w:rPr>
      </w:pPr>
      <w:r w:rsidRPr="00075100">
        <w:rPr>
          <w:rFonts w:ascii="宋体" w:eastAsia="宋体" w:hAnsi="宋体" w:cs="Times New Roman" w:hint="eastAsia"/>
          <w:kern w:val="0"/>
          <w:sz w:val="24"/>
          <w:szCs w:val="24"/>
        </w:rPr>
        <w:t>4</w:t>
      </w:r>
      <w:r w:rsidRPr="00075100">
        <w:rPr>
          <w:rFonts w:ascii="宋体" w:eastAsia="宋体" w:hAnsi="宋体" w:cs="宋体" w:hint="eastAsia"/>
          <w:kern w:val="0"/>
          <w:sz w:val="24"/>
          <w:szCs w:val="24"/>
        </w:rPr>
        <w:t>.</w:t>
      </w:r>
      <w:r w:rsidRPr="00075100">
        <w:rPr>
          <w:rFonts w:ascii="宋体" w:eastAsia="宋体" w:hAnsi="宋体"/>
        </w:rPr>
        <w:t xml:space="preserve"> </w:t>
      </w:r>
      <w:r w:rsidRPr="00075100">
        <w:rPr>
          <w:rFonts w:ascii="宋体" w:eastAsia="宋体" w:hAnsi="宋体" w:cs="宋体"/>
          <w:kern w:val="0"/>
          <w:sz w:val="24"/>
          <w:szCs w:val="24"/>
        </w:rPr>
        <w:t>需整合学习过程、交互记录、作业结果。如何生成个性化学习报告？</w:t>
      </w:r>
    </w:p>
    <w:p w14:paraId="1AE6A788" w14:textId="5A26422F" w:rsidR="004E5D21" w:rsidRPr="00075100" w:rsidRDefault="00000000" w:rsidP="00195927">
      <w:pPr>
        <w:adjustRightInd w:val="0"/>
        <w:snapToGrid w:val="0"/>
        <w:spacing w:line="276" w:lineRule="auto"/>
        <w:jc w:val="left"/>
        <w:rPr>
          <w:rFonts w:ascii="宋体" w:eastAsia="宋体" w:hAnsi="宋体" w:cs="宋体" w:hint="eastAsia"/>
          <w:kern w:val="0"/>
          <w:sz w:val="24"/>
          <w:szCs w:val="24"/>
          <w:lang w:val="zh-CN"/>
        </w:rPr>
      </w:pPr>
      <w:r w:rsidRPr="00075100">
        <w:rPr>
          <w:rFonts w:ascii="宋体" w:eastAsia="宋体" w:hAnsi="宋体" w:cs="宋体" w:hint="eastAsia"/>
          <w:kern w:val="0"/>
          <w:sz w:val="24"/>
          <w:szCs w:val="24"/>
          <w:lang w:val="zh-CN"/>
        </w:rPr>
        <w:t>针对以上问题，我们对项目进行了如下分解：</w:t>
      </w:r>
    </w:p>
    <w:p w14:paraId="1DB5CDAC" w14:textId="6F80A81F" w:rsidR="004E5D21" w:rsidRPr="00075100" w:rsidRDefault="00000000" w:rsidP="00DF47CC">
      <w:pPr>
        <w:adjustRightInd w:val="0"/>
        <w:snapToGrid w:val="0"/>
        <w:spacing w:line="276" w:lineRule="auto"/>
        <w:ind w:firstLine="420"/>
        <w:jc w:val="left"/>
        <w:rPr>
          <w:rFonts w:ascii="宋体" w:eastAsia="宋体" w:hAnsi="宋体" w:cs="宋体" w:hint="eastAsia"/>
          <w:kern w:val="0"/>
          <w:sz w:val="24"/>
          <w:szCs w:val="24"/>
          <w:lang w:val="zh-CN"/>
        </w:rPr>
      </w:pPr>
      <w:r w:rsidRPr="00075100">
        <w:rPr>
          <w:rFonts w:ascii="宋体" w:eastAsia="宋体" w:hAnsi="宋体" w:cs="宋体" w:hint="eastAsia"/>
          <w:kern w:val="0"/>
          <w:sz w:val="24"/>
          <w:szCs w:val="24"/>
          <w:lang w:val="zh-CN"/>
        </w:rPr>
        <w:t>用户交互层 (</w:t>
      </w:r>
      <w:r w:rsidRPr="00075100">
        <w:rPr>
          <w:rFonts w:ascii="宋体" w:eastAsia="宋体" w:hAnsi="宋体" w:cs="Times New Roman" w:hint="eastAsia"/>
          <w:sz w:val="24"/>
          <w:szCs w:val="24"/>
        </w:rPr>
        <w:t>Frontend</w:t>
      </w:r>
      <w:r w:rsidRPr="00075100">
        <w:rPr>
          <w:rFonts w:ascii="宋体" w:eastAsia="宋体" w:hAnsi="宋体" w:cs="宋体" w:hint="eastAsia"/>
          <w:kern w:val="0"/>
          <w:sz w:val="24"/>
          <w:szCs w:val="24"/>
          <w:lang w:val="zh-CN"/>
        </w:rPr>
        <w:t xml:space="preserve">): </w:t>
      </w:r>
      <w:r w:rsidR="00216B34" w:rsidRPr="00075100">
        <w:rPr>
          <w:rFonts w:ascii="宋体" w:eastAsia="宋体" w:hAnsi="宋体" w:cs="宋体" w:hint="eastAsia"/>
          <w:kern w:val="0"/>
          <w:sz w:val="24"/>
          <w:szCs w:val="24"/>
          <w:lang w:val="zh-CN"/>
        </w:rPr>
        <w:t>该层是用户与系统交互的主要界面，承担课程展示与学习互动功能。采用</w:t>
      </w:r>
      <w:r w:rsidR="00216B34" w:rsidRPr="00075100">
        <w:rPr>
          <w:rFonts w:ascii="宋体" w:eastAsia="宋体" w:hAnsi="宋体" w:cs="Times New Roman" w:hint="eastAsia"/>
          <w:sz w:val="24"/>
          <w:szCs w:val="24"/>
        </w:rPr>
        <w:t xml:space="preserve"> Web</w:t>
      </w:r>
      <w:r w:rsidR="00216B34" w:rsidRPr="00075100">
        <w:rPr>
          <w:rFonts w:ascii="宋体" w:eastAsia="宋体" w:hAnsi="宋体" w:cs="宋体" w:hint="eastAsia"/>
          <w:kern w:val="0"/>
          <w:sz w:val="24"/>
          <w:szCs w:val="24"/>
          <w:lang w:val="zh-CN"/>
        </w:rPr>
        <w:t xml:space="preserve"> 前端框架</w:t>
      </w:r>
      <w:r w:rsidR="00DF47CC" w:rsidRPr="00075100">
        <w:rPr>
          <w:rFonts w:ascii="宋体" w:eastAsia="宋体" w:hAnsi="宋体" w:cs="宋体" w:hint="eastAsia"/>
          <w:kern w:val="0"/>
          <w:sz w:val="24"/>
          <w:szCs w:val="24"/>
          <w:lang w:val="zh-CN"/>
        </w:rPr>
        <w:t>，</w:t>
      </w:r>
      <w:r w:rsidR="00465C50" w:rsidRPr="00075100">
        <w:rPr>
          <w:rFonts w:ascii="宋体" w:eastAsia="宋体" w:hAnsi="宋体" w:cs="宋体" w:hint="eastAsia"/>
          <w:kern w:val="0"/>
          <w:sz w:val="24"/>
          <w:szCs w:val="24"/>
          <w:lang w:val="zh-CN"/>
        </w:rPr>
        <w:t>实现模块化的</w:t>
      </w:r>
      <w:r w:rsidR="00216B34" w:rsidRPr="00075100">
        <w:rPr>
          <w:rFonts w:ascii="宋体" w:eastAsia="宋体" w:hAnsi="宋体" w:cs="宋体" w:hint="eastAsia"/>
          <w:kern w:val="0"/>
          <w:sz w:val="24"/>
          <w:szCs w:val="24"/>
          <w:lang w:val="zh-CN"/>
        </w:rPr>
        <w:t>交互界面，</w:t>
      </w:r>
      <w:r w:rsidR="00216B34" w:rsidRPr="00075100">
        <w:rPr>
          <w:rFonts w:ascii="宋体" w:eastAsia="宋体" w:hAnsi="宋体" w:cs="Times New Roman" w:hint="eastAsia"/>
          <w:sz w:val="24"/>
          <w:szCs w:val="24"/>
        </w:rPr>
        <w:t>AI</w:t>
      </w:r>
      <w:r w:rsidR="00216B34" w:rsidRPr="00075100">
        <w:rPr>
          <w:rFonts w:ascii="宋体" w:eastAsia="宋体" w:hAnsi="宋体" w:cs="宋体" w:hint="eastAsia"/>
          <w:kern w:val="0"/>
          <w:sz w:val="24"/>
          <w:szCs w:val="24"/>
          <w:lang w:val="zh-CN"/>
        </w:rPr>
        <w:t xml:space="preserve"> 教师以对话形式讲授课程内容。学生可通过界面进行选择、回答问题、提交作业、查看 </w:t>
      </w:r>
      <w:r w:rsidR="00216B34" w:rsidRPr="00075100">
        <w:rPr>
          <w:rFonts w:ascii="宋体" w:eastAsia="宋体" w:hAnsi="宋体" w:cs="Times New Roman" w:hint="eastAsia"/>
          <w:sz w:val="24"/>
          <w:szCs w:val="24"/>
        </w:rPr>
        <w:t>AI</w:t>
      </w:r>
      <w:r w:rsidR="00216B34" w:rsidRPr="00075100">
        <w:rPr>
          <w:rFonts w:ascii="宋体" w:eastAsia="宋体" w:hAnsi="宋体" w:cs="宋体" w:hint="eastAsia"/>
          <w:kern w:val="0"/>
          <w:sz w:val="24"/>
          <w:szCs w:val="24"/>
          <w:lang w:val="zh-CN"/>
        </w:rPr>
        <w:t xml:space="preserve"> 反馈等操作。界面设计注重沉浸式体验与交互性，使学习过程更具代入感与趣味性。</w:t>
      </w:r>
    </w:p>
    <w:p w14:paraId="629FFAFA" w14:textId="77DE68DA" w:rsidR="004E5D21" w:rsidRPr="00075100" w:rsidRDefault="00000000" w:rsidP="00DF47CC">
      <w:pPr>
        <w:adjustRightInd w:val="0"/>
        <w:snapToGrid w:val="0"/>
        <w:spacing w:line="276" w:lineRule="auto"/>
        <w:ind w:firstLine="420"/>
        <w:jc w:val="left"/>
        <w:rPr>
          <w:rFonts w:ascii="宋体" w:eastAsia="宋体" w:hAnsi="宋体" w:cs="宋体" w:hint="eastAsia"/>
          <w:kern w:val="0"/>
          <w:sz w:val="24"/>
          <w:szCs w:val="24"/>
          <w:lang w:val="zh-CN"/>
        </w:rPr>
      </w:pPr>
      <w:r w:rsidRPr="00075100">
        <w:rPr>
          <w:rFonts w:ascii="宋体" w:eastAsia="宋体" w:hAnsi="宋体" w:cs="宋体" w:hint="eastAsia"/>
          <w:kern w:val="0"/>
          <w:sz w:val="24"/>
          <w:szCs w:val="24"/>
          <w:lang w:val="zh-CN"/>
        </w:rPr>
        <w:t>业务逻辑层 (</w:t>
      </w:r>
      <w:r w:rsidRPr="00075100">
        <w:rPr>
          <w:rFonts w:ascii="宋体" w:eastAsia="宋体" w:hAnsi="宋体" w:cs="Times New Roman" w:hint="eastAsia"/>
          <w:kern w:val="0"/>
          <w:sz w:val="24"/>
          <w:szCs w:val="24"/>
          <w:lang w:val="zh-CN"/>
        </w:rPr>
        <w:t>Backend</w:t>
      </w:r>
      <w:r w:rsidRPr="00075100">
        <w:rPr>
          <w:rFonts w:ascii="宋体" w:eastAsia="宋体" w:hAnsi="宋体" w:cs="宋体" w:hint="eastAsia"/>
          <w:kern w:val="0"/>
          <w:sz w:val="24"/>
          <w:szCs w:val="24"/>
          <w:lang w:val="zh-CN"/>
        </w:rPr>
        <w:t xml:space="preserve">): </w:t>
      </w:r>
      <w:r w:rsidR="00DF47CC" w:rsidRPr="00075100">
        <w:rPr>
          <w:rFonts w:ascii="宋体" w:eastAsia="宋体" w:hAnsi="宋体" w:cs="宋体" w:hint="eastAsia"/>
          <w:kern w:val="0"/>
          <w:sz w:val="24"/>
          <w:szCs w:val="24"/>
          <w:lang w:val="zh-CN"/>
        </w:rPr>
        <w:t>该层作为系统的中枢，连接前端与核心智能模块，负责流程控制与数据管理。</w:t>
      </w:r>
      <w:r w:rsidR="00DB7CEA" w:rsidRPr="00075100">
        <w:rPr>
          <w:rFonts w:ascii="宋体" w:eastAsia="宋体" w:hAnsi="宋体" w:cs="宋体" w:hint="eastAsia"/>
          <w:kern w:val="0"/>
          <w:sz w:val="24"/>
          <w:szCs w:val="24"/>
          <w:lang w:val="zh-CN"/>
        </w:rPr>
        <w:t>通过与前端对应窗口链接</w:t>
      </w:r>
      <w:r w:rsidR="00DF47CC" w:rsidRPr="00075100">
        <w:rPr>
          <w:rFonts w:ascii="宋体" w:eastAsia="宋体" w:hAnsi="宋体" w:cs="宋体" w:hint="eastAsia"/>
          <w:kern w:val="0"/>
          <w:sz w:val="24"/>
          <w:szCs w:val="24"/>
          <w:lang w:val="zh-CN"/>
        </w:rPr>
        <w:t xml:space="preserve">，实现用户请求的接收与响应。集成 </w:t>
      </w:r>
      <w:r w:rsidR="00DF47CC" w:rsidRPr="00075100">
        <w:rPr>
          <w:rFonts w:ascii="宋体" w:eastAsia="宋体" w:hAnsi="宋体" w:cs="Times New Roman" w:hint="eastAsia"/>
          <w:sz w:val="24"/>
          <w:szCs w:val="24"/>
        </w:rPr>
        <w:t xml:space="preserve">LangChain </w:t>
      </w:r>
      <w:r w:rsidR="00DF47CC" w:rsidRPr="00075100">
        <w:rPr>
          <w:rFonts w:ascii="宋体" w:eastAsia="宋体" w:hAnsi="宋体" w:cs="宋体" w:hint="eastAsia"/>
          <w:kern w:val="0"/>
          <w:sz w:val="24"/>
          <w:szCs w:val="24"/>
          <w:lang w:val="zh-CN"/>
        </w:rPr>
        <w:t>框架，用于构建</w:t>
      </w:r>
      <w:r w:rsidR="00DF47CC" w:rsidRPr="00075100">
        <w:rPr>
          <w:rFonts w:ascii="宋体" w:eastAsia="宋体" w:hAnsi="宋体" w:cs="Times New Roman" w:hint="eastAsia"/>
          <w:sz w:val="24"/>
          <w:szCs w:val="24"/>
        </w:rPr>
        <w:t xml:space="preserve"> AI</w:t>
      </w:r>
      <w:r w:rsidR="00DF47CC" w:rsidRPr="00075100">
        <w:rPr>
          <w:rFonts w:ascii="宋体" w:eastAsia="宋体" w:hAnsi="宋体" w:cs="宋体" w:hint="eastAsia"/>
          <w:kern w:val="0"/>
          <w:sz w:val="24"/>
          <w:szCs w:val="24"/>
          <w:lang w:val="zh-CN"/>
        </w:rPr>
        <w:t xml:space="preserve"> 教师讲授链、</w:t>
      </w:r>
      <w:r w:rsidR="00DF47CC" w:rsidRPr="00075100">
        <w:rPr>
          <w:rFonts w:ascii="宋体" w:eastAsia="宋体" w:hAnsi="宋体" w:cs="Times New Roman" w:hint="eastAsia"/>
          <w:sz w:val="24"/>
          <w:szCs w:val="24"/>
        </w:rPr>
        <w:t xml:space="preserve">AI </w:t>
      </w:r>
      <w:r w:rsidR="00DF47CC" w:rsidRPr="00075100">
        <w:rPr>
          <w:rFonts w:ascii="宋体" w:eastAsia="宋体" w:hAnsi="宋体" w:cs="宋体" w:hint="eastAsia"/>
          <w:kern w:val="0"/>
          <w:sz w:val="24"/>
          <w:szCs w:val="24"/>
          <w:lang w:val="zh-CN"/>
        </w:rPr>
        <w:t>助教答疑链、作业批改链等逻辑流程。负责管理用户学习状态（进度、回答、作业成绩等），并与数据库交互存储数据。通过模块化设计，使“讲授—互动—评价—报告生成”流程形成闭环。</w:t>
      </w:r>
    </w:p>
    <w:p w14:paraId="034478E7" w14:textId="6FC4DD00" w:rsidR="00DF47CC" w:rsidRPr="00075100" w:rsidRDefault="00000000" w:rsidP="00DF47CC">
      <w:pPr>
        <w:adjustRightInd w:val="0"/>
        <w:snapToGrid w:val="0"/>
        <w:spacing w:line="276" w:lineRule="auto"/>
        <w:ind w:firstLine="420"/>
        <w:jc w:val="left"/>
        <w:rPr>
          <w:rFonts w:ascii="宋体" w:eastAsia="宋体" w:hAnsi="宋体" w:cs="宋体" w:hint="eastAsia"/>
          <w:kern w:val="0"/>
          <w:sz w:val="24"/>
          <w:szCs w:val="24"/>
          <w:lang w:val="zh-CN"/>
        </w:rPr>
      </w:pPr>
      <w:r w:rsidRPr="00075100">
        <w:rPr>
          <w:rFonts w:ascii="宋体" w:eastAsia="宋体" w:hAnsi="宋体" w:cs="宋体" w:hint="eastAsia"/>
          <w:kern w:val="0"/>
          <w:sz w:val="24"/>
          <w:szCs w:val="24"/>
          <w:lang w:val="zh-CN"/>
        </w:rPr>
        <w:t>核心智能层 (</w:t>
      </w:r>
      <w:r w:rsidRPr="00075100">
        <w:rPr>
          <w:rFonts w:ascii="宋体" w:eastAsia="宋体" w:hAnsi="宋体" w:cs="Times New Roman" w:hint="eastAsia"/>
          <w:kern w:val="0"/>
          <w:sz w:val="24"/>
          <w:szCs w:val="24"/>
          <w:lang w:val="zh-CN"/>
        </w:rPr>
        <w:t>AI Model</w:t>
      </w:r>
      <w:r w:rsidRPr="00075100">
        <w:rPr>
          <w:rFonts w:ascii="宋体" w:eastAsia="宋体" w:hAnsi="宋体" w:cs="宋体" w:hint="eastAsia"/>
          <w:kern w:val="0"/>
          <w:sz w:val="24"/>
          <w:szCs w:val="24"/>
          <w:lang w:val="zh-CN"/>
        </w:rPr>
        <w:t xml:space="preserve">): </w:t>
      </w:r>
      <w:r w:rsidR="00DF47CC" w:rsidRPr="00075100">
        <w:rPr>
          <w:rFonts w:ascii="宋体" w:eastAsia="宋体" w:hAnsi="宋体" w:cs="宋体" w:hint="eastAsia"/>
          <w:kern w:val="0"/>
          <w:sz w:val="24"/>
          <w:szCs w:val="24"/>
          <w:lang w:val="zh-CN"/>
        </w:rPr>
        <w:t xml:space="preserve">该层是系统的智能核心，负责自然语言理解、生成与教学内容推理。采用 </w:t>
      </w:r>
      <w:r w:rsidR="00DF47CC" w:rsidRPr="00075100">
        <w:rPr>
          <w:rFonts w:ascii="宋体" w:eastAsia="宋体" w:hAnsi="宋体" w:cs="Times New Roman" w:hint="eastAsia"/>
          <w:sz w:val="24"/>
          <w:szCs w:val="24"/>
        </w:rPr>
        <w:t>LangChain</w:t>
      </w:r>
      <w:r w:rsidR="00DF47CC" w:rsidRPr="00075100">
        <w:rPr>
          <w:rFonts w:ascii="宋体" w:eastAsia="宋体" w:hAnsi="宋体" w:cs="宋体" w:hint="eastAsia"/>
          <w:kern w:val="0"/>
          <w:sz w:val="24"/>
          <w:szCs w:val="24"/>
          <w:lang w:val="zh-CN"/>
        </w:rPr>
        <w:t xml:space="preserve"> </w:t>
      </w:r>
      <w:r w:rsidR="00DF47CC" w:rsidRPr="00075100">
        <w:rPr>
          <w:rFonts w:ascii="宋体" w:eastAsia="宋体" w:hAnsi="宋体" w:cs="Times New Roman" w:hint="eastAsia"/>
          <w:sz w:val="24"/>
          <w:szCs w:val="24"/>
        </w:rPr>
        <w:t xml:space="preserve">+ </w:t>
      </w:r>
      <w:r w:rsidR="00A858CB" w:rsidRPr="00075100">
        <w:rPr>
          <w:rFonts w:ascii="宋体" w:eastAsia="宋体" w:hAnsi="宋体" w:cs="Times New Roman" w:hint="eastAsia"/>
          <w:sz w:val="24"/>
          <w:szCs w:val="24"/>
        </w:rPr>
        <w:t xml:space="preserve">LLM </w:t>
      </w:r>
      <w:r w:rsidR="00DF47CC" w:rsidRPr="00075100">
        <w:rPr>
          <w:rFonts w:ascii="宋体" w:eastAsia="宋体" w:hAnsi="宋体" w:cs="Times New Roman" w:hint="eastAsia"/>
          <w:sz w:val="24"/>
          <w:szCs w:val="24"/>
        </w:rPr>
        <w:t>API</w:t>
      </w:r>
      <w:r w:rsidR="00DF47CC" w:rsidRPr="00075100">
        <w:rPr>
          <w:rFonts w:ascii="宋体" w:eastAsia="宋体" w:hAnsi="宋体" w:cs="宋体" w:hint="eastAsia"/>
          <w:kern w:val="0"/>
          <w:sz w:val="24"/>
          <w:szCs w:val="24"/>
          <w:lang w:val="zh-CN"/>
        </w:rPr>
        <w:t xml:space="preserve"> 架构，将复杂的教学交互任务拆分为可管理的链式组件。</w:t>
      </w:r>
      <w:r w:rsidR="00DF47CC" w:rsidRPr="00075100">
        <w:rPr>
          <w:rFonts w:ascii="宋体" w:eastAsia="宋体" w:hAnsi="宋体" w:cs="Times New Roman" w:hint="eastAsia"/>
          <w:sz w:val="24"/>
          <w:szCs w:val="24"/>
        </w:rPr>
        <w:t xml:space="preserve">AI </w:t>
      </w:r>
      <w:r w:rsidR="00DF47CC" w:rsidRPr="00075100">
        <w:rPr>
          <w:rFonts w:ascii="宋体" w:eastAsia="宋体" w:hAnsi="宋体" w:cs="宋体" w:hint="eastAsia"/>
          <w:kern w:val="0"/>
          <w:sz w:val="24"/>
          <w:szCs w:val="24"/>
          <w:lang w:val="zh-CN"/>
        </w:rPr>
        <w:t>教师通过预设剧本进行课程讲授；</w:t>
      </w:r>
      <w:r w:rsidR="00DF47CC" w:rsidRPr="00075100">
        <w:rPr>
          <w:rFonts w:ascii="宋体" w:eastAsia="宋体" w:hAnsi="宋体" w:cs="Times New Roman" w:hint="eastAsia"/>
          <w:sz w:val="24"/>
          <w:szCs w:val="24"/>
        </w:rPr>
        <w:t>AI</w:t>
      </w:r>
      <w:r w:rsidR="00DF47CC" w:rsidRPr="00075100">
        <w:rPr>
          <w:rFonts w:ascii="宋体" w:eastAsia="宋体" w:hAnsi="宋体" w:cs="宋体" w:hint="eastAsia"/>
          <w:kern w:val="0"/>
          <w:sz w:val="24"/>
          <w:szCs w:val="24"/>
          <w:lang w:val="zh-CN"/>
        </w:rPr>
        <w:t xml:space="preserve"> 助教使用 </w:t>
      </w:r>
      <w:r w:rsidR="00DF47CC" w:rsidRPr="00075100">
        <w:rPr>
          <w:rFonts w:ascii="宋体" w:eastAsia="宋体" w:hAnsi="宋体" w:cs="Times New Roman" w:hint="eastAsia"/>
          <w:sz w:val="24"/>
          <w:szCs w:val="24"/>
        </w:rPr>
        <w:t xml:space="preserve">RetrievalQAChain </w:t>
      </w:r>
      <w:r w:rsidR="00DF47CC" w:rsidRPr="00075100">
        <w:rPr>
          <w:rFonts w:ascii="宋体" w:eastAsia="宋体" w:hAnsi="宋体" w:cs="宋体" w:hint="eastAsia"/>
          <w:kern w:val="0"/>
          <w:sz w:val="24"/>
          <w:szCs w:val="24"/>
          <w:lang w:val="zh-CN"/>
        </w:rPr>
        <w:t xml:space="preserve">与 </w:t>
      </w:r>
      <w:r w:rsidR="00DF47CC" w:rsidRPr="00075100">
        <w:rPr>
          <w:rFonts w:ascii="宋体" w:eastAsia="宋体" w:hAnsi="宋体" w:cs="Times New Roman" w:hint="eastAsia"/>
          <w:sz w:val="24"/>
          <w:szCs w:val="24"/>
        </w:rPr>
        <w:t>LLMChain</w:t>
      </w:r>
      <w:r w:rsidR="00DF47CC" w:rsidRPr="00075100">
        <w:rPr>
          <w:rFonts w:ascii="宋体" w:eastAsia="宋体" w:hAnsi="宋体" w:cs="宋体" w:hint="eastAsia"/>
          <w:kern w:val="0"/>
          <w:sz w:val="24"/>
          <w:szCs w:val="24"/>
          <w:lang w:val="zh-CN"/>
        </w:rPr>
        <w:t xml:space="preserve"> 实现答疑、批改与评分；模型输出通过 </w:t>
      </w:r>
      <w:r w:rsidR="00DF47CC" w:rsidRPr="00075100">
        <w:rPr>
          <w:rFonts w:ascii="宋体" w:eastAsia="宋体" w:hAnsi="宋体" w:cs="Times New Roman" w:hint="eastAsia"/>
          <w:sz w:val="24"/>
          <w:szCs w:val="24"/>
        </w:rPr>
        <w:t>LangChain</w:t>
      </w:r>
      <w:r w:rsidR="00DF47CC" w:rsidRPr="00075100">
        <w:rPr>
          <w:rFonts w:ascii="宋体" w:eastAsia="宋体" w:hAnsi="宋体" w:cs="宋体" w:hint="eastAsia"/>
          <w:kern w:val="0"/>
          <w:sz w:val="24"/>
          <w:szCs w:val="24"/>
          <w:lang w:val="zh-CN"/>
        </w:rPr>
        <w:t xml:space="preserve"> 的</w:t>
      </w:r>
      <w:r w:rsidR="00DF47CC" w:rsidRPr="00075100">
        <w:rPr>
          <w:rFonts w:ascii="宋体" w:eastAsia="宋体" w:hAnsi="宋体" w:cs="Times New Roman" w:hint="eastAsia"/>
          <w:sz w:val="24"/>
          <w:szCs w:val="24"/>
        </w:rPr>
        <w:t xml:space="preserve"> Memory </w:t>
      </w:r>
      <w:r w:rsidR="00DF47CC" w:rsidRPr="00075100">
        <w:rPr>
          <w:rFonts w:ascii="宋体" w:eastAsia="宋体" w:hAnsi="宋体" w:cs="宋体" w:hint="eastAsia"/>
          <w:kern w:val="0"/>
          <w:sz w:val="24"/>
          <w:szCs w:val="24"/>
          <w:lang w:val="zh-CN"/>
        </w:rPr>
        <w:t>模块记录学习上下文，为后续学习报告生成提供数据支</w:t>
      </w:r>
      <w:r w:rsidR="00DF47CC" w:rsidRPr="00075100">
        <w:rPr>
          <w:rFonts w:ascii="宋体" w:eastAsia="宋体" w:hAnsi="宋体" w:cs="宋体" w:hint="eastAsia"/>
          <w:kern w:val="0"/>
          <w:sz w:val="24"/>
          <w:szCs w:val="24"/>
          <w:lang w:val="zh-CN"/>
        </w:rPr>
        <w:lastRenderedPageBreak/>
        <w:t>持。</w:t>
      </w:r>
    </w:p>
    <w:p w14:paraId="62C4B019" w14:textId="01CB777F" w:rsidR="004E5D21" w:rsidRPr="00075100" w:rsidRDefault="00000000" w:rsidP="00DF47CC">
      <w:pPr>
        <w:adjustRightInd w:val="0"/>
        <w:snapToGrid w:val="0"/>
        <w:spacing w:line="276" w:lineRule="auto"/>
        <w:ind w:firstLineChars="200" w:firstLine="480"/>
        <w:jc w:val="left"/>
        <w:rPr>
          <w:rFonts w:ascii="宋体" w:eastAsia="宋体" w:hAnsi="宋体" w:cs="宋体" w:hint="eastAsia"/>
          <w:kern w:val="0"/>
          <w:sz w:val="24"/>
          <w:szCs w:val="24"/>
          <w:lang w:val="zh-CN"/>
        </w:rPr>
      </w:pPr>
      <w:r w:rsidRPr="00075100">
        <w:rPr>
          <w:rFonts w:ascii="宋体" w:eastAsia="宋体" w:hAnsi="宋体" w:cs="宋体" w:hint="eastAsia"/>
          <w:kern w:val="0"/>
          <w:sz w:val="24"/>
          <w:szCs w:val="24"/>
          <w:lang w:val="zh-CN"/>
        </w:rPr>
        <w:t>整体解决方案采用前后端分离的客户端-服务器架构。前端作为客户端，负责界面展示和用户交互；后端作为服务器，</w:t>
      </w:r>
      <w:r w:rsidR="00DF47CC" w:rsidRPr="00075100">
        <w:rPr>
          <w:rFonts w:ascii="宋体" w:eastAsia="宋体" w:hAnsi="宋体" w:cs="宋体"/>
          <w:kern w:val="0"/>
          <w:sz w:val="24"/>
          <w:szCs w:val="24"/>
        </w:rPr>
        <w:t xml:space="preserve">封装业务逻辑并调用 </w:t>
      </w:r>
      <w:r w:rsidR="00DF47CC" w:rsidRPr="00075100">
        <w:rPr>
          <w:rFonts w:ascii="宋体" w:eastAsia="宋体" w:hAnsi="宋体" w:cs="Times New Roman"/>
          <w:sz w:val="24"/>
          <w:szCs w:val="24"/>
        </w:rPr>
        <w:t>LangChain</w:t>
      </w:r>
      <w:r w:rsidR="00DF47CC" w:rsidRPr="00075100">
        <w:rPr>
          <w:rFonts w:ascii="宋体" w:eastAsia="宋体" w:hAnsi="宋体" w:cs="宋体"/>
          <w:kern w:val="0"/>
          <w:sz w:val="24"/>
          <w:szCs w:val="24"/>
        </w:rPr>
        <w:t xml:space="preserve"> 框架实现教学链路</w:t>
      </w:r>
      <w:r w:rsidR="00DF47CC" w:rsidRPr="00075100">
        <w:rPr>
          <w:rFonts w:ascii="宋体" w:eastAsia="宋体" w:hAnsi="宋体" w:cs="宋体" w:hint="eastAsia"/>
          <w:kern w:val="0"/>
          <w:sz w:val="24"/>
          <w:szCs w:val="24"/>
        </w:rPr>
        <w:t>，</w:t>
      </w:r>
      <w:r w:rsidR="00DF47CC" w:rsidRPr="00075100">
        <w:rPr>
          <w:rFonts w:ascii="宋体" w:eastAsia="宋体" w:hAnsi="宋体" w:cs="宋体"/>
          <w:kern w:val="0"/>
          <w:sz w:val="24"/>
          <w:szCs w:val="24"/>
        </w:rPr>
        <w:t>核心智能层通过统一接口调用外部大语言模型</w:t>
      </w:r>
      <w:r w:rsidR="00C217EA" w:rsidRPr="00075100">
        <w:rPr>
          <w:rFonts w:ascii="宋体" w:eastAsia="宋体" w:hAnsi="宋体" w:cs="宋体" w:hint="eastAsia"/>
          <w:kern w:val="0"/>
          <w:sz w:val="24"/>
          <w:szCs w:val="24"/>
        </w:rPr>
        <w:t>（通义千问）</w:t>
      </w:r>
      <w:r w:rsidR="00DF47CC" w:rsidRPr="00075100">
        <w:rPr>
          <w:rFonts w:ascii="宋体" w:eastAsia="宋体" w:hAnsi="宋体" w:cs="宋体"/>
          <w:kern w:val="0"/>
          <w:sz w:val="24"/>
          <w:szCs w:val="24"/>
        </w:rPr>
        <w:t>，实现智能化教学、答疑与作业批改。</w:t>
      </w:r>
    </w:p>
    <w:p w14:paraId="2EA4A805" w14:textId="77777777" w:rsidR="004E5D21" w:rsidRPr="00075100" w:rsidRDefault="00000000">
      <w:pPr>
        <w:adjustRightInd w:val="0"/>
        <w:snapToGrid w:val="0"/>
        <w:spacing w:line="276" w:lineRule="auto"/>
        <w:jc w:val="left"/>
        <w:rPr>
          <w:rFonts w:ascii="宋体" w:eastAsia="宋体" w:hAnsi="宋体" w:hint="eastAsia"/>
          <w:b/>
          <w:bCs/>
          <w:sz w:val="24"/>
          <w:szCs w:val="24"/>
          <w:lang w:val="zh-CN"/>
        </w:rPr>
      </w:pPr>
      <w:r w:rsidRPr="00075100">
        <w:rPr>
          <w:rFonts w:ascii="宋体" w:eastAsia="宋体" w:hAnsi="宋体" w:cs="Times New Roman" w:hint="eastAsia"/>
          <w:sz w:val="24"/>
          <w:szCs w:val="24"/>
        </w:rPr>
        <w:t>2.2</w:t>
      </w:r>
      <w:r w:rsidRPr="00075100">
        <w:rPr>
          <w:rFonts w:ascii="宋体" w:eastAsia="宋体" w:hAnsi="宋体" w:cs="宋体" w:hint="eastAsia"/>
          <w:b/>
          <w:bCs/>
          <w:kern w:val="0"/>
          <w:sz w:val="24"/>
          <w:szCs w:val="24"/>
        </w:rPr>
        <w:t xml:space="preserve"> 模块设计</w:t>
      </w:r>
    </w:p>
    <w:p w14:paraId="3DC87277" w14:textId="77777777" w:rsidR="00935177" w:rsidRPr="00075100" w:rsidRDefault="00935177" w:rsidP="00C85C3F">
      <w:pPr>
        <w:adjustRightInd w:val="0"/>
        <w:snapToGrid w:val="0"/>
        <w:spacing w:line="276" w:lineRule="auto"/>
        <w:ind w:firstLineChars="200" w:firstLine="480"/>
        <w:jc w:val="left"/>
        <w:rPr>
          <w:rFonts w:ascii="宋体" w:eastAsia="宋体" w:hAnsi="宋体" w:cs="宋体" w:hint="eastAsia"/>
          <w:kern w:val="0"/>
          <w:sz w:val="24"/>
          <w:szCs w:val="24"/>
          <w:lang w:val="zh-CN"/>
        </w:rPr>
      </w:pPr>
      <w:r w:rsidRPr="00075100">
        <w:rPr>
          <w:rFonts w:ascii="宋体" w:eastAsia="宋体" w:hAnsi="宋体" w:cs="宋体" w:hint="eastAsia"/>
          <w:kern w:val="0"/>
          <w:sz w:val="24"/>
          <w:szCs w:val="24"/>
          <w:lang w:val="zh-CN"/>
        </w:rPr>
        <w:t xml:space="preserve">系统采用前后端分离的 </w:t>
      </w:r>
      <w:r w:rsidRPr="00075100">
        <w:rPr>
          <w:rFonts w:ascii="宋体" w:eastAsia="宋体" w:hAnsi="宋体" w:cs="Times New Roman" w:hint="eastAsia"/>
          <w:sz w:val="24"/>
          <w:szCs w:val="24"/>
        </w:rPr>
        <w:t>Web</w:t>
      </w:r>
      <w:r w:rsidRPr="00075100">
        <w:rPr>
          <w:rFonts w:ascii="宋体" w:eastAsia="宋体" w:hAnsi="宋体" w:cs="宋体" w:hint="eastAsia"/>
          <w:kern w:val="0"/>
          <w:sz w:val="24"/>
          <w:szCs w:val="24"/>
          <w:lang w:val="zh-CN"/>
        </w:rPr>
        <w:t xml:space="preserve"> 架构，整体设计包括五个主要模块：</w:t>
      </w:r>
    </w:p>
    <w:p w14:paraId="0ED4A38F" w14:textId="53C29A33" w:rsidR="00935177" w:rsidRPr="00075100" w:rsidRDefault="00BA157A" w:rsidP="00C85C3F">
      <w:pPr>
        <w:adjustRightInd w:val="0"/>
        <w:snapToGrid w:val="0"/>
        <w:spacing w:line="276" w:lineRule="auto"/>
        <w:ind w:firstLineChars="200" w:firstLine="480"/>
        <w:jc w:val="left"/>
        <w:rPr>
          <w:rFonts w:ascii="宋体" w:eastAsia="宋体" w:hAnsi="宋体" w:cs="宋体" w:hint="eastAsia"/>
          <w:kern w:val="0"/>
          <w:sz w:val="24"/>
          <w:szCs w:val="24"/>
          <w:lang w:val="zh-CN"/>
        </w:rPr>
      </w:pPr>
      <w:r w:rsidRPr="00075100">
        <w:rPr>
          <w:rFonts w:ascii="宋体" w:eastAsia="宋体" w:hAnsi="宋体" w:cs="Times New Roman" w:hint="eastAsia"/>
          <w:kern w:val="0"/>
          <w:sz w:val="24"/>
          <w:szCs w:val="24"/>
        </w:rPr>
        <w:t>1</w:t>
      </w:r>
      <w:r w:rsidRPr="00075100">
        <w:rPr>
          <w:rFonts w:ascii="宋体" w:eastAsia="宋体" w:hAnsi="宋体" w:cs="宋体" w:hint="eastAsia"/>
          <w:kern w:val="0"/>
          <w:sz w:val="24"/>
          <w:szCs w:val="24"/>
          <w:lang w:val="zh-CN"/>
        </w:rPr>
        <w:t>.</w:t>
      </w:r>
      <w:r w:rsidR="00935177" w:rsidRPr="00075100">
        <w:rPr>
          <w:rFonts w:ascii="宋体" w:eastAsia="宋体" w:hAnsi="宋体" w:cs="宋体" w:hint="eastAsia"/>
          <w:b/>
          <w:bCs/>
          <w:kern w:val="0"/>
          <w:sz w:val="24"/>
          <w:szCs w:val="24"/>
        </w:rPr>
        <w:t>用户管理模块</w:t>
      </w:r>
    </w:p>
    <w:p w14:paraId="490CB8BB" w14:textId="77777777" w:rsidR="00935177" w:rsidRPr="00075100" w:rsidRDefault="00935177" w:rsidP="00935177">
      <w:pPr>
        <w:adjustRightInd w:val="0"/>
        <w:snapToGrid w:val="0"/>
        <w:spacing w:line="276" w:lineRule="auto"/>
        <w:jc w:val="left"/>
        <w:rPr>
          <w:rFonts w:ascii="宋体" w:eastAsia="宋体" w:hAnsi="宋体" w:cs="宋体" w:hint="eastAsia"/>
          <w:kern w:val="0"/>
          <w:sz w:val="24"/>
          <w:szCs w:val="24"/>
          <w:lang w:val="zh-CN"/>
        </w:rPr>
      </w:pPr>
      <w:r w:rsidRPr="00075100">
        <w:rPr>
          <w:rFonts w:ascii="宋体" w:eastAsia="宋体" w:hAnsi="宋体" w:cs="宋体" w:hint="eastAsia"/>
          <w:kern w:val="0"/>
          <w:sz w:val="24"/>
          <w:szCs w:val="24"/>
          <w:lang w:val="zh-CN"/>
        </w:rPr>
        <w:t>功能：用户注册、登录、身份认证、学习进度保存。</w:t>
      </w:r>
    </w:p>
    <w:p w14:paraId="1ED4C009" w14:textId="52B1ECD4" w:rsidR="00935177" w:rsidRPr="00075100" w:rsidRDefault="00BA157A" w:rsidP="00C85C3F">
      <w:pPr>
        <w:adjustRightInd w:val="0"/>
        <w:snapToGrid w:val="0"/>
        <w:spacing w:line="276" w:lineRule="auto"/>
        <w:ind w:firstLineChars="200" w:firstLine="480"/>
        <w:jc w:val="left"/>
        <w:rPr>
          <w:rFonts w:ascii="宋体" w:eastAsia="宋体" w:hAnsi="宋体" w:cs="宋体" w:hint="eastAsia"/>
          <w:kern w:val="0"/>
          <w:sz w:val="24"/>
          <w:szCs w:val="24"/>
          <w:lang w:val="zh-CN"/>
        </w:rPr>
      </w:pPr>
      <w:r w:rsidRPr="00075100">
        <w:rPr>
          <w:rFonts w:ascii="宋体" w:eastAsia="宋体" w:hAnsi="宋体" w:cs="Times New Roman" w:hint="eastAsia"/>
          <w:kern w:val="0"/>
          <w:sz w:val="24"/>
          <w:szCs w:val="24"/>
        </w:rPr>
        <w:t>2</w:t>
      </w:r>
      <w:r w:rsidRPr="00075100">
        <w:rPr>
          <w:rFonts w:ascii="宋体" w:eastAsia="宋体" w:hAnsi="宋体" w:cs="宋体" w:hint="eastAsia"/>
          <w:kern w:val="0"/>
          <w:sz w:val="24"/>
          <w:szCs w:val="24"/>
          <w:lang w:val="zh-CN"/>
        </w:rPr>
        <w:t>.</w:t>
      </w:r>
      <w:r w:rsidR="00935177" w:rsidRPr="00075100">
        <w:rPr>
          <w:rFonts w:ascii="宋体" w:eastAsia="宋体" w:hAnsi="宋体" w:cs="宋体" w:hint="eastAsia"/>
          <w:b/>
          <w:bCs/>
          <w:kern w:val="0"/>
          <w:sz w:val="24"/>
          <w:szCs w:val="24"/>
        </w:rPr>
        <w:t>AI 教师模块</w:t>
      </w:r>
    </w:p>
    <w:p w14:paraId="57BF9CA0" w14:textId="25BCA685" w:rsidR="00935177" w:rsidRPr="00075100" w:rsidRDefault="00935177" w:rsidP="00935177">
      <w:pPr>
        <w:adjustRightInd w:val="0"/>
        <w:snapToGrid w:val="0"/>
        <w:spacing w:line="276" w:lineRule="auto"/>
        <w:jc w:val="left"/>
        <w:rPr>
          <w:rFonts w:ascii="宋体" w:eastAsia="宋体" w:hAnsi="宋体" w:cs="宋体" w:hint="eastAsia"/>
          <w:kern w:val="0"/>
          <w:sz w:val="24"/>
          <w:szCs w:val="24"/>
          <w:lang w:val="zh-CN"/>
        </w:rPr>
      </w:pPr>
      <w:r w:rsidRPr="00075100">
        <w:rPr>
          <w:rFonts w:ascii="宋体" w:eastAsia="宋体" w:hAnsi="宋体" w:cs="宋体" w:hint="eastAsia"/>
          <w:kern w:val="0"/>
          <w:sz w:val="24"/>
          <w:szCs w:val="24"/>
          <w:lang w:val="zh-CN"/>
        </w:rPr>
        <w:t>功能：依据教学剧本讲授课程内容，模拟文字互动体验</w:t>
      </w:r>
      <w:r w:rsidR="00F33163" w:rsidRPr="00075100">
        <w:rPr>
          <w:rFonts w:ascii="宋体" w:eastAsia="宋体" w:hAnsi="宋体" w:cs="宋体" w:hint="eastAsia"/>
          <w:kern w:val="0"/>
          <w:sz w:val="24"/>
          <w:szCs w:val="24"/>
          <w:lang w:val="zh-CN"/>
        </w:rPr>
        <w:t>，</w:t>
      </w:r>
      <w:r w:rsidRPr="00075100">
        <w:rPr>
          <w:rFonts w:ascii="宋体" w:eastAsia="宋体" w:hAnsi="宋体" w:cs="宋体" w:hint="eastAsia"/>
          <w:kern w:val="0"/>
          <w:sz w:val="24"/>
          <w:szCs w:val="24"/>
          <w:lang w:val="zh-CN"/>
        </w:rPr>
        <w:t xml:space="preserve">教师发言通过预设 </w:t>
      </w:r>
      <w:r w:rsidRPr="00075100">
        <w:rPr>
          <w:rFonts w:ascii="宋体" w:eastAsia="宋体" w:hAnsi="宋体" w:cs="Times New Roman" w:hint="eastAsia"/>
          <w:sz w:val="24"/>
          <w:szCs w:val="24"/>
        </w:rPr>
        <w:t>Prompt</w:t>
      </w:r>
      <w:r w:rsidRPr="00075100">
        <w:rPr>
          <w:rFonts w:ascii="宋体" w:eastAsia="宋体" w:hAnsi="宋体" w:cs="宋体" w:hint="eastAsia"/>
          <w:kern w:val="0"/>
          <w:sz w:val="24"/>
          <w:szCs w:val="24"/>
          <w:lang w:val="zh-CN"/>
        </w:rPr>
        <w:t xml:space="preserve"> 模板生成</w:t>
      </w:r>
      <w:r w:rsidR="00F33163" w:rsidRPr="00075100">
        <w:rPr>
          <w:rFonts w:ascii="宋体" w:eastAsia="宋体" w:hAnsi="宋体" w:cs="宋体" w:hint="eastAsia"/>
          <w:kern w:val="0"/>
          <w:sz w:val="24"/>
          <w:szCs w:val="24"/>
          <w:lang w:val="zh-CN"/>
        </w:rPr>
        <w:t>，可自由替换优化</w:t>
      </w:r>
      <w:r w:rsidRPr="00075100">
        <w:rPr>
          <w:rFonts w:ascii="宋体" w:eastAsia="宋体" w:hAnsi="宋体" w:cs="宋体" w:hint="eastAsia"/>
          <w:kern w:val="0"/>
          <w:sz w:val="24"/>
          <w:szCs w:val="24"/>
          <w:lang w:val="zh-CN"/>
        </w:rPr>
        <w:t>。</w:t>
      </w:r>
    </w:p>
    <w:p w14:paraId="2EE0D423" w14:textId="75F65E8A" w:rsidR="00935177" w:rsidRPr="00075100" w:rsidRDefault="00BA157A" w:rsidP="00C85C3F">
      <w:pPr>
        <w:adjustRightInd w:val="0"/>
        <w:snapToGrid w:val="0"/>
        <w:spacing w:line="276" w:lineRule="auto"/>
        <w:ind w:firstLineChars="200" w:firstLine="480"/>
        <w:jc w:val="left"/>
        <w:rPr>
          <w:rFonts w:ascii="宋体" w:eastAsia="宋体" w:hAnsi="宋体" w:cs="宋体" w:hint="eastAsia"/>
          <w:kern w:val="0"/>
          <w:sz w:val="24"/>
          <w:szCs w:val="24"/>
          <w:lang w:val="zh-CN"/>
        </w:rPr>
      </w:pPr>
      <w:r w:rsidRPr="00075100">
        <w:rPr>
          <w:rFonts w:ascii="宋体" w:eastAsia="宋体" w:hAnsi="宋体" w:cs="Times New Roman" w:hint="eastAsia"/>
          <w:kern w:val="0"/>
          <w:sz w:val="24"/>
          <w:szCs w:val="24"/>
        </w:rPr>
        <w:t>3</w:t>
      </w:r>
      <w:r w:rsidRPr="00075100">
        <w:rPr>
          <w:rFonts w:ascii="宋体" w:eastAsia="宋体" w:hAnsi="宋体" w:cs="宋体" w:hint="eastAsia"/>
          <w:kern w:val="0"/>
          <w:sz w:val="24"/>
          <w:szCs w:val="24"/>
          <w:lang w:val="zh-CN"/>
        </w:rPr>
        <w:t>.</w:t>
      </w:r>
      <w:r w:rsidR="00935177" w:rsidRPr="00075100">
        <w:rPr>
          <w:rFonts w:ascii="宋体" w:eastAsia="宋体" w:hAnsi="宋体" w:cs="宋体" w:hint="eastAsia"/>
          <w:b/>
          <w:bCs/>
          <w:kern w:val="0"/>
          <w:sz w:val="24"/>
          <w:szCs w:val="24"/>
        </w:rPr>
        <w:t>AI 助教模块</w:t>
      </w:r>
    </w:p>
    <w:p w14:paraId="141EE9FD" w14:textId="77777777" w:rsidR="00935177" w:rsidRPr="00075100" w:rsidRDefault="00935177" w:rsidP="00935177">
      <w:pPr>
        <w:adjustRightInd w:val="0"/>
        <w:snapToGrid w:val="0"/>
        <w:spacing w:line="276" w:lineRule="auto"/>
        <w:jc w:val="left"/>
        <w:rPr>
          <w:rFonts w:ascii="宋体" w:eastAsia="宋体" w:hAnsi="宋体" w:cs="宋体" w:hint="eastAsia"/>
          <w:kern w:val="0"/>
          <w:sz w:val="24"/>
          <w:szCs w:val="24"/>
          <w:lang w:val="zh-CN"/>
        </w:rPr>
      </w:pPr>
      <w:r w:rsidRPr="00075100">
        <w:rPr>
          <w:rFonts w:ascii="宋体" w:eastAsia="宋体" w:hAnsi="宋体" w:cs="宋体" w:hint="eastAsia"/>
          <w:kern w:val="0"/>
          <w:sz w:val="24"/>
          <w:szCs w:val="24"/>
          <w:lang w:val="zh-CN"/>
        </w:rPr>
        <w:t>功能：负责答疑、批改作业、评估学生回答。</w:t>
      </w:r>
    </w:p>
    <w:p w14:paraId="13225A36" w14:textId="4A6092F7" w:rsidR="00935177" w:rsidRPr="00075100" w:rsidRDefault="00935177" w:rsidP="00935177">
      <w:pPr>
        <w:adjustRightInd w:val="0"/>
        <w:snapToGrid w:val="0"/>
        <w:spacing w:line="276" w:lineRule="auto"/>
        <w:jc w:val="left"/>
        <w:rPr>
          <w:rFonts w:ascii="宋体" w:eastAsia="宋体" w:hAnsi="宋体" w:cs="宋体" w:hint="eastAsia"/>
          <w:kern w:val="0"/>
          <w:sz w:val="24"/>
          <w:szCs w:val="24"/>
          <w:lang w:val="zh-CN"/>
        </w:rPr>
      </w:pPr>
      <w:r w:rsidRPr="00075100">
        <w:rPr>
          <w:rFonts w:ascii="宋体" w:eastAsia="宋体" w:hAnsi="宋体" w:cs="宋体" w:hint="eastAsia"/>
          <w:kern w:val="0"/>
          <w:sz w:val="24"/>
          <w:szCs w:val="24"/>
          <w:lang w:val="zh-CN"/>
        </w:rPr>
        <w:t>技术实现：</w:t>
      </w:r>
      <w:r w:rsidR="001A4178" w:rsidRPr="00075100">
        <w:rPr>
          <w:rFonts w:ascii="宋体" w:eastAsia="宋体" w:hAnsi="宋体" w:cs="宋体" w:hint="eastAsia"/>
          <w:kern w:val="0"/>
          <w:sz w:val="24"/>
          <w:szCs w:val="24"/>
          <w:lang w:val="zh-CN"/>
        </w:rPr>
        <w:t>基于课程剧本，连接外部大语言模型，实现精确</w:t>
      </w:r>
      <w:r w:rsidRPr="00075100">
        <w:rPr>
          <w:rFonts w:ascii="宋体" w:eastAsia="宋体" w:hAnsi="宋体" w:cs="宋体" w:hint="eastAsia"/>
          <w:kern w:val="0"/>
          <w:sz w:val="24"/>
          <w:szCs w:val="24"/>
          <w:lang w:val="zh-CN"/>
        </w:rPr>
        <w:t>回答问题</w:t>
      </w:r>
      <w:r w:rsidR="001A4178" w:rsidRPr="00075100">
        <w:rPr>
          <w:rFonts w:ascii="宋体" w:eastAsia="宋体" w:hAnsi="宋体" w:cs="宋体" w:hint="eastAsia"/>
          <w:kern w:val="0"/>
          <w:sz w:val="24"/>
          <w:szCs w:val="24"/>
          <w:lang w:val="zh-CN"/>
        </w:rPr>
        <w:t>，</w:t>
      </w:r>
      <w:r w:rsidR="002936E9" w:rsidRPr="00075100">
        <w:rPr>
          <w:rFonts w:ascii="宋体" w:eastAsia="宋体" w:hAnsi="宋体" w:cs="宋体" w:hint="eastAsia"/>
          <w:kern w:val="0"/>
          <w:sz w:val="24"/>
          <w:szCs w:val="24"/>
          <w:lang w:val="zh-CN"/>
        </w:rPr>
        <w:t>依据既定评分依据，</w:t>
      </w:r>
      <w:r w:rsidRPr="00075100">
        <w:rPr>
          <w:rFonts w:ascii="宋体" w:eastAsia="宋体" w:hAnsi="宋体" w:cs="宋体" w:hint="eastAsia"/>
          <w:kern w:val="0"/>
          <w:sz w:val="24"/>
          <w:szCs w:val="24"/>
          <w:lang w:val="zh-CN"/>
        </w:rPr>
        <w:t>对学生答案进行评分与反馈生成。</w:t>
      </w:r>
    </w:p>
    <w:p w14:paraId="10AF0D72" w14:textId="18678B5B" w:rsidR="00935177" w:rsidRPr="00075100" w:rsidRDefault="00BA157A" w:rsidP="00C85C3F">
      <w:pPr>
        <w:adjustRightInd w:val="0"/>
        <w:snapToGrid w:val="0"/>
        <w:spacing w:line="276" w:lineRule="auto"/>
        <w:ind w:firstLineChars="200" w:firstLine="480"/>
        <w:jc w:val="left"/>
        <w:rPr>
          <w:rFonts w:ascii="宋体" w:eastAsia="宋体" w:hAnsi="宋体" w:cs="宋体" w:hint="eastAsia"/>
          <w:kern w:val="0"/>
          <w:sz w:val="24"/>
          <w:szCs w:val="24"/>
          <w:lang w:val="zh-CN"/>
        </w:rPr>
      </w:pPr>
      <w:r w:rsidRPr="00075100">
        <w:rPr>
          <w:rFonts w:ascii="宋体" w:eastAsia="宋体" w:hAnsi="宋体" w:cs="Times New Roman" w:hint="eastAsia"/>
          <w:kern w:val="0"/>
          <w:sz w:val="24"/>
          <w:szCs w:val="24"/>
        </w:rPr>
        <w:t>4</w:t>
      </w:r>
      <w:r w:rsidRPr="00075100">
        <w:rPr>
          <w:rFonts w:ascii="宋体" w:eastAsia="宋体" w:hAnsi="宋体" w:cs="宋体" w:hint="eastAsia"/>
          <w:kern w:val="0"/>
          <w:sz w:val="24"/>
          <w:szCs w:val="24"/>
          <w:lang w:val="zh-CN"/>
        </w:rPr>
        <w:t>.</w:t>
      </w:r>
      <w:r w:rsidR="00935177" w:rsidRPr="00075100">
        <w:rPr>
          <w:rFonts w:ascii="宋体" w:eastAsia="宋体" w:hAnsi="宋体" w:cs="宋体" w:hint="eastAsia"/>
          <w:b/>
          <w:bCs/>
          <w:kern w:val="0"/>
          <w:sz w:val="24"/>
          <w:szCs w:val="24"/>
        </w:rPr>
        <w:t>互动与作业模块</w:t>
      </w:r>
    </w:p>
    <w:p w14:paraId="69FFD665" w14:textId="77777777" w:rsidR="00935177" w:rsidRPr="00075100" w:rsidRDefault="00935177" w:rsidP="00935177">
      <w:pPr>
        <w:adjustRightInd w:val="0"/>
        <w:snapToGrid w:val="0"/>
        <w:spacing w:line="276" w:lineRule="auto"/>
        <w:jc w:val="left"/>
        <w:rPr>
          <w:rFonts w:ascii="宋体" w:eastAsia="宋体" w:hAnsi="宋体" w:cs="宋体" w:hint="eastAsia"/>
          <w:kern w:val="0"/>
          <w:sz w:val="24"/>
          <w:szCs w:val="24"/>
          <w:lang w:val="zh-CN"/>
        </w:rPr>
      </w:pPr>
      <w:r w:rsidRPr="00075100">
        <w:rPr>
          <w:rFonts w:ascii="宋体" w:eastAsia="宋体" w:hAnsi="宋体" w:cs="宋体" w:hint="eastAsia"/>
          <w:kern w:val="0"/>
          <w:sz w:val="24"/>
          <w:szCs w:val="24"/>
          <w:lang w:val="zh-CN"/>
        </w:rPr>
        <w:t>功能：在教学节点插入问题或作业，接受用户输入。</w:t>
      </w:r>
    </w:p>
    <w:p w14:paraId="2CACEAD7" w14:textId="5218F4C5" w:rsidR="00935177" w:rsidRPr="00075100" w:rsidRDefault="00935177" w:rsidP="00935177">
      <w:pPr>
        <w:adjustRightInd w:val="0"/>
        <w:snapToGrid w:val="0"/>
        <w:spacing w:line="276" w:lineRule="auto"/>
        <w:jc w:val="left"/>
        <w:rPr>
          <w:rFonts w:ascii="宋体" w:eastAsia="宋体" w:hAnsi="宋体" w:cs="宋体" w:hint="eastAsia"/>
          <w:kern w:val="0"/>
          <w:sz w:val="24"/>
          <w:szCs w:val="24"/>
          <w:lang w:val="zh-CN"/>
        </w:rPr>
      </w:pPr>
      <w:r w:rsidRPr="00075100">
        <w:rPr>
          <w:rFonts w:ascii="宋体" w:eastAsia="宋体" w:hAnsi="宋体" w:cs="宋体" w:hint="eastAsia"/>
          <w:kern w:val="0"/>
          <w:sz w:val="24"/>
          <w:szCs w:val="24"/>
          <w:lang w:val="zh-CN"/>
        </w:rPr>
        <w:t>实现方式：前端触发交互事件；</w:t>
      </w:r>
    </w:p>
    <w:p w14:paraId="79E76743" w14:textId="77777777" w:rsidR="00935177" w:rsidRPr="00075100" w:rsidRDefault="00935177" w:rsidP="00935177">
      <w:pPr>
        <w:adjustRightInd w:val="0"/>
        <w:snapToGrid w:val="0"/>
        <w:spacing w:line="276" w:lineRule="auto"/>
        <w:jc w:val="left"/>
        <w:rPr>
          <w:rFonts w:ascii="宋体" w:eastAsia="宋体" w:hAnsi="宋体" w:cs="宋体" w:hint="eastAsia"/>
          <w:kern w:val="0"/>
          <w:sz w:val="24"/>
          <w:szCs w:val="24"/>
          <w:lang w:val="zh-CN"/>
        </w:rPr>
      </w:pPr>
      <w:r w:rsidRPr="00075100">
        <w:rPr>
          <w:rFonts w:ascii="宋体" w:eastAsia="宋体" w:hAnsi="宋体" w:cs="宋体" w:hint="eastAsia"/>
          <w:kern w:val="0"/>
          <w:sz w:val="24"/>
          <w:szCs w:val="24"/>
          <w:lang w:val="zh-CN"/>
        </w:rPr>
        <w:t xml:space="preserve">后端调用 </w:t>
      </w:r>
      <w:r w:rsidRPr="00075100">
        <w:rPr>
          <w:rFonts w:ascii="宋体" w:eastAsia="宋体" w:hAnsi="宋体" w:cs="Times New Roman" w:hint="eastAsia"/>
          <w:sz w:val="24"/>
          <w:szCs w:val="24"/>
        </w:rPr>
        <w:t>LangChain</w:t>
      </w:r>
      <w:r w:rsidRPr="00075100">
        <w:rPr>
          <w:rFonts w:ascii="宋体" w:eastAsia="宋体" w:hAnsi="宋体" w:cs="宋体" w:hint="eastAsia"/>
          <w:kern w:val="0"/>
          <w:sz w:val="24"/>
          <w:szCs w:val="24"/>
          <w:lang w:val="zh-CN"/>
        </w:rPr>
        <w:t xml:space="preserve"> 工具链进行问答与评分；</w:t>
      </w:r>
    </w:p>
    <w:p w14:paraId="417B5807" w14:textId="77777777" w:rsidR="00935177" w:rsidRPr="00075100" w:rsidRDefault="00935177" w:rsidP="00935177">
      <w:pPr>
        <w:adjustRightInd w:val="0"/>
        <w:snapToGrid w:val="0"/>
        <w:spacing w:line="276" w:lineRule="auto"/>
        <w:jc w:val="left"/>
        <w:rPr>
          <w:rFonts w:ascii="宋体" w:eastAsia="宋体" w:hAnsi="宋体" w:cs="宋体" w:hint="eastAsia"/>
          <w:kern w:val="0"/>
          <w:sz w:val="24"/>
          <w:szCs w:val="24"/>
          <w:lang w:val="zh-CN"/>
        </w:rPr>
      </w:pPr>
      <w:r w:rsidRPr="00075100">
        <w:rPr>
          <w:rFonts w:ascii="宋体" w:eastAsia="宋体" w:hAnsi="宋体" w:cs="宋体" w:hint="eastAsia"/>
          <w:kern w:val="0"/>
          <w:sz w:val="24"/>
          <w:szCs w:val="24"/>
          <w:lang w:val="zh-CN"/>
        </w:rPr>
        <w:t>将结果存入数据库用于后期报告生成。</w:t>
      </w:r>
    </w:p>
    <w:p w14:paraId="219201F9" w14:textId="2ED17E61" w:rsidR="00935177" w:rsidRPr="00075100" w:rsidRDefault="00BA157A" w:rsidP="00C85C3F">
      <w:pPr>
        <w:adjustRightInd w:val="0"/>
        <w:snapToGrid w:val="0"/>
        <w:spacing w:line="276" w:lineRule="auto"/>
        <w:ind w:firstLineChars="200" w:firstLine="480"/>
        <w:jc w:val="left"/>
        <w:rPr>
          <w:rFonts w:ascii="宋体" w:eastAsia="宋体" w:hAnsi="宋体" w:cs="宋体" w:hint="eastAsia"/>
          <w:kern w:val="0"/>
          <w:sz w:val="24"/>
          <w:szCs w:val="24"/>
          <w:lang w:val="zh-CN"/>
        </w:rPr>
      </w:pPr>
      <w:r w:rsidRPr="00075100">
        <w:rPr>
          <w:rFonts w:ascii="宋体" w:eastAsia="宋体" w:hAnsi="宋体" w:cs="Times New Roman" w:hint="eastAsia"/>
          <w:kern w:val="0"/>
          <w:sz w:val="24"/>
          <w:szCs w:val="24"/>
        </w:rPr>
        <w:t>5</w:t>
      </w:r>
      <w:r w:rsidRPr="00075100">
        <w:rPr>
          <w:rFonts w:ascii="宋体" w:eastAsia="宋体" w:hAnsi="宋体" w:cs="宋体" w:hint="eastAsia"/>
          <w:kern w:val="0"/>
          <w:sz w:val="24"/>
          <w:szCs w:val="24"/>
          <w:lang w:val="zh-CN"/>
        </w:rPr>
        <w:t>.</w:t>
      </w:r>
      <w:r w:rsidR="00935177" w:rsidRPr="00075100">
        <w:rPr>
          <w:rFonts w:ascii="宋体" w:eastAsia="宋体" w:hAnsi="宋体" w:cs="宋体" w:hint="eastAsia"/>
          <w:b/>
          <w:bCs/>
          <w:kern w:val="0"/>
          <w:sz w:val="24"/>
          <w:szCs w:val="24"/>
        </w:rPr>
        <w:t>学习报告模块</w:t>
      </w:r>
    </w:p>
    <w:p w14:paraId="5188FBD4" w14:textId="77777777" w:rsidR="00935177" w:rsidRPr="00075100" w:rsidRDefault="00935177" w:rsidP="00935177">
      <w:pPr>
        <w:adjustRightInd w:val="0"/>
        <w:snapToGrid w:val="0"/>
        <w:spacing w:line="276" w:lineRule="auto"/>
        <w:jc w:val="left"/>
        <w:rPr>
          <w:rFonts w:ascii="宋体" w:eastAsia="宋体" w:hAnsi="宋体" w:cs="宋体" w:hint="eastAsia"/>
          <w:kern w:val="0"/>
          <w:sz w:val="24"/>
          <w:szCs w:val="24"/>
          <w:lang w:val="zh-CN"/>
        </w:rPr>
      </w:pPr>
      <w:r w:rsidRPr="00075100">
        <w:rPr>
          <w:rFonts w:ascii="宋体" w:eastAsia="宋体" w:hAnsi="宋体" w:cs="宋体" w:hint="eastAsia"/>
          <w:kern w:val="0"/>
          <w:sz w:val="24"/>
          <w:szCs w:val="24"/>
          <w:lang w:val="zh-CN"/>
        </w:rPr>
        <w:t>功能：根据用户的学习轨迹自动生成报告。</w:t>
      </w:r>
    </w:p>
    <w:p w14:paraId="20CDAB7F" w14:textId="2272F9F7" w:rsidR="00935177" w:rsidRPr="00075100" w:rsidRDefault="00935177" w:rsidP="00935177">
      <w:pPr>
        <w:adjustRightInd w:val="0"/>
        <w:snapToGrid w:val="0"/>
        <w:spacing w:line="276" w:lineRule="auto"/>
        <w:jc w:val="left"/>
        <w:rPr>
          <w:rFonts w:ascii="宋体" w:eastAsia="宋体" w:hAnsi="宋体" w:cs="宋体" w:hint="eastAsia"/>
          <w:kern w:val="0"/>
          <w:sz w:val="24"/>
          <w:szCs w:val="24"/>
          <w:lang w:val="zh-CN"/>
        </w:rPr>
      </w:pPr>
      <w:r w:rsidRPr="00075100">
        <w:rPr>
          <w:rFonts w:ascii="宋体" w:eastAsia="宋体" w:hAnsi="宋体" w:cs="宋体" w:hint="eastAsia"/>
          <w:kern w:val="0"/>
          <w:sz w:val="24"/>
          <w:szCs w:val="24"/>
          <w:lang w:val="zh-CN"/>
        </w:rPr>
        <w:t xml:space="preserve">技术实现：调用 </w:t>
      </w:r>
      <w:r w:rsidRPr="00075100">
        <w:rPr>
          <w:rFonts w:ascii="宋体" w:eastAsia="宋体" w:hAnsi="宋体" w:cs="Times New Roman" w:hint="eastAsia"/>
          <w:sz w:val="24"/>
          <w:szCs w:val="24"/>
        </w:rPr>
        <w:t>LangChain</w:t>
      </w:r>
      <w:r w:rsidRPr="00075100">
        <w:rPr>
          <w:rFonts w:ascii="宋体" w:eastAsia="宋体" w:hAnsi="宋体" w:cs="宋体" w:hint="eastAsia"/>
          <w:kern w:val="0"/>
          <w:sz w:val="24"/>
          <w:szCs w:val="24"/>
          <w:lang w:val="zh-CN"/>
        </w:rPr>
        <w:t xml:space="preserve"> 的 </w:t>
      </w:r>
      <w:r w:rsidRPr="00075100">
        <w:rPr>
          <w:rFonts w:ascii="宋体" w:eastAsia="宋体" w:hAnsi="宋体" w:cs="Times New Roman" w:hint="eastAsia"/>
          <w:sz w:val="24"/>
          <w:szCs w:val="24"/>
        </w:rPr>
        <w:t xml:space="preserve">SummaryChain </w:t>
      </w:r>
      <w:r w:rsidRPr="00075100">
        <w:rPr>
          <w:rFonts w:ascii="宋体" w:eastAsia="宋体" w:hAnsi="宋体" w:cs="宋体" w:hint="eastAsia"/>
          <w:kern w:val="0"/>
          <w:sz w:val="24"/>
          <w:szCs w:val="24"/>
          <w:lang w:val="zh-CN"/>
        </w:rPr>
        <w:t>汇总学习记录；</w:t>
      </w:r>
    </w:p>
    <w:p w14:paraId="681F7BEC" w14:textId="15736048" w:rsidR="00033939" w:rsidRPr="00075100" w:rsidRDefault="00935177" w:rsidP="00935177">
      <w:pPr>
        <w:adjustRightInd w:val="0"/>
        <w:snapToGrid w:val="0"/>
        <w:spacing w:line="276" w:lineRule="auto"/>
        <w:jc w:val="left"/>
        <w:rPr>
          <w:rFonts w:ascii="宋体" w:eastAsia="宋体" w:hAnsi="宋体" w:cs="宋体" w:hint="eastAsia"/>
          <w:kern w:val="0"/>
          <w:sz w:val="24"/>
          <w:szCs w:val="24"/>
          <w:lang w:val="zh-CN"/>
        </w:rPr>
      </w:pPr>
      <w:r w:rsidRPr="00075100">
        <w:rPr>
          <w:rFonts w:ascii="宋体" w:eastAsia="宋体" w:hAnsi="宋体" w:cs="宋体" w:hint="eastAsia"/>
          <w:kern w:val="0"/>
          <w:sz w:val="24"/>
          <w:szCs w:val="24"/>
          <w:lang w:val="zh-CN"/>
        </w:rPr>
        <w:t>输出</w:t>
      </w:r>
      <w:r w:rsidR="00964BF0" w:rsidRPr="00075100">
        <w:rPr>
          <w:rFonts w:ascii="宋体" w:eastAsia="宋体" w:hAnsi="宋体" w:cs="宋体" w:hint="eastAsia"/>
          <w:kern w:val="0"/>
          <w:sz w:val="24"/>
          <w:szCs w:val="24"/>
          <w:lang w:val="zh-CN"/>
        </w:rPr>
        <w:t>学习</w:t>
      </w:r>
      <w:r w:rsidRPr="00075100">
        <w:rPr>
          <w:rFonts w:ascii="宋体" w:eastAsia="宋体" w:hAnsi="宋体" w:cs="宋体" w:hint="eastAsia"/>
          <w:kern w:val="0"/>
          <w:sz w:val="24"/>
          <w:szCs w:val="24"/>
          <w:lang w:val="zh-CN"/>
        </w:rPr>
        <w:t>报告，展示成绩、参与度、</w:t>
      </w:r>
      <w:r w:rsidRPr="00075100">
        <w:rPr>
          <w:rFonts w:ascii="宋体" w:eastAsia="宋体" w:hAnsi="宋体" w:cs="Times New Roman" w:hint="eastAsia"/>
          <w:kern w:val="0"/>
          <w:sz w:val="24"/>
          <w:szCs w:val="24"/>
        </w:rPr>
        <w:t xml:space="preserve">AI </w:t>
      </w:r>
      <w:r w:rsidRPr="00075100">
        <w:rPr>
          <w:rFonts w:ascii="宋体" w:eastAsia="宋体" w:hAnsi="宋体" w:cs="宋体" w:hint="eastAsia"/>
          <w:kern w:val="0"/>
          <w:sz w:val="24"/>
          <w:szCs w:val="24"/>
          <w:lang w:val="zh-CN"/>
        </w:rPr>
        <w:t>评价等数据。</w:t>
      </w:r>
    </w:p>
    <w:p w14:paraId="0697C8DF" w14:textId="77777777" w:rsidR="004E5D21" w:rsidRPr="00075100" w:rsidRDefault="00000000">
      <w:pPr>
        <w:adjustRightInd w:val="0"/>
        <w:snapToGrid w:val="0"/>
        <w:spacing w:line="276" w:lineRule="auto"/>
        <w:jc w:val="left"/>
        <w:rPr>
          <w:rFonts w:ascii="宋体" w:eastAsia="宋体" w:hAnsi="宋体" w:hint="eastAsia"/>
          <w:b/>
          <w:bCs/>
          <w:sz w:val="24"/>
          <w:szCs w:val="24"/>
          <w:lang w:val="zh-CN"/>
        </w:rPr>
      </w:pPr>
      <w:r w:rsidRPr="00075100">
        <w:rPr>
          <w:rFonts w:ascii="宋体" w:eastAsia="宋体" w:hAnsi="宋体" w:cs="Times New Roman" w:hint="eastAsia"/>
          <w:sz w:val="24"/>
          <w:szCs w:val="24"/>
        </w:rPr>
        <w:t>2.3</w:t>
      </w:r>
      <w:r w:rsidRPr="00075100">
        <w:rPr>
          <w:rFonts w:ascii="宋体" w:eastAsia="宋体" w:hAnsi="宋体" w:hint="eastAsia"/>
          <w:b/>
          <w:bCs/>
          <w:sz w:val="24"/>
          <w:szCs w:val="24"/>
          <w:lang w:val="zh-CN"/>
        </w:rPr>
        <w:t xml:space="preserve"> </w:t>
      </w:r>
      <w:r w:rsidRPr="00075100">
        <w:rPr>
          <w:rFonts w:ascii="宋体" w:eastAsia="宋体" w:hAnsi="宋体" w:cs="宋体" w:hint="eastAsia"/>
          <w:b/>
          <w:bCs/>
          <w:kern w:val="0"/>
          <w:sz w:val="24"/>
          <w:szCs w:val="24"/>
        </w:rPr>
        <w:t>组织与实现成本</w:t>
      </w:r>
    </w:p>
    <w:p w14:paraId="0252A8B2" w14:textId="16A7E6C6" w:rsidR="00935177" w:rsidRPr="00075100" w:rsidRDefault="00935177" w:rsidP="00935177">
      <w:pPr>
        <w:adjustRightInd w:val="0"/>
        <w:snapToGrid w:val="0"/>
        <w:spacing w:line="276" w:lineRule="auto"/>
        <w:ind w:firstLineChars="200" w:firstLine="480"/>
        <w:jc w:val="left"/>
        <w:rPr>
          <w:rFonts w:ascii="宋体" w:eastAsia="宋体" w:hAnsi="宋体" w:cs="宋体" w:hint="eastAsia"/>
          <w:kern w:val="0"/>
          <w:sz w:val="24"/>
          <w:szCs w:val="24"/>
        </w:rPr>
      </w:pPr>
      <w:r w:rsidRPr="00075100">
        <w:rPr>
          <w:rFonts w:ascii="宋体" w:eastAsia="宋体" w:hAnsi="宋体" w:cs="宋体"/>
          <w:kern w:val="0"/>
          <w:sz w:val="24"/>
          <w:szCs w:val="24"/>
        </w:rPr>
        <w:t>本项目的整体组织架构清晰，前端与后端通过统一的</w:t>
      </w:r>
      <w:r w:rsidR="00F90922" w:rsidRPr="00075100">
        <w:rPr>
          <w:rFonts w:ascii="宋体" w:eastAsia="宋体" w:hAnsi="宋体" w:cs="Times New Roman" w:hint="eastAsia"/>
          <w:sz w:val="24"/>
          <w:szCs w:val="24"/>
        </w:rPr>
        <w:t>端口</w:t>
      </w:r>
      <w:r w:rsidRPr="00075100">
        <w:rPr>
          <w:rFonts w:ascii="宋体" w:eastAsia="宋体" w:hAnsi="宋体" w:cs="宋体"/>
          <w:kern w:val="0"/>
          <w:sz w:val="24"/>
          <w:szCs w:val="24"/>
        </w:rPr>
        <w:t xml:space="preserve">进行通信，数据交换格式为 </w:t>
      </w:r>
      <w:r w:rsidRPr="00075100">
        <w:rPr>
          <w:rFonts w:ascii="宋体" w:eastAsia="宋体" w:hAnsi="宋体" w:cs="Times New Roman"/>
          <w:sz w:val="24"/>
          <w:szCs w:val="24"/>
        </w:rPr>
        <w:t>JSON</w:t>
      </w:r>
      <w:r w:rsidRPr="00075100">
        <w:rPr>
          <w:rFonts w:ascii="宋体" w:eastAsia="宋体" w:hAnsi="宋体" w:cs="宋体"/>
          <w:kern w:val="0"/>
          <w:sz w:val="24"/>
          <w:szCs w:val="24"/>
        </w:rPr>
        <w:t>。这种架构保证了前后端的独立性，二者可分别进行开发、测试与部署，从而显著提升了系统的开发效率与可维护性。</w:t>
      </w:r>
    </w:p>
    <w:p w14:paraId="381E721B" w14:textId="7A3AB7FA" w:rsidR="00935177" w:rsidRPr="00075100" w:rsidRDefault="00935177" w:rsidP="00935177">
      <w:pPr>
        <w:adjustRightInd w:val="0"/>
        <w:snapToGrid w:val="0"/>
        <w:spacing w:line="276" w:lineRule="auto"/>
        <w:ind w:firstLineChars="200" w:firstLine="480"/>
        <w:jc w:val="left"/>
        <w:rPr>
          <w:rFonts w:ascii="宋体" w:eastAsia="宋体" w:hAnsi="宋体" w:cs="宋体" w:hint="eastAsia"/>
          <w:kern w:val="0"/>
          <w:sz w:val="24"/>
          <w:szCs w:val="24"/>
        </w:rPr>
      </w:pPr>
      <w:r w:rsidRPr="00075100">
        <w:rPr>
          <w:rFonts w:ascii="宋体" w:eastAsia="宋体" w:hAnsi="宋体" w:cs="宋体"/>
          <w:kern w:val="0"/>
          <w:sz w:val="24"/>
          <w:szCs w:val="24"/>
        </w:rPr>
        <w:t>在设计复杂度与实现成本方面，本项目的核心优势在于“</w:t>
      </w:r>
      <w:r w:rsidRPr="00075100">
        <w:rPr>
          <w:rFonts w:ascii="宋体" w:eastAsia="宋体" w:hAnsi="宋体" w:cs="宋体"/>
          <w:b/>
          <w:bCs/>
          <w:kern w:val="0"/>
          <w:sz w:val="24"/>
          <w:szCs w:val="24"/>
        </w:rPr>
        <w:t>合理借力</w:t>
      </w:r>
      <w:r w:rsidRPr="00075100">
        <w:rPr>
          <w:rFonts w:ascii="宋体" w:eastAsia="宋体" w:hAnsi="宋体" w:cs="宋体"/>
          <w:kern w:val="0"/>
          <w:sz w:val="24"/>
          <w:szCs w:val="24"/>
        </w:rPr>
        <w:t>”</w:t>
      </w:r>
      <w:r w:rsidRPr="00075100">
        <w:rPr>
          <w:rFonts w:ascii="宋体" w:eastAsia="宋体" w:hAnsi="宋体" w:cs="宋体" w:hint="eastAsia"/>
          <w:kern w:val="0"/>
          <w:sz w:val="24"/>
          <w:szCs w:val="24"/>
        </w:rPr>
        <w:t>。</w:t>
      </w:r>
      <w:r w:rsidRPr="00075100">
        <w:rPr>
          <w:rFonts w:ascii="宋体" w:eastAsia="宋体" w:hAnsi="宋体" w:cs="宋体"/>
          <w:kern w:val="0"/>
          <w:sz w:val="24"/>
          <w:szCs w:val="24"/>
        </w:rPr>
        <w:t xml:space="preserve">我们并未从零开始构建复杂的自然语言处理模型或独立训练教学大模型，而是巧妙地利用了 </w:t>
      </w:r>
      <w:r w:rsidRPr="00075100">
        <w:rPr>
          <w:rFonts w:ascii="宋体" w:eastAsia="宋体" w:hAnsi="宋体" w:cs="Times New Roman"/>
          <w:sz w:val="24"/>
          <w:szCs w:val="24"/>
        </w:rPr>
        <w:t>LangChain</w:t>
      </w:r>
      <w:r w:rsidRPr="00075100">
        <w:rPr>
          <w:rFonts w:ascii="宋体" w:eastAsia="宋体" w:hAnsi="宋体" w:cs="宋体"/>
          <w:b/>
          <w:bCs/>
          <w:kern w:val="0"/>
          <w:sz w:val="24"/>
          <w:szCs w:val="24"/>
        </w:rPr>
        <w:t xml:space="preserve"> </w:t>
      </w:r>
      <w:r w:rsidRPr="00075100">
        <w:rPr>
          <w:rFonts w:ascii="宋体" w:eastAsia="宋体" w:hAnsi="宋体" w:cs="宋体"/>
          <w:kern w:val="0"/>
          <w:sz w:val="24"/>
          <w:szCs w:val="24"/>
        </w:rPr>
        <w:t>框架</w:t>
      </w:r>
      <w:r w:rsidR="0090598D" w:rsidRPr="00075100">
        <w:rPr>
          <w:rFonts w:ascii="宋体" w:eastAsia="宋体" w:hAnsi="宋体" w:cs="宋体" w:hint="eastAsia"/>
          <w:kern w:val="0"/>
          <w:sz w:val="24"/>
          <w:szCs w:val="24"/>
        </w:rPr>
        <w:t>和通义千问</w:t>
      </w:r>
      <w:r w:rsidRPr="00075100">
        <w:rPr>
          <w:rFonts w:ascii="宋体" w:eastAsia="宋体" w:hAnsi="宋体" w:cs="宋体"/>
          <w:kern w:val="0"/>
          <w:sz w:val="24"/>
          <w:szCs w:val="24"/>
        </w:rPr>
        <w:t>大语言模型</w:t>
      </w:r>
      <w:r w:rsidRPr="00075100">
        <w:rPr>
          <w:rFonts w:ascii="宋体" w:eastAsia="宋体" w:hAnsi="宋体" w:cs="Times New Roman"/>
          <w:sz w:val="24"/>
          <w:szCs w:val="24"/>
        </w:rPr>
        <w:t xml:space="preserve"> API</w:t>
      </w:r>
      <w:r w:rsidRPr="00075100">
        <w:rPr>
          <w:rFonts w:ascii="宋体" w:eastAsia="宋体" w:hAnsi="宋体" w:cs="宋体"/>
          <w:kern w:val="0"/>
          <w:sz w:val="24"/>
          <w:szCs w:val="24"/>
        </w:rPr>
        <w:t xml:space="preserve"> 的能力，将最复杂的自然语言理解与生成任务交由成熟的模型完成。</w:t>
      </w:r>
      <w:r w:rsidRPr="00075100">
        <w:rPr>
          <w:rFonts w:ascii="宋体" w:eastAsia="宋体" w:hAnsi="宋体" w:cs="宋体"/>
          <w:kern w:val="0"/>
          <w:sz w:val="24"/>
          <w:szCs w:val="24"/>
        </w:rPr>
        <w:br/>
        <w:t>团队的主要研发工作集中在以下三个方面：</w:t>
      </w:r>
    </w:p>
    <w:p w14:paraId="030C4D8E" w14:textId="0A172053" w:rsidR="00935177" w:rsidRPr="00075100" w:rsidRDefault="00BA157A" w:rsidP="00BA157A">
      <w:pPr>
        <w:adjustRightInd w:val="0"/>
        <w:snapToGrid w:val="0"/>
        <w:spacing w:line="276" w:lineRule="auto"/>
        <w:ind w:firstLineChars="200" w:firstLine="480"/>
        <w:jc w:val="left"/>
        <w:rPr>
          <w:rFonts w:ascii="宋体" w:eastAsia="宋体" w:hAnsi="宋体" w:cs="宋体" w:hint="eastAsia"/>
          <w:kern w:val="0"/>
          <w:sz w:val="24"/>
          <w:szCs w:val="24"/>
        </w:rPr>
      </w:pPr>
      <w:r w:rsidRPr="00075100">
        <w:rPr>
          <w:rFonts w:ascii="宋体" w:eastAsia="宋体" w:hAnsi="宋体" w:cs="Times New Roman"/>
          <w:kern w:val="0"/>
          <w:sz w:val="24"/>
          <w:szCs w:val="24"/>
        </w:rPr>
        <w:t>1</w:t>
      </w:r>
      <w:r w:rsidRPr="00075100">
        <w:rPr>
          <w:rFonts w:ascii="宋体" w:eastAsia="宋体" w:hAnsi="宋体" w:cs="宋体" w:hint="eastAsia"/>
          <w:kern w:val="0"/>
          <w:sz w:val="24"/>
          <w:szCs w:val="24"/>
        </w:rPr>
        <w:t>.</w:t>
      </w:r>
      <w:r w:rsidR="00935177" w:rsidRPr="00075100">
        <w:rPr>
          <w:rFonts w:ascii="宋体" w:eastAsia="宋体" w:hAnsi="宋体" w:cs="宋体"/>
          <w:kern w:val="0"/>
          <w:sz w:val="24"/>
          <w:szCs w:val="24"/>
        </w:rPr>
        <w:t>前端</w:t>
      </w:r>
      <w:r w:rsidR="00935177" w:rsidRPr="00075100">
        <w:rPr>
          <w:rFonts w:ascii="宋体" w:eastAsia="宋体" w:hAnsi="宋体" w:cs="Times New Roman"/>
          <w:sz w:val="24"/>
          <w:szCs w:val="24"/>
        </w:rPr>
        <w:t xml:space="preserve"> UI</w:t>
      </w:r>
      <w:r w:rsidR="00935177" w:rsidRPr="00075100">
        <w:rPr>
          <w:rFonts w:ascii="宋体" w:eastAsia="宋体" w:hAnsi="宋体" w:cs="宋体"/>
          <w:kern w:val="0"/>
          <w:sz w:val="24"/>
          <w:szCs w:val="24"/>
        </w:rPr>
        <w:t>构建</w:t>
      </w:r>
    </w:p>
    <w:p w14:paraId="6FE58791" w14:textId="6DAD76B7" w:rsidR="00935177" w:rsidRPr="00075100" w:rsidRDefault="00935177" w:rsidP="00BA157A">
      <w:pPr>
        <w:adjustRightInd w:val="0"/>
        <w:snapToGrid w:val="0"/>
        <w:spacing w:line="276" w:lineRule="auto"/>
        <w:ind w:firstLineChars="200" w:firstLine="480"/>
        <w:jc w:val="left"/>
        <w:rPr>
          <w:rFonts w:ascii="宋体" w:eastAsia="宋体" w:hAnsi="宋体" w:cs="宋体" w:hint="eastAsia"/>
          <w:kern w:val="0"/>
          <w:sz w:val="24"/>
          <w:szCs w:val="24"/>
        </w:rPr>
      </w:pPr>
      <w:r w:rsidRPr="00075100">
        <w:rPr>
          <w:rFonts w:ascii="宋体" w:eastAsia="宋体" w:hAnsi="宋体" w:cs="宋体"/>
          <w:kern w:val="0"/>
          <w:sz w:val="24"/>
          <w:szCs w:val="24"/>
        </w:rPr>
        <w:t xml:space="preserve">设计并实现了具有交互体验的学习界面，支持 </w:t>
      </w:r>
      <w:r w:rsidRPr="00075100">
        <w:rPr>
          <w:rFonts w:ascii="宋体" w:eastAsia="宋体" w:hAnsi="宋体" w:cs="Times New Roman"/>
          <w:sz w:val="24"/>
          <w:szCs w:val="24"/>
        </w:rPr>
        <w:t>AI</w:t>
      </w:r>
      <w:r w:rsidRPr="00075100">
        <w:rPr>
          <w:rFonts w:ascii="宋体" w:eastAsia="宋体" w:hAnsi="宋体" w:cs="宋体"/>
          <w:kern w:val="0"/>
          <w:sz w:val="24"/>
          <w:szCs w:val="24"/>
        </w:rPr>
        <w:t xml:space="preserve"> 教师讲授、学生选择互动、作业提交与结果反馈。前端注重沉浸感与交互节奏，确保用户体验符合“游戏化学习”特征。</w:t>
      </w:r>
    </w:p>
    <w:p w14:paraId="538EC797" w14:textId="5107D2A8" w:rsidR="00935177" w:rsidRPr="00075100" w:rsidRDefault="00BA157A" w:rsidP="00BA157A">
      <w:pPr>
        <w:adjustRightInd w:val="0"/>
        <w:snapToGrid w:val="0"/>
        <w:spacing w:line="276" w:lineRule="auto"/>
        <w:ind w:firstLineChars="200" w:firstLine="480"/>
        <w:jc w:val="left"/>
        <w:rPr>
          <w:rFonts w:ascii="宋体" w:eastAsia="宋体" w:hAnsi="宋体" w:cs="宋体" w:hint="eastAsia"/>
          <w:kern w:val="0"/>
          <w:sz w:val="24"/>
          <w:szCs w:val="24"/>
        </w:rPr>
      </w:pPr>
      <w:r w:rsidRPr="00075100">
        <w:rPr>
          <w:rFonts w:ascii="宋体" w:eastAsia="宋体" w:hAnsi="宋体" w:cs="Times New Roman" w:hint="eastAsia"/>
          <w:kern w:val="0"/>
          <w:sz w:val="24"/>
          <w:szCs w:val="24"/>
        </w:rPr>
        <w:t>2</w:t>
      </w:r>
      <w:r w:rsidRPr="00075100">
        <w:rPr>
          <w:rFonts w:ascii="宋体" w:eastAsia="宋体" w:hAnsi="宋体" w:cs="宋体" w:hint="eastAsia"/>
          <w:kern w:val="0"/>
          <w:sz w:val="24"/>
          <w:szCs w:val="24"/>
        </w:rPr>
        <w:t>.</w:t>
      </w:r>
      <w:r w:rsidR="00935177" w:rsidRPr="00075100">
        <w:rPr>
          <w:rFonts w:ascii="宋体" w:eastAsia="宋体" w:hAnsi="宋体" w:cs="宋体"/>
          <w:kern w:val="0"/>
          <w:sz w:val="24"/>
          <w:szCs w:val="24"/>
        </w:rPr>
        <w:t>后端业务逻辑与“胶水代码”开发</w:t>
      </w:r>
    </w:p>
    <w:p w14:paraId="7164A8BB" w14:textId="6D855B90" w:rsidR="00BA157A" w:rsidRPr="00075100" w:rsidRDefault="00935177" w:rsidP="00BA157A">
      <w:pPr>
        <w:adjustRightInd w:val="0"/>
        <w:snapToGrid w:val="0"/>
        <w:spacing w:line="276" w:lineRule="auto"/>
        <w:ind w:firstLineChars="200" w:firstLine="480"/>
        <w:jc w:val="left"/>
        <w:rPr>
          <w:rFonts w:ascii="宋体" w:eastAsia="宋体" w:hAnsi="宋体" w:cs="宋体" w:hint="eastAsia"/>
          <w:kern w:val="0"/>
          <w:sz w:val="24"/>
          <w:szCs w:val="24"/>
        </w:rPr>
      </w:pPr>
      <w:r w:rsidRPr="00075100">
        <w:rPr>
          <w:rFonts w:ascii="宋体" w:eastAsia="宋体" w:hAnsi="宋体" w:cs="宋体"/>
          <w:kern w:val="0"/>
          <w:sz w:val="24"/>
          <w:szCs w:val="24"/>
        </w:rPr>
        <w:lastRenderedPageBreak/>
        <w:t>搭建后端服务，负责管理用户数据、教学进度与交互记录。编写“胶水代码”</w:t>
      </w:r>
      <w:r w:rsidRPr="00075100">
        <w:rPr>
          <w:rFonts w:ascii="宋体" w:eastAsia="宋体" w:hAnsi="宋体" w:cs="Times New Roman"/>
          <w:sz w:val="24"/>
          <w:szCs w:val="24"/>
        </w:rPr>
        <w:t>，</w:t>
      </w:r>
      <w:r w:rsidRPr="00075100">
        <w:rPr>
          <w:rFonts w:ascii="宋体" w:eastAsia="宋体" w:hAnsi="宋体" w:cs="宋体"/>
          <w:kern w:val="0"/>
          <w:sz w:val="24"/>
          <w:szCs w:val="24"/>
        </w:rPr>
        <w:t xml:space="preserve">将前端请求与 </w:t>
      </w:r>
      <w:r w:rsidRPr="00075100">
        <w:rPr>
          <w:rFonts w:ascii="宋体" w:eastAsia="宋体" w:hAnsi="宋体" w:cs="Times New Roman"/>
          <w:sz w:val="24"/>
          <w:szCs w:val="24"/>
        </w:rPr>
        <w:t>LangChain</w:t>
      </w:r>
      <w:r w:rsidRPr="00075100">
        <w:rPr>
          <w:rFonts w:ascii="宋体" w:eastAsia="宋体" w:hAnsi="宋体" w:cs="宋体"/>
          <w:kern w:val="0"/>
          <w:sz w:val="24"/>
          <w:szCs w:val="24"/>
        </w:rPr>
        <w:t xml:space="preserve"> 任务链、高层模型</w:t>
      </w:r>
      <w:r w:rsidRPr="00075100">
        <w:rPr>
          <w:rFonts w:ascii="宋体" w:eastAsia="宋体" w:hAnsi="宋体" w:cs="Times New Roman"/>
          <w:sz w:val="24"/>
          <w:szCs w:val="24"/>
        </w:rPr>
        <w:t xml:space="preserve"> API</w:t>
      </w:r>
      <w:r w:rsidRPr="00075100">
        <w:rPr>
          <w:rFonts w:ascii="宋体" w:eastAsia="宋体" w:hAnsi="宋体" w:cs="宋体"/>
          <w:kern w:val="0"/>
          <w:sz w:val="24"/>
          <w:szCs w:val="24"/>
        </w:rPr>
        <w:t xml:space="preserve"> 无缝衔接。通过模块化设计，将 </w:t>
      </w:r>
      <w:r w:rsidRPr="00075100">
        <w:rPr>
          <w:rFonts w:ascii="宋体" w:eastAsia="宋体" w:hAnsi="宋体" w:cs="Times New Roman"/>
          <w:sz w:val="24"/>
          <w:szCs w:val="24"/>
        </w:rPr>
        <w:t>AI</w:t>
      </w:r>
      <w:r w:rsidRPr="00075100">
        <w:rPr>
          <w:rFonts w:ascii="宋体" w:eastAsia="宋体" w:hAnsi="宋体" w:cs="宋体"/>
          <w:kern w:val="0"/>
          <w:sz w:val="24"/>
          <w:szCs w:val="24"/>
        </w:rPr>
        <w:t xml:space="preserve"> 教师授课、</w:t>
      </w:r>
      <w:r w:rsidRPr="00075100">
        <w:rPr>
          <w:rFonts w:ascii="宋体" w:eastAsia="宋体" w:hAnsi="宋体" w:cs="Times New Roman"/>
          <w:sz w:val="24"/>
          <w:szCs w:val="24"/>
        </w:rPr>
        <w:t>AI</w:t>
      </w:r>
      <w:r w:rsidRPr="00075100">
        <w:rPr>
          <w:rFonts w:ascii="宋体" w:eastAsia="宋体" w:hAnsi="宋体" w:cs="宋体"/>
          <w:kern w:val="0"/>
          <w:sz w:val="24"/>
          <w:szCs w:val="24"/>
        </w:rPr>
        <w:t xml:space="preserve"> 助教答疑、作业批改、学习报告生成等功能链路化处理。</w:t>
      </w:r>
    </w:p>
    <w:p w14:paraId="5B1CA348" w14:textId="3DB1201F" w:rsidR="00935177" w:rsidRPr="00075100" w:rsidRDefault="00BA157A" w:rsidP="00BA157A">
      <w:pPr>
        <w:adjustRightInd w:val="0"/>
        <w:snapToGrid w:val="0"/>
        <w:spacing w:line="276" w:lineRule="auto"/>
        <w:ind w:firstLineChars="200" w:firstLine="480"/>
        <w:jc w:val="left"/>
        <w:rPr>
          <w:rFonts w:ascii="宋体" w:eastAsia="宋体" w:hAnsi="宋体" w:cs="宋体" w:hint="eastAsia"/>
          <w:kern w:val="0"/>
          <w:sz w:val="24"/>
          <w:szCs w:val="24"/>
        </w:rPr>
      </w:pPr>
      <w:r w:rsidRPr="00075100">
        <w:rPr>
          <w:rFonts w:ascii="宋体" w:eastAsia="宋体" w:hAnsi="宋体" w:cs="Times New Roman" w:hint="eastAsia"/>
          <w:kern w:val="0"/>
          <w:sz w:val="24"/>
          <w:szCs w:val="24"/>
        </w:rPr>
        <w:t>3</w:t>
      </w:r>
      <w:r w:rsidRPr="00075100">
        <w:rPr>
          <w:rFonts w:ascii="宋体" w:eastAsia="宋体" w:hAnsi="宋体" w:cs="宋体" w:hint="eastAsia"/>
          <w:kern w:val="0"/>
          <w:sz w:val="24"/>
          <w:szCs w:val="24"/>
        </w:rPr>
        <w:t>.</w:t>
      </w:r>
      <w:r w:rsidR="00935177" w:rsidRPr="00075100">
        <w:rPr>
          <w:rFonts w:ascii="宋体" w:eastAsia="宋体" w:hAnsi="宋体" w:cs="宋体"/>
          <w:kern w:val="0"/>
          <w:sz w:val="24"/>
          <w:szCs w:val="24"/>
        </w:rPr>
        <w:t>提示工程（</w:t>
      </w:r>
      <w:r w:rsidR="00935177" w:rsidRPr="00075100">
        <w:rPr>
          <w:rFonts w:ascii="宋体" w:eastAsia="宋体" w:hAnsi="宋体" w:cs="Times New Roman"/>
          <w:sz w:val="24"/>
          <w:szCs w:val="24"/>
        </w:rPr>
        <w:t>Prompt Engineering</w:t>
      </w:r>
      <w:r w:rsidR="00935177" w:rsidRPr="00075100">
        <w:rPr>
          <w:rFonts w:ascii="宋体" w:eastAsia="宋体" w:hAnsi="宋体" w:cs="宋体"/>
          <w:kern w:val="0"/>
          <w:sz w:val="24"/>
          <w:szCs w:val="24"/>
        </w:rPr>
        <w:t>）设计</w:t>
      </w:r>
    </w:p>
    <w:p w14:paraId="44910379" w14:textId="0D78BD07" w:rsidR="00935177" w:rsidRPr="00075100" w:rsidRDefault="00935177" w:rsidP="00BA157A">
      <w:pPr>
        <w:adjustRightInd w:val="0"/>
        <w:snapToGrid w:val="0"/>
        <w:spacing w:line="276" w:lineRule="auto"/>
        <w:ind w:firstLineChars="200" w:firstLine="480"/>
        <w:jc w:val="left"/>
        <w:rPr>
          <w:rFonts w:ascii="宋体" w:eastAsia="宋体" w:hAnsi="宋体" w:cs="宋体" w:hint="eastAsia"/>
          <w:kern w:val="0"/>
          <w:sz w:val="24"/>
          <w:szCs w:val="24"/>
        </w:rPr>
      </w:pPr>
      <w:r w:rsidRPr="00075100">
        <w:rPr>
          <w:rFonts w:ascii="宋体" w:eastAsia="宋体" w:hAnsi="宋体" w:cs="宋体"/>
          <w:kern w:val="0"/>
          <w:sz w:val="24"/>
          <w:szCs w:val="24"/>
        </w:rPr>
        <w:t xml:space="preserve">精心设计 </w:t>
      </w:r>
      <w:r w:rsidRPr="00075100">
        <w:rPr>
          <w:rFonts w:ascii="宋体" w:eastAsia="宋体" w:hAnsi="宋体" w:cs="Times New Roman"/>
          <w:sz w:val="24"/>
          <w:szCs w:val="24"/>
        </w:rPr>
        <w:t xml:space="preserve">AI </w:t>
      </w:r>
      <w:r w:rsidRPr="00075100">
        <w:rPr>
          <w:rFonts w:ascii="宋体" w:eastAsia="宋体" w:hAnsi="宋体" w:cs="宋体"/>
          <w:kern w:val="0"/>
          <w:sz w:val="24"/>
          <w:szCs w:val="24"/>
        </w:rPr>
        <w:t>教师</w:t>
      </w:r>
      <w:r w:rsidR="00BA157A" w:rsidRPr="00075100">
        <w:rPr>
          <w:rFonts w:ascii="宋体" w:eastAsia="宋体" w:hAnsi="宋体" w:cs="宋体" w:hint="eastAsia"/>
          <w:kern w:val="0"/>
          <w:sz w:val="24"/>
          <w:szCs w:val="24"/>
        </w:rPr>
        <w:t>的讲课剧本</w:t>
      </w:r>
      <w:r w:rsidRPr="00075100">
        <w:rPr>
          <w:rFonts w:ascii="宋体" w:eastAsia="宋体" w:hAnsi="宋体" w:cs="宋体"/>
          <w:kern w:val="0"/>
          <w:sz w:val="24"/>
          <w:szCs w:val="24"/>
        </w:rPr>
        <w:t xml:space="preserve">，使模型在教学过程中保持稳定角色、输出结构化结果。通过 </w:t>
      </w:r>
      <w:r w:rsidRPr="00075100">
        <w:rPr>
          <w:rFonts w:ascii="宋体" w:eastAsia="宋体" w:hAnsi="宋体" w:cs="Times New Roman"/>
          <w:sz w:val="24"/>
          <w:szCs w:val="24"/>
        </w:rPr>
        <w:t xml:space="preserve">LangChain </w:t>
      </w:r>
      <w:r w:rsidRPr="00075100">
        <w:rPr>
          <w:rFonts w:ascii="宋体" w:eastAsia="宋体" w:hAnsi="宋体" w:cs="宋体"/>
          <w:kern w:val="0"/>
          <w:sz w:val="24"/>
          <w:szCs w:val="24"/>
        </w:rPr>
        <w:t xml:space="preserve">的 </w:t>
      </w:r>
      <w:r w:rsidRPr="00075100">
        <w:rPr>
          <w:rFonts w:ascii="宋体" w:eastAsia="宋体" w:hAnsi="宋体" w:cs="Times New Roman"/>
          <w:sz w:val="24"/>
          <w:szCs w:val="24"/>
        </w:rPr>
        <w:t>PromptTemplate</w:t>
      </w:r>
      <w:r w:rsidRPr="00075100">
        <w:rPr>
          <w:rFonts w:ascii="宋体" w:eastAsia="宋体" w:hAnsi="宋体" w:cs="宋体"/>
          <w:kern w:val="0"/>
          <w:sz w:val="24"/>
          <w:szCs w:val="24"/>
        </w:rPr>
        <w:t xml:space="preserve"> 与 </w:t>
      </w:r>
      <w:r w:rsidRPr="00075100">
        <w:rPr>
          <w:rFonts w:ascii="宋体" w:eastAsia="宋体" w:hAnsi="宋体" w:cs="Times New Roman"/>
          <w:sz w:val="24"/>
          <w:szCs w:val="24"/>
        </w:rPr>
        <w:t>Chain</w:t>
      </w:r>
      <w:r w:rsidRPr="00075100">
        <w:rPr>
          <w:rFonts w:ascii="宋体" w:eastAsia="宋体" w:hAnsi="宋体" w:cs="宋体"/>
          <w:kern w:val="0"/>
          <w:sz w:val="24"/>
          <w:szCs w:val="24"/>
        </w:rPr>
        <w:t xml:space="preserve"> 模块，将课程剧本、互动节点与评分规则封装为可复用的指令链。</w:t>
      </w:r>
    </w:p>
    <w:p w14:paraId="0A3F23E2" w14:textId="3AD0BE98" w:rsidR="00935177" w:rsidRPr="00075100" w:rsidRDefault="00935177" w:rsidP="00BA157A">
      <w:pPr>
        <w:adjustRightInd w:val="0"/>
        <w:snapToGrid w:val="0"/>
        <w:spacing w:line="276" w:lineRule="auto"/>
        <w:ind w:firstLineChars="200" w:firstLine="480"/>
        <w:jc w:val="left"/>
        <w:rPr>
          <w:rFonts w:ascii="宋体" w:eastAsia="宋体" w:hAnsi="宋体" w:cs="宋体" w:hint="eastAsia"/>
          <w:kern w:val="0"/>
          <w:sz w:val="24"/>
          <w:szCs w:val="24"/>
        </w:rPr>
      </w:pPr>
      <w:r w:rsidRPr="00075100">
        <w:rPr>
          <w:rFonts w:ascii="宋体" w:eastAsia="宋体" w:hAnsi="宋体" w:cs="宋体"/>
          <w:kern w:val="0"/>
          <w:sz w:val="24"/>
          <w:szCs w:val="24"/>
        </w:rPr>
        <w:t xml:space="preserve">这种设计策略极大地降低了项目的开发门槛与技术复杂度，使团队能够在有限时间内快速完成原型系统搭建。借助成熟的 </w:t>
      </w:r>
      <w:r w:rsidRPr="00075100">
        <w:rPr>
          <w:rFonts w:ascii="宋体" w:eastAsia="宋体" w:hAnsi="宋体" w:cs="Times New Roman"/>
          <w:sz w:val="24"/>
          <w:szCs w:val="24"/>
        </w:rPr>
        <w:t>AI</w:t>
      </w:r>
      <w:r w:rsidRPr="00075100">
        <w:rPr>
          <w:rFonts w:ascii="宋体" w:eastAsia="宋体" w:hAnsi="宋体" w:cs="宋体"/>
          <w:kern w:val="0"/>
          <w:sz w:val="24"/>
          <w:szCs w:val="24"/>
        </w:rPr>
        <w:t xml:space="preserve"> 模型生态，我们能够将主要精力集中在课程逻辑设计、用户体验优化与系统功能集成上，从而实现教学内容与智能交互的有机结合。</w:t>
      </w:r>
    </w:p>
    <w:p w14:paraId="64F26323" w14:textId="77777777" w:rsidR="004E5D21" w:rsidRPr="00075100" w:rsidRDefault="00000000" w:rsidP="007A7A63">
      <w:pPr>
        <w:adjustRightInd w:val="0"/>
        <w:snapToGrid w:val="0"/>
        <w:spacing w:line="276" w:lineRule="auto"/>
        <w:ind w:firstLineChars="100" w:firstLine="321"/>
        <w:jc w:val="center"/>
        <w:rPr>
          <w:rFonts w:ascii="宋体" w:eastAsia="宋体" w:hAnsi="宋体" w:hint="eastAsia"/>
          <w:b/>
          <w:bCs/>
          <w:sz w:val="32"/>
          <w:szCs w:val="32"/>
        </w:rPr>
      </w:pPr>
      <w:r w:rsidRPr="00075100">
        <w:rPr>
          <w:rFonts w:ascii="宋体" w:eastAsia="宋体" w:hAnsi="宋体" w:hint="eastAsia"/>
          <w:b/>
          <w:bCs/>
          <w:sz w:val="32"/>
          <w:szCs w:val="32"/>
        </w:rPr>
        <w:t>三、项目关键技术</w:t>
      </w:r>
    </w:p>
    <w:p w14:paraId="37978494" w14:textId="77777777" w:rsidR="007A7A63" w:rsidRPr="00075100" w:rsidRDefault="007A7A63" w:rsidP="003B54FE">
      <w:pPr>
        <w:adjustRightInd w:val="0"/>
        <w:snapToGrid w:val="0"/>
        <w:spacing w:line="276" w:lineRule="auto"/>
        <w:jc w:val="left"/>
        <w:rPr>
          <w:rFonts w:ascii="宋体" w:eastAsia="宋体" w:hAnsi="宋体" w:hint="eastAsia"/>
          <w:b/>
          <w:bCs/>
          <w:sz w:val="32"/>
          <w:szCs w:val="32"/>
        </w:rPr>
      </w:pPr>
    </w:p>
    <w:p w14:paraId="41D22CED" w14:textId="08B23492" w:rsidR="004E5D21" w:rsidRPr="00075100" w:rsidRDefault="00000000" w:rsidP="007A7A63">
      <w:pPr>
        <w:adjustRightInd w:val="0"/>
        <w:snapToGrid w:val="0"/>
        <w:spacing w:line="276" w:lineRule="auto"/>
        <w:ind w:firstLineChars="200" w:firstLine="480"/>
        <w:jc w:val="left"/>
        <w:rPr>
          <w:rFonts w:ascii="宋体" w:eastAsia="宋体" w:hAnsi="宋体" w:cs="宋体" w:hint="eastAsia"/>
          <w:kern w:val="0"/>
          <w:sz w:val="24"/>
          <w:szCs w:val="24"/>
          <w:lang w:val="zh-CN"/>
        </w:rPr>
      </w:pPr>
      <w:r w:rsidRPr="00075100">
        <w:rPr>
          <w:rFonts w:ascii="宋体" w:eastAsia="宋体" w:hAnsi="宋体" w:cs="宋体" w:hint="eastAsia"/>
          <w:kern w:val="0"/>
          <w:sz w:val="24"/>
          <w:szCs w:val="24"/>
          <w:lang w:val="zh-CN"/>
        </w:rPr>
        <w:t>为</w:t>
      </w:r>
      <w:r w:rsidR="00711A9B" w:rsidRPr="00075100">
        <w:rPr>
          <w:rFonts w:ascii="宋体" w:eastAsia="宋体" w:hAnsi="宋体" w:cs="宋体" w:hint="eastAsia"/>
          <w:kern w:val="0"/>
          <w:sz w:val="24"/>
          <w:szCs w:val="24"/>
          <w:lang w:val="zh-CN"/>
        </w:rPr>
        <w:t>搭建</w:t>
      </w:r>
      <w:r w:rsidR="00711A9B" w:rsidRPr="00075100">
        <w:rPr>
          <w:rFonts w:ascii="宋体" w:eastAsia="宋体" w:hAnsi="宋体" w:cs="宋体"/>
          <w:kern w:val="0"/>
          <w:sz w:val="24"/>
          <w:szCs w:val="24"/>
        </w:rPr>
        <w:t>可交互、可评价、可生成学习报告的智能教学</w:t>
      </w:r>
      <w:r w:rsidR="00711A9B" w:rsidRPr="00075100">
        <w:rPr>
          <w:rFonts w:ascii="宋体" w:eastAsia="宋体" w:hAnsi="宋体" w:cs="宋体" w:hint="eastAsia"/>
          <w:kern w:val="0"/>
          <w:sz w:val="24"/>
          <w:szCs w:val="24"/>
        </w:rPr>
        <w:t>平台</w:t>
      </w:r>
      <w:r w:rsidRPr="00075100">
        <w:rPr>
          <w:rFonts w:ascii="宋体" w:eastAsia="宋体" w:hAnsi="宋体" w:cs="宋体" w:hint="eastAsia"/>
          <w:kern w:val="0"/>
          <w:sz w:val="24"/>
          <w:szCs w:val="24"/>
          <w:lang w:val="zh-CN"/>
        </w:rPr>
        <w:t>，本项目综合运用了前端、后端及人工智能领域的多项关键技术。</w:t>
      </w:r>
    </w:p>
    <w:p w14:paraId="2A689222" w14:textId="30973F5B" w:rsidR="004E5D21" w:rsidRPr="00075100" w:rsidRDefault="00000000">
      <w:pPr>
        <w:adjustRightInd w:val="0"/>
        <w:snapToGrid w:val="0"/>
        <w:spacing w:line="276" w:lineRule="auto"/>
        <w:jc w:val="left"/>
        <w:rPr>
          <w:rFonts w:ascii="宋体" w:eastAsia="宋体" w:hAnsi="宋体" w:hint="eastAsia"/>
          <w:b/>
          <w:bCs/>
          <w:sz w:val="24"/>
          <w:szCs w:val="24"/>
          <w:lang w:val="zh-CN"/>
        </w:rPr>
      </w:pPr>
      <w:r w:rsidRPr="00075100">
        <w:rPr>
          <w:rFonts w:ascii="宋体" w:eastAsia="宋体" w:hAnsi="宋体" w:cs="Times New Roman" w:hint="eastAsia"/>
          <w:sz w:val="24"/>
          <w:szCs w:val="24"/>
        </w:rPr>
        <w:t>3.1</w:t>
      </w:r>
      <w:r w:rsidRPr="00075100">
        <w:rPr>
          <w:rFonts w:ascii="宋体" w:eastAsia="宋体" w:hAnsi="宋体" w:cs="宋体" w:hint="eastAsia"/>
          <w:b/>
          <w:bCs/>
          <w:kern w:val="0"/>
          <w:sz w:val="24"/>
          <w:szCs w:val="24"/>
        </w:rPr>
        <w:t>后端</w:t>
      </w:r>
    </w:p>
    <w:p w14:paraId="0EF50A0E" w14:textId="797A8718" w:rsidR="00711A9B" w:rsidRPr="00075100" w:rsidRDefault="00711A9B" w:rsidP="00711A9B">
      <w:pPr>
        <w:adjustRightInd w:val="0"/>
        <w:snapToGrid w:val="0"/>
        <w:spacing w:line="276" w:lineRule="auto"/>
        <w:rPr>
          <w:rFonts w:ascii="宋体" w:eastAsia="宋体" w:hAnsi="宋体" w:hint="eastAsia"/>
        </w:rPr>
      </w:pPr>
      <w:r w:rsidRPr="00075100">
        <w:rPr>
          <w:rFonts w:ascii="宋体" w:eastAsia="宋体" w:hAnsi="宋体" w:cs="宋体"/>
          <w:b/>
          <w:bCs/>
          <w:kern w:val="0"/>
          <w:sz w:val="24"/>
          <w:szCs w:val="24"/>
        </w:rPr>
        <w:t>框架与中间件</w:t>
      </w:r>
      <w:r w:rsidRPr="00075100">
        <w:rPr>
          <w:rFonts w:ascii="宋体" w:eastAsia="宋体" w:hAnsi="宋体"/>
        </w:rPr>
        <w:br/>
      </w:r>
      <w:r w:rsidRPr="00075100">
        <w:rPr>
          <w:rFonts w:ascii="宋体" w:eastAsia="宋体" w:hAnsi="宋体"/>
          <w:sz w:val="24"/>
          <w:szCs w:val="24"/>
        </w:rPr>
        <w:t xml:space="preserve">后端使用 </w:t>
      </w:r>
      <w:r w:rsidRPr="00075100">
        <w:rPr>
          <w:rFonts w:ascii="宋体" w:eastAsia="宋体" w:hAnsi="宋体" w:cs="Times New Roman"/>
          <w:sz w:val="24"/>
          <w:szCs w:val="24"/>
        </w:rPr>
        <w:t xml:space="preserve">Flask </w:t>
      </w:r>
      <w:r w:rsidRPr="00075100">
        <w:rPr>
          <w:rFonts w:ascii="宋体" w:eastAsia="宋体" w:hAnsi="宋体"/>
          <w:sz w:val="24"/>
          <w:szCs w:val="24"/>
        </w:rPr>
        <w:t xml:space="preserve">作为基础框架，整体采用“应用工厂 + 蓝图”结构，方便分模块开发与维护。通过 </w:t>
      </w:r>
      <w:r w:rsidRPr="00075100">
        <w:rPr>
          <w:rFonts w:ascii="宋体" w:eastAsia="宋体" w:hAnsi="宋体" w:cs="Times New Roman"/>
          <w:sz w:val="24"/>
          <w:szCs w:val="24"/>
        </w:rPr>
        <w:t xml:space="preserve">CORS </w:t>
      </w:r>
      <w:r w:rsidRPr="00075100">
        <w:rPr>
          <w:rFonts w:ascii="宋体" w:eastAsia="宋体" w:hAnsi="宋体"/>
          <w:sz w:val="24"/>
          <w:szCs w:val="24"/>
        </w:rPr>
        <w:t>实现跨域访问支持，并设置了健康检查接口，以便前后端联调与系统监测</w:t>
      </w:r>
      <w:r w:rsidRPr="00075100">
        <w:rPr>
          <w:rFonts w:ascii="宋体" w:eastAsia="宋体" w:hAnsi="宋体"/>
        </w:rPr>
        <w:t>。</w:t>
      </w:r>
    </w:p>
    <w:p w14:paraId="698F6FFC" w14:textId="5F28A515" w:rsidR="00711A9B" w:rsidRPr="00075100" w:rsidRDefault="00711A9B" w:rsidP="00711A9B">
      <w:pPr>
        <w:adjustRightInd w:val="0"/>
        <w:snapToGrid w:val="0"/>
        <w:spacing w:line="276" w:lineRule="auto"/>
        <w:jc w:val="left"/>
        <w:rPr>
          <w:rFonts w:ascii="宋体" w:eastAsia="宋体" w:hAnsi="宋体" w:cs="宋体" w:hint="eastAsia"/>
          <w:kern w:val="0"/>
          <w:sz w:val="24"/>
          <w:szCs w:val="24"/>
        </w:rPr>
      </w:pPr>
      <w:r w:rsidRPr="00075100">
        <w:rPr>
          <w:rFonts w:ascii="宋体" w:eastAsia="宋体" w:hAnsi="宋体" w:cs="宋体"/>
          <w:b/>
          <w:bCs/>
          <w:kern w:val="0"/>
          <w:sz w:val="24"/>
          <w:szCs w:val="24"/>
        </w:rPr>
        <w:t>数据模型</w:t>
      </w:r>
      <w:r w:rsidRPr="00075100">
        <w:rPr>
          <w:rFonts w:ascii="宋体" w:eastAsia="宋体" w:hAnsi="宋体" w:cs="宋体"/>
          <w:kern w:val="0"/>
          <w:sz w:val="24"/>
          <w:szCs w:val="24"/>
        </w:rPr>
        <w:br/>
        <w:t>项目基于</w:t>
      </w:r>
      <w:r w:rsidRPr="00075100">
        <w:rPr>
          <w:rFonts w:ascii="宋体" w:eastAsia="宋体" w:hAnsi="宋体" w:cs="Times New Roman"/>
          <w:sz w:val="24"/>
          <w:szCs w:val="24"/>
        </w:rPr>
        <w:t xml:space="preserve"> SQLAlchemy ORM</w:t>
      </w:r>
      <w:r w:rsidRPr="00075100">
        <w:rPr>
          <w:rFonts w:ascii="宋体" w:eastAsia="宋体" w:hAnsi="宋体" w:cs="宋体"/>
          <w:kern w:val="0"/>
          <w:sz w:val="24"/>
          <w:szCs w:val="24"/>
        </w:rPr>
        <w:t xml:space="preserve"> 建立数据层，主要数据表包括：</w:t>
      </w:r>
    </w:p>
    <w:p w14:paraId="3EC7F987" w14:textId="77777777" w:rsidR="00711A9B" w:rsidRPr="00075100" w:rsidRDefault="00711A9B" w:rsidP="00C85C3F">
      <w:pPr>
        <w:adjustRightInd w:val="0"/>
        <w:snapToGrid w:val="0"/>
        <w:spacing w:line="276" w:lineRule="auto"/>
        <w:jc w:val="left"/>
        <w:rPr>
          <w:rFonts w:ascii="宋体" w:eastAsia="宋体" w:hAnsi="宋体" w:cs="宋体" w:hint="eastAsia"/>
          <w:kern w:val="0"/>
          <w:sz w:val="24"/>
          <w:szCs w:val="24"/>
        </w:rPr>
      </w:pPr>
      <w:r w:rsidRPr="00075100">
        <w:rPr>
          <w:rFonts w:ascii="宋体" w:eastAsia="宋体" w:hAnsi="宋体" w:cs="Times New Roman"/>
          <w:sz w:val="24"/>
          <w:szCs w:val="24"/>
        </w:rPr>
        <w:t>User</w:t>
      </w:r>
      <w:r w:rsidRPr="00075100">
        <w:rPr>
          <w:rFonts w:ascii="宋体" w:eastAsia="宋体" w:hAnsi="宋体" w:cs="宋体"/>
          <w:kern w:val="0"/>
          <w:sz w:val="24"/>
          <w:szCs w:val="24"/>
        </w:rPr>
        <w:t>：记录用户登录信息、经验值与学习状态；</w:t>
      </w:r>
    </w:p>
    <w:p w14:paraId="18BC87DD" w14:textId="77777777" w:rsidR="00711A9B" w:rsidRPr="00075100" w:rsidRDefault="00711A9B" w:rsidP="00C85C3F">
      <w:pPr>
        <w:adjustRightInd w:val="0"/>
        <w:snapToGrid w:val="0"/>
        <w:spacing w:line="276" w:lineRule="auto"/>
        <w:jc w:val="left"/>
        <w:rPr>
          <w:rFonts w:ascii="宋体" w:eastAsia="宋体" w:hAnsi="宋体" w:cs="宋体" w:hint="eastAsia"/>
          <w:kern w:val="0"/>
          <w:sz w:val="24"/>
          <w:szCs w:val="24"/>
        </w:rPr>
      </w:pPr>
      <w:r w:rsidRPr="00075100">
        <w:rPr>
          <w:rFonts w:ascii="宋体" w:eastAsia="宋体" w:hAnsi="宋体" w:cs="Times New Roman"/>
          <w:sz w:val="24"/>
          <w:szCs w:val="24"/>
        </w:rPr>
        <w:t>LessonProgress</w:t>
      </w:r>
      <w:r w:rsidRPr="00075100">
        <w:rPr>
          <w:rFonts w:ascii="宋体" w:eastAsia="宋体" w:hAnsi="宋体" w:cs="宋体"/>
          <w:kern w:val="0"/>
          <w:sz w:val="24"/>
          <w:szCs w:val="24"/>
        </w:rPr>
        <w:t>：跟踪课程章节的学习进度；</w:t>
      </w:r>
    </w:p>
    <w:p w14:paraId="30D4182F" w14:textId="77777777" w:rsidR="007A7A63" w:rsidRPr="00075100" w:rsidRDefault="00711A9B" w:rsidP="00C85C3F">
      <w:pPr>
        <w:adjustRightInd w:val="0"/>
        <w:snapToGrid w:val="0"/>
        <w:spacing w:line="276" w:lineRule="auto"/>
        <w:jc w:val="left"/>
        <w:rPr>
          <w:rFonts w:ascii="宋体" w:eastAsia="宋体" w:hAnsi="宋体" w:cs="宋体" w:hint="eastAsia"/>
          <w:kern w:val="0"/>
          <w:sz w:val="24"/>
          <w:szCs w:val="24"/>
        </w:rPr>
      </w:pPr>
      <w:r w:rsidRPr="00075100">
        <w:rPr>
          <w:rFonts w:ascii="宋体" w:eastAsia="宋体" w:hAnsi="宋体" w:cs="Times New Roman"/>
          <w:sz w:val="24"/>
          <w:szCs w:val="24"/>
        </w:rPr>
        <w:t>AssignmentScore</w:t>
      </w:r>
      <w:r w:rsidRPr="00075100">
        <w:rPr>
          <w:rFonts w:ascii="宋体" w:eastAsia="宋体" w:hAnsi="宋体" w:cs="宋体"/>
          <w:kern w:val="0"/>
          <w:sz w:val="24"/>
          <w:szCs w:val="24"/>
        </w:rPr>
        <w:t>：存储作业成绩及评语。</w:t>
      </w:r>
      <w:r w:rsidRPr="00075100">
        <w:rPr>
          <w:rFonts w:ascii="宋体" w:eastAsia="宋体" w:hAnsi="宋体" w:cs="宋体"/>
          <w:kern w:val="0"/>
          <w:sz w:val="24"/>
          <w:szCs w:val="24"/>
        </w:rPr>
        <w:br/>
        <w:t>数据结构简洁清晰，后期可根据教学内容扩展新字段。</w:t>
      </w:r>
    </w:p>
    <w:p w14:paraId="1BD97E46" w14:textId="2951591B" w:rsidR="00711A9B" w:rsidRPr="00075100" w:rsidRDefault="00711A9B" w:rsidP="007A7A63">
      <w:pPr>
        <w:adjustRightInd w:val="0"/>
        <w:snapToGrid w:val="0"/>
        <w:spacing w:line="276" w:lineRule="auto"/>
        <w:jc w:val="left"/>
        <w:rPr>
          <w:rFonts w:ascii="宋体" w:eastAsia="宋体" w:hAnsi="宋体" w:cs="宋体" w:hint="eastAsia"/>
          <w:b/>
          <w:bCs/>
          <w:kern w:val="0"/>
          <w:sz w:val="24"/>
          <w:szCs w:val="24"/>
        </w:rPr>
      </w:pPr>
      <w:r w:rsidRPr="00075100">
        <w:rPr>
          <w:rFonts w:ascii="宋体" w:eastAsia="宋体" w:hAnsi="宋体" w:cs="宋体"/>
          <w:b/>
          <w:bCs/>
          <w:kern w:val="0"/>
          <w:sz w:val="24"/>
          <w:szCs w:val="24"/>
        </w:rPr>
        <w:t>服务与核心逻辑</w:t>
      </w:r>
    </w:p>
    <w:p w14:paraId="2FFC84C3" w14:textId="3EDA456E" w:rsidR="00711A9B" w:rsidRPr="00075100" w:rsidRDefault="00711A9B" w:rsidP="00C85C3F">
      <w:pPr>
        <w:adjustRightInd w:val="0"/>
        <w:snapToGrid w:val="0"/>
        <w:spacing w:line="276" w:lineRule="auto"/>
        <w:jc w:val="left"/>
        <w:rPr>
          <w:rFonts w:ascii="宋体" w:eastAsia="宋体" w:hAnsi="宋体" w:cs="宋体" w:hint="eastAsia"/>
          <w:kern w:val="0"/>
          <w:sz w:val="24"/>
          <w:szCs w:val="24"/>
        </w:rPr>
      </w:pPr>
      <w:r w:rsidRPr="00075100">
        <w:rPr>
          <w:rFonts w:ascii="宋体" w:eastAsia="宋体" w:hAnsi="宋体" w:cs="Times New Roman"/>
          <w:sz w:val="24"/>
          <w:szCs w:val="24"/>
        </w:rPr>
        <w:t>LMService</w:t>
      </w:r>
      <w:r w:rsidRPr="00075100">
        <w:rPr>
          <w:rFonts w:ascii="宋体" w:eastAsia="宋体" w:hAnsi="宋体" w:cs="宋体"/>
          <w:kern w:val="0"/>
          <w:sz w:val="24"/>
          <w:szCs w:val="24"/>
        </w:rPr>
        <w:t xml:space="preserve"> 模块负责语言模型调用，包括 </w:t>
      </w:r>
      <w:r w:rsidRPr="00075100">
        <w:rPr>
          <w:rFonts w:ascii="宋体" w:eastAsia="宋体" w:hAnsi="宋体" w:cs="Times New Roman"/>
          <w:sz w:val="24"/>
          <w:szCs w:val="24"/>
        </w:rPr>
        <w:t>Prompt</w:t>
      </w:r>
      <w:r w:rsidRPr="00075100">
        <w:rPr>
          <w:rFonts w:ascii="宋体" w:eastAsia="宋体" w:hAnsi="宋体" w:cs="宋体"/>
          <w:kern w:val="0"/>
          <w:sz w:val="24"/>
          <w:szCs w:val="24"/>
        </w:rPr>
        <w:t xml:space="preserve"> 构建、接口兼容处理与结果解析。会话记忆功能采用轻量级缓存结构保存最近的对话上下文，使 </w:t>
      </w:r>
      <w:r w:rsidRPr="00075100">
        <w:rPr>
          <w:rFonts w:ascii="宋体" w:eastAsia="宋体" w:hAnsi="宋体" w:cs="Times New Roman"/>
          <w:sz w:val="24"/>
          <w:szCs w:val="24"/>
        </w:rPr>
        <w:t>AI</w:t>
      </w:r>
      <w:r w:rsidRPr="00075100">
        <w:rPr>
          <w:rFonts w:ascii="宋体" w:eastAsia="宋体" w:hAnsi="宋体" w:cs="宋体"/>
          <w:kern w:val="0"/>
          <w:sz w:val="24"/>
          <w:szCs w:val="24"/>
        </w:rPr>
        <w:t xml:space="preserve"> 教师具备“连续讲课”的能力。在剧本中查找与问题最相关的段落，帮助模型回答更贴合课程内容。</w:t>
      </w:r>
    </w:p>
    <w:p w14:paraId="554296B6" w14:textId="265A47D3" w:rsidR="004E5D21" w:rsidRPr="00075100" w:rsidRDefault="00000000" w:rsidP="00711A9B">
      <w:pPr>
        <w:adjustRightInd w:val="0"/>
        <w:snapToGrid w:val="0"/>
        <w:spacing w:line="276" w:lineRule="auto"/>
        <w:jc w:val="left"/>
        <w:rPr>
          <w:rFonts w:ascii="宋体" w:eastAsia="宋体" w:hAnsi="宋体" w:hint="eastAsia"/>
          <w:b/>
          <w:bCs/>
          <w:sz w:val="24"/>
          <w:szCs w:val="24"/>
        </w:rPr>
      </w:pPr>
      <w:r w:rsidRPr="00075100">
        <w:rPr>
          <w:rFonts w:ascii="宋体" w:eastAsia="宋体" w:hAnsi="宋体" w:cs="Times New Roman" w:hint="eastAsia"/>
          <w:kern w:val="0"/>
          <w:sz w:val="24"/>
          <w:szCs w:val="24"/>
        </w:rPr>
        <w:t>3.2</w:t>
      </w:r>
      <w:r w:rsidRPr="00075100">
        <w:rPr>
          <w:rFonts w:ascii="宋体" w:eastAsia="宋体" w:hAnsi="宋体" w:cs="宋体" w:hint="eastAsia"/>
          <w:b/>
          <w:bCs/>
          <w:kern w:val="0"/>
          <w:sz w:val="24"/>
          <w:szCs w:val="24"/>
        </w:rPr>
        <w:t>前端</w:t>
      </w:r>
    </w:p>
    <w:p w14:paraId="57358512" w14:textId="355161BF" w:rsidR="00711A9B" w:rsidRPr="00075100" w:rsidRDefault="00711A9B" w:rsidP="00711A9B">
      <w:pPr>
        <w:adjustRightInd w:val="0"/>
        <w:snapToGrid w:val="0"/>
        <w:spacing w:line="276" w:lineRule="auto"/>
        <w:jc w:val="left"/>
        <w:rPr>
          <w:rFonts w:ascii="宋体" w:eastAsia="宋体" w:hAnsi="宋体" w:cs="宋体" w:hint="eastAsia"/>
          <w:b/>
          <w:bCs/>
          <w:kern w:val="0"/>
          <w:sz w:val="24"/>
          <w:szCs w:val="24"/>
        </w:rPr>
      </w:pPr>
      <w:r w:rsidRPr="00075100">
        <w:rPr>
          <w:rFonts w:ascii="宋体" w:eastAsia="宋体" w:hAnsi="宋体" w:cs="宋体"/>
          <w:b/>
          <w:bCs/>
          <w:kern w:val="0"/>
          <w:sz w:val="24"/>
          <w:szCs w:val="24"/>
        </w:rPr>
        <w:t>技术栈与结构</w:t>
      </w:r>
      <w:r w:rsidRPr="00075100">
        <w:rPr>
          <w:rFonts w:ascii="宋体" w:eastAsia="宋体" w:hAnsi="宋体" w:cs="宋体"/>
          <w:b/>
          <w:bCs/>
          <w:kern w:val="0"/>
          <w:sz w:val="24"/>
          <w:szCs w:val="24"/>
        </w:rPr>
        <w:br/>
      </w:r>
      <w:r w:rsidRPr="00075100">
        <w:rPr>
          <w:rFonts w:ascii="宋体" w:eastAsia="宋体" w:hAnsi="宋体" w:cs="宋体"/>
          <w:kern w:val="0"/>
          <w:sz w:val="24"/>
          <w:szCs w:val="24"/>
        </w:rPr>
        <w:t xml:space="preserve">前端采用 </w:t>
      </w:r>
      <w:r w:rsidRPr="00075100">
        <w:rPr>
          <w:rFonts w:ascii="宋体" w:eastAsia="宋体" w:hAnsi="宋体" w:cs="Times New Roman"/>
          <w:sz w:val="24"/>
          <w:szCs w:val="24"/>
        </w:rPr>
        <w:t>React</w:t>
      </w:r>
      <w:r w:rsidRPr="00075100">
        <w:rPr>
          <w:rFonts w:ascii="宋体" w:eastAsia="宋体" w:hAnsi="宋体" w:cs="宋体"/>
          <w:kern w:val="0"/>
          <w:sz w:val="24"/>
          <w:szCs w:val="24"/>
        </w:rPr>
        <w:t xml:space="preserve"> </w:t>
      </w:r>
      <w:r w:rsidRPr="00075100">
        <w:rPr>
          <w:rFonts w:ascii="宋体" w:eastAsia="宋体" w:hAnsi="宋体" w:cs="Times New Roman"/>
          <w:sz w:val="24"/>
          <w:szCs w:val="24"/>
        </w:rPr>
        <w:t>+</w:t>
      </w:r>
      <w:r w:rsidRPr="00075100">
        <w:rPr>
          <w:rFonts w:ascii="宋体" w:eastAsia="宋体" w:hAnsi="宋体" w:cs="宋体"/>
          <w:kern w:val="0"/>
          <w:sz w:val="24"/>
          <w:szCs w:val="24"/>
        </w:rPr>
        <w:t xml:space="preserve"> </w:t>
      </w:r>
      <w:r w:rsidRPr="00075100">
        <w:rPr>
          <w:rFonts w:ascii="宋体" w:eastAsia="宋体" w:hAnsi="宋体" w:cs="Times New Roman"/>
          <w:sz w:val="24"/>
          <w:szCs w:val="24"/>
        </w:rPr>
        <w:t>Vite</w:t>
      </w:r>
      <w:r w:rsidRPr="00075100">
        <w:rPr>
          <w:rFonts w:ascii="宋体" w:eastAsia="宋体" w:hAnsi="宋体" w:cs="宋体"/>
          <w:kern w:val="0"/>
          <w:sz w:val="24"/>
          <w:szCs w:val="24"/>
        </w:rPr>
        <w:t xml:space="preserve"> 构建，配合 </w:t>
      </w:r>
      <w:r w:rsidRPr="00075100">
        <w:rPr>
          <w:rFonts w:ascii="宋体" w:eastAsia="宋体" w:hAnsi="宋体" w:cs="Times New Roman"/>
          <w:sz w:val="24"/>
          <w:szCs w:val="24"/>
        </w:rPr>
        <w:t>Tailwind</w:t>
      </w:r>
      <w:r w:rsidRPr="00075100">
        <w:rPr>
          <w:rFonts w:ascii="宋体" w:eastAsia="宋体" w:hAnsi="宋体" w:cs="宋体"/>
          <w:kern w:val="0"/>
          <w:sz w:val="24"/>
          <w:szCs w:val="24"/>
        </w:rPr>
        <w:t xml:space="preserve"> </w:t>
      </w:r>
      <w:r w:rsidRPr="00075100">
        <w:rPr>
          <w:rFonts w:ascii="宋体" w:eastAsia="宋体" w:hAnsi="宋体" w:cs="Times New Roman"/>
          <w:sz w:val="24"/>
          <w:szCs w:val="24"/>
        </w:rPr>
        <w:t>CSS</w:t>
      </w:r>
      <w:r w:rsidRPr="00075100">
        <w:rPr>
          <w:rFonts w:ascii="宋体" w:eastAsia="宋体" w:hAnsi="宋体" w:cs="宋体"/>
          <w:kern w:val="0"/>
          <w:sz w:val="24"/>
          <w:szCs w:val="24"/>
        </w:rPr>
        <w:t xml:space="preserve"> 快速开发页面样式。主要页面包括：</w:t>
      </w:r>
    </w:p>
    <w:p w14:paraId="3B3EF0DC" w14:textId="77777777" w:rsidR="00711A9B" w:rsidRPr="00075100" w:rsidRDefault="00711A9B" w:rsidP="00C85C3F">
      <w:pPr>
        <w:adjustRightInd w:val="0"/>
        <w:snapToGrid w:val="0"/>
        <w:spacing w:line="276" w:lineRule="auto"/>
        <w:jc w:val="left"/>
        <w:rPr>
          <w:rFonts w:ascii="宋体" w:eastAsia="宋体" w:hAnsi="宋体" w:cs="宋体" w:hint="eastAsia"/>
          <w:kern w:val="0"/>
          <w:sz w:val="24"/>
          <w:szCs w:val="24"/>
        </w:rPr>
      </w:pPr>
      <w:r w:rsidRPr="00075100">
        <w:rPr>
          <w:rFonts w:ascii="宋体" w:eastAsia="宋体" w:hAnsi="宋体" w:cs="Times New Roman"/>
          <w:sz w:val="24"/>
          <w:szCs w:val="24"/>
        </w:rPr>
        <w:t>AiTeacher.jsx：</w:t>
      </w:r>
      <w:r w:rsidRPr="00075100">
        <w:rPr>
          <w:rFonts w:ascii="宋体" w:eastAsia="宋体" w:hAnsi="宋体" w:cs="宋体"/>
          <w:kern w:val="0"/>
          <w:sz w:val="24"/>
          <w:szCs w:val="24"/>
        </w:rPr>
        <w:t xml:space="preserve">展示课程与 </w:t>
      </w:r>
      <w:r w:rsidRPr="00075100">
        <w:rPr>
          <w:rFonts w:ascii="宋体" w:eastAsia="宋体" w:hAnsi="宋体" w:cs="Times New Roman"/>
          <w:sz w:val="24"/>
          <w:szCs w:val="24"/>
        </w:rPr>
        <w:t>AI</w:t>
      </w:r>
      <w:r w:rsidRPr="00075100">
        <w:rPr>
          <w:rFonts w:ascii="宋体" w:eastAsia="宋体" w:hAnsi="宋体" w:cs="宋体"/>
          <w:kern w:val="0"/>
          <w:sz w:val="24"/>
          <w:szCs w:val="24"/>
        </w:rPr>
        <w:t xml:space="preserve"> 教师讲授内容；</w:t>
      </w:r>
    </w:p>
    <w:p w14:paraId="78AB0248" w14:textId="77777777" w:rsidR="00711A9B" w:rsidRPr="00075100" w:rsidRDefault="00711A9B" w:rsidP="00C85C3F">
      <w:pPr>
        <w:adjustRightInd w:val="0"/>
        <w:snapToGrid w:val="0"/>
        <w:spacing w:line="276" w:lineRule="auto"/>
        <w:jc w:val="left"/>
        <w:rPr>
          <w:rFonts w:ascii="宋体" w:eastAsia="宋体" w:hAnsi="宋体" w:cs="宋体" w:hint="eastAsia"/>
          <w:kern w:val="0"/>
          <w:sz w:val="24"/>
          <w:szCs w:val="24"/>
        </w:rPr>
      </w:pPr>
      <w:r w:rsidRPr="00075100">
        <w:rPr>
          <w:rFonts w:ascii="宋体" w:eastAsia="宋体" w:hAnsi="宋体" w:cs="Times New Roman"/>
          <w:sz w:val="24"/>
          <w:szCs w:val="24"/>
        </w:rPr>
        <w:t>Assignment.jsx：</w:t>
      </w:r>
      <w:r w:rsidRPr="00075100">
        <w:rPr>
          <w:rFonts w:ascii="宋体" w:eastAsia="宋体" w:hAnsi="宋体" w:cs="宋体"/>
          <w:kern w:val="0"/>
          <w:sz w:val="24"/>
          <w:szCs w:val="24"/>
        </w:rPr>
        <w:t>作业提交与反馈界面；</w:t>
      </w:r>
    </w:p>
    <w:p w14:paraId="5383869B" w14:textId="77777777" w:rsidR="00711A9B" w:rsidRPr="00075100" w:rsidRDefault="00711A9B" w:rsidP="00C85C3F">
      <w:pPr>
        <w:adjustRightInd w:val="0"/>
        <w:snapToGrid w:val="0"/>
        <w:spacing w:line="276" w:lineRule="auto"/>
        <w:jc w:val="left"/>
        <w:rPr>
          <w:rFonts w:ascii="宋体" w:eastAsia="宋体" w:hAnsi="宋体" w:cs="宋体" w:hint="eastAsia"/>
          <w:kern w:val="0"/>
          <w:sz w:val="24"/>
          <w:szCs w:val="24"/>
        </w:rPr>
      </w:pPr>
      <w:r w:rsidRPr="00075100">
        <w:rPr>
          <w:rFonts w:ascii="宋体" w:eastAsia="宋体" w:hAnsi="宋体" w:cs="Times New Roman"/>
          <w:sz w:val="24"/>
          <w:szCs w:val="24"/>
        </w:rPr>
        <w:lastRenderedPageBreak/>
        <w:t>Lesson.jsx：</w:t>
      </w:r>
      <w:r w:rsidRPr="00075100">
        <w:rPr>
          <w:rFonts w:ascii="宋体" w:eastAsia="宋体" w:hAnsi="宋体" w:cs="宋体"/>
          <w:kern w:val="0"/>
          <w:sz w:val="24"/>
          <w:szCs w:val="24"/>
        </w:rPr>
        <w:t>章节导航与学习进度展示；</w:t>
      </w:r>
    </w:p>
    <w:p w14:paraId="77CFCB49" w14:textId="77777777" w:rsidR="00711A9B" w:rsidRPr="00075100" w:rsidRDefault="00711A9B" w:rsidP="00C85C3F">
      <w:pPr>
        <w:adjustRightInd w:val="0"/>
        <w:snapToGrid w:val="0"/>
        <w:spacing w:line="276" w:lineRule="auto"/>
        <w:jc w:val="left"/>
        <w:rPr>
          <w:rFonts w:ascii="宋体" w:eastAsia="宋体" w:hAnsi="宋体" w:cs="宋体" w:hint="eastAsia"/>
          <w:b/>
          <w:bCs/>
          <w:kern w:val="0"/>
          <w:sz w:val="24"/>
          <w:szCs w:val="24"/>
        </w:rPr>
      </w:pPr>
      <w:r w:rsidRPr="00075100">
        <w:rPr>
          <w:rFonts w:ascii="宋体" w:eastAsia="宋体" w:hAnsi="宋体" w:cs="宋体"/>
          <w:kern w:val="0"/>
          <w:sz w:val="24"/>
          <w:szCs w:val="24"/>
        </w:rPr>
        <w:t xml:space="preserve">公共组件 </w:t>
      </w:r>
      <w:r w:rsidRPr="00075100">
        <w:rPr>
          <w:rFonts w:ascii="宋体" w:eastAsia="宋体" w:hAnsi="宋体" w:cs="Times New Roman"/>
          <w:sz w:val="24"/>
          <w:szCs w:val="24"/>
        </w:rPr>
        <w:t>AiTeacherPanel：</w:t>
      </w:r>
      <w:r w:rsidRPr="00075100">
        <w:rPr>
          <w:rFonts w:ascii="宋体" w:eastAsia="宋体" w:hAnsi="宋体" w:cs="宋体"/>
          <w:kern w:val="0"/>
          <w:sz w:val="24"/>
          <w:szCs w:val="24"/>
        </w:rPr>
        <w:t>封装教师头像与对话内容</w:t>
      </w:r>
      <w:r w:rsidRPr="00075100">
        <w:rPr>
          <w:rFonts w:ascii="宋体" w:eastAsia="宋体" w:hAnsi="宋体" w:cs="宋体"/>
          <w:b/>
          <w:bCs/>
          <w:kern w:val="0"/>
          <w:sz w:val="24"/>
          <w:szCs w:val="24"/>
        </w:rPr>
        <w:t>。</w:t>
      </w:r>
    </w:p>
    <w:p w14:paraId="79B6ADB2" w14:textId="1855D1AF" w:rsidR="00711A9B" w:rsidRPr="00075100" w:rsidRDefault="00711A9B" w:rsidP="00711A9B">
      <w:pPr>
        <w:adjustRightInd w:val="0"/>
        <w:snapToGrid w:val="0"/>
        <w:spacing w:line="276" w:lineRule="auto"/>
        <w:jc w:val="left"/>
        <w:rPr>
          <w:rFonts w:ascii="宋体" w:eastAsia="宋体" w:hAnsi="宋体" w:cs="宋体" w:hint="eastAsia"/>
          <w:b/>
          <w:bCs/>
          <w:kern w:val="0"/>
          <w:sz w:val="24"/>
          <w:szCs w:val="24"/>
        </w:rPr>
      </w:pPr>
      <w:r w:rsidRPr="00075100">
        <w:rPr>
          <w:rFonts w:ascii="宋体" w:eastAsia="宋体" w:hAnsi="宋体" w:cs="宋体"/>
          <w:b/>
          <w:bCs/>
          <w:kern w:val="0"/>
          <w:sz w:val="24"/>
          <w:szCs w:val="24"/>
        </w:rPr>
        <w:t>交互逻辑与状态管理</w:t>
      </w:r>
      <w:r w:rsidRPr="00075100">
        <w:rPr>
          <w:rFonts w:ascii="宋体" w:eastAsia="宋体" w:hAnsi="宋体" w:cs="宋体"/>
          <w:b/>
          <w:bCs/>
          <w:kern w:val="0"/>
          <w:sz w:val="24"/>
          <w:szCs w:val="24"/>
        </w:rPr>
        <w:br/>
      </w:r>
      <w:r w:rsidRPr="00075100">
        <w:rPr>
          <w:rFonts w:ascii="宋体" w:eastAsia="宋体" w:hAnsi="宋体" w:cs="宋体"/>
          <w:kern w:val="0"/>
          <w:sz w:val="24"/>
          <w:szCs w:val="24"/>
        </w:rPr>
        <w:t>前端按段加载课程剧本，用户在本地保存答题状态，并通过异步请求与后端同步进度和得分信息。页面同时展示评分日志和分项结果，便于学生理解反馈。</w:t>
      </w:r>
    </w:p>
    <w:p w14:paraId="7032815E" w14:textId="73225CDA" w:rsidR="00711A9B" w:rsidRPr="00075100" w:rsidRDefault="00711A9B" w:rsidP="00711A9B">
      <w:pPr>
        <w:adjustRightInd w:val="0"/>
        <w:snapToGrid w:val="0"/>
        <w:spacing w:line="276" w:lineRule="auto"/>
        <w:jc w:val="left"/>
        <w:rPr>
          <w:rFonts w:ascii="宋体" w:eastAsia="宋体" w:hAnsi="宋体" w:cs="宋体" w:hint="eastAsia"/>
          <w:b/>
          <w:bCs/>
          <w:kern w:val="0"/>
          <w:sz w:val="24"/>
          <w:szCs w:val="24"/>
        </w:rPr>
      </w:pPr>
      <w:r w:rsidRPr="00075100">
        <w:rPr>
          <w:rFonts w:ascii="宋体" w:eastAsia="宋体" w:hAnsi="宋体" w:cs="宋体"/>
          <w:b/>
          <w:bCs/>
          <w:kern w:val="0"/>
          <w:sz w:val="24"/>
          <w:szCs w:val="24"/>
        </w:rPr>
        <w:t>用户体验设计</w:t>
      </w:r>
    </w:p>
    <w:p w14:paraId="5C99EF27" w14:textId="77777777" w:rsidR="00711A9B" w:rsidRPr="00075100" w:rsidRDefault="00711A9B" w:rsidP="00C85C3F">
      <w:pPr>
        <w:adjustRightInd w:val="0"/>
        <w:snapToGrid w:val="0"/>
        <w:spacing w:line="276" w:lineRule="auto"/>
        <w:jc w:val="left"/>
        <w:rPr>
          <w:rFonts w:ascii="宋体" w:eastAsia="宋体" w:hAnsi="宋体" w:cs="宋体" w:hint="eastAsia"/>
          <w:kern w:val="0"/>
          <w:sz w:val="24"/>
          <w:szCs w:val="24"/>
        </w:rPr>
      </w:pPr>
      <w:r w:rsidRPr="00075100">
        <w:rPr>
          <w:rFonts w:ascii="宋体" w:eastAsia="宋体" w:hAnsi="宋体" w:cs="宋体"/>
          <w:kern w:val="0"/>
          <w:sz w:val="24"/>
          <w:szCs w:val="24"/>
        </w:rPr>
        <w:t>为编程题提供基础模板与输入提示；</w:t>
      </w:r>
    </w:p>
    <w:p w14:paraId="18789CB0" w14:textId="77777777" w:rsidR="00711A9B" w:rsidRPr="00075100" w:rsidRDefault="00711A9B" w:rsidP="00C85C3F">
      <w:pPr>
        <w:adjustRightInd w:val="0"/>
        <w:snapToGrid w:val="0"/>
        <w:spacing w:line="276" w:lineRule="auto"/>
        <w:jc w:val="left"/>
        <w:rPr>
          <w:rFonts w:ascii="宋体" w:eastAsia="宋体" w:hAnsi="宋体" w:cs="宋体" w:hint="eastAsia"/>
          <w:kern w:val="0"/>
          <w:sz w:val="24"/>
          <w:szCs w:val="24"/>
        </w:rPr>
      </w:pPr>
      <w:r w:rsidRPr="00075100">
        <w:rPr>
          <w:rFonts w:ascii="宋体" w:eastAsia="宋体" w:hAnsi="宋体" w:cs="宋体"/>
          <w:kern w:val="0"/>
          <w:sz w:val="24"/>
          <w:szCs w:val="24"/>
        </w:rPr>
        <w:t>对评分结果进行可视化展示；</w:t>
      </w:r>
    </w:p>
    <w:p w14:paraId="661FC688" w14:textId="77777777" w:rsidR="00711A9B" w:rsidRPr="00075100" w:rsidRDefault="00711A9B" w:rsidP="00C85C3F">
      <w:pPr>
        <w:adjustRightInd w:val="0"/>
        <w:snapToGrid w:val="0"/>
        <w:spacing w:line="276" w:lineRule="auto"/>
        <w:jc w:val="left"/>
        <w:rPr>
          <w:rFonts w:ascii="宋体" w:eastAsia="宋体" w:hAnsi="宋体" w:cs="宋体" w:hint="eastAsia"/>
          <w:kern w:val="0"/>
          <w:sz w:val="24"/>
          <w:szCs w:val="24"/>
        </w:rPr>
      </w:pPr>
      <w:r w:rsidRPr="00075100">
        <w:rPr>
          <w:rFonts w:ascii="宋体" w:eastAsia="宋体" w:hAnsi="宋体" w:cs="宋体"/>
          <w:kern w:val="0"/>
          <w:sz w:val="24"/>
          <w:szCs w:val="24"/>
        </w:rPr>
        <w:t>学习进度条与经验值系统增加了互动感；</w:t>
      </w:r>
    </w:p>
    <w:p w14:paraId="6C102AE4" w14:textId="77777777" w:rsidR="00711A9B" w:rsidRPr="00075100" w:rsidRDefault="00711A9B" w:rsidP="00C85C3F">
      <w:pPr>
        <w:adjustRightInd w:val="0"/>
        <w:snapToGrid w:val="0"/>
        <w:spacing w:line="276" w:lineRule="auto"/>
        <w:jc w:val="left"/>
        <w:rPr>
          <w:rFonts w:ascii="宋体" w:eastAsia="宋体" w:hAnsi="宋体" w:cs="宋体" w:hint="eastAsia"/>
          <w:kern w:val="0"/>
          <w:sz w:val="24"/>
          <w:szCs w:val="24"/>
        </w:rPr>
      </w:pPr>
      <w:r w:rsidRPr="00075100">
        <w:rPr>
          <w:rFonts w:ascii="宋体" w:eastAsia="宋体" w:hAnsi="宋体" w:cs="宋体"/>
          <w:kern w:val="0"/>
          <w:sz w:val="24"/>
          <w:szCs w:val="24"/>
        </w:rPr>
        <w:t>教师提示文本根据场景动态变化，让体验更自然。</w:t>
      </w:r>
    </w:p>
    <w:p w14:paraId="6EA38667" w14:textId="77777777" w:rsidR="004E5D21" w:rsidRPr="00075100" w:rsidRDefault="00000000">
      <w:pPr>
        <w:adjustRightInd w:val="0"/>
        <w:snapToGrid w:val="0"/>
        <w:spacing w:line="276" w:lineRule="auto"/>
        <w:jc w:val="left"/>
        <w:rPr>
          <w:rFonts w:ascii="宋体" w:eastAsia="宋体" w:hAnsi="宋体" w:cs="宋体" w:hint="eastAsia"/>
          <w:b/>
          <w:bCs/>
          <w:kern w:val="0"/>
          <w:sz w:val="24"/>
          <w:szCs w:val="24"/>
        </w:rPr>
      </w:pPr>
      <w:r w:rsidRPr="00075100">
        <w:rPr>
          <w:rFonts w:ascii="宋体" w:eastAsia="宋体" w:hAnsi="宋体" w:cs="Times New Roman" w:hint="eastAsia"/>
          <w:kern w:val="0"/>
          <w:sz w:val="24"/>
          <w:szCs w:val="24"/>
        </w:rPr>
        <w:t>3.3</w:t>
      </w:r>
      <w:r w:rsidRPr="00075100">
        <w:rPr>
          <w:rFonts w:ascii="宋体" w:eastAsia="宋体" w:hAnsi="宋体" w:cs="宋体" w:hint="eastAsia"/>
          <w:b/>
          <w:bCs/>
          <w:kern w:val="0"/>
          <w:sz w:val="24"/>
          <w:szCs w:val="24"/>
        </w:rPr>
        <w:t>核心模型与算法:</w:t>
      </w:r>
    </w:p>
    <w:p w14:paraId="5CA35A2B" w14:textId="4F217B65" w:rsidR="00711A9B" w:rsidRPr="00075100" w:rsidRDefault="00711A9B" w:rsidP="00C85C3F">
      <w:pPr>
        <w:adjustRightInd w:val="0"/>
        <w:snapToGrid w:val="0"/>
        <w:spacing w:line="276" w:lineRule="auto"/>
        <w:rPr>
          <w:rFonts w:ascii="宋体" w:eastAsia="宋体" w:hAnsi="宋体" w:cs="宋体" w:hint="eastAsia"/>
          <w:kern w:val="0"/>
          <w:sz w:val="24"/>
          <w:szCs w:val="24"/>
        </w:rPr>
      </w:pPr>
      <w:r w:rsidRPr="00075100">
        <w:rPr>
          <w:rFonts w:ascii="宋体" w:eastAsia="宋体" w:hAnsi="宋体" w:cs="宋体"/>
          <w:b/>
          <w:bCs/>
          <w:kern w:val="0"/>
          <w:sz w:val="24"/>
          <w:szCs w:val="24"/>
        </w:rPr>
        <w:t>大模型调用与提示工程</w:t>
      </w:r>
      <w:r w:rsidRPr="00075100">
        <w:rPr>
          <w:rFonts w:ascii="宋体" w:eastAsia="宋体" w:hAnsi="宋体" w:cs="宋体"/>
          <w:kern w:val="0"/>
          <w:sz w:val="24"/>
          <w:szCs w:val="24"/>
        </w:rPr>
        <w:br/>
        <w:t>使用</w:t>
      </w:r>
      <w:r w:rsidRPr="00075100">
        <w:rPr>
          <w:rFonts w:ascii="宋体" w:eastAsia="宋体" w:hAnsi="宋体" w:cs="Times New Roman"/>
          <w:sz w:val="24"/>
          <w:szCs w:val="24"/>
        </w:rPr>
        <w:t>LangChain</w:t>
      </w:r>
      <w:r w:rsidRPr="00075100">
        <w:rPr>
          <w:rFonts w:ascii="宋体" w:eastAsia="宋体" w:hAnsi="宋体" w:cs="宋体"/>
          <w:kern w:val="0"/>
          <w:sz w:val="24"/>
          <w:szCs w:val="24"/>
        </w:rPr>
        <w:t>的</w:t>
      </w:r>
      <w:r w:rsidRPr="00075100">
        <w:rPr>
          <w:rFonts w:ascii="宋体" w:eastAsia="宋体" w:hAnsi="宋体" w:cs="Times New Roman"/>
          <w:sz w:val="24"/>
          <w:szCs w:val="24"/>
        </w:rPr>
        <w:t>PromptTemplate</w:t>
      </w:r>
      <w:r w:rsidRPr="00075100">
        <w:rPr>
          <w:rFonts w:ascii="宋体" w:eastAsia="宋体" w:hAnsi="宋体" w:cs="宋体"/>
          <w:kern w:val="0"/>
          <w:sz w:val="24"/>
          <w:szCs w:val="24"/>
        </w:rPr>
        <w:t>封装课程内容与用户输入，统一交由</w:t>
      </w:r>
      <w:r w:rsidR="005A6A28" w:rsidRPr="00075100">
        <w:rPr>
          <w:rFonts w:ascii="宋体" w:eastAsia="宋体" w:hAnsi="宋体" w:cs="宋体" w:hint="eastAsia"/>
          <w:kern w:val="0"/>
          <w:sz w:val="24"/>
          <w:szCs w:val="24"/>
        </w:rPr>
        <w:t>通义千问</w:t>
      </w:r>
      <w:r w:rsidRPr="00075100">
        <w:rPr>
          <w:rFonts w:ascii="宋体" w:eastAsia="宋体" w:hAnsi="宋体" w:cs="Times New Roman"/>
          <w:sz w:val="24"/>
          <w:szCs w:val="24"/>
        </w:rPr>
        <w:t>API</w:t>
      </w:r>
      <w:r w:rsidRPr="00075100">
        <w:rPr>
          <w:rFonts w:ascii="宋体" w:eastAsia="宋体" w:hAnsi="宋体" w:cs="宋体"/>
          <w:kern w:val="0"/>
          <w:sz w:val="24"/>
          <w:szCs w:val="24"/>
        </w:rPr>
        <w:t xml:space="preserve"> 处理。返回结果经过格式化与敏感词过滤，确保语言风格一致。</w:t>
      </w:r>
    </w:p>
    <w:p w14:paraId="01C6FA3E" w14:textId="7C2A46F6" w:rsidR="00711A9B" w:rsidRPr="00075100" w:rsidRDefault="00711A9B" w:rsidP="00C85C3F">
      <w:pPr>
        <w:adjustRightInd w:val="0"/>
        <w:snapToGrid w:val="0"/>
        <w:spacing w:line="276" w:lineRule="auto"/>
        <w:jc w:val="left"/>
        <w:rPr>
          <w:rFonts w:ascii="宋体" w:eastAsia="宋体" w:hAnsi="宋体" w:cs="宋体" w:hint="eastAsia"/>
          <w:kern w:val="0"/>
          <w:sz w:val="24"/>
          <w:szCs w:val="24"/>
        </w:rPr>
      </w:pPr>
      <w:r w:rsidRPr="00075100">
        <w:rPr>
          <w:rFonts w:ascii="宋体" w:eastAsia="宋体" w:hAnsi="宋体" w:cs="宋体"/>
          <w:b/>
          <w:bCs/>
          <w:kern w:val="0"/>
          <w:sz w:val="24"/>
          <w:szCs w:val="24"/>
        </w:rPr>
        <w:t>剧本检索算法</w:t>
      </w:r>
      <w:r w:rsidRPr="00075100">
        <w:rPr>
          <w:rFonts w:ascii="宋体" w:eastAsia="宋体" w:hAnsi="宋体" w:cs="宋体"/>
          <w:kern w:val="0"/>
          <w:sz w:val="24"/>
          <w:szCs w:val="24"/>
        </w:rPr>
        <w:br/>
        <w:t>项目采用关键词匹配与交集打分的方式，从课程剧本中选出与问题最相关的内容段落，为模型提供参考上下文。</w:t>
      </w:r>
    </w:p>
    <w:p w14:paraId="497ACF1A" w14:textId="5B8FE1D0" w:rsidR="00711A9B" w:rsidRPr="00075100" w:rsidRDefault="00711A9B" w:rsidP="00C85C3F">
      <w:pPr>
        <w:adjustRightInd w:val="0"/>
        <w:snapToGrid w:val="0"/>
        <w:spacing w:line="276" w:lineRule="auto"/>
        <w:jc w:val="left"/>
        <w:rPr>
          <w:rFonts w:ascii="宋体" w:eastAsia="宋体" w:hAnsi="宋体" w:cs="宋体" w:hint="eastAsia"/>
          <w:kern w:val="0"/>
          <w:sz w:val="24"/>
          <w:szCs w:val="24"/>
        </w:rPr>
      </w:pPr>
      <w:r w:rsidRPr="00075100">
        <w:rPr>
          <w:rFonts w:ascii="宋体" w:eastAsia="宋体" w:hAnsi="宋体" w:cs="宋体"/>
          <w:b/>
          <w:bCs/>
          <w:kern w:val="0"/>
          <w:sz w:val="24"/>
          <w:szCs w:val="24"/>
        </w:rPr>
        <w:t>自动评分逻辑</w:t>
      </w:r>
      <w:r w:rsidRPr="00075100">
        <w:rPr>
          <w:rFonts w:ascii="宋体" w:eastAsia="宋体" w:hAnsi="宋体" w:cs="宋体"/>
          <w:b/>
          <w:bCs/>
          <w:kern w:val="0"/>
          <w:sz w:val="24"/>
          <w:szCs w:val="24"/>
        </w:rPr>
        <w:br/>
      </w:r>
      <w:r w:rsidRPr="00075100">
        <w:rPr>
          <w:rFonts w:ascii="宋体" w:eastAsia="宋体" w:hAnsi="宋体" w:cs="宋体"/>
          <w:kern w:val="0"/>
          <w:sz w:val="24"/>
          <w:szCs w:val="24"/>
        </w:rPr>
        <w:t xml:space="preserve">后端的 </w:t>
      </w:r>
      <w:r w:rsidRPr="00075100">
        <w:rPr>
          <w:rFonts w:ascii="宋体" w:eastAsia="宋体" w:hAnsi="宋体" w:cs="Times New Roman"/>
          <w:sz w:val="24"/>
          <w:szCs w:val="24"/>
        </w:rPr>
        <w:t>assignment</w:t>
      </w:r>
      <w:r w:rsidRPr="00075100">
        <w:rPr>
          <w:rFonts w:ascii="宋体" w:eastAsia="宋体" w:hAnsi="宋体" w:cs="宋体"/>
          <w:kern w:val="0"/>
          <w:sz w:val="24"/>
          <w:szCs w:val="24"/>
        </w:rPr>
        <w:t>_</w:t>
      </w:r>
      <w:r w:rsidRPr="00075100">
        <w:rPr>
          <w:rFonts w:ascii="宋体" w:eastAsia="宋体" w:hAnsi="宋体" w:cs="Times New Roman"/>
          <w:sz w:val="24"/>
          <w:szCs w:val="24"/>
        </w:rPr>
        <w:t>grader</w:t>
      </w:r>
      <w:r w:rsidRPr="00075100">
        <w:rPr>
          <w:rFonts w:ascii="宋体" w:eastAsia="宋体" w:hAnsi="宋体" w:cs="宋体"/>
          <w:kern w:val="0"/>
          <w:sz w:val="24"/>
          <w:szCs w:val="24"/>
        </w:rPr>
        <w:t>.</w:t>
      </w:r>
      <w:r w:rsidRPr="00075100">
        <w:rPr>
          <w:rFonts w:ascii="宋体" w:eastAsia="宋体" w:hAnsi="宋体" w:cs="Times New Roman"/>
          <w:sz w:val="24"/>
          <w:szCs w:val="24"/>
        </w:rPr>
        <w:t>py</w:t>
      </w:r>
      <w:r w:rsidRPr="00075100">
        <w:rPr>
          <w:rFonts w:ascii="宋体" w:eastAsia="宋体" w:hAnsi="宋体" w:cs="宋体"/>
          <w:kern w:val="0"/>
          <w:sz w:val="24"/>
          <w:szCs w:val="24"/>
        </w:rPr>
        <w:t xml:space="preserve"> 模块在安全环境中运行学生提交的代码：</w:t>
      </w:r>
    </w:p>
    <w:p w14:paraId="0767E33B" w14:textId="5AD60B09" w:rsidR="00711A9B" w:rsidRPr="00075100" w:rsidRDefault="00711A9B" w:rsidP="00C85C3F">
      <w:pPr>
        <w:adjustRightInd w:val="0"/>
        <w:snapToGrid w:val="0"/>
        <w:spacing w:line="276" w:lineRule="auto"/>
        <w:rPr>
          <w:rFonts w:ascii="宋体" w:eastAsia="宋体" w:hAnsi="宋体" w:cs="宋体" w:hint="eastAsia"/>
          <w:kern w:val="0"/>
          <w:sz w:val="24"/>
          <w:szCs w:val="24"/>
        </w:rPr>
      </w:pPr>
      <w:r w:rsidRPr="00075100">
        <w:rPr>
          <w:rFonts w:ascii="宋体" w:eastAsia="宋体" w:hAnsi="宋体" w:cs="宋体"/>
          <w:kern w:val="0"/>
          <w:sz w:val="24"/>
          <w:szCs w:val="24"/>
        </w:rPr>
        <w:t xml:space="preserve">若检测到 </w:t>
      </w:r>
      <w:r w:rsidRPr="00075100">
        <w:rPr>
          <w:rFonts w:ascii="宋体" w:eastAsia="宋体" w:hAnsi="宋体" w:cs="Times New Roman"/>
          <w:sz w:val="24"/>
          <w:szCs w:val="24"/>
        </w:rPr>
        <w:t>PyTorch</w:t>
      </w:r>
      <w:r w:rsidRPr="00075100">
        <w:rPr>
          <w:rFonts w:ascii="宋体" w:eastAsia="宋体" w:hAnsi="宋体" w:cs="宋体"/>
          <w:kern w:val="0"/>
          <w:sz w:val="24"/>
          <w:szCs w:val="24"/>
        </w:rPr>
        <w:t>，使用深度学习模型执行，支持早停机制；</w:t>
      </w:r>
    </w:p>
    <w:p w14:paraId="3784FD31" w14:textId="77777777" w:rsidR="00711A9B" w:rsidRPr="00075100" w:rsidRDefault="00711A9B" w:rsidP="00C85C3F">
      <w:pPr>
        <w:adjustRightInd w:val="0"/>
        <w:snapToGrid w:val="0"/>
        <w:spacing w:line="276" w:lineRule="auto"/>
        <w:rPr>
          <w:rFonts w:ascii="宋体" w:eastAsia="宋体" w:hAnsi="宋体" w:cs="宋体" w:hint="eastAsia"/>
          <w:kern w:val="0"/>
          <w:sz w:val="24"/>
          <w:szCs w:val="24"/>
        </w:rPr>
      </w:pPr>
      <w:r w:rsidRPr="00075100">
        <w:rPr>
          <w:rFonts w:ascii="宋体" w:eastAsia="宋体" w:hAnsi="宋体" w:cs="宋体"/>
          <w:kern w:val="0"/>
          <w:sz w:val="24"/>
          <w:szCs w:val="24"/>
        </w:rPr>
        <w:t xml:space="preserve">若未安装 </w:t>
      </w:r>
      <w:r w:rsidRPr="00075100">
        <w:rPr>
          <w:rFonts w:ascii="宋体" w:eastAsia="宋体" w:hAnsi="宋体" w:cs="Times New Roman"/>
          <w:sz w:val="24"/>
          <w:szCs w:val="24"/>
        </w:rPr>
        <w:t>PyTorch</w:t>
      </w:r>
      <w:r w:rsidRPr="00075100">
        <w:rPr>
          <w:rFonts w:ascii="宋体" w:eastAsia="宋体" w:hAnsi="宋体" w:cs="宋体"/>
          <w:kern w:val="0"/>
          <w:sz w:val="24"/>
          <w:szCs w:val="24"/>
        </w:rPr>
        <w:t xml:space="preserve">，则回退至 </w:t>
      </w:r>
      <w:r w:rsidRPr="00075100">
        <w:rPr>
          <w:rFonts w:ascii="宋体" w:eastAsia="宋体" w:hAnsi="宋体" w:cs="Times New Roman"/>
          <w:sz w:val="24"/>
          <w:szCs w:val="24"/>
        </w:rPr>
        <w:t>scikit</w:t>
      </w:r>
      <w:r w:rsidRPr="00075100">
        <w:rPr>
          <w:rFonts w:ascii="宋体" w:eastAsia="宋体" w:hAnsi="宋体" w:cs="宋体"/>
          <w:b/>
          <w:bCs/>
          <w:kern w:val="0"/>
          <w:sz w:val="24"/>
          <w:szCs w:val="24"/>
        </w:rPr>
        <w:t>-</w:t>
      </w:r>
      <w:r w:rsidRPr="00075100">
        <w:rPr>
          <w:rFonts w:ascii="宋体" w:eastAsia="宋体" w:hAnsi="宋体" w:cs="Times New Roman"/>
          <w:sz w:val="24"/>
          <w:szCs w:val="24"/>
        </w:rPr>
        <w:t>learn</w:t>
      </w:r>
      <w:r w:rsidRPr="00075100">
        <w:rPr>
          <w:rFonts w:ascii="宋体" w:eastAsia="宋体" w:hAnsi="宋体" w:cs="宋体"/>
          <w:kern w:val="0"/>
          <w:sz w:val="24"/>
          <w:szCs w:val="24"/>
        </w:rPr>
        <w:t xml:space="preserve"> 方案；</w:t>
      </w:r>
    </w:p>
    <w:p w14:paraId="03F20178" w14:textId="77777777" w:rsidR="00711A9B" w:rsidRPr="00075100" w:rsidRDefault="00711A9B" w:rsidP="00C85C3F">
      <w:pPr>
        <w:adjustRightInd w:val="0"/>
        <w:snapToGrid w:val="0"/>
        <w:spacing w:line="276" w:lineRule="auto"/>
        <w:rPr>
          <w:rFonts w:ascii="宋体" w:eastAsia="宋体" w:hAnsi="宋体" w:cs="宋体" w:hint="eastAsia"/>
          <w:kern w:val="0"/>
          <w:sz w:val="24"/>
          <w:szCs w:val="24"/>
        </w:rPr>
      </w:pPr>
      <w:r w:rsidRPr="00075100">
        <w:rPr>
          <w:rFonts w:ascii="宋体" w:eastAsia="宋体" w:hAnsi="宋体" w:cs="宋体"/>
          <w:kern w:val="0"/>
          <w:sz w:val="24"/>
          <w:szCs w:val="24"/>
        </w:rPr>
        <w:t>评分标准包括运行是否成功、逻辑合理性、安全性和隐藏测试集表现。</w:t>
      </w:r>
      <w:r w:rsidRPr="00075100">
        <w:rPr>
          <w:rFonts w:ascii="宋体" w:eastAsia="宋体" w:hAnsi="宋体" w:cs="宋体"/>
          <w:kern w:val="0"/>
          <w:sz w:val="24"/>
          <w:szCs w:val="24"/>
        </w:rPr>
        <w:br/>
        <w:t>最终结果会以分项得分和日志形式返回前端。</w:t>
      </w:r>
    </w:p>
    <w:p w14:paraId="7D6C6CB0" w14:textId="45A18331" w:rsidR="004E5D21" w:rsidRPr="00075100" w:rsidRDefault="00744ACA" w:rsidP="00744ACA">
      <w:pPr>
        <w:adjustRightInd w:val="0"/>
        <w:snapToGrid w:val="0"/>
        <w:spacing w:line="276" w:lineRule="auto"/>
        <w:jc w:val="center"/>
        <w:rPr>
          <w:rFonts w:ascii="宋体" w:eastAsia="宋体" w:hAnsi="宋体" w:hint="eastAsia"/>
          <w:b/>
          <w:bCs/>
          <w:sz w:val="32"/>
          <w:szCs w:val="32"/>
        </w:rPr>
      </w:pPr>
      <w:r w:rsidRPr="00075100">
        <w:rPr>
          <w:rFonts w:ascii="宋体" w:eastAsia="宋体" w:hAnsi="宋体" w:hint="eastAsia"/>
          <w:b/>
          <w:bCs/>
          <w:sz w:val="32"/>
          <w:szCs w:val="32"/>
        </w:rPr>
        <w:t>四、项目实现</w:t>
      </w:r>
    </w:p>
    <w:p w14:paraId="06E1E5C7" w14:textId="31008EAA" w:rsidR="00711A9B" w:rsidRPr="00075100" w:rsidRDefault="00711A9B" w:rsidP="00C85C3F">
      <w:pPr>
        <w:adjustRightInd w:val="0"/>
        <w:snapToGrid w:val="0"/>
        <w:spacing w:line="276" w:lineRule="auto"/>
        <w:ind w:firstLineChars="200" w:firstLine="480"/>
        <w:jc w:val="left"/>
        <w:rPr>
          <w:rFonts w:ascii="宋体" w:eastAsia="宋体" w:hAnsi="宋体" w:cs="黑体" w:hint="eastAsia"/>
          <w:b/>
          <w:bCs/>
          <w:sz w:val="32"/>
          <w:szCs w:val="32"/>
        </w:rPr>
      </w:pPr>
      <w:r w:rsidRPr="00075100">
        <w:rPr>
          <w:rFonts w:ascii="宋体" w:eastAsia="宋体" w:hAnsi="宋体" w:cs="黑体"/>
          <w:sz w:val="24"/>
          <w:szCs w:val="24"/>
        </w:rPr>
        <w:t>本项目是一个基于</w:t>
      </w:r>
      <w:r w:rsidRPr="00075100">
        <w:rPr>
          <w:rFonts w:ascii="宋体" w:eastAsia="宋体" w:hAnsi="宋体" w:cs="黑体"/>
          <w:b/>
          <w:bCs/>
          <w:sz w:val="32"/>
          <w:szCs w:val="32"/>
        </w:rPr>
        <w:t xml:space="preserve"> </w:t>
      </w:r>
      <w:r w:rsidRPr="00075100">
        <w:rPr>
          <w:rFonts w:ascii="宋体" w:eastAsia="宋体" w:hAnsi="宋体" w:cs="Times New Roman"/>
          <w:sz w:val="24"/>
          <w:szCs w:val="24"/>
        </w:rPr>
        <w:t>Flask</w:t>
      </w:r>
      <w:r w:rsidRPr="00075100">
        <w:rPr>
          <w:rFonts w:ascii="宋体" w:eastAsia="宋体" w:hAnsi="宋体" w:cs="黑体"/>
          <w:b/>
          <w:bCs/>
          <w:sz w:val="32"/>
          <w:szCs w:val="32"/>
        </w:rPr>
        <w:t xml:space="preserve"> </w:t>
      </w:r>
      <w:r w:rsidRPr="00075100">
        <w:rPr>
          <w:rFonts w:ascii="宋体" w:eastAsia="宋体" w:hAnsi="宋体" w:cs="黑体"/>
          <w:sz w:val="24"/>
          <w:szCs w:val="24"/>
        </w:rPr>
        <w:t>框架构建的智能教学平台后端服务，旨在为用户提供沉浸式、互动化的</w:t>
      </w:r>
      <w:r w:rsidRPr="00075100">
        <w:rPr>
          <w:rFonts w:ascii="宋体" w:eastAsia="宋体" w:hAnsi="宋体" w:cs="黑体"/>
          <w:b/>
          <w:bCs/>
          <w:sz w:val="32"/>
          <w:szCs w:val="32"/>
        </w:rPr>
        <w:t xml:space="preserve"> </w:t>
      </w:r>
      <w:r w:rsidRPr="00075100">
        <w:rPr>
          <w:rFonts w:ascii="宋体" w:eastAsia="宋体" w:hAnsi="宋体" w:cs="Times New Roman"/>
          <w:sz w:val="24"/>
          <w:szCs w:val="24"/>
        </w:rPr>
        <w:t>AI</w:t>
      </w:r>
      <w:r w:rsidRPr="00075100">
        <w:rPr>
          <w:rFonts w:ascii="宋体" w:eastAsia="宋体" w:hAnsi="宋体" w:cs="黑体"/>
          <w:b/>
          <w:bCs/>
          <w:sz w:val="32"/>
          <w:szCs w:val="32"/>
        </w:rPr>
        <w:t xml:space="preserve"> </w:t>
      </w:r>
      <w:r w:rsidRPr="00075100">
        <w:rPr>
          <w:rFonts w:ascii="宋体" w:eastAsia="宋体" w:hAnsi="宋体" w:cs="黑体"/>
          <w:sz w:val="24"/>
          <w:szCs w:val="24"/>
        </w:rPr>
        <w:t>教学体验。系统通过集成</w:t>
      </w:r>
      <w:r w:rsidRPr="00075100">
        <w:rPr>
          <w:rFonts w:ascii="宋体" w:eastAsia="宋体" w:hAnsi="宋体" w:cs="黑体"/>
          <w:b/>
          <w:bCs/>
          <w:sz w:val="32"/>
          <w:szCs w:val="32"/>
        </w:rPr>
        <w:t xml:space="preserve"> </w:t>
      </w:r>
      <w:r w:rsidRPr="00075100">
        <w:rPr>
          <w:rFonts w:ascii="宋体" w:eastAsia="宋体" w:hAnsi="宋体" w:cs="Times New Roman"/>
          <w:sz w:val="24"/>
          <w:szCs w:val="24"/>
        </w:rPr>
        <w:t>LangChain</w:t>
      </w:r>
      <w:r w:rsidRPr="00075100">
        <w:rPr>
          <w:rFonts w:ascii="宋体" w:eastAsia="宋体" w:hAnsi="宋体" w:cs="黑体"/>
          <w:b/>
          <w:bCs/>
          <w:sz w:val="32"/>
          <w:szCs w:val="32"/>
        </w:rPr>
        <w:t xml:space="preserve"> </w:t>
      </w:r>
      <w:r w:rsidRPr="00075100">
        <w:rPr>
          <w:rFonts w:ascii="宋体" w:eastAsia="宋体" w:hAnsi="宋体" w:cs="黑体"/>
          <w:sz w:val="24"/>
          <w:szCs w:val="24"/>
        </w:rPr>
        <w:t>框架与</w:t>
      </w:r>
      <w:r w:rsidR="000168BD" w:rsidRPr="00075100">
        <w:rPr>
          <w:rFonts w:ascii="宋体" w:eastAsia="宋体" w:hAnsi="宋体" w:cs="Times New Roman" w:hint="eastAsia"/>
          <w:sz w:val="24"/>
          <w:szCs w:val="24"/>
        </w:rPr>
        <w:t>通义千问</w:t>
      </w:r>
      <w:r w:rsidRPr="00075100">
        <w:rPr>
          <w:rFonts w:ascii="宋体" w:eastAsia="宋体" w:hAnsi="宋体" w:cs="黑体"/>
          <w:sz w:val="24"/>
          <w:szCs w:val="24"/>
        </w:rPr>
        <w:t>大语言模型</w:t>
      </w:r>
      <w:r w:rsidRPr="00075100">
        <w:rPr>
          <w:rFonts w:ascii="宋体" w:eastAsia="宋体" w:hAnsi="宋体" w:cs="黑体"/>
          <w:b/>
          <w:bCs/>
          <w:sz w:val="32"/>
          <w:szCs w:val="32"/>
        </w:rPr>
        <w:t xml:space="preserve"> </w:t>
      </w:r>
      <w:r w:rsidRPr="00075100">
        <w:rPr>
          <w:rFonts w:ascii="宋体" w:eastAsia="宋体" w:hAnsi="宋体" w:cs="Times New Roman"/>
          <w:sz w:val="24"/>
          <w:szCs w:val="24"/>
        </w:rPr>
        <w:t>API</w:t>
      </w:r>
      <w:r w:rsidRPr="00075100">
        <w:rPr>
          <w:rFonts w:ascii="宋体" w:eastAsia="宋体" w:hAnsi="宋体" w:cs="黑体"/>
          <w:sz w:val="24"/>
          <w:szCs w:val="24"/>
        </w:rPr>
        <w:t>，实现了课程讲解、智能答疑、作业自动批改与学习报告生成等核心功能。项目后端负责管理教学剧本、用户进度与作业数据，并向前端提供统一的</w:t>
      </w:r>
      <w:r w:rsidRPr="00075100">
        <w:rPr>
          <w:rFonts w:ascii="宋体" w:eastAsia="宋体" w:hAnsi="宋体" w:cs="黑体"/>
          <w:b/>
          <w:bCs/>
          <w:sz w:val="32"/>
          <w:szCs w:val="32"/>
        </w:rPr>
        <w:t xml:space="preserve"> </w:t>
      </w:r>
      <w:r w:rsidRPr="00075100">
        <w:rPr>
          <w:rFonts w:ascii="宋体" w:eastAsia="宋体" w:hAnsi="宋体" w:cs="Times New Roman"/>
          <w:sz w:val="24"/>
          <w:szCs w:val="24"/>
        </w:rPr>
        <w:t>RESTful</w:t>
      </w:r>
      <w:r w:rsidRPr="00075100">
        <w:rPr>
          <w:rFonts w:ascii="宋体" w:eastAsia="宋体" w:hAnsi="宋体" w:cs="黑体"/>
          <w:b/>
          <w:bCs/>
          <w:sz w:val="32"/>
          <w:szCs w:val="32"/>
        </w:rPr>
        <w:t xml:space="preserve"> </w:t>
      </w:r>
      <w:r w:rsidRPr="00075100">
        <w:rPr>
          <w:rFonts w:ascii="宋体" w:eastAsia="宋体" w:hAnsi="宋体" w:cs="Times New Roman"/>
          <w:sz w:val="24"/>
          <w:szCs w:val="24"/>
        </w:rPr>
        <w:t>API</w:t>
      </w:r>
      <w:r w:rsidRPr="00075100">
        <w:rPr>
          <w:rFonts w:ascii="宋体" w:eastAsia="宋体" w:hAnsi="宋体" w:cs="黑体"/>
          <w:b/>
          <w:bCs/>
          <w:sz w:val="32"/>
          <w:szCs w:val="32"/>
        </w:rPr>
        <w:t xml:space="preserve"> </w:t>
      </w:r>
      <w:r w:rsidRPr="00075100">
        <w:rPr>
          <w:rFonts w:ascii="宋体" w:eastAsia="宋体" w:hAnsi="宋体" w:cs="黑体"/>
          <w:sz w:val="24"/>
          <w:szCs w:val="24"/>
        </w:rPr>
        <w:t>接口。前端以</w:t>
      </w:r>
      <w:r w:rsidRPr="00075100">
        <w:rPr>
          <w:rFonts w:ascii="宋体" w:eastAsia="宋体" w:hAnsi="宋体" w:cs="黑体"/>
          <w:b/>
          <w:bCs/>
          <w:sz w:val="32"/>
          <w:szCs w:val="32"/>
        </w:rPr>
        <w:t xml:space="preserve"> </w:t>
      </w:r>
      <w:r w:rsidRPr="00075100">
        <w:rPr>
          <w:rFonts w:ascii="宋体" w:eastAsia="宋体" w:hAnsi="宋体" w:cs="Times New Roman"/>
          <w:sz w:val="24"/>
          <w:szCs w:val="24"/>
        </w:rPr>
        <w:t>Galgame</w:t>
      </w:r>
      <w:r w:rsidRPr="00075100">
        <w:rPr>
          <w:rFonts w:ascii="宋体" w:eastAsia="宋体" w:hAnsi="宋体" w:cs="黑体"/>
          <w:b/>
          <w:bCs/>
          <w:sz w:val="32"/>
          <w:szCs w:val="32"/>
        </w:rPr>
        <w:t xml:space="preserve"> </w:t>
      </w:r>
      <w:r w:rsidRPr="00075100">
        <w:rPr>
          <w:rFonts w:ascii="宋体" w:eastAsia="宋体" w:hAnsi="宋体" w:cs="黑体"/>
          <w:sz w:val="24"/>
          <w:szCs w:val="24"/>
        </w:rPr>
        <w:t xml:space="preserve">式交互为设计思路，呈现 </w:t>
      </w:r>
      <w:r w:rsidRPr="00075100">
        <w:rPr>
          <w:rFonts w:ascii="宋体" w:eastAsia="宋体" w:hAnsi="宋体" w:cs="Times New Roman"/>
          <w:sz w:val="24"/>
          <w:szCs w:val="24"/>
        </w:rPr>
        <w:t>AI</w:t>
      </w:r>
      <w:r w:rsidRPr="00075100">
        <w:rPr>
          <w:rFonts w:ascii="宋体" w:eastAsia="宋体" w:hAnsi="宋体" w:cs="黑体"/>
          <w:b/>
          <w:bCs/>
          <w:sz w:val="32"/>
          <w:szCs w:val="32"/>
        </w:rPr>
        <w:t xml:space="preserve"> </w:t>
      </w:r>
      <w:r w:rsidRPr="00075100">
        <w:rPr>
          <w:rFonts w:ascii="宋体" w:eastAsia="宋体" w:hAnsi="宋体" w:cs="黑体"/>
          <w:sz w:val="24"/>
          <w:szCs w:val="24"/>
        </w:rPr>
        <w:t>教师的课程讲授、互动问答与分阶段反馈。系统还支持语音播报（</w:t>
      </w:r>
      <w:r w:rsidRPr="00075100">
        <w:rPr>
          <w:rFonts w:ascii="宋体" w:eastAsia="宋体" w:hAnsi="宋体" w:cs="Times New Roman"/>
          <w:sz w:val="24"/>
          <w:szCs w:val="24"/>
        </w:rPr>
        <w:t>TTS</w:t>
      </w:r>
      <w:r w:rsidRPr="00075100">
        <w:rPr>
          <w:rFonts w:ascii="宋体" w:eastAsia="宋体" w:hAnsi="宋体" w:cs="黑体"/>
          <w:sz w:val="24"/>
          <w:szCs w:val="24"/>
        </w:rPr>
        <w:t>）功能与课程可视化展示，为学习者提供更自然、更沉浸的学习体验。</w:t>
      </w:r>
    </w:p>
    <w:p w14:paraId="5D990D54" w14:textId="77777777" w:rsidR="004E5D21" w:rsidRPr="00075100" w:rsidRDefault="00000000">
      <w:pPr>
        <w:adjustRightInd w:val="0"/>
        <w:snapToGrid w:val="0"/>
        <w:spacing w:line="276" w:lineRule="auto"/>
        <w:jc w:val="left"/>
        <w:rPr>
          <w:rFonts w:ascii="宋体" w:eastAsia="宋体" w:hAnsi="宋体" w:hint="eastAsia"/>
          <w:b/>
          <w:bCs/>
          <w:iCs/>
          <w:sz w:val="24"/>
          <w:szCs w:val="24"/>
        </w:rPr>
      </w:pPr>
      <w:r w:rsidRPr="00075100">
        <w:rPr>
          <w:rFonts w:ascii="宋体" w:eastAsia="宋体" w:hAnsi="宋体" w:cs="Times New Roman" w:hint="eastAsia"/>
          <w:kern w:val="0"/>
          <w:sz w:val="24"/>
          <w:szCs w:val="24"/>
        </w:rPr>
        <w:t xml:space="preserve">4.1 </w:t>
      </w:r>
      <w:r w:rsidRPr="00075100">
        <w:rPr>
          <w:rFonts w:ascii="宋体" w:eastAsia="宋体" w:hAnsi="宋体" w:cs="宋体" w:hint="eastAsia"/>
          <w:b/>
          <w:bCs/>
          <w:kern w:val="0"/>
          <w:sz w:val="24"/>
          <w:szCs w:val="24"/>
        </w:rPr>
        <w:t>项目整体构架</w:t>
      </w:r>
    </w:p>
    <w:p w14:paraId="53A136D7" w14:textId="77777777" w:rsidR="004E5D21" w:rsidRPr="00075100" w:rsidRDefault="00000000">
      <w:pPr>
        <w:adjustRightInd w:val="0"/>
        <w:snapToGrid w:val="0"/>
        <w:spacing w:line="276" w:lineRule="auto"/>
        <w:ind w:firstLine="420"/>
        <w:jc w:val="left"/>
        <w:rPr>
          <w:rFonts w:ascii="宋体" w:eastAsia="宋体" w:hAnsi="宋体" w:hint="eastAsia"/>
          <w:iCs/>
          <w:sz w:val="24"/>
          <w:szCs w:val="24"/>
        </w:rPr>
      </w:pPr>
      <w:r w:rsidRPr="00075100">
        <w:rPr>
          <w:rFonts w:ascii="宋体" w:eastAsia="宋体" w:hAnsi="宋体"/>
          <w:iCs/>
          <w:sz w:val="24"/>
          <w:szCs w:val="24"/>
        </w:rPr>
        <w:t xml:space="preserve">项目采用前后端分离模式，后端通过 </w:t>
      </w:r>
      <w:r w:rsidRPr="00075100">
        <w:rPr>
          <w:rFonts w:ascii="宋体" w:eastAsia="宋体" w:hAnsi="宋体" w:cs="Times New Roman"/>
          <w:sz w:val="24"/>
          <w:szCs w:val="24"/>
        </w:rPr>
        <w:t>Flask</w:t>
      </w:r>
      <w:r w:rsidRPr="00075100">
        <w:rPr>
          <w:rFonts w:ascii="宋体" w:eastAsia="宋体" w:hAnsi="宋体"/>
          <w:iCs/>
          <w:sz w:val="24"/>
          <w:szCs w:val="24"/>
        </w:rPr>
        <w:t xml:space="preserve"> 提供 </w:t>
      </w:r>
      <w:r w:rsidRPr="00075100">
        <w:rPr>
          <w:rFonts w:ascii="宋体" w:eastAsia="宋体" w:hAnsi="宋体" w:cs="Times New Roman"/>
          <w:sz w:val="24"/>
          <w:szCs w:val="24"/>
        </w:rPr>
        <w:t>RESTful</w:t>
      </w:r>
      <w:r w:rsidRPr="00075100">
        <w:rPr>
          <w:rFonts w:ascii="宋体" w:eastAsia="宋体" w:hAnsi="宋体"/>
          <w:iCs/>
          <w:sz w:val="24"/>
          <w:szCs w:val="24"/>
        </w:rPr>
        <w:t xml:space="preserve"> </w:t>
      </w:r>
      <w:r w:rsidRPr="00075100">
        <w:rPr>
          <w:rFonts w:ascii="宋体" w:eastAsia="宋体" w:hAnsi="宋体" w:cs="Times New Roman"/>
          <w:sz w:val="24"/>
          <w:szCs w:val="24"/>
        </w:rPr>
        <w:t>API</w:t>
      </w:r>
      <w:r w:rsidRPr="00075100">
        <w:rPr>
          <w:rFonts w:ascii="宋体" w:eastAsia="宋体" w:hAnsi="宋体"/>
          <w:iCs/>
          <w:sz w:val="24"/>
          <w:szCs w:val="24"/>
        </w:rPr>
        <w:t xml:space="preserve"> 接口，前端可通过 </w:t>
      </w:r>
      <w:r w:rsidRPr="00075100">
        <w:rPr>
          <w:rFonts w:ascii="宋体" w:eastAsia="宋体" w:hAnsi="宋体" w:cs="Times New Roman"/>
          <w:sz w:val="24"/>
          <w:szCs w:val="24"/>
        </w:rPr>
        <w:t>HTTP</w:t>
      </w:r>
      <w:r w:rsidRPr="00075100">
        <w:rPr>
          <w:rFonts w:ascii="宋体" w:eastAsia="宋体" w:hAnsi="宋体"/>
          <w:iCs/>
          <w:sz w:val="24"/>
          <w:szCs w:val="24"/>
        </w:rPr>
        <w:t xml:space="preserve"> 请求获取数据。核心依赖包括：</w:t>
      </w:r>
    </w:p>
    <w:p w14:paraId="5E95A423" w14:textId="2DC6AAC2" w:rsidR="00FC1945" w:rsidRPr="00075100" w:rsidRDefault="00000000" w:rsidP="00FC1945">
      <w:pPr>
        <w:pStyle w:val="ab"/>
        <w:numPr>
          <w:ilvl w:val="0"/>
          <w:numId w:val="10"/>
        </w:numPr>
        <w:adjustRightInd w:val="0"/>
        <w:snapToGrid w:val="0"/>
        <w:spacing w:line="276" w:lineRule="auto"/>
        <w:ind w:firstLineChars="0"/>
        <w:jc w:val="left"/>
        <w:rPr>
          <w:rFonts w:ascii="宋体" w:eastAsia="宋体" w:hAnsi="宋体" w:hint="eastAsia"/>
          <w:iCs/>
          <w:sz w:val="24"/>
          <w:szCs w:val="24"/>
        </w:rPr>
      </w:pPr>
      <w:r w:rsidRPr="00075100">
        <w:rPr>
          <w:rFonts w:ascii="宋体" w:eastAsia="宋体" w:hAnsi="宋体" w:cs="Times New Roman"/>
          <w:sz w:val="24"/>
          <w:szCs w:val="24"/>
        </w:rPr>
        <w:t>Flask</w:t>
      </w:r>
      <w:r w:rsidRPr="00075100">
        <w:rPr>
          <w:rFonts w:ascii="宋体" w:eastAsia="宋体" w:hAnsi="宋体"/>
          <w:iCs/>
          <w:sz w:val="24"/>
          <w:szCs w:val="24"/>
        </w:rPr>
        <w:t xml:space="preserve">：构建 </w:t>
      </w:r>
      <w:r w:rsidRPr="00075100">
        <w:rPr>
          <w:rFonts w:ascii="宋体" w:eastAsia="宋体" w:hAnsi="宋体" w:cs="Times New Roman"/>
          <w:sz w:val="24"/>
          <w:szCs w:val="24"/>
        </w:rPr>
        <w:t>Web</w:t>
      </w:r>
      <w:r w:rsidRPr="00075100">
        <w:rPr>
          <w:rFonts w:ascii="宋体" w:eastAsia="宋体" w:hAnsi="宋体"/>
          <w:iCs/>
          <w:sz w:val="24"/>
          <w:szCs w:val="24"/>
        </w:rPr>
        <w:t xml:space="preserve"> 服务框架</w:t>
      </w:r>
    </w:p>
    <w:p w14:paraId="05DC58F0" w14:textId="78ED0F30" w:rsidR="00FC1945" w:rsidRPr="00075100" w:rsidRDefault="00000000" w:rsidP="00FC1945">
      <w:pPr>
        <w:pStyle w:val="ab"/>
        <w:numPr>
          <w:ilvl w:val="0"/>
          <w:numId w:val="10"/>
        </w:numPr>
        <w:adjustRightInd w:val="0"/>
        <w:snapToGrid w:val="0"/>
        <w:spacing w:line="276" w:lineRule="auto"/>
        <w:ind w:firstLineChars="0"/>
        <w:jc w:val="left"/>
        <w:rPr>
          <w:rFonts w:ascii="宋体" w:eastAsia="宋体" w:hAnsi="宋体" w:hint="eastAsia"/>
          <w:iCs/>
          <w:sz w:val="24"/>
          <w:szCs w:val="24"/>
        </w:rPr>
      </w:pPr>
      <w:r w:rsidRPr="00075100">
        <w:rPr>
          <w:rFonts w:ascii="宋体" w:eastAsia="宋体" w:hAnsi="宋体" w:cs="Times New Roman"/>
          <w:sz w:val="24"/>
          <w:szCs w:val="24"/>
        </w:rPr>
        <w:t>requests</w:t>
      </w:r>
      <w:r w:rsidRPr="00075100">
        <w:rPr>
          <w:rFonts w:ascii="宋体" w:eastAsia="宋体" w:hAnsi="宋体"/>
          <w:iCs/>
          <w:sz w:val="24"/>
          <w:szCs w:val="24"/>
        </w:rPr>
        <w:t xml:space="preserve">：调用外部 </w:t>
      </w:r>
      <w:r w:rsidRPr="00075100">
        <w:rPr>
          <w:rFonts w:ascii="宋体" w:eastAsia="宋体" w:hAnsi="宋体" w:cs="Times New Roman"/>
          <w:sz w:val="24"/>
          <w:szCs w:val="24"/>
        </w:rPr>
        <w:t>API</w:t>
      </w:r>
      <w:r w:rsidRPr="00075100">
        <w:rPr>
          <w:rFonts w:ascii="宋体" w:eastAsia="宋体" w:hAnsi="宋体"/>
          <w:iCs/>
          <w:sz w:val="24"/>
          <w:szCs w:val="24"/>
        </w:rPr>
        <w:t>（</w:t>
      </w:r>
      <w:r w:rsidR="000168BD" w:rsidRPr="00075100">
        <w:rPr>
          <w:rFonts w:ascii="宋体" w:eastAsia="宋体" w:hAnsi="宋体" w:cs="Times New Roman" w:hint="eastAsia"/>
          <w:sz w:val="24"/>
          <w:szCs w:val="24"/>
        </w:rPr>
        <w:t>通义千问</w:t>
      </w:r>
      <w:r w:rsidRPr="00075100">
        <w:rPr>
          <w:rFonts w:ascii="宋体" w:eastAsia="宋体" w:hAnsi="宋体"/>
          <w:iCs/>
          <w:sz w:val="24"/>
          <w:szCs w:val="24"/>
        </w:rPr>
        <w:t>）</w:t>
      </w:r>
    </w:p>
    <w:p w14:paraId="006F4E0D" w14:textId="77777777" w:rsidR="00FC1945" w:rsidRPr="00075100" w:rsidRDefault="00000000" w:rsidP="00FC1945">
      <w:pPr>
        <w:pStyle w:val="ab"/>
        <w:numPr>
          <w:ilvl w:val="0"/>
          <w:numId w:val="10"/>
        </w:numPr>
        <w:adjustRightInd w:val="0"/>
        <w:snapToGrid w:val="0"/>
        <w:spacing w:line="276" w:lineRule="auto"/>
        <w:ind w:firstLineChars="0"/>
        <w:jc w:val="left"/>
        <w:rPr>
          <w:rFonts w:ascii="宋体" w:eastAsia="宋体" w:hAnsi="宋体" w:hint="eastAsia"/>
          <w:iCs/>
          <w:sz w:val="24"/>
          <w:szCs w:val="24"/>
        </w:rPr>
      </w:pPr>
      <w:r w:rsidRPr="00075100">
        <w:rPr>
          <w:rFonts w:ascii="宋体" w:eastAsia="宋体" w:hAnsi="宋体" w:cs="Times New Roman"/>
          <w:sz w:val="24"/>
          <w:szCs w:val="24"/>
        </w:rPr>
        <w:t>python</w:t>
      </w:r>
      <w:r w:rsidRPr="00075100">
        <w:rPr>
          <w:rFonts w:ascii="宋体" w:eastAsia="宋体" w:hAnsi="宋体"/>
          <w:iCs/>
          <w:sz w:val="24"/>
          <w:szCs w:val="24"/>
        </w:rPr>
        <w:t>-</w:t>
      </w:r>
      <w:r w:rsidRPr="00075100">
        <w:rPr>
          <w:rFonts w:ascii="宋体" w:eastAsia="宋体" w:hAnsi="宋体" w:cs="Times New Roman"/>
          <w:sz w:val="24"/>
          <w:szCs w:val="24"/>
        </w:rPr>
        <w:t>dotenv</w:t>
      </w:r>
      <w:r w:rsidRPr="00075100">
        <w:rPr>
          <w:rFonts w:ascii="宋体" w:eastAsia="宋体" w:hAnsi="宋体"/>
          <w:iCs/>
          <w:sz w:val="24"/>
          <w:szCs w:val="24"/>
        </w:rPr>
        <w:t xml:space="preserve">：加载环境变量（存储 </w:t>
      </w:r>
      <w:r w:rsidRPr="00075100">
        <w:rPr>
          <w:rFonts w:ascii="宋体" w:eastAsia="宋体" w:hAnsi="宋体" w:cs="Times New Roman"/>
          <w:sz w:val="24"/>
          <w:szCs w:val="24"/>
        </w:rPr>
        <w:t>API</w:t>
      </w:r>
      <w:r w:rsidRPr="00075100">
        <w:rPr>
          <w:rFonts w:ascii="宋体" w:eastAsia="宋体" w:hAnsi="宋体"/>
          <w:iCs/>
          <w:sz w:val="24"/>
          <w:szCs w:val="24"/>
        </w:rPr>
        <w:t xml:space="preserve"> 密钥）</w:t>
      </w:r>
    </w:p>
    <w:p w14:paraId="48821D69" w14:textId="620F4FA5" w:rsidR="004E5D21" w:rsidRPr="00075100" w:rsidRDefault="00000000" w:rsidP="00FC1945">
      <w:pPr>
        <w:pStyle w:val="ab"/>
        <w:numPr>
          <w:ilvl w:val="0"/>
          <w:numId w:val="10"/>
        </w:numPr>
        <w:adjustRightInd w:val="0"/>
        <w:snapToGrid w:val="0"/>
        <w:spacing w:line="276" w:lineRule="auto"/>
        <w:ind w:firstLineChars="0"/>
        <w:jc w:val="left"/>
        <w:rPr>
          <w:rFonts w:ascii="宋体" w:eastAsia="宋体" w:hAnsi="宋体" w:hint="eastAsia"/>
          <w:iCs/>
          <w:sz w:val="24"/>
          <w:szCs w:val="24"/>
        </w:rPr>
      </w:pPr>
      <w:r w:rsidRPr="00075100">
        <w:rPr>
          <w:rFonts w:ascii="宋体" w:eastAsia="宋体" w:hAnsi="宋体" w:cs="Times New Roman"/>
          <w:sz w:val="24"/>
          <w:szCs w:val="24"/>
        </w:rPr>
        <w:t>flask</w:t>
      </w:r>
      <w:r w:rsidRPr="00075100">
        <w:rPr>
          <w:rFonts w:ascii="宋体" w:eastAsia="宋体" w:hAnsi="宋体"/>
          <w:iCs/>
          <w:sz w:val="24"/>
          <w:szCs w:val="24"/>
        </w:rPr>
        <w:t>-</w:t>
      </w:r>
      <w:r w:rsidRPr="00075100">
        <w:rPr>
          <w:rFonts w:ascii="宋体" w:eastAsia="宋体" w:hAnsi="宋体" w:cs="Times New Roman"/>
          <w:sz w:val="24"/>
          <w:szCs w:val="24"/>
        </w:rPr>
        <w:t>cors</w:t>
      </w:r>
      <w:r w:rsidRPr="00075100">
        <w:rPr>
          <w:rFonts w:ascii="宋体" w:eastAsia="宋体" w:hAnsi="宋体"/>
          <w:iCs/>
          <w:sz w:val="24"/>
          <w:szCs w:val="24"/>
        </w:rPr>
        <w:t>：解决跨域问题（允许前端调用）</w:t>
      </w:r>
    </w:p>
    <w:p w14:paraId="53081DEF" w14:textId="77777777" w:rsidR="004E5D21" w:rsidRPr="00075100" w:rsidRDefault="00000000">
      <w:pPr>
        <w:adjustRightInd w:val="0"/>
        <w:snapToGrid w:val="0"/>
        <w:spacing w:line="276" w:lineRule="auto"/>
        <w:jc w:val="left"/>
        <w:rPr>
          <w:rFonts w:ascii="宋体" w:eastAsia="宋体" w:hAnsi="宋体" w:hint="eastAsia"/>
          <w:b/>
          <w:bCs/>
          <w:iCs/>
          <w:sz w:val="24"/>
          <w:szCs w:val="24"/>
        </w:rPr>
      </w:pPr>
      <w:r w:rsidRPr="00075100">
        <w:rPr>
          <w:rFonts w:ascii="宋体" w:eastAsia="宋体" w:hAnsi="宋体" w:cs="Times New Roman" w:hint="eastAsia"/>
          <w:sz w:val="24"/>
          <w:szCs w:val="24"/>
        </w:rPr>
        <w:lastRenderedPageBreak/>
        <w:t>4.2</w:t>
      </w:r>
      <w:r w:rsidRPr="00075100">
        <w:rPr>
          <w:rFonts w:ascii="宋体" w:eastAsia="宋体" w:hAnsi="宋体" w:cs="宋体"/>
          <w:b/>
          <w:bCs/>
          <w:kern w:val="0"/>
          <w:sz w:val="24"/>
          <w:szCs w:val="24"/>
        </w:rPr>
        <w:t>核心模块实现</w:t>
      </w:r>
    </w:p>
    <w:p w14:paraId="22D30EE3" w14:textId="77777777" w:rsidR="00711A9B" w:rsidRPr="00075100" w:rsidRDefault="00711A9B" w:rsidP="001512C0">
      <w:pPr>
        <w:adjustRightInd w:val="0"/>
        <w:snapToGrid w:val="0"/>
        <w:spacing w:line="276" w:lineRule="auto"/>
        <w:jc w:val="left"/>
        <w:rPr>
          <w:rFonts w:ascii="宋体" w:eastAsia="宋体" w:hAnsi="宋体" w:hint="eastAsia"/>
          <w:iCs/>
          <w:sz w:val="24"/>
          <w:szCs w:val="24"/>
        </w:rPr>
      </w:pPr>
      <w:r w:rsidRPr="00075100">
        <w:rPr>
          <w:rFonts w:ascii="宋体" w:eastAsia="宋体" w:hAnsi="宋体" w:cs="宋体"/>
          <w:b/>
          <w:bCs/>
          <w:kern w:val="0"/>
          <w:sz w:val="24"/>
          <w:szCs w:val="24"/>
        </w:rPr>
        <w:t>剧本解析：</w:t>
      </w:r>
      <w:r w:rsidRPr="00075100">
        <w:rPr>
          <w:rFonts w:ascii="宋体" w:eastAsia="宋体" w:hAnsi="宋体"/>
          <w:iCs/>
          <w:sz w:val="24"/>
          <w:szCs w:val="24"/>
        </w:rPr>
        <w:br/>
        <w:t xml:space="preserve">由 </w:t>
      </w:r>
      <w:r w:rsidRPr="00075100">
        <w:rPr>
          <w:rFonts w:ascii="宋体" w:eastAsia="宋体" w:hAnsi="宋体" w:cs="Times New Roman"/>
          <w:sz w:val="24"/>
          <w:szCs w:val="24"/>
        </w:rPr>
        <w:t>AITeacherGame</w:t>
      </w:r>
      <w:r w:rsidRPr="00075100">
        <w:rPr>
          <w:rFonts w:ascii="宋体" w:eastAsia="宋体" w:hAnsi="宋体"/>
          <w:iCs/>
          <w:sz w:val="24"/>
          <w:szCs w:val="24"/>
        </w:rPr>
        <w:t>._</w:t>
      </w:r>
      <w:r w:rsidRPr="00075100">
        <w:rPr>
          <w:rFonts w:ascii="宋体" w:eastAsia="宋体" w:hAnsi="宋体" w:cs="Times New Roman"/>
          <w:sz w:val="24"/>
          <w:szCs w:val="24"/>
        </w:rPr>
        <w:t>parse</w:t>
      </w:r>
      <w:r w:rsidRPr="00075100">
        <w:rPr>
          <w:rFonts w:ascii="宋体" w:eastAsia="宋体" w:hAnsi="宋体"/>
          <w:iCs/>
          <w:sz w:val="24"/>
          <w:szCs w:val="24"/>
        </w:rPr>
        <w:t>_</w:t>
      </w:r>
      <w:r w:rsidRPr="00075100">
        <w:rPr>
          <w:rFonts w:ascii="宋体" w:eastAsia="宋体" w:hAnsi="宋体" w:cs="Times New Roman"/>
          <w:sz w:val="24"/>
          <w:szCs w:val="24"/>
        </w:rPr>
        <w:t>script</w:t>
      </w:r>
      <w:r w:rsidRPr="00075100">
        <w:rPr>
          <w:rFonts w:ascii="宋体" w:eastAsia="宋体" w:hAnsi="宋体"/>
          <w:iCs/>
          <w:sz w:val="24"/>
          <w:szCs w:val="24"/>
        </w:rPr>
        <w:t>_</w:t>
      </w:r>
      <w:r w:rsidRPr="00075100">
        <w:rPr>
          <w:rFonts w:ascii="宋体" w:eastAsia="宋体" w:hAnsi="宋体" w:cs="Times New Roman"/>
          <w:sz w:val="24"/>
          <w:szCs w:val="24"/>
        </w:rPr>
        <w:t>segments</w:t>
      </w:r>
      <w:r w:rsidRPr="00075100">
        <w:rPr>
          <w:rFonts w:ascii="宋体" w:eastAsia="宋体" w:hAnsi="宋体"/>
          <w:iCs/>
          <w:sz w:val="24"/>
          <w:szCs w:val="24"/>
        </w:rPr>
        <w:t xml:space="preserve"> 实现。程序会将课程文本按空行拆分、提取标签与选项，并在服务器端记录正确答案。</w:t>
      </w:r>
    </w:p>
    <w:p w14:paraId="15EED2E4" w14:textId="77777777" w:rsidR="00711A9B" w:rsidRPr="00075100" w:rsidRDefault="00711A9B" w:rsidP="001512C0">
      <w:pPr>
        <w:adjustRightInd w:val="0"/>
        <w:snapToGrid w:val="0"/>
        <w:spacing w:line="276" w:lineRule="auto"/>
        <w:jc w:val="left"/>
        <w:rPr>
          <w:rFonts w:ascii="宋体" w:eastAsia="宋体" w:hAnsi="宋体" w:hint="eastAsia"/>
          <w:iCs/>
          <w:sz w:val="24"/>
          <w:szCs w:val="24"/>
        </w:rPr>
      </w:pPr>
      <w:r w:rsidRPr="00075100">
        <w:rPr>
          <w:rFonts w:ascii="宋体" w:eastAsia="宋体" w:hAnsi="宋体" w:cs="宋体"/>
          <w:b/>
          <w:bCs/>
          <w:kern w:val="0"/>
          <w:sz w:val="24"/>
          <w:szCs w:val="24"/>
        </w:rPr>
        <w:t>模型封装：</w:t>
      </w:r>
      <w:r w:rsidRPr="00075100">
        <w:rPr>
          <w:rFonts w:ascii="宋体" w:eastAsia="宋体" w:hAnsi="宋体"/>
          <w:iCs/>
          <w:sz w:val="24"/>
          <w:szCs w:val="24"/>
        </w:rPr>
        <w:br/>
      </w:r>
      <w:r w:rsidRPr="00075100">
        <w:rPr>
          <w:rFonts w:ascii="宋体" w:eastAsia="宋体" w:hAnsi="宋体" w:cs="Times New Roman"/>
          <w:sz w:val="24"/>
          <w:szCs w:val="24"/>
        </w:rPr>
        <w:t>LMService</w:t>
      </w:r>
      <w:r w:rsidRPr="00075100">
        <w:rPr>
          <w:rFonts w:ascii="宋体" w:eastAsia="宋体" w:hAnsi="宋体"/>
          <w:iCs/>
          <w:sz w:val="24"/>
          <w:szCs w:val="24"/>
        </w:rPr>
        <w:t xml:space="preserve"> 负责构造 </w:t>
      </w:r>
      <w:r w:rsidRPr="00075100">
        <w:rPr>
          <w:rFonts w:ascii="宋体" w:eastAsia="宋体" w:hAnsi="宋体" w:cs="Times New Roman"/>
          <w:sz w:val="24"/>
          <w:szCs w:val="24"/>
        </w:rPr>
        <w:t>Prompt</w:t>
      </w:r>
      <w:r w:rsidRPr="00075100">
        <w:rPr>
          <w:rFonts w:ascii="宋体" w:eastAsia="宋体" w:hAnsi="宋体"/>
          <w:iCs/>
          <w:sz w:val="24"/>
          <w:szCs w:val="24"/>
        </w:rPr>
        <w:t>、调用模型与格式化结果，支持降级机制以防接口异常。</w:t>
      </w:r>
    </w:p>
    <w:p w14:paraId="061D1FB1" w14:textId="77777777" w:rsidR="00711A9B" w:rsidRPr="00075100" w:rsidRDefault="00711A9B" w:rsidP="001512C0">
      <w:pPr>
        <w:adjustRightInd w:val="0"/>
        <w:snapToGrid w:val="0"/>
        <w:spacing w:line="276" w:lineRule="auto"/>
        <w:jc w:val="left"/>
        <w:rPr>
          <w:rFonts w:ascii="宋体" w:eastAsia="宋体" w:hAnsi="宋体" w:hint="eastAsia"/>
          <w:iCs/>
          <w:sz w:val="24"/>
          <w:szCs w:val="24"/>
        </w:rPr>
      </w:pPr>
      <w:r w:rsidRPr="00075100">
        <w:rPr>
          <w:rFonts w:ascii="宋体" w:eastAsia="宋体" w:hAnsi="宋体" w:cs="宋体"/>
          <w:b/>
          <w:bCs/>
          <w:kern w:val="0"/>
          <w:sz w:val="24"/>
          <w:szCs w:val="24"/>
        </w:rPr>
        <w:t>作业评分：</w:t>
      </w:r>
      <w:r w:rsidRPr="00075100">
        <w:rPr>
          <w:rFonts w:ascii="宋体" w:eastAsia="宋体" w:hAnsi="宋体"/>
          <w:iCs/>
          <w:sz w:val="24"/>
          <w:szCs w:val="24"/>
        </w:rPr>
        <w:br/>
        <w:t xml:space="preserve">由 </w:t>
      </w:r>
      <w:r w:rsidRPr="00075100">
        <w:rPr>
          <w:rFonts w:ascii="宋体" w:eastAsia="宋体" w:hAnsi="宋体" w:cs="Times New Roman"/>
          <w:sz w:val="24"/>
          <w:szCs w:val="24"/>
        </w:rPr>
        <w:t>assignment</w:t>
      </w:r>
      <w:r w:rsidRPr="00075100">
        <w:rPr>
          <w:rFonts w:ascii="宋体" w:eastAsia="宋体" w:hAnsi="宋体"/>
          <w:iCs/>
          <w:sz w:val="24"/>
          <w:szCs w:val="24"/>
        </w:rPr>
        <w:t>_</w:t>
      </w:r>
      <w:r w:rsidRPr="00075100">
        <w:rPr>
          <w:rFonts w:ascii="宋体" w:eastAsia="宋体" w:hAnsi="宋体" w:cs="Times New Roman"/>
          <w:sz w:val="24"/>
          <w:szCs w:val="24"/>
        </w:rPr>
        <w:t>grader</w:t>
      </w:r>
      <w:r w:rsidRPr="00075100">
        <w:rPr>
          <w:rFonts w:ascii="宋体" w:eastAsia="宋体" w:hAnsi="宋体"/>
          <w:iCs/>
          <w:sz w:val="24"/>
          <w:szCs w:val="24"/>
        </w:rPr>
        <w:t>.</w:t>
      </w:r>
      <w:r w:rsidRPr="00075100">
        <w:rPr>
          <w:rFonts w:ascii="宋体" w:eastAsia="宋体" w:hAnsi="宋体" w:cs="Times New Roman"/>
          <w:sz w:val="24"/>
          <w:szCs w:val="24"/>
        </w:rPr>
        <w:t>py</w:t>
      </w:r>
      <w:r w:rsidRPr="00075100">
        <w:rPr>
          <w:rFonts w:ascii="宋体" w:eastAsia="宋体" w:hAnsi="宋体"/>
          <w:iCs/>
          <w:sz w:val="24"/>
          <w:szCs w:val="24"/>
        </w:rPr>
        <w:t xml:space="preserve"> 处理提交代码，执行后生成结构化的评分与日志，结果写入数据库。</w:t>
      </w:r>
    </w:p>
    <w:p w14:paraId="265578E2" w14:textId="77777777" w:rsidR="00711A9B" w:rsidRPr="00075100" w:rsidRDefault="00711A9B" w:rsidP="001512C0">
      <w:pPr>
        <w:adjustRightInd w:val="0"/>
        <w:snapToGrid w:val="0"/>
        <w:spacing w:line="276" w:lineRule="auto"/>
        <w:jc w:val="left"/>
        <w:rPr>
          <w:rFonts w:ascii="宋体" w:eastAsia="宋体" w:hAnsi="宋体" w:hint="eastAsia"/>
          <w:iCs/>
          <w:sz w:val="24"/>
          <w:szCs w:val="24"/>
        </w:rPr>
      </w:pPr>
      <w:r w:rsidRPr="00075100">
        <w:rPr>
          <w:rFonts w:ascii="宋体" w:eastAsia="宋体" w:hAnsi="宋体" w:cs="宋体"/>
          <w:b/>
          <w:bCs/>
          <w:kern w:val="0"/>
          <w:sz w:val="24"/>
          <w:szCs w:val="24"/>
        </w:rPr>
        <w:t>学习记录与报告：</w:t>
      </w:r>
      <w:r w:rsidRPr="00075100">
        <w:rPr>
          <w:rFonts w:ascii="宋体" w:eastAsia="宋体" w:hAnsi="宋体"/>
          <w:iCs/>
          <w:sz w:val="24"/>
          <w:szCs w:val="24"/>
        </w:rPr>
        <w:br/>
        <w:t xml:space="preserve">系统通过 </w:t>
      </w:r>
      <w:r w:rsidRPr="00075100">
        <w:rPr>
          <w:rFonts w:ascii="宋体" w:eastAsia="宋体" w:hAnsi="宋体" w:cs="Times New Roman"/>
          <w:sz w:val="24"/>
          <w:szCs w:val="24"/>
        </w:rPr>
        <w:t>LessonProgress</w:t>
      </w:r>
      <w:r w:rsidRPr="00075100">
        <w:rPr>
          <w:rFonts w:ascii="宋体" w:eastAsia="宋体" w:hAnsi="宋体"/>
          <w:iCs/>
          <w:sz w:val="24"/>
          <w:szCs w:val="24"/>
        </w:rPr>
        <w:t xml:space="preserve"> 和 </w:t>
      </w:r>
      <w:r w:rsidRPr="00075100">
        <w:rPr>
          <w:rFonts w:ascii="宋体" w:eastAsia="宋体" w:hAnsi="宋体" w:cs="Times New Roman"/>
          <w:sz w:val="24"/>
          <w:szCs w:val="24"/>
        </w:rPr>
        <w:t>AssignmentScore</w:t>
      </w:r>
      <w:r w:rsidRPr="00075100">
        <w:rPr>
          <w:rFonts w:ascii="宋体" w:eastAsia="宋体" w:hAnsi="宋体"/>
          <w:iCs/>
          <w:sz w:val="24"/>
          <w:szCs w:val="24"/>
        </w:rPr>
        <w:t xml:space="preserve"> 保存用户进度与成绩，</w:t>
      </w:r>
      <w:r w:rsidRPr="00075100">
        <w:rPr>
          <w:rFonts w:ascii="宋体" w:eastAsia="宋体" w:hAnsi="宋体"/>
          <w:iCs/>
          <w:sz w:val="24"/>
          <w:szCs w:val="24"/>
        </w:rPr>
        <w:br/>
        <w:t>/</w:t>
      </w:r>
      <w:r w:rsidRPr="00075100">
        <w:rPr>
          <w:rFonts w:ascii="宋体" w:eastAsia="宋体" w:hAnsi="宋体" w:cs="Times New Roman"/>
          <w:sz w:val="24"/>
          <w:szCs w:val="24"/>
        </w:rPr>
        <w:t>api</w:t>
      </w:r>
      <w:r w:rsidRPr="00075100">
        <w:rPr>
          <w:rFonts w:ascii="宋体" w:eastAsia="宋体" w:hAnsi="宋体"/>
          <w:iCs/>
          <w:sz w:val="24"/>
          <w:szCs w:val="24"/>
        </w:rPr>
        <w:t>/</w:t>
      </w:r>
      <w:r w:rsidRPr="00075100">
        <w:rPr>
          <w:rFonts w:ascii="宋体" w:eastAsia="宋体" w:hAnsi="宋体" w:cs="Times New Roman"/>
          <w:sz w:val="24"/>
          <w:szCs w:val="24"/>
        </w:rPr>
        <w:t>report</w:t>
      </w:r>
      <w:r w:rsidRPr="00075100">
        <w:rPr>
          <w:rFonts w:ascii="宋体" w:eastAsia="宋体" w:hAnsi="宋体"/>
          <w:iCs/>
          <w:sz w:val="24"/>
          <w:szCs w:val="24"/>
        </w:rPr>
        <w:t>/</w:t>
      </w:r>
      <w:r w:rsidRPr="00075100">
        <w:rPr>
          <w:rFonts w:ascii="宋体" w:eastAsia="宋体" w:hAnsi="宋体" w:cs="Times New Roman"/>
          <w:sz w:val="24"/>
          <w:szCs w:val="24"/>
        </w:rPr>
        <w:t>summary</w:t>
      </w:r>
      <w:r w:rsidRPr="00075100">
        <w:rPr>
          <w:rFonts w:ascii="宋体" w:eastAsia="宋体" w:hAnsi="宋体"/>
          <w:iCs/>
          <w:sz w:val="24"/>
          <w:szCs w:val="24"/>
        </w:rPr>
        <w:t xml:space="preserve"> 接口汇总并生成学习报告。</w:t>
      </w:r>
    </w:p>
    <w:p w14:paraId="4BF3736F" w14:textId="77777777" w:rsidR="004E5D21" w:rsidRPr="00075100" w:rsidRDefault="00000000">
      <w:pPr>
        <w:adjustRightInd w:val="0"/>
        <w:snapToGrid w:val="0"/>
        <w:spacing w:line="276" w:lineRule="auto"/>
        <w:jc w:val="left"/>
        <w:rPr>
          <w:rFonts w:ascii="宋体" w:eastAsia="宋体" w:hAnsi="宋体" w:hint="eastAsia"/>
          <w:iCs/>
          <w:sz w:val="24"/>
          <w:szCs w:val="24"/>
        </w:rPr>
      </w:pPr>
      <w:r w:rsidRPr="00075100">
        <w:rPr>
          <w:rFonts w:ascii="宋体" w:eastAsia="宋体" w:hAnsi="宋体" w:cs="Times New Roman" w:hint="eastAsia"/>
          <w:sz w:val="24"/>
          <w:szCs w:val="24"/>
        </w:rPr>
        <w:t>4.3</w:t>
      </w:r>
      <w:r w:rsidRPr="00075100">
        <w:rPr>
          <w:rFonts w:ascii="宋体" w:eastAsia="宋体" w:hAnsi="宋体" w:cs="宋体"/>
          <w:b/>
          <w:bCs/>
          <w:kern w:val="0"/>
          <w:sz w:val="24"/>
          <w:szCs w:val="24"/>
        </w:rPr>
        <w:t>模块联合方式</w:t>
      </w:r>
    </w:p>
    <w:p w14:paraId="0288B1F4" w14:textId="13AAE956" w:rsidR="00711A9B" w:rsidRPr="00075100" w:rsidRDefault="00711A9B" w:rsidP="001512C0">
      <w:pPr>
        <w:adjustRightInd w:val="0"/>
        <w:snapToGrid w:val="0"/>
        <w:spacing w:line="276" w:lineRule="auto"/>
        <w:jc w:val="left"/>
        <w:rPr>
          <w:rFonts w:ascii="宋体" w:eastAsia="宋体" w:hAnsi="宋体" w:hint="eastAsia"/>
          <w:iCs/>
          <w:sz w:val="24"/>
          <w:szCs w:val="24"/>
        </w:rPr>
      </w:pPr>
      <w:r w:rsidRPr="00075100">
        <w:rPr>
          <w:rFonts w:ascii="宋体" w:eastAsia="宋体" w:hAnsi="宋体"/>
          <w:iCs/>
          <w:sz w:val="24"/>
          <w:szCs w:val="24"/>
        </w:rPr>
        <w:t xml:space="preserve">前端通过 </w:t>
      </w:r>
      <w:r w:rsidRPr="00075100">
        <w:rPr>
          <w:rFonts w:ascii="宋体" w:eastAsia="宋体" w:hAnsi="宋体" w:cs="Times New Roman"/>
          <w:sz w:val="24"/>
          <w:szCs w:val="24"/>
        </w:rPr>
        <w:t>REST</w:t>
      </w:r>
      <w:r w:rsidRPr="00075100">
        <w:rPr>
          <w:rFonts w:ascii="宋体" w:eastAsia="宋体" w:hAnsi="宋体"/>
          <w:iCs/>
          <w:sz w:val="24"/>
          <w:szCs w:val="24"/>
        </w:rPr>
        <w:t xml:space="preserve"> </w:t>
      </w:r>
      <w:r w:rsidRPr="00075100">
        <w:rPr>
          <w:rFonts w:ascii="宋体" w:eastAsia="宋体" w:hAnsi="宋体" w:cs="Times New Roman"/>
          <w:sz w:val="24"/>
          <w:szCs w:val="24"/>
        </w:rPr>
        <w:t>API</w:t>
      </w:r>
      <w:r w:rsidRPr="00075100">
        <w:rPr>
          <w:rFonts w:ascii="宋体" w:eastAsia="宋体" w:hAnsi="宋体"/>
          <w:iCs/>
          <w:sz w:val="24"/>
          <w:szCs w:val="24"/>
        </w:rPr>
        <w:t xml:space="preserve"> 调用后端接口</w:t>
      </w:r>
      <w:r w:rsidR="001512C0" w:rsidRPr="00075100">
        <w:rPr>
          <w:rFonts w:ascii="宋体" w:eastAsia="宋体" w:hAnsi="宋体" w:hint="eastAsia"/>
          <w:iCs/>
          <w:sz w:val="24"/>
          <w:szCs w:val="24"/>
        </w:rPr>
        <w:t>：</w:t>
      </w:r>
    </w:p>
    <w:p w14:paraId="511F977C" w14:textId="39C4E749" w:rsidR="00711A9B" w:rsidRPr="00075100" w:rsidRDefault="00711A9B" w:rsidP="001512C0">
      <w:pPr>
        <w:adjustRightInd w:val="0"/>
        <w:snapToGrid w:val="0"/>
        <w:spacing w:line="276" w:lineRule="auto"/>
        <w:jc w:val="left"/>
        <w:rPr>
          <w:rFonts w:ascii="宋体" w:eastAsia="宋体" w:hAnsi="宋体" w:hint="eastAsia"/>
          <w:iCs/>
          <w:sz w:val="24"/>
          <w:szCs w:val="24"/>
        </w:rPr>
      </w:pPr>
      <w:r w:rsidRPr="00075100">
        <w:rPr>
          <w:rFonts w:ascii="宋体" w:eastAsia="宋体" w:hAnsi="宋体"/>
          <w:iCs/>
          <w:sz w:val="24"/>
          <w:szCs w:val="24"/>
        </w:rPr>
        <w:t>/</w:t>
      </w:r>
      <w:r w:rsidRPr="00075100">
        <w:rPr>
          <w:rFonts w:ascii="宋体" w:eastAsia="宋体" w:hAnsi="宋体" w:cs="Times New Roman"/>
          <w:sz w:val="24"/>
          <w:szCs w:val="24"/>
        </w:rPr>
        <w:t>api</w:t>
      </w:r>
      <w:r w:rsidRPr="00075100">
        <w:rPr>
          <w:rFonts w:ascii="宋体" w:eastAsia="宋体" w:hAnsi="宋体"/>
          <w:iCs/>
          <w:sz w:val="24"/>
          <w:szCs w:val="24"/>
        </w:rPr>
        <w:t>/</w:t>
      </w:r>
      <w:r w:rsidRPr="00075100">
        <w:rPr>
          <w:rFonts w:ascii="宋体" w:eastAsia="宋体" w:hAnsi="宋体" w:cs="Times New Roman"/>
          <w:sz w:val="24"/>
          <w:szCs w:val="24"/>
        </w:rPr>
        <w:t>ai</w:t>
      </w:r>
      <w:r w:rsidRPr="00075100">
        <w:rPr>
          <w:rFonts w:ascii="宋体" w:eastAsia="宋体" w:hAnsi="宋体"/>
          <w:iCs/>
          <w:sz w:val="24"/>
          <w:szCs w:val="24"/>
        </w:rPr>
        <w:t>_</w:t>
      </w:r>
      <w:r w:rsidRPr="00075100">
        <w:rPr>
          <w:rFonts w:ascii="宋体" w:eastAsia="宋体" w:hAnsi="宋体" w:cs="Times New Roman"/>
          <w:sz w:val="24"/>
          <w:szCs w:val="24"/>
        </w:rPr>
        <w:t>teacher</w:t>
      </w:r>
      <w:r w:rsidRPr="00075100">
        <w:rPr>
          <w:rFonts w:ascii="宋体" w:eastAsia="宋体" w:hAnsi="宋体"/>
          <w:iCs/>
          <w:sz w:val="24"/>
          <w:szCs w:val="24"/>
        </w:rPr>
        <w:t>/</w:t>
      </w:r>
      <w:r w:rsidRPr="00075100">
        <w:rPr>
          <w:rFonts w:ascii="宋体" w:eastAsia="宋体" w:hAnsi="宋体" w:cs="Times New Roman"/>
          <w:sz w:val="24"/>
          <w:szCs w:val="24"/>
        </w:rPr>
        <w:t>segment</w:t>
      </w:r>
      <w:r w:rsidRPr="00075100">
        <w:rPr>
          <w:rFonts w:ascii="宋体" w:eastAsia="宋体" w:hAnsi="宋体"/>
          <w:iCs/>
          <w:sz w:val="24"/>
          <w:szCs w:val="24"/>
        </w:rPr>
        <w:t>、/</w:t>
      </w:r>
      <w:r w:rsidRPr="00075100">
        <w:rPr>
          <w:rFonts w:ascii="宋体" w:eastAsia="宋体" w:hAnsi="宋体" w:cs="Times New Roman"/>
          <w:sz w:val="24"/>
          <w:szCs w:val="24"/>
        </w:rPr>
        <w:t>api</w:t>
      </w:r>
      <w:r w:rsidRPr="00075100">
        <w:rPr>
          <w:rFonts w:ascii="宋体" w:eastAsia="宋体" w:hAnsi="宋体"/>
          <w:iCs/>
          <w:sz w:val="24"/>
          <w:szCs w:val="24"/>
        </w:rPr>
        <w:t>/</w:t>
      </w:r>
      <w:r w:rsidRPr="00075100">
        <w:rPr>
          <w:rFonts w:ascii="宋体" w:eastAsia="宋体" w:hAnsi="宋体" w:cs="Times New Roman"/>
          <w:sz w:val="24"/>
          <w:szCs w:val="24"/>
        </w:rPr>
        <w:t>ai</w:t>
      </w:r>
      <w:r w:rsidRPr="00075100">
        <w:rPr>
          <w:rFonts w:ascii="宋体" w:eastAsia="宋体" w:hAnsi="宋体"/>
          <w:iCs/>
          <w:sz w:val="24"/>
          <w:szCs w:val="24"/>
        </w:rPr>
        <w:t>_</w:t>
      </w:r>
      <w:r w:rsidRPr="00075100">
        <w:rPr>
          <w:rFonts w:ascii="宋体" w:eastAsia="宋体" w:hAnsi="宋体" w:cs="Times New Roman"/>
          <w:sz w:val="24"/>
          <w:szCs w:val="24"/>
        </w:rPr>
        <w:t>teacher</w:t>
      </w:r>
      <w:r w:rsidRPr="00075100">
        <w:rPr>
          <w:rFonts w:ascii="宋体" w:eastAsia="宋体" w:hAnsi="宋体"/>
          <w:iCs/>
          <w:sz w:val="24"/>
          <w:szCs w:val="24"/>
        </w:rPr>
        <w:t>/</w:t>
      </w:r>
      <w:r w:rsidRPr="00075100">
        <w:rPr>
          <w:rFonts w:ascii="宋体" w:eastAsia="宋体" w:hAnsi="宋体" w:cs="Times New Roman"/>
          <w:sz w:val="24"/>
          <w:szCs w:val="24"/>
        </w:rPr>
        <w:t>next</w:t>
      </w:r>
      <w:r w:rsidRPr="00075100">
        <w:rPr>
          <w:rFonts w:ascii="宋体" w:eastAsia="宋体" w:hAnsi="宋体"/>
          <w:iCs/>
          <w:sz w:val="24"/>
          <w:szCs w:val="24"/>
        </w:rPr>
        <w:t>：获取课程片段</w:t>
      </w:r>
      <w:r w:rsidR="001512C0" w:rsidRPr="00075100">
        <w:rPr>
          <w:rFonts w:ascii="宋体" w:eastAsia="宋体" w:hAnsi="宋体" w:hint="eastAsia"/>
          <w:iCs/>
          <w:sz w:val="24"/>
          <w:szCs w:val="24"/>
        </w:rPr>
        <w:t>；</w:t>
      </w:r>
    </w:p>
    <w:p w14:paraId="44035294" w14:textId="0F4F4B8B" w:rsidR="00711A9B" w:rsidRPr="00075100" w:rsidRDefault="00711A9B" w:rsidP="001512C0">
      <w:pPr>
        <w:adjustRightInd w:val="0"/>
        <w:snapToGrid w:val="0"/>
        <w:spacing w:line="276" w:lineRule="auto"/>
        <w:jc w:val="left"/>
        <w:rPr>
          <w:rFonts w:ascii="宋体" w:eastAsia="宋体" w:hAnsi="宋体" w:hint="eastAsia"/>
          <w:iCs/>
          <w:sz w:val="24"/>
          <w:szCs w:val="24"/>
        </w:rPr>
      </w:pPr>
      <w:r w:rsidRPr="00075100">
        <w:rPr>
          <w:rFonts w:ascii="宋体" w:eastAsia="宋体" w:hAnsi="宋体"/>
          <w:iCs/>
          <w:sz w:val="24"/>
          <w:szCs w:val="24"/>
        </w:rPr>
        <w:t>/</w:t>
      </w:r>
      <w:r w:rsidRPr="00075100">
        <w:rPr>
          <w:rFonts w:ascii="宋体" w:eastAsia="宋体" w:hAnsi="宋体" w:cs="Times New Roman"/>
          <w:sz w:val="24"/>
          <w:szCs w:val="24"/>
        </w:rPr>
        <w:t>api</w:t>
      </w:r>
      <w:r w:rsidRPr="00075100">
        <w:rPr>
          <w:rFonts w:ascii="宋体" w:eastAsia="宋体" w:hAnsi="宋体"/>
          <w:iCs/>
          <w:sz w:val="24"/>
          <w:szCs w:val="24"/>
        </w:rPr>
        <w:t>/</w:t>
      </w:r>
      <w:r w:rsidRPr="00075100">
        <w:rPr>
          <w:rFonts w:ascii="宋体" w:eastAsia="宋体" w:hAnsi="宋体" w:cs="Times New Roman"/>
          <w:sz w:val="24"/>
          <w:szCs w:val="24"/>
        </w:rPr>
        <w:t>ai</w:t>
      </w:r>
      <w:r w:rsidRPr="00075100">
        <w:rPr>
          <w:rFonts w:ascii="宋体" w:eastAsia="宋体" w:hAnsi="宋体"/>
          <w:iCs/>
          <w:sz w:val="24"/>
          <w:szCs w:val="24"/>
        </w:rPr>
        <w:t>_</w:t>
      </w:r>
      <w:r w:rsidRPr="00075100">
        <w:rPr>
          <w:rFonts w:ascii="宋体" w:eastAsia="宋体" w:hAnsi="宋体" w:cs="Times New Roman"/>
          <w:sz w:val="24"/>
          <w:szCs w:val="24"/>
        </w:rPr>
        <w:t>teacher</w:t>
      </w:r>
      <w:r w:rsidRPr="00075100">
        <w:rPr>
          <w:rFonts w:ascii="宋体" w:eastAsia="宋体" w:hAnsi="宋体"/>
          <w:iCs/>
          <w:sz w:val="24"/>
          <w:szCs w:val="24"/>
        </w:rPr>
        <w:t>/</w:t>
      </w:r>
      <w:r w:rsidRPr="00075100">
        <w:rPr>
          <w:rFonts w:ascii="宋体" w:eastAsia="宋体" w:hAnsi="宋体" w:cs="Times New Roman"/>
          <w:sz w:val="24"/>
          <w:szCs w:val="24"/>
        </w:rPr>
        <w:t>ask</w:t>
      </w:r>
      <w:r w:rsidRPr="00075100">
        <w:rPr>
          <w:rFonts w:ascii="宋体" w:eastAsia="宋体" w:hAnsi="宋体"/>
          <w:iCs/>
          <w:sz w:val="24"/>
          <w:szCs w:val="24"/>
        </w:rPr>
        <w:t>：</w:t>
      </w:r>
      <w:r w:rsidRPr="00075100">
        <w:rPr>
          <w:rFonts w:ascii="宋体" w:eastAsia="宋体" w:hAnsi="宋体" w:cs="Times New Roman"/>
          <w:sz w:val="24"/>
          <w:szCs w:val="24"/>
        </w:rPr>
        <w:t>AI</w:t>
      </w:r>
      <w:r w:rsidRPr="00075100">
        <w:rPr>
          <w:rFonts w:ascii="宋体" w:eastAsia="宋体" w:hAnsi="宋体"/>
          <w:iCs/>
          <w:sz w:val="24"/>
          <w:szCs w:val="24"/>
        </w:rPr>
        <w:t xml:space="preserve"> 教师答疑</w:t>
      </w:r>
      <w:r w:rsidR="001512C0" w:rsidRPr="00075100">
        <w:rPr>
          <w:rFonts w:ascii="宋体" w:eastAsia="宋体" w:hAnsi="宋体" w:hint="eastAsia"/>
          <w:iCs/>
          <w:sz w:val="24"/>
          <w:szCs w:val="24"/>
        </w:rPr>
        <w:t>；</w:t>
      </w:r>
    </w:p>
    <w:p w14:paraId="4E83E323" w14:textId="77777777" w:rsidR="00711A9B" w:rsidRPr="00075100" w:rsidRDefault="00711A9B" w:rsidP="001512C0">
      <w:pPr>
        <w:adjustRightInd w:val="0"/>
        <w:snapToGrid w:val="0"/>
        <w:spacing w:line="276" w:lineRule="auto"/>
        <w:jc w:val="left"/>
        <w:rPr>
          <w:rFonts w:ascii="宋体" w:eastAsia="宋体" w:hAnsi="宋体" w:hint="eastAsia"/>
          <w:iCs/>
          <w:sz w:val="24"/>
          <w:szCs w:val="24"/>
        </w:rPr>
      </w:pPr>
      <w:r w:rsidRPr="00075100">
        <w:rPr>
          <w:rFonts w:ascii="宋体" w:eastAsia="宋体" w:hAnsi="宋体"/>
          <w:iCs/>
          <w:sz w:val="24"/>
          <w:szCs w:val="24"/>
        </w:rPr>
        <w:t>/</w:t>
      </w:r>
      <w:r w:rsidRPr="00075100">
        <w:rPr>
          <w:rFonts w:ascii="宋体" w:eastAsia="宋体" w:hAnsi="宋体" w:cs="Times New Roman"/>
          <w:sz w:val="24"/>
          <w:szCs w:val="24"/>
        </w:rPr>
        <w:t>api</w:t>
      </w:r>
      <w:r w:rsidRPr="00075100">
        <w:rPr>
          <w:rFonts w:ascii="宋体" w:eastAsia="宋体" w:hAnsi="宋体"/>
          <w:iCs/>
          <w:sz w:val="24"/>
          <w:szCs w:val="24"/>
        </w:rPr>
        <w:t>/</w:t>
      </w:r>
      <w:r w:rsidRPr="00075100">
        <w:rPr>
          <w:rFonts w:ascii="宋体" w:eastAsia="宋体" w:hAnsi="宋体" w:cs="Times New Roman"/>
          <w:sz w:val="24"/>
          <w:szCs w:val="24"/>
        </w:rPr>
        <w:t>assignment</w:t>
      </w:r>
      <w:r w:rsidRPr="00075100">
        <w:rPr>
          <w:rFonts w:ascii="宋体" w:eastAsia="宋体" w:hAnsi="宋体"/>
          <w:iCs/>
          <w:sz w:val="24"/>
          <w:szCs w:val="24"/>
        </w:rPr>
        <w:t>/</w:t>
      </w:r>
      <w:r w:rsidRPr="00075100">
        <w:rPr>
          <w:rFonts w:ascii="宋体" w:eastAsia="宋体" w:hAnsi="宋体" w:cs="Times New Roman"/>
          <w:sz w:val="24"/>
          <w:szCs w:val="24"/>
        </w:rPr>
        <w:t>grade</w:t>
      </w:r>
      <w:r w:rsidRPr="00075100">
        <w:rPr>
          <w:rFonts w:ascii="宋体" w:eastAsia="宋体" w:hAnsi="宋体"/>
          <w:iCs/>
          <w:sz w:val="24"/>
          <w:szCs w:val="24"/>
        </w:rPr>
        <w:t>：提交作业；</w:t>
      </w:r>
    </w:p>
    <w:p w14:paraId="34AD9AB8" w14:textId="77777777" w:rsidR="00711A9B" w:rsidRPr="00075100" w:rsidRDefault="00711A9B" w:rsidP="001512C0">
      <w:pPr>
        <w:adjustRightInd w:val="0"/>
        <w:snapToGrid w:val="0"/>
        <w:spacing w:line="276" w:lineRule="auto"/>
        <w:jc w:val="left"/>
        <w:rPr>
          <w:rFonts w:ascii="宋体" w:eastAsia="宋体" w:hAnsi="宋体" w:hint="eastAsia"/>
          <w:iCs/>
          <w:sz w:val="24"/>
          <w:szCs w:val="24"/>
        </w:rPr>
      </w:pPr>
      <w:r w:rsidRPr="00075100">
        <w:rPr>
          <w:rFonts w:ascii="宋体" w:eastAsia="宋体" w:hAnsi="宋体"/>
          <w:iCs/>
          <w:sz w:val="24"/>
          <w:szCs w:val="24"/>
        </w:rPr>
        <w:t>/</w:t>
      </w:r>
      <w:r w:rsidRPr="00075100">
        <w:rPr>
          <w:rFonts w:ascii="宋体" w:eastAsia="宋体" w:hAnsi="宋体" w:cs="Times New Roman"/>
          <w:sz w:val="24"/>
          <w:szCs w:val="24"/>
        </w:rPr>
        <w:t>api</w:t>
      </w:r>
      <w:r w:rsidRPr="00075100">
        <w:rPr>
          <w:rFonts w:ascii="宋体" w:eastAsia="宋体" w:hAnsi="宋体"/>
          <w:iCs/>
          <w:sz w:val="24"/>
          <w:szCs w:val="24"/>
        </w:rPr>
        <w:t>/</w:t>
      </w:r>
      <w:r w:rsidRPr="00075100">
        <w:rPr>
          <w:rFonts w:ascii="宋体" w:eastAsia="宋体" w:hAnsi="宋体" w:cs="Times New Roman"/>
          <w:sz w:val="24"/>
          <w:szCs w:val="24"/>
        </w:rPr>
        <w:t>report</w:t>
      </w:r>
      <w:r w:rsidRPr="00075100">
        <w:rPr>
          <w:rFonts w:ascii="宋体" w:eastAsia="宋体" w:hAnsi="宋体"/>
          <w:iCs/>
          <w:sz w:val="24"/>
          <w:szCs w:val="24"/>
        </w:rPr>
        <w:t>/</w:t>
      </w:r>
      <w:r w:rsidRPr="00075100">
        <w:rPr>
          <w:rFonts w:ascii="宋体" w:eastAsia="宋体" w:hAnsi="宋体" w:cs="Times New Roman"/>
          <w:sz w:val="24"/>
          <w:szCs w:val="24"/>
        </w:rPr>
        <w:t>summary</w:t>
      </w:r>
      <w:r w:rsidRPr="00075100">
        <w:rPr>
          <w:rFonts w:ascii="宋体" w:eastAsia="宋体" w:hAnsi="宋体"/>
          <w:iCs/>
          <w:sz w:val="24"/>
          <w:szCs w:val="24"/>
        </w:rPr>
        <w:t>：生成学习报告。</w:t>
      </w:r>
    </w:p>
    <w:p w14:paraId="031558FE" w14:textId="435F8B8D" w:rsidR="00711A9B" w:rsidRPr="00075100" w:rsidRDefault="00711A9B" w:rsidP="001512C0">
      <w:pPr>
        <w:adjustRightInd w:val="0"/>
        <w:snapToGrid w:val="0"/>
        <w:spacing w:line="276" w:lineRule="auto"/>
        <w:jc w:val="left"/>
        <w:rPr>
          <w:rFonts w:ascii="宋体" w:eastAsia="宋体" w:hAnsi="宋体" w:hint="eastAsia"/>
          <w:iCs/>
          <w:sz w:val="24"/>
          <w:szCs w:val="24"/>
        </w:rPr>
      </w:pPr>
      <w:r w:rsidRPr="00075100">
        <w:rPr>
          <w:rFonts w:ascii="宋体" w:eastAsia="宋体" w:hAnsi="宋体"/>
          <w:iCs/>
          <w:sz w:val="24"/>
          <w:szCs w:val="24"/>
        </w:rPr>
        <w:t>后端内部的调用顺序为：检索上下文 → 调用模型 → 返回结果 → 写入数据库。进度更新通过 /</w:t>
      </w:r>
      <w:r w:rsidRPr="00075100">
        <w:rPr>
          <w:rFonts w:ascii="宋体" w:eastAsia="宋体" w:hAnsi="宋体" w:cs="Times New Roman"/>
          <w:sz w:val="24"/>
          <w:szCs w:val="24"/>
        </w:rPr>
        <w:t>api</w:t>
      </w:r>
      <w:r w:rsidRPr="00075100">
        <w:rPr>
          <w:rFonts w:ascii="宋体" w:eastAsia="宋体" w:hAnsi="宋体"/>
          <w:iCs/>
          <w:sz w:val="24"/>
          <w:szCs w:val="24"/>
        </w:rPr>
        <w:t>/</w:t>
      </w:r>
      <w:r w:rsidRPr="00075100">
        <w:rPr>
          <w:rFonts w:ascii="宋体" w:eastAsia="宋体" w:hAnsi="宋体" w:cs="Times New Roman"/>
          <w:sz w:val="24"/>
          <w:szCs w:val="24"/>
        </w:rPr>
        <w:t>progress</w:t>
      </w:r>
      <w:r w:rsidRPr="00075100">
        <w:rPr>
          <w:rFonts w:ascii="宋体" w:eastAsia="宋体" w:hAnsi="宋体"/>
          <w:iCs/>
          <w:sz w:val="24"/>
          <w:szCs w:val="24"/>
        </w:rPr>
        <w:t>/&lt;</w:t>
      </w:r>
      <w:r w:rsidRPr="00075100">
        <w:rPr>
          <w:rFonts w:ascii="宋体" w:eastAsia="宋体" w:hAnsi="宋体" w:cs="Times New Roman"/>
          <w:sz w:val="24"/>
          <w:szCs w:val="24"/>
        </w:rPr>
        <w:t>lessonId</w:t>
      </w:r>
      <w:r w:rsidRPr="00075100">
        <w:rPr>
          <w:rFonts w:ascii="宋体" w:eastAsia="宋体" w:hAnsi="宋体"/>
          <w:iCs/>
          <w:sz w:val="24"/>
          <w:szCs w:val="24"/>
        </w:rPr>
        <w:t>&gt; 接口完成，并在报告阶段统一汇总。</w:t>
      </w:r>
    </w:p>
    <w:p w14:paraId="0138786B" w14:textId="77777777" w:rsidR="004E5D21" w:rsidRPr="00075100" w:rsidRDefault="00000000">
      <w:pPr>
        <w:adjustRightInd w:val="0"/>
        <w:snapToGrid w:val="0"/>
        <w:spacing w:line="276" w:lineRule="auto"/>
        <w:jc w:val="left"/>
        <w:rPr>
          <w:rFonts w:ascii="宋体" w:eastAsia="宋体" w:hAnsi="宋体" w:hint="eastAsia"/>
          <w:iCs/>
          <w:sz w:val="24"/>
          <w:szCs w:val="24"/>
        </w:rPr>
      </w:pPr>
      <w:r w:rsidRPr="00075100">
        <w:rPr>
          <w:rFonts w:ascii="宋体" w:eastAsia="宋体" w:hAnsi="宋体" w:cs="Times New Roman" w:hint="eastAsia"/>
          <w:sz w:val="24"/>
          <w:szCs w:val="24"/>
        </w:rPr>
        <w:t>4.4</w:t>
      </w:r>
      <w:r w:rsidRPr="00075100">
        <w:rPr>
          <w:rFonts w:ascii="宋体" w:eastAsia="宋体" w:hAnsi="宋体" w:cs="宋体"/>
          <w:b/>
          <w:bCs/>
          <w:kern w:val="0"/>
          <w:sz w:val="24"/>
          <w:szCs w:val="24"/>
        </w:rPr>
        <w:t>最终实现的功能</w:t>
      </w:r>
    </w:p>
    <w:p w14:paraId="6A08AF20" w14:textId="15FB1017" w:rsidR="00711A9B" w:rsidRPr="00075100" w:rsidRDefault="00711A9B" w:rsidP="00711A9B">
      <w:pPr>
        <w:adjustRightInd w:val="0"/>
        <w:snapToGrid w:val="0"/>
        <w:spacing w:line="276" w:lineRule="auto"/>
        <w:ind w:firstLine="420"/>
        <w:jc w:val="left"/>
        <w:rPr>
          <w:rFonts w:ascii="宋体" w:eastAsia="宋体" w:hAnsi="宋体" w:hint="eastAsia"/>
          <w:iCs/>
          <w:sz w:val="24"/>
          <w:szCs w:val="24"/>
        </w:rPr>
      </w:pPr>
      <w:r w:rsidRPr="00075100">
        <w:rPr>
          <w:rFonts w:ascii="宋体" w:eastAsia="宋体" w:hAnsi="宋体"/>
          <w:iCs/>
          <w:sz w:val="24"/>
          <w:szCs w:val="24"/>
        </w:rPr>
        <w:t>本项目最终实现了一个集课程剧本展示、</w:t>
      </w:r>
      <w:r w:rsidRPr="00075100">
        <w:rPr>
          <w:rFonts w:ascii="宋体" w:eastAsia="宋体" w:hAnsi="宋体" w:cs="Times New Roman"/>
          <w:sz w:val="24"/>
          <w:szCs w:val="24"/>
        </w:rPr>
        <w:t>AI</w:t>
      </w:r>
      <w:r w:rsidRPr="00075100">
        <w:rPr>
          <w:rFonts w:ascii="宋体" w:eastAsia="宋体" w:hAnsi="宋体"/>
          <w:iCs/>
          <w:sz w:val="24"/>
          <w:szCs w:val="24"/>
        </w:rPr>
        <w:t xml:space="preserve"> 教师问答、编程作业自动评分与学习进度报告于一体的智能教学平台。系统可按段加载教学内容，支持互动式学习与上下文关联问答；</w:t>
      </w:r>
      <w:r w:rsidRPr="00075100">
        <w:rPr>
          <w:rFonts w:ascii="宋体" w:eastAsia="宋体" w:hAnsi="宋体" w:cs="Times New Roman"/>
          <w:sz w:val="24"/>
          <w:szCs w:val="24"/>
        </w:rPr>
        <w:t>AI</w:t>
      </w:r>
      <w:r w:rsidRPr="00075100">
        <w:rPr>
          <w:rFonts w:ascii="宋体" w:eastAsia="宋体" w:hAnsi="宋体"/>
          <w:iCs/>
          <w:sz w:val="24"/>
          <w:szCs w:val="24"/>
        </w:rPr>
        <w:t xml:space="preserve"> 教师基于 </w:t>
      </w:r>
      <w:r w:rsidR="000168BD" w:rsidRPr="00075100">
        <w:rPr>
          <w:rFonts w:ascii="宋体" w:eastAsia="宋体" w:hAnsi="宋体" w:cs="Times New Roman" w:hint="eastAsia"/>
          <w:sz w:val="24"/>
          <w:szCs w:val="24"/>
        </w:rPr>
        <w:t>通义千问</w:t>
      </w:r>
      <w:r w:rsidRPr="00075100">
        <w:rPr>
          <w:rFonts w:ascii="宋体" w:eastAsia="宋体" w:hAnsi="宋体"/>
          <w:iCs/>
          <w:sz w:val="24"/>
          <w:szCs w:val="24"/>
        </w:rPr>
        <w:t xml:space="preserve"> 模型提供讲解与答疑，助力学习者理解知识要点。后端评分模块能够自动执行与评估用户提交的代码，并记录成绩用于生成学习报告；前端同步展示课程进度与得分反馈。此外，系统还支持模板提示与可选语音讲解功能，进一步提升学习体验与教学智能化水平。</w:t>
      </w:r>
    </w:p>
    <w:p w14:paraId="6FB6548E" w14:textId="77777777" w:rsidR="00306183" w:rsidRPr="00075100" w:rsidRDefault="00306183" w:rsidP="0031096E">
      <w:pPr>
        <w:adjustRightInd w:val="0"/>
        <w:snapToGrid w:val="0"/>
        <w:spacing w:line="276" w:lineRule="auto"/>
        <w:ind w:firstLine="420"/>
        <w:jc w:val="left"/>
        <w:rPr>
          <w:rFonts w:ascii="宋体" w:eastAsia="宋体" w:hAnsi="宋体" w:hint="eastAsia"/>
          <w:iCs/>
          <w:sz w:val="24"/>
          <w:szCs w:val="24"/>
        </w:rPr>
      </w:pPr>
    </w:p>
    <w:p w14:paraId="4D31FB78" w14:textId="77777777" w:rsidR="004E5D21" w:rsidRPr="00075100" w:rsidRDefault="00000000">
      <w:pPr>
        <w:adjustRightInd w:val="0"/>
        <w:snapToGrid w:val="0"/>
        <w:spacing w:line="276" w:lineRule="auto"/>
        <w:jc w:val="center"/>
        <w:rPr>
          <w:rFonts w:ascii="宋体" w:eastAsia="宋体" w:hAnsi="宋体" w:hint="eastAsia"/>
          <w:b/>
          <w:bCs/>
          <w:sz w:val="32"/>
          <w:szCs w:val="32"/>
        </w:rPr>
      </w:pPr>
      <w:r w:rsidRPr="00075100">
        <w:rPr>
          <w:rFonts w:ascii="宋体" w:eastAsia="宋体" w:hAnsi="宋体" w:hint="eastAsia"/>
          <w:b/>
          <w:bCs/>
          <w:sz w:val="32"/>
          <w:szCs w:val="32"/>
        </w:rPr>
        <w:t>五、项目测试</w:t>
      </w:r>
    </w:p>
    <w:p w14:paraId="09D96734" w14:textId="77777777" w:rsidR="00306183" w:rsidRPr="00075100" w:rsidRDefault="00306183" w:rsidP="00306183">
      <w:pPr>
        <w:adjustRightInd w:val="0"/>
        <w:snapToGrid w:val="0"/>
        <w:spacing w:line="276" w:lineRule="auto"/>
        <w:rPr>
          <w:rFonts w:ascii="宋体" w:eastAsia="宋体" w:hAnsi="宋体" w:hint="eastAsia"/>
          <w:b/>
          <w:bCs/>
          <w:sz w:val="32"/>
          <w:szCs w:val="32"/>
        </w:rPr>
      </w:pPr>
    </w:p>
    <w:p w14:paraId="1188FE4B" w14:textId="77777777" w:rsidR="004E5D21" w:rsidRPr="00075100" w:rsidRDefault="00000000">
      <w:pPr>
        <w:adjustRightInd w:val="0"/>
        <w:snapToGrid w:val="0"/>
        <w:spacing w:line="276" w:lineRule="auto"/>
        <w:ind w:firstLine="420"/>
        <w:jc w:val="left"/>
        <w:rPr>
          <w:rFonts w:ascii="宋体" w:eastAsia="宋体" w:hAnsi="宋体" w:hint="eastAsia"/>
          <w:iCs/>
          <w:sz w:val="24"/>
          <w:szCs w:val="24"/>
        </w:rPr>
      </w:pPr>
      <w:r w:rsidRPr="00075100">
        <w:rPr>
          <w:rFonts w:ascii="宋体" w:eastAsia="宋体" w:hAnsi="宋体" w:hint="eastAsia"/>
          <w:iCs/>
          <w:sz w:val="24"/>
          <w:szCs w:val="24"/>
        </w:rPr>
        <w:t>从功能和性能两方面来看，该项目基本实现了预设的核心目标，同时也存在一些可优化的空间，具体情况如下：</w:t>
      </w:r>
    </w:p>
    <w:p w14:paraId="6D648849" w14:textId="77777777" w:rsidR="004E5D21" w:rsidRPr="00075100" w:rsidRDefault="00000000">
      <w:pPr>
        <w:adjustRightInd w:val="0"/>
        <w:snapToGrid w:val="0"/>
        <w:spacing w:line="276" w:lineRule="auto"/>
        <w:jc w:val="left"/>
        <w:rPr>
          <w:rFonts w:ascii="宋体" w:eastAsia="宋体" w:hAnsi="宋体" w:hint="eastAsia"/>
          <w:b/>
          <w:bCs/>
          <w:iCs/>
          <w:sz w:val="24"/>
          <w:szCs w:val="24"/>
        </w:rPr>
      </w:pPr>
      <w:r w:rsidRPr="00075100">
        <w:rPr>
          <w:rFonts w:ascii="宋体" w:eastAsia="宋体" w:hAnsi="宋体" w:cs="Times New Roman" w:hint="eastAsia"/>
          <w:sz w:val="24"/>
          <w:szCs w:val="24"/>
        </w:rPr>
        <w:t>5.1</w:t>
      </w:r>
      <w:r w:rsidRPr="00075100">
        <w:rPr>
          <w:rFonts w:ascii="宋体" w:eastAsia="宋体" w:hAnsi="宋体" w:cs="宋体" w:hint="eastAsia"/>
          <w:b/>
          <w:bCs/>
          <w:kern w:val="0"/>
          <w:sz w:val="24"/>
          <w:szCs w:val="24"/>
        </w:rPr>
        <w:t>功能实现目标达成情况</w:t>
      </w:r>
    </w:p>
    <w:p w14:paraId="15149051" w14:textId="0A41CA0D" w:rsidR="00711A9B" w:rsidRPr="00075100" w:rsidRDefault="00711A9B" w:rsidP="00711A9B">
      <w:pPr>
        <w:tabs>
          <w:tab w:val="left" w:pos="301"/>
        </w:tabs>
        <w:adjustRightInd w:val="0"/>
        <w:snapToGrid w:val="0"/>
        <w:spacing w:line="276" w:lineRule="auto"/>
        <w:jc w:val="left"/>
        <w:rPr>
          <w:rFonts w:ascii="宋体" w:eastAsia="宋体" w:hAnsi="宋体" w:hint="eastAsia"/>
          <w:iCs/>
          <w:sz w:val="24"/>
          <w:szCs w:val="24"/>
        </w:rPr>
      </w:pPr>
      <w:r w:rsidRPr="00075100">
        <w:rPr>
          <w:rFonts w:ascii="宋体" w:eastAsia="宋体" w:hAnsi="宋体"/>
          <w:iCs/>
          <w:sz w:val="24"/>
          <w:szCs w:val="24"/>
        </w:rPr>
        <w:t>剧本分段展示与分页加载功能完整；</w:t>
      </w:r>
    </w:p>
    <w:p w14:paraId="23C1ACBB" w14:textId="77777777" w:rsidR="001512C0" w:rsidRPr="00075100" w:rsidRDefault="00711A9B" w:rsidP="00711A9B">
      <w:pPr>
        <w:tabs>
          <w:tab w:val="left" w:pos="301"/>
        </w:tabs>
        <w:adjustRightInd w:val="0"/>
        <w:snapToGrid w:val="0"/>
        <w:spacing w:line="276" w:lineRule="auto"/>
        <w:jc w:val="left"/>
        <w:rPr>
          <w:rFonts w:ascii="宋体" w:eastAsia="宋体" w:hAnsi="宋体" w:hint="eastAsia"/>
          <w:iCs/>
          <w:sz w:val="24"/>
          <w:szCs w:val="24"/>
        </w:rPr>
      </w:pPr>
      <w:r w:rsidRPr="00075100">
        <w:rPr>
          <w:rFonts w:ascii="宋体" w:eastAsia="宋体" w:hAnsi="宋体"/>
          <w:iCs/>
          <w:sz w:val="24"/>
          <w:szCs w:val="24"/>
        </w:rPr>
        <w:t>问答模块能保持上下文连续性，在无模型环境下提供降级输出；</w:t>
      </w:r>
    </w:p>
    <w:p w14:paraId="50E6A123" w14:textId="580C3D6D" w:rsidR="00711A9B" w:rsidRPr="00075100" w:rsidRDefault="00711A9B" w:rsidP="00711A9B">
      <w:pPr>
        <w:tabs>
          <w:tab w:val="left" w:pos="301"/>
        </w:tabs>
        <w:adjustRightInd w:val="0"/>
        <w:snapToGrid w:val="0"/>
        <w:spacing w:line="276" w:lineRule="auto"/>
        <w:jc w:val="left"/>
        <w:rPr>
          <w:rFonts w:ascii="宋体" w:eastAsia="宋体" w:hAnsi="宋体" w:hint="eastAsia"/>
          <w:iCs/>
          <w:sz w:val="24"/>
          <w:szCs w:val="24"/>
        </w:rPr>
      </w:pPr>
      <w:r w:rsidRPr="00075100">
        <w:rPr>
          <w:rFonts w:ascii="宋体" w:eastAsia="宋体" w:hAnsi="宋体"/>
          <w:iCs/>
          <w:sz w:val="24"/>
          <w:szCs w:val="24"/>
        </w:rPr>
        <w:lastRenderedPageBreak/>
        <w:t>作业评分流程稳定，结果包含日志与详细分项；</w:t>
      </w:r>
    </w:p>
    <w:p w14:paraId="3AC0A331" w14:textId="6A94D458" w:rsidR="00711A9B" w:rsidRPr="00075100" w:rsidRDefault="00711A9B" w:rsidP="00711A9B">
      <w:pPr>
        <w:tabs>
          <w:tab w:val="left" w:pos="301"/>
        </w:tabs>
        <w:adjustRightInd w:val="0"/>
        <w:snapToGrid w:val="0"/>
        <w:spacing w:line="276" w:lineRule="auto"/>
        <w:jc w:val="left"/>
        <w:rPr>
          <w:rFonts w:ascii="宋体" w:eastAsia="宋体" w:hAnsi="宋体" w:hint="eastAsia"/>
          <w:iCs/>
          <w:sz w:val="24"/>
          <w:szCs w:val="24"/>
        </w:rPr>
      </w:pPr>
      <w:r w:rsidRPr="00075100">
        <w:rPr>
          <w:rFonts w:ascii="宋体" w:eastAsia="宋体" w:hAnsi="宋体"/>
          <w:iCs/>
          <w:sz w:val="24"/>
          <w:szCs w:val="24"/>
        </w:rPr>
        <w:t>学习报告生成接口可正确汇总经验值与课程得分。</w:t>
      </w:r>
    </w:p>
    <w:p w14:paraId="7E64D868" w14:textId="77777777" w:rsidR="004E5D21" w:rsidRPr="00075100" w:rsidRDefault="00000000">
      <w:pPr>
        <w:tabs>
          <w:tab w:val="left" w:pos="301"/>
        </w:tabs>
        <w:adjustRightInd w:val="0"/>
        <w:snapToGrid w:val="0"/>
        <w:spacing w:line="276" w:lineRule="auto"/>
        <w:jc w:val="left"/>
        <w:rPr>
          <w:rFonts w:ascii="宋体" w:eastAsia="宋体" w:hAnsi="宋体" w:hint="eastAsia"/>
          <w:b/>
          <w:bCs/>
          <w:iCs/>
          <w:sz w:val="24"/>
          <w:szCs w:val="24"/>
        </w:rPr>
      </w:pPr>
      <w:r w:rsidRPr="00075100">
        <w:rPr>
          <w:rFonts w:ascii="宋体" w:eastAsia="宋体" w:hAnsi="宋体" w:cs="Times New Roman" w:hint="eastAsia"/>
          <w:sz w:val="24"/>
          <w:szCs w:val="24"/>
        </w:rPr>
        <w:t>5.2</w:t>
      </w:r>
      <w:r w:rsidRPr="00075100">
        <w:rPr>
          <w:rFonts w:ascii="宋体" w:eastAsia="宋体" w:hAnsi="宋体" w:cs="宋体" w:hint="eastAsia"/>
          <w:b/>
          <w:bCs/>
          <w:kern w:val="0"/>
          <w:sz w:val="24"/>
          <w:szCs w:val="24"/>
        </w:rPr>
        <w:t>性能实现目标达成情况</w:t>
      </w:r>
    </w:p>
    <w:p w14:paraId="27D1FDD3" w14:textId="77777777" w:rsidR="00711A9B" w:rsidRPr="00075100" w:rsidRDefault="00711A9B" w:rsidP="00711A9B">
      <w:pPr>
        <w:adjustRightInd w:val="0"/>
        <w:snapToGrid w:val="0"/>
        <w:spacing w:line="276" w:lineRule="auto"/>
        <w:rPr>
          <w:rFonts w:ascii="宋体" w:eastAsia="宋体" w:hAnsi="宋体" w:hint="eastAsia"/>
          <w:iCs/>
          <w:sz w:val="24"/>
          <w:szCs w:val="24"/>
        </w:rPr>
      </w:pPr>
      <w:r w:rsidRPr="00075100">
        <w:rPr>
          <w:rFonts w:ascii="宋体" w:eastAsia="宋体" w:hAnsi="宋体"/>
          <w:iCs/>
          <w:sz w:val="24"/>
          <w:szCs w:val="24"/>
        </w:rPr>
        <w:t>从性能角度来看，本项目在教学交互与作业评分场景下整体表现稳定，能够满足课程平台的基本使用需求，但在高并发与大规模调用条件下仍有优化空间。</w:t>
      </w:r>
    </w:p>
    <w:p w14:paraId="3E034B9D" w14:textId="77777777" w:rsidR="00711A9B" w:rsidRPr="00075100" w:rsidRDefault="00711A9B" w:rsidP="00711A9B">
      <w:pPr>
        <w:adjustRightInd w:val="0"/>
        <w:snapToGrid w:val="0"/>
        <w:spacing w:line="276" w:lineRule="auto"/>
        <w:rPr>
          <w:rFonts w:ascii="宋体" w:eastAsia="宋体" w:hAnsi="宋体" w:hint="eastAsia"/>
          <w:iCs/>
          <w:sz w:val="24"/>
          <w:szCs w:val="24"/>
        </w:rPr>
      </w:pPr>
      <w:r w:rsidRPr="00075100">
        <w:rPr>
          <w:rFonts w:ascii="宋体" w:eastAsia="宋体" w:hAnsi="宋体"/>
          <w:iCs/>
          <w:sz w:val="24"/>
          <w:szCs w:val="24"/>
        </w:rPr>
        <w:t>基础性能达标</w:t>
      </w:r>
    </w:p>
    <w:p w14:paraId="1F789636" w14:textId="0B3A8B74" w:rsidR="00711A9B" w:rsidRPr="00075100" w:rsidRDefault="00711A9B" w:rsidP="001512C0">
      <w:pPr>
        <w:adjustRightInd w:val="0"/>
        <w:snapToGrid w:val="0"/>
        <w:spacing w:line="276" w:lineRule="auto"/>
        <w:rPr>
          <w:rFonts w:ascii="宋体" w:eastAsia="宋体" w:hAnsi="宋体" w:hint="eastAsia"/>
          <w:iCs/>
          <w:sz w:val="24"/>
          <w:szCs w:val="24"/>
        </w:rPr>
      </w:pPr>
      <w:r w:rsidRPr="00075100">
        <w:rPr>
          <w:rFonts w:ascii="宋体" w:eastAsia="宋体" w:hAnsi="宋体"/>
          <w:iCs/>
          <w:sz w:val="24"/>
          <w:szCs w:val="24"/>
        </w:rPr>
        <w:t>响应延迟：在网络正常且</w:t>
      </w:r>
      <w:r w:rsidR="002C42D0" w:rsidRPr="00075100">
        <w:rPr>
          <w:rFonts w:ascii="宋体" w:eastAsia="宋体" w:hAnsi="宋体" w:cs="Times New Roman" w:hint="eastAsia"/>
          <w:sz w:val="24"/>
          <w:szCs w:val="24"/>
        </w:rPr>
        <w:t>通义千问</w:t>
      </w:r>
      <w:r w:rsidRPr="00075100">
        <w:rPr>
          <w:rFonts w:ascii="宋体" w:eastAsia="宋体" w:hAnsi="宋体" w:cs="Times New Roman"/>
          <w:sz w:val="24"/>
          <w:szCs w:val="24"/>
        </w:rPr>
        <w:t>API</w:t>
      </w:r>
      <w:r w:rsidRPr="00075100">
        <w:rPr>
          <w:rFonts w:ascii="宋体" w:eastAsia="宋体" w:hAnsi="宋体"/>
          <w:iCs/>
          <w:sz w:val="24"/>
          <w:szCs w:val="24"/>
        </w:rPr>
        <w:t xml:space="preserve"> 稳定的情况下，</w:t>
      </w:r>
      <w:r w:rsidRPr="00075100">
        <w:rPr>
          <w:rFonts w:ascii="宋体" w:eastAsia="宋体" w:hAnsi="宋体" w:cs="Times New Roman"/>
          <w:sz w:val="24"/>
          <w:szCs w:val="24"/>
        </w:rPr>
        <w:t>AI</w:t>
      </w:r>
      <w:r w:rsidRPr="00075100">
        <w:rPr>
          <w:rFonts w:ascii="宋体" w:eastAsia="宋体" w:hAnsi="宋体"/>
          <w:iCs/>
          <w:sz w:val="24"/>
          <w:szCs w:val="24"/>
        </w:rPr>
        <w:t xml:space="preserve"> 教师问答接口平均响应时间约为 </w:t>
      </w:r>
      <w:r w:rsidRPr="00075100">
        <w:rPr>
          <w:rFonts w:ascii="宋体" w:eastAsia="宋体" w:hAnsi="宋体" w:cs="Times New Roman"/>
          <w:sz w:val="24"/>
          <w:szCs w:val="24"/>
        </w:rPr>
        <w:t xml:space="preserve">2–4 </w:t>
      </w:r>
      <w:r w:rsidRPr="00075100">
        <w:rPr>
          <w:rFonts w:ascii="宋体" w:eastAsia="宋体" w:hAnsi="宋体"/>
          <w:iCs/>
          <w:sz w:val="24"/>
          <w:szCs w:val="24"/>
        </w:rPr>
        <w:t xml:space="preserve">秒，课程加载与进度记录接口延迟较低（约 </w:t>
      </w:r>
      <w:r w:rsidRPr="00075100">
        <w:rPr>
          <w:rFonts w:ascii="宋体" w:eastAsia="宋体" w:hAnsi="宋体" w:cs="Times New Roman"/>
          <w:sz w:val="24"/>
          <w:szCs w:val="24"/>
        </w:rPr>
        <w:t>100–300</w:t>
      </w:r>
      <w:r w:rsidRPr="00075100">
        <w:rPr>
          <w:rFonts w:ascii="宋体" w:eastAsia="宋体" w:hAnsi="宋体"/>
          <w:iCs/>
          <w:sz w:val="24"/>
          <w:szCs w:val="24"/>
        </w:rPr>
        <w:t xml:space="preserve"> 毫秒），可满足一般教学交互需求。</w:t>
      </w:r>
    </w:p>
    <w:p w14:paraId="702756BA" w14:textId="77777777" w:rsidR="00711A9B" w:rsidRPr="00075100" w:rsidRDefault="00711A9B" w:rsidP="001512C0">
      <w:pPr>
        <w:adjustRightInd w:val="0"/>
        <w:snapToGrid w:val="0"/>
        <w:spacing w:line="276" w:lineRule="auto"/>
        <w:rPr>
          <w:rFonts w:ascii="宋体" w:eastAsia="宋体" w:hAnsi="宋体" w:hint="eastAsia"/>
          <w:iCs/>
          <w:sz w:val="24"/>
          <w:szCs w:val="24"/>
        </w:rPr>
      </w:pPr>
      <w:r w:rsidRPr="00075100">
        <w:rPr>
          <w:rFonts w:ascii="宋体" w:eastAsia="宋体" w:hAnsi="宋体"/>
          <w:iCs/>
          <w:sz w:val="24"/>
          <w:szCs w:val="24"/>
        </w:rPr>
        <w:t>资源占用：</w:t>
      </w:r>
      <w:r w:rsidRPr="00075100">
        <w:rPr>
          <w:rFonts w:ascii="宋体" w:eastAsia="宋体" w:hAnsi="宋体" w:cs="Times New Roman"/>
          <w:sz w:val="24"/>
          <w:szCs w:val="24"/>
        </w:rPr>
        <w:t xml:space="preserve">Flask </w:t>
      </w:r>
      <w:r w:rsidRPr="00075100">
        <w:rPr>
          <w:rFonts w:ascii="宋体" w:eastAsia="宋体" w:hAnsi="宋体"/>
          <w:iCs/>
          <w:sz w:val="24"/>
          <w:szCs w:val="24"/>
        </w:rPr>
        <w:t xml:space="preserve">开发服务器在小规模测试环境下 </w:t>
      </w:r>
      <w:r w:rsidRPr="00075100">
        <w:rPr>
          <w:rFonts w:ascii="宋体" w:eastAsia="宋体" w:hAnsi="宋体" w:cs="Times New Roman"/>
          <w:sz w:val="24"/>
          <w:szCs w:val="24"/>
        </w:rPr>
        <w:t>CPU</w:t>
      </w:r>
      <w:r w:rsidRPr="00075100">
        <w:rPr>
          <w:rFonts w:ascii="宋体" w:eastAsia="宋体" w:hAnsi="宋体"/>
          <w:iCs/>
          <w:sz w:val="24"/>
          <w:szCs w:val="24"/>
        </w:rPr>
        <w:t xml:space="preserve"> 与内存占用较低，后端执行自动评分任务时资源消耗集中在代码运行阶段，整体可控。</w:t>
      </w:r>
    </w:p>
    <w:p w14:paraId="303717DB" w14:textId="77777777" w:rsidR="00711A9B" w:rsidRPr="00075100" w:rsidRDefault="00711A9B" w:rsidP="001512C0">
      <w:pPr>
        <w:adjustRightInd w:val="0"/>
        <w:snapToGrid w:val="0"/>
        <w:spacing w:line="276" w:lineRule="auto"/>
        <w:rPr>
          <w:rFonts w:ascii="宋体" w:eastAsia="宋体" w:hAnsi="宋体" w:hint="eastAsia"/>
          <w:iCs/>
          <w:sz w:val="24"/>
          <w:szCs w:val="24"/>
        </w:rPr>
      </w:pPr>
      <w:r w:rsidRPr="00075100">
        <w:rPr>
          <w:rFonts w:ascii="宋体" w:eastAsia="宋体" w:hAnsi="宋体"/>
          <w:iCs/>
          <w:sz w:val="24"/>
          <w:szCs w:val="24"/>
        </w:rPr>
        <w:t>稳定性：系统通过异常捕获、超时检测和接口降级机制，有效避免了因模型调用失败或用户输入异常导致的服务中断，核心流程稳定可靠。</w:t>
      </w:r>
    </w:p>
    <w:p w14:paraId="4C9AF0D1" w14:textId="77777777" w:rsidR="00711A9B" w:rsidRPr="00075100" w:rsidRDefault="00711A9B" w:rsidP="00711A9B">
      <w:pPr>
        <w:adjustRightInd w:val="0"/>
        <w:snapToGrid w:val="0"/>
        <w:spacing w:line="276" w:lineRule="auto"/>
        <w:rPr>
          <w:rFonts w:ascii="宋体" w:eastAsia="宋体" w:hAnsi="宋体" w:hint="eastAsia"/>
          <w:iCs/>
          <w:sz w:val="24"/>
          <w:szCs w:val="24"/>
        </w:rPr>
      </w:pPr>
      <w:r w:rsidRPr="00075100">
        <w:rPr>
          <w:rFonts w:ascii="宋体" w:eastAsia="宋体" w:hAnsi="宋体"/>
          <w:iCs/>
          <w:sz w:val="24"/>
          <w:szCs w:val="24"/>
        </w:rPr>
        <w:t>性能瓶颈与优化方向</w:t>
      </w:r>
    </w:p>
    <w:p w14:paraId="6F156DF8" w14:textId="62E7D901" w:rsidR="00711A9B" w:rsidRPr="00075100" w:rsidRDefault="00711A9B" w:rsidP="001512C0">
      <w:pPr>
        <w:adjustRightInd w:val="0"/>
        <w:snapToGrid w:val="0"/>
        <w:spacing w:line="276" w:lineRule="auto"/>
        <w:rPr>
          <w:rFonts w:ascii="宋体" w:eastAsia="宋体" w:hAnsi="宋体" w:hint="eastAsia"/>
          <w:iCs/>
          <w:sz w:val="24"/>
          <w:szCs w:val="24"/>
        </w:rPr>
      </w:pPr>
      <w:r w:rsidRPr="00075100">
        <w:rPr>
          <w:rFonts w:ascii="宋体" w:eastAsia="宋体" w:hAnsi="宋体"/>
          <w:iCs/>
          <w:sz w:val="24"/>
          <w:szCs w:val="24"/>
        </w:rPr>
        <w:t>外部模型依赖：核心智能服务依赖</w:t>
      </w:r>
      <w:r w:rsidR="000168BD" w:rsidRPr="00075100">
        <w:rPr>
          <w:rFonts w:ascii="宋体" w:eastAsia="宋体" w:hAnsi="宋体" w:hint="eastAsia"/>
          <w:iCs/>
          <w:sz w:val="24"/>
          <w:szCs w:val="24"/>
        </w:rPr>
        <w:t>通义千问</w:t>
      </w:r>
      <w:r w:rsidRPr="00075100">
        <w:rPr>
          <w:rFonts w:ascii="宋体" w:eastAsia="宋体" w:hAnsi="宋体"/>
          <w:iCs/>
          <w:sz w:val="24"/>
          <w:szCs w:val="24"/>
        </w:rPr>
        <w:t xml:space="preserve"> </w:t>
      </w:r>
      <w:r w:rsidRPr="00075100">
        <w:rPr>
          <w:rFonts w:ascii="宋体" w:eastAsia="宋体" w:hAnsi="宋体" w:cs="Times New Roman"/>
          <w:sz w:val="24"/>
          <w:szCs w:val="24"/>
        </w:rPr>
        <w:t>API</w:t>
      </w:r>
      <w:r w:rsidRPr="00075100">
        <w:rPr>
          <w:rFonts w:ascii="宋体" w:eastAsia="宋体" w:hAnsi="宋体"/>
          <w:iCs/>
          <w:sz w:val="24"/>
          <w:szCs w:val="24"/>
        </w:rPr>
        <w:t xml:space="preserve"> 的响应速度与可用性，若外部模型延迟或出现波动，将直接影响整体交互体验。可通过本地缓存、异步队列或轻量模型回退策略缓解此问题。</w:t>
      </w:r>
    </w:p>
    <w:p w14:paraId="2428C073" w14:textId="77777777" w:rsidR="00711A9B" w:rsidRPr="00075100" w:rsidRDefault="00711A9B" w:rsidP="001512C0">
      <w:pPr>
        <w:adjustRightInd w:val="0"/>
        <w:snapToGrid w:val="0"/>
        <w:spacing w:line="276" w:lineRule="auto"/>
        <w:rPr>
          <w:rFonts w:ascii="宋体" w:eastAsia="宋体" w:hAnsi="宋体" w:hint="eastAsia"/>
          <w:iCs/>
          <w:sz w:val="24"/>
          <w:szCs w:val="24"/>
        </w:rPr>
      </w:pPr>
      <w:r w:rsidRPr="00075100">
        <w:rPr>
          <w:rFonts w:ascii="宋体" w:eastAsia="宋体" w:hAnsi="宋体"/>
          <w:iCs/>
          <w:sz w:val="24"/>
          <w:szCs w:val="24"/>
        </w:rPr>
        <w:t xml:space="preserve">并发处理能力：当前后端运行于 </w:t>
      </w:r>
      <w:r w:rsidRPr="00075100">
        <w:rPr>
          <w:rFonts w:ascii="宋体" w:eastAsia="宋体" w:hAnsi="宋体" w:cs="Times New Roman"/>
          <w:sz w:val="24"/>
          <w:szCs w:val="24"/>
        </w:rPr>
        <w:t>Flask</w:t>
      </w:r>
      <w:r w:rsidRPr="00075100">
        <w:rPr>
          <w:rFonts w:ascii="宋体" w:eastAsia="宋体" w:hAnsi="宋体"/>
          <w:iCs/>
          <w:sz w:val="24"/>
          <w:szCs w:val="24"/>
        </w:rPr>
        <w:t xml:space="preserve"> 开发服务器（单线程模式），难以支撑多人同时提交问答或作业评分请求。后续可采用 </w:t>
      </w:r>
      <w:r w:rsidRPr="00075100">
        <w:rPr>
          <w:rFonts w:ascii="宋体" w:eastAsia="宋体" w:hAnsi="宋体" w:cs="Times New Roman"/>
          <w:sz w:val="24"/>
          <w:szCs w:val="24"/>
        </w:rPr>
        <w:t>Gunicorn</w:t>
      </w:r>
      <w:r w:rsidRPr="00075100">
        <w:rPr>
          <w:rFonts w:ascii="宋体" w:eastAsia="宋体" w:hAnsi="宋体"/>
          <w:iCs/>
          <w:sz w:val="24"/>
          <w:szCs w:val="24"/>
        </w:rPr>
        <w:t xml:space="preserve"> + </w:t>
      </w:r>
      <w:r w:rsidRPr="00075100">
        <w:rPr>
          <w:rFonts w:ascii="宋体" w:eastAsia="宋体" w:hAnsi="宋体" w:cs="Times New Roman"/>
          <w:sz w:val="24"/>
          <w:szCs w:val="24"/>
        </w:rPr>
        <w:t>gevent</w:t>
      </w:r>
      <w:r w:rsidRPr="00075100">
        <w:rPr>
          <w:rFonts w:ascii="宋体" w:eastAsia="宋体" w:hAnsi="宋体"/>
          <w:iCs/>
          <w:sz w:val="24"/>
          <w:szCs w:val="24"/>
        </w:rPr>
        <w:t xml:space="preserve"> 或 </w:t>
      </w:r>
      <w:r w:rsidRPr="00075100">
        <w:rPr>
          <w:rFonts w:ascii="宋体" w:eastAsia="宋体" w:hAnsi="宋体" w:cs="Times New Roman"/>
          <w:sz w:val="24"/>
          <w:szCs w:val="24"/>
        </w:rPr>
        <w:t>Uvicorn</w:t>
      </w:r>
      <w:r w:rsidRPr="00075100">
        <w:rPr>
          <w:rFonts w:ascii="宋体" w:eastAsia="宋体" w:hAnsi="宋体"/>
          <w:iCs/>
          <w:sz w:val="24"/>
          <w:szCs w:val="24"/>
        </w:rPr>
        <w:t xml:space="preserve"> + </w:t>
      </w:r>
      <w:r w:rsidRPr="00075100">
        <w:rPr>
          <w:rFonts w:ascii="宋体" w:eastAsia="宋体" w:hAnsi="宋体" w:cs="Times New Roman"/>
          <w:sz w:val="24"/>
          <w:szCs w:val="24"/>
        </w:rPr>
        <w:t>FastAPI</w:t>
      </w:r>
      <w:r w:rsidRPr="00075100">
        <w:rPr>
          <w:rFonts w:ascii="宋体" w:eastAsia="宋体" w:hAnsi="宋体"/>
          <w:iCs/>
          <w:sz w:val="24"/>
          <w:szCs w:val="24"/>
        </w:rPr>
        <w:t xml:space="preserve"> 架构提升并发性能。</w:t>
      </w:r>
    </w:p>
    <w:p w14:paraId="4A6BD145" w14:textId="77777777" w:rsidR="00711A9B" w:rsidRPr="00075100" w:rsidRDefault="00711A9B" w:rsidP="001512C0">
      <w:pPr>
        <w:adjustRightInd w:val="0"/>
        <w:snapToGrid w:val="0"/>
        <w:spacing w:line="276" w:lineRule="auto"/>
        <w:rPr>
          <w:rFonts w:ascii="宋体" w:eastAsia="宋体" w:hAnsi="宋体" w:hint="eastAsia"/>
          <w:iCs/>
          <w:sz w:val="24"/>
          <w:szCs w:val="24"/>
        </w:rPr>
      </w:pPr>
      <w:r w:rsidRPr="00075100">
        <w:rPr>
          <w:rFonts w:ascii="宋体" w:eastAsia="宋体" w:hAnsi="宋体"/>
          <w:iCs/>
          <w:sz w:val="24"/>
          <w:szCs w:val="24"/>
        </w:rPr>
        <w:t xml:space="preserve">评分任务隔离：编程作业评测在同一进程执行，若多用户同时提交，可能造成资源竞争。可通过容器化沙箱或异步任务队列（如 </w:t>
      </w:r>
      <w:r w:rsidRPr="00075100">
        <w:rPr>
          <w:rFonts w:ascii="宋体" w:eastAsia="宋体" w:hAnsi="宋体" w:cs="Times New Roman"/>
          <w:sz w:val="24"/>
          <w:szCs w:val="24"/>
        </w:rPr>
        <w:t>Celery</w:t>
      </w:r>
      <w:r w:rsidRPr="00075100">
        <w:rPr>
          <w:rFonts w:ascii="宋体" w:eastAsia="宋体" w:hAnsi="宋体"/>
          <w:iCs/>
          <w:sz w:val="24"/>
          <w:szCs w:val="24"/>
        </w:rPr>
        <w:t>）分离执行环境以提高安全性与并发性能。</w:t>
      </w:r>
    </w:p>
    <w:p w14:paraId="30C79969" w14:textId="77777777" w:rsidR="004E5D21" w:rsidRPr="00075100" w:rsidRDefault="00000000">
      <w:pPr>
        <w:adjustRightInd w:val="0"/>
        <w:snapToGrid w:val="0"/>
        <w:spacing w:line="276" w:lineRule="auto"/>
        <w:rPr>
          <w:rFonts w:ascii="宋体" w:eastAsia="宋体" w:hAnsi="宋体" w:hint="eastAsia"/>
          <w:b/>
          <w:bCs/>
          <w:iCs/>
          <w:sz w:val="24"/>
          <w:szCs w:val="24"/>
        </w:rPr>
      </w:pPr>
      <w:r w:rsidRPr="00075100">
        <w:rPr>
          <w:rFonts w:ascii="宋体" w:eastAsia="宋体" w:hAnsi="宋体" w:cs="Times New Roman" w:hint="eastAsia"/>
          <w:sz w:val="24"/>
          <w:szCs w:val="24"/>
        </w:rPr>
        <w:t>5.3</w:t>
      </w:r>
      <w:r w:rsidRPr="00075100">
        <w:rPr>
          <w:rFonts w:ascii="宋体" w:eastAsia="宋体" w:hAnsi="宋体" w:cs="宋体" w:hint="eastAsia"/>
          <w:b/>
          <w:bCs/>
          <w:kern w:val="0"/>
          <w:sz w:val="24"/>
          <w:szCs w:val="24"/>
        </w:rPr>
        <w:t>总结</w:t>
      </w:r>
    </w:p>
    <w:p w14:paraId="41E7F939" w14:textId="36803D93" w:rsidR="00C60FFD" w:rsidRPr="00075100" w:rsidRDefault="007A7A63">
      <w:pPr>
        <w:adjustRightInd w:val="0"/>
        <w:snapToGrid w:val="0"/>
        <w:spacing w:line="276" w:lineRule="auto"/>
        <w:jc w:val="left"/>
        <w:rPr>
          <w:rFonts w:ascii="宋体" w:eastAsia="宋体" w:hAnsi="宋体" w:hint="eastAsia"/>
          <w:iCs/>
          <w:sz w:val="24"/>
          <w:szCs w:val="24"/>
        </w:rPr>
      </w:pPr>
      <w:r w:rsidRPr="00075100">
        <w:rPr>
          <w:rFonts w:ascii="宋体" w:eastAsia="宋体" w:hAnsi="宋体"/>
          <w:iCs/>
          <w:sz w:val="24"/>
          <w:szCs w:val="24"/>
        </w:rPr>
        <w:t>从功能上看，项目已完整实现课程分段展示、</w:t>
      </w:r>
      <w:r w:rsidRPr="00075100">
        <w:rPr>
          <w:rFonts w:ascii="宋体" w:eastAsia="宋体" w:hAnsi="宋体" w:cs="Times New Roman"/>
          <w:sz w:val="24"/>
          <w:szCs w:val="24"/>
        </w:rPr>
        <w:t>AI</w:t>
      </w:r>
      <w:r w:rsidRPr="00075100">
        <w:rPr>
          <w:rFonts w:ascii="宋体" w:eastAsia="宋体" w:hAnsi="宋体"/>
          <w:iCs/>
          <w:sz w:val="24"/>
          <w:szCs w:val="24"/>
        </w:rPr>
        <w:t xml:space="preserve"> 教师问答、自动评分与学习报告等核心目标，能够支持完整的智能化学习流程。性能方面，在单用户或小规模教学场景下表现良好，响应迅速且稳定，但受限于外部模型依赖和单线程服务器架构，在高并发或网络不稳定场景中存在一定性能瓶颈。整体而言，系统已达到预期教学平台的功能与性能要求，并为后续的大规模部署与优化（如并行模型调用、任务队列化、服务容器化）奠定了良好基础。</w:t>
      </w:r>
    </w:p>
    <w:p w14:paraId="32A3A888" w14:textId="297DD622" w:rsidR="004E5D21" w:rsidRPr="00075100" w:rsidRDefault="00056521" w:rsidP="0007418E">
      <w:pPr>
        <w:adjustRightInd w:val="0"/>
        <w:snapToGrid w:val="0"/>
        <w:spacing w:line="276" w:lineRule="auto"/>
        <w:ind w:firstLineChars="1000" w:firstLine="3213"/>
        <w:rPr>
          <w:rFonts w:ascii="宋体" w:eastAsia="宋体" w:hAnsi="宋体" w:hint="eastAsia"/>
          <w:b/>
          <w:bCs/>
          <w:sz w:val="32"/>
          <w:szCs w:val="32"/>
        </w:rPr>
      </w:pPr>
      <w:r w:rsidRPr="00075100">
        <w:rPr>
          <w:rFonts w:ascii="宋体" w:eastAsia="宋体" w:hAnsi="宋体" w:hint="eastAsia"/>
          <w:b/>
          <w:bCs/>
          <w:sz w:val="32"/>
          <w:szCs w:val="32"/>
        </w:rPr>
        <w:t>六．项目管理</w:t>
      </w:r>
    </w:p>
    <w:p w14:paraId="67E77F55" w14:textId="77777777" w:rsidR="00C60FFD" w:rsidRPr="00075100" w:rsidRDefault="00C60FFD" w:rsidP="00C60FFD">
      <w:pPr>
        <w:adjustRightInd w:val="0"/>
        <w:snapToGrid w:val="0"/>
        <w:spacing w:line="276" w:lineRule="auto"/>
        <w:jc w:val="center"/>
        <w:rPr>
          <w:rFonts w:ascii="宋体" w:eastAsia="宋体" w:hAnsi="宋体" w:hint="eastAsia"/>
          <w:sz w:val="28"/>
          <w:szCs w:val="28"/>
        </w:rPr>
      </w:pPr>
    </w:p>
    <w:p w14:paraId="4B8543C5" w14:textId="77777777" w:rsidR="004E5D21" w:rsidRPr="00075100" w:rsidRDefault="00000000">
      <w:pPr>
        <w:adjustRightInd w:val="0"/>
        <w:snapToGrid w:val="0"/>
        <w:spacing w:line="276" w:lineRule="auto"/>
        <w:jc w:val="left"/>
        <w:rPr>
          <w:rFonts w:ascii="宋体" w:eastAsia="宋体" w:hAnsi="宋体" w:hint="eastAsia"/>
          <w:sz w:val="24"/>
          <w:szCs w:val="24"/>
        </w:rPr>
      </w:pPr>
      <w:r w:rsidRPr="00075100">
        <w:rPr>
          <w:rFonts w:ascii="宋体" w:eastAsia="宋体" w:hAnsi="宋体" w:cs="Times New Roman"/>
          <w:sz w:val="24"/>
          <w:szCs w:val="24"/>
        </w:rPr>
        <w:t>6.1</w:t>
      </w:r>
      <w:r w:rsidRPr="00075100">
        <w:rPr>
          <w:rFonts w:ascii="宋体" w:eastAsia="宋体" w:hAnsi="宋体"/>
          <w:sz w:val="24"/>
          <w:szCs w:val="24"/>
        </w:rPr>
        <w:t xml:space="preserve"> 团队人员组成</w:t>
      </w:r>
    </w:p>
    <w:p w14:paraId="5285B8A7" w14:textId="3B1FE9B6" w:rsidR="004E5D21" w:rsidRPr="00075100" w:rsidRDefault="00000000">
      <w:pPr>
        <w:adjustRightInd w:val="0"/>
        <w:snapToGrid w:val="0"/>
        <w:spacing w:line="276" w:lineRule="auto"/>
        <w:jc w:val="left"/>
        <w:rPr>
          <w:rFonts w:ascii="宋体" w:eastAsia="宋体" w:hAnsi="宋体" w:hint="eastAsia"/>
          <w:iCs/>
          <w:sz w:val="24"/>
          <w:szCs w:val="24"/>
        </w:rPr>
      </w:pPr>
      <w:r w:rsidRPr="00075100">
        <w:rPr>
          <w:rFonts w:ascii="宋体" w:eastAsia="宋体" w:hAnsi="宋体"/>
          <w:iCs/>
          <w:sz w:val="24"/>
          <w:szCs w:val="24"/>
        </w:rPr>
        <w:t>团队成员：张宇杰、瞿家祺、张津豪、秦文超</w:t>
      </w:r>
      <w:r w:rsidRPr="00075100">
        <w:rPr>
          <w:rFonts w:ascii="宋体" w:eastAsia="宋体" w:hAnsi="宋体" w:hint="eastAsia"/>
          <w:iCs/>
          <w:sz w:val="24"/>
          <w:szCs w:val="24"/>
        </w:rPr>
        <w:t>。</w:t>
      </w:r>
    </w:p>
    <w:p w14:paraId="6F09C192" w14:textId="77777777" w:rsidR="004E5D21" w:rsidRPr="00075100" w:rsidRDefault="00000000">
      <w:pPr>
        <w:adjustRightInd w:val="0"/>
        <w:snapToGrid w:val="0"/>
        <w:spacing w:line="276" w:lineRule="auto"/>
        <w:jc w:val="left"/>
        <w:rPr>
          <w:rFonts w:ascii="宋体" w:eastAsia="宋体" w:hAnsi="宋体" w:hint="eastAsia"/>
          <w:sz w:val="24"/>
          <w:szCs w:val="24"/>
        </w:rPr>
      </w:pPr>
      <w:r w:rsidRPr="00075100">
        <w:rPr>
          <w:rFonts w:ascii="宋体" w:eastAsia="宋体" w:hAnsi="宋体" w:cs="Times New Roman"/>
          <w:sz w:val="24"/>
          <w:szCs w:val="24"/>
        </w:rPr>
        <w:t xml:space="preserve">6.2 </w:t>
      </w:r>
      <w:r w:rsidRPr="00075100">
        <w:rPr>
          <w:rFonts w:ascii="宋体" w:eastAsia="宋体" w:hAnsi="宋体"/>
          <w:sz w:val="24"/>
          <w:szCs w:val="24"/>
        </w:rPr>
        <w:t>任务分工</w:t>
      </w:r>
    </w:p>
    <w:p w14:paraId="6453F540" w14:textId="77777777" w:rsidR="004E5D21" w:rsidRPr="00075100" w:rsidRDefault="00000000">
      <w:pPr>
        <w:adjustRightInd w:val="0"/>
        <w:snapToGrid w:val="0"/>
        <w:spacing w:line="276" w:lineRule="auto"/>
        <w:jc w:val="left"/>
        <w:rPr>
          <w:rFonts w:ascii="宋体" w:eastAsia="宋体" w:hAnsi="宋体" w:hint="eastAsia"/>
          <w:sz w:val="24"/>
          <w:szCs w:val="24"/>
        </w:rPr>
      </w:pPr>
      <w:r w:rsidRPr="00075100">
        <w:rPr>
          <w:rFonts w:ascii="宋体" w:eastAsia="宋体" w:hAnsi="宋体" w:hint="eastAsia"/>
          <w:sz w:val="24"/>
          <w:szCs w:val="24"/>
        </w:rPr>
        <w:t>组长：</w:t>
      </w:r>
      <w:r w:rsidRPr="00075100">
        <w:rPr>
          <w:rFonts w:ascii="宋体" w:eastAsia="宋体" w:hAnsi="宋体"/>
          <w:sz w:val="24"/>
          <w:szCs w:val="24"/>
        </w:rPr>
        <w:t>张宇杰</w:t>
      </w:r>
    </w:p>
    <w:p w14:paraId="03F471CB" w14:textId="30C27544" w:rsidR="004E5D21" w:rsidRPr="00075100" w:rsidRDefault="00000000" w:rsidP="001512C0">
      <w:pPr>
        <w:adjustRightInd w:val="0"/>
        <w:snapToGrid w:val="0"/>
        <w:spacing w:line="276" w:lineRule="auto"/>
        <w:jc w:val="left"/>
        <w:rPr>
          <w:rFonts w:ascii="宋体" w:eastAsia="宋体" w:hAnsi="宋体" w:hint="eastAsia"/>
          <w:sz w:val="24"/>
          <w:szCs w:val="24"/>
        </w:rPr>
      </w:pPr>
      <w:r w:rsidRPr="00075100">
        <w:rPr>
          <w:rFonts w:ascii="宋体" w:eastAsia="宋体" w:hAnsi="宋体"/>
          <w:sz w:val="24"/>
          <w:szCs w:val="24"/>
        </w:rPr>
        <w:t>职责：作为项目总负责人，统筹</w:t>
      </w:r>
      <w:r w:rsidR="0007418E" w:rsidRPr="00075100">
        <w:rPr>
          <w:rFonts w:ascii="宋体" w:eastAsia="宋体" w:hAnsi="宋体" w:cs="Times New Roman"/>
          <w:sz w:val="24"/>
          <w:szCs w:val="24"/>
        </w:rPr>
        <w:t>AI</w:t>
      </w:r>
      <w:r w:rsidR="0007418E" w:rsidRPr="00075100">
        <w:rPr>
          <w:rFonts w:ascii="宋体" w:eastAsia="宋体" w:hAnsi="宋体" w:hint="eastAsia"/>
          <w:sz w:val="24"/>
          <w:szCs w:val="24"/>
        </w:rPr>
        <w:t>智能自主学习</w:t>
      </w:r>
      <w:r w:rsidRPr="00075100">
        <w:rPr>
          <w:rFonts w:ascii="宋体" w:eastAsia="宋体" w:hAnsi="宋体"/>
          <w:sz w:val="24"/>
          <w:szCs w:val="24"/>
        </w:rPr>
        <w:t>系统的全流程管理，主导技术选型与架构设计，协调前端</w:t>
      </w:r>
      <w:r w:rsidRPr="00075100">
        <w:rPr>
          <w:rFonts w:ascii="宋体" w:eastAsia="宋体" w:hAnsi="宋体" w:hint="eastAsia"/>
          <w:sz w:val="24"/>
          <w:szCs w:val="24"/>
        </w:rPr>
        <w:t>、</w:t>
      </w:r>
      <w:r w:rsidRPr="00075100">
        <w:rPr>
          <w:rFonts w:ascii="宋体" w:eastAsia="宋体" w:hAnsi="宋体"/>
          <w:sz w:val="24"/>
          <w:szCs w:val="24"/>
        </w:rPr>
        <w:t>后端开发、算法优化与成果交付。</w:t>
      </w:r>
    </w:p>
    <w:p w14:paraId="53BE2E8B" w14:textId="13F898EE" w:rsidR="004E5D21" w:rsidRPr="00075100" w:rsidRDefault="00000000" w:rsidP="001512C0">
      <w:pPr>
        <w:adjustRightInd w:val="0"/>
        <w:snapToGrid w:val="0"/>
        <w:spacing w:line="276" w:lineRule="auto"/>
        <w:jc w:val="left"/>
        <w:rPr>
          <w:rFonts w:ascii="宋体" w:eastAsia="宋体" w:hAnsi="宋体" w:hint="eastAsia"/>
          <w:iCs/>
          <w:sz w:val="24"/>
          <w:szCs w:val="24"/>
        </w:rPr>
      </w:pPr>
      <w:r w:rsidRPr="00075100">
        <w:rPr>
          <w:rFonts w:ascii="宋体" w:eastAsia="宋体" w:hAnsi="宋体"/>
          <w:sz w:val="24"/>
          <w:szCs w:val="24"/>
        </w:rPr>
        <w:lastRenderedPageBreak/>
        <w:t>贡献：制定详细的项目计划</w:t>
      </w:r>
      <w:r w:rsidRPr="00075100">
        <w:rPr>
          <w:rFonts w:ascii="宋体" w:eastAsia="宋体" w:hAnsi="宋体" w:hint="eastAsia"/>
          <w:sz w:val="24"/>
          <w:szCs w:val="24"/>
        </w:rPr>
        <w:t>和技术路线，设计切实可行的项目框架</w:t>
      </w:r>
      <w:r w:rsidRPr="00075100">
        <w:rPr>
          <w:rFonts w:ascii="宋体" w:eastAsia="宋体" w:hAnsi="宋体"/>
          <w:sz w:val="24"/>
          <w:szCs w:val="24"/>
        </w:rPr>
        <w:t>，主导</w:t>
      </w:r>
      <w:r w:rsidRPr="00075100">
        <w:rPr>
          <w:rFonts w:ascii="宋体" w:eastAsia="宋体" w:hAnsi="宋体" w:hint="eastAsia"/>
          <w:sz w:val="24"/>
          <w:szCs w:val="24"/>
        </w:rPr>
        <w:t>前端视觉</w:t>
      </w:r>
      <w:r w:rsidRPr="00075100">
        <w:rPr>
          <w:rFonts w:ascii="宋体" w:eastAsia="宋体" w:hAnsi="宋体"/>
          <w:sz w:val="24"/>
          <w:szCs w:val="24"/>
        </w:rPr>
        <w:t>设计</w:t>
      </w:r>
      <w:r w:rsidRPr="00075100">
        <w:rPr>
          <w:rFonts w:ascii="宋体" w:eastAsia="宋体" w:hAnsi="宋体" w:hint="eastAsia"/>
          <w:sz w:val="24"/>
          <w:szCs w:val="24"/>
        </w:rPr>
        <w:t>的代码框架</w:t>
      </w:r>
      <w:r w:rsidRPr="00075100">
        <w:rPr>
          <w:rFonts w:ascii="宋体" w:eastAsia="宋体" w:hAnsi="宋体"/>
          <w:sz w:val="24"/>
          <w:szCs w:val="24"/>
        </w:rPr>
        <w:t>与后端</w:t>
      </w:r>
      <w:r w:rsidRPr="00075100">
        <w:rPr>
          <w:rFonts w:ascii="宋体" w:eastAsia="宋体" w:hAnsi="宋体" w:cs="Times New Roman" w:hint="eastAsia"/>
          <w:sz w:val="24"/>
          <w:szCs w:val="24"/>
        </w:rPr>
        <w:t>API</w:t>
      </w:r>
      <w:r w:rsidRPr="00075100">
        <w:rPr>
          <w:rFonts w:ascii="宋体" w:eastAsia="宋体" w:hAnsi="宋体" w:hint="eastAsia"/>
          <w:sz w:val="24"/>
          <w:szCs w:val="24"/>
        </w:rPr>
        <w:t>的基本</w:t>
      </w:r>
      <w:r w:rsidRPr="00075100">
        <w:rPr>
          <w:rFonts w:ascii="宋体" w:eastAsia="宋体" w:hAnsi="宋体"/>
          <w:sz w:val="24"/>
          <w:szCs w:val="24"/>
        </w:rPr>
        <w:t>架构，推动团队高效协作，最终使项目按时交付。</w:t>
      </w:r>
    </w:p>
    <w:p w14:paraId="420C745F" w14:textId="1ED768A1" w:rsidR="004E5D21" w:rsidRPr="00075100" w:rsidRDefault="00000000" w:rsidP="001512C0">
      <w:pPr>
        <w:adjustRightInd w:val="0"/>
        <w:snapToGrid w:val="0"/>
        <w:spacing w:line="276" w:lineRule="auto"/>
        <w:jc w:val="left"/>
        <w:rPr>
          <w:rFonts w:ascii="宋体" w:eastAsia="宋体" w:hAnsi="宋体" w:hint="eastAsia"/>
          <w:sz w:val="24"/>
          <w:szCs w:val="24"/>
        </w:rPr>
      </w:pPr>
      <w:r w:rsidRPr="00075100">
        <w:rPr>
          <w:rFonts w:ascii="宋体" w:eastAsia="宋体" w:hAnsi="宋体"/>
          <w:sz w:val="24"/>
          <w:szCs w:val="24"/>
        </w:rPr>
        <w:t>评价：作为核心</w:t>
      </w:r>
      <w:r w:rsidR="00AC43D1">
        <w:rPr>
          <w:rFonts w:ascii="宋体" w:eastAsia="宋体" w:hAnsi="宋体" w:hint="eastAsia"/>
          <w:sz w:val="24"/>
          <w:szCs w:val="24"/>
        </w:rPr>
        <w:t>技术支持</w:t>
      </w:r>
      <w:r w:rsidRPr="00075100">
        <w:rPr>
          <w:rFonts w:ascii="宋体" w:eastAsia="宋体" w:hAnsi="宋体"/>
          <w:sz w:val="24"/>
          <w:szCs w:val="24"/>
        </w:rPr>
        <w:t>，兼具技术决策</w:t>
      </w:r>
      <w:r w:rsidRPr="00075100">
        <w:rPr>
          <w:rFonts w:ascii="宋体" w:eastAsia="宋体" w:hAnsi="宋体" w:hint="eastAsia"/>
          <w:sz w:val="24"/>
          <w:szCs w:val="24"/>
        </w:rPr>
        <w:t>能</w:t>
      </w:r>
      <w:r w:rsidRPr="00075100">
        <w:rPr>
          <w:rFonts w:ascii="宋体" w:eastAsia="宋体" w:hAnsi="宋体"/>
          <w:sz w:val="24"/>
          <w:szCs w:val="24"/>
        </w:rPr>
        <w:t>力与资源整合能力，其架构设计直接推动项目核心功能的</w:t>
      </w:r>
      <w:r w:rsidRPr="00075100">
        <w:rPr>
          <w:rFonts w:ascii="宋体" w:eastAsia="宋体" w:hAnsi="宋体" w:hint="eastAsia"/>
          <w:sz w:val="24"/>
          <w:szCs w:val="24"/>
        </w:rPr>
        <w:t>具体</w:t>
      </w:r>
      <w:r w:rsidRPr="00075100">
        <w:rPr>
          <w:rFonts w:ascii="宋体" w:eastAsia="宋体" w:hAnsi="宋体"/>
          <w:sz w:val="24"/>
          <w:szCs w:val="24"/>
        </w:rPr>
        <w:t>实现，是项目技术落地的关键枢纽。</w:t>
      </w:r>
    </w:p>
    <w:p w14:paraId="0A4460B3" w14:textId="77777777" w:rsidR="001D6B1E" w:rsidRPr="00075100" w:rsidRDefault="001D6B1E">
      <w:pPr>
        <w:adjustRightInd w:val="0"/>
        <w:snapToGrid w:val="0"/>
        <w:spacing w:line="276" w:lineRule="auto"/>
        <w:jc w:val="left"/>
        <w:rPr>
          <w:rFonts w:ascii="宋体" w:eastAsia="宋体" w:hAnsi="宋体" w:hint="eastAsia"/>
          <w:sz w:val="24"/>
          <w:szCs w:val="24"/>
        </w:rPr>
      </w:pPr>
    </w:p>
    <w:p w14:paraId="72D92D3C" w14:textId="2650F143" w:rsidR="004E5D21" w:rsidRPr="00075100" w:rsidRDefault="00000000">
      <w:pPr>
        <w:adjustRightInd w:val="0"/>
        <w:snapToGrid w:val="0"/>
        <w:spacing w:line="276" w:lineRule="auto"/>
        <w:jc w:val="left"/>
        <w:rPr>
          <w:rFonts w:ascii="宋体" w:eastAsia="宋体" w:hAnsi="宋体" w:hint="eastAsia"/>
          <w:sz w:val="24"/>
          <w:szCs w:val="24"/>
        </w:rPr>
      </w:pPr>
      <w:r w:rsidRPr="00075100">
        <w:rPr>
          <w:rFonts w:ascii="宋体" w:eastAsia="宋体" w:hAnsi="宋体" w:hint="eastAsia"/>
          <w:sz w:val="24"/>
          <w:szCs w:val="24"/>
        </w:rPr>
        <w:t>队员：</w:t>
      </w:r>
      <w:r w:rsidRPr="00075100">
        <w:rPr>
          <w:rFonts w:ascii="宋体" w:eastAsia="宋体" w:hAnsi="宋体"/>
          <w:sz w:val="24"/>
          <w:szCs w:val="24"/>
        </w:rPr>
        <w:t>瞿家祺</w:t>
      </w:r>
    </w:p>
    <w:p w14:paraId="10A95701" w14:textId="0EB095F4" w:rsidR="004E5D21" w:rsidRPr="00075100" w:rsidRDefault="00000000" w:rsidP="001512C0">
      <w:pPr>
        <w:adjustRightInd w:val="0"/>
        <w:snapToGrid w:val="0"/>
        <w:spacing w:line="276" w:lineRule="auto"/>
        <w:jc w:val="left"/>
        <w:rPr>
          <w:rFonts w:ascii="宋体" w:eastAsia="宋体" w:hAnsi="宋体" w:hint="eastAsia"/>
          <w:sz w:val="24"/>
          <w:szCs w:val="24"/>
        </w:rPr>
      </w:pPr>
      <w:r w:rsidRPr="00075100">
        <w:rPr>
          <w:rFonts w:ascii="宋体" w:eastAsia="宋体" w:hAnsi="宋体"/>
          <w:sz w:val="24"/>
          <w:szCs w:val="24"/>
        </w:rPr>
        <w:t>职责：负责</w:t>
      </w:r>
      <w:r w:rsidR="00803BE1" w:rsidRPr="00075100">
        <w:rPr>
          <w:rFonts w:ascii="宋体" w:eastAsia="宋体" w:hAnsi="宋体" w:hint="eastAsia"/>
          <w:sz w:val="24"/>
          <w:szCs w:val="24"/>
        </w:rPr>
        <w:t>剧本撰写</w:t>
      </w:r>
      <w:r w:rsidR="00292429">
        <w:rPr>
          <w:rFonts w:ascii="宋体" w:eastAsia="宋体" w:hAnsi="宋体" w:hint="eastAsia"/>
          <w:sz w:val="24"/>
          <w:szCs w:val="24"/>
        </w:rPr>
        <w:t>、</w:t>
      </w:r>
      <w:r w:rsidR="00803BE1" w:rsidRPr="00075100">
        <w:rPr>
          <w:rFonts w:ascii="宋体" w:eastAsia="宋体" w:hAnsi="宋体" w:hint="eastAsia"/>
          <w:sz w:val="24"/>
          <w:szCs w:val="24"/>
        </w:rPr>
        <w:t>语音播报</w:t>
      </w:r>
      <w:r w:rsidRPr="00075100">
        <w:rPr>
          <w:rFonts w:ascii="宋体" w:eastAsia="宋体" w:hAnsi="宋体"/>
          <w:sz w:val="24"/>
          <w:szCs w:val="24"/>
        </w:rPr>
        <w:t>功能</w:t>
      </w:r>
      <w:r w:rsidR="00803BE1" w:rsidRPr="00075100">
        <w:rPr>
          <w:rFonts w:ascii="宋体" w:eastAsia="宋体" w:hAnsi="宋体" w:hint="eastAsia"/>
          <w:sz w:val="24"/>
          <w:szCs w:val="24"/>
        </w:rPr>
        <w:t>实现</w:t>
      </w:r>
      <w:r w:rsidRPr="00075100">
        <w:rPr>
          <w:rFonts w:ascii="宋体" w:eastAsia="宋体" w:hAnsi="宋体" w:hint="eastAsia"/>
          <w:sz w:val="24"/>
          <w:szCs w:val="24"/>
        </w:rPr>
        <w:t>并</w:t>
      </w:r>
      <w:r w:rsidRPr="00075100">
        <w:rPr>
          <w:rFonts w:ascii="宋体" w:eastAsia="宋体" w:hAnsi="宋体"/>
          <w:sz w:val="24"/>
          <w:szCs w:val="24"/>
        </w:rPr>
        <w:t>协同后端</w:t>
      </w:r>
      <w:r w:rsidRPr="00075100">
        <w:rPr>
          <w:rFonts w:ascii="宋体" w:eastAsia="宋体" w:hAnsi="宋体" w:hint="eastAsia"/>
          <w:sz w:val="24"/>
          <w:szCs w:val="24"/>
        </w:rPr>
        <w:t>实现功能，运行并调试程序，参加答辩并</w:t>
      </w:r>
      <w:r w:rsidRPr="00075100">
        <w:rPr>
          <w:rFonts w:ascii="宋体" w:eastAsia="宋体" w:hAnsi="宋体"/>
          <w:sz w:val="24"/>
          <w:szCs w:val="24"/>
        </w:rPr>
        <w:t>完成</w:t>
      </w:r>
      <w:r w:rsidRPr="00075100">
        <w:rPr>
          <w:rFonts w:ascii="宋体" w:eastAsia="宋体" w:hAnsi="宋体" w:hint="eastAsia"/>
          <w:sz w:val="24"/>
          <w:szCs w:val="24"/>
        </w:rPr>
        <w:t>成果</w:t>
      </w:r>
      <w:r w:rsidRPr="00075100">
        <w:rPr>
          <w:rFonts w:ascii="宋体" w:eastAsia="宋体" w:hAnsi="宋体"/>
          <w:sz w:val="24"/>
          <w:szCs w:val="24"/>
        </w:rPr>
        <w:t>汇报。</w:t>
      </w:r>
    </w:p>
    <w:p w14:paraId="4B7B6CBF" w14:textId="30673C2F" w:rsidR="004E5D21" w:rsidRPr="00075100" w:rsidRDefault="00000000" w:rsidP="001512C0">
      <w:pPr>
        <w:adjustRightInd w:val="0"/>
        <w:snapToGrid w:val="0"/>
        <w:spacing w:line="276" w:lineRule="auto"/>
        <w:jc w:val="left"/>
        <w:rPr>
          <w:rFonts w:ascii="宋体" w:eastAsia="宋体" w:hAnsi="宋体" w:hint="eastAsia"/>
          <w:sz w:val="24"/>
          <w:szCs w:val="24"/>
        </w:rPr>
      </w:pPr>
      <w:r w:rsidRPr="00075100">
        <w:rPr>
          <w:rFonts w:ascii="宋体" w:eastAsia="宋体" w:hAnsi="宋体"/>
          <w:sz w:val="24"/>
          <w:szCs w:val="24"/>
        </w:rPr>
        <w:t>贡献：</w:t>
      </w:r>
      <w:r w:rsidR="00747539">
        <w:rPr>
          <w:rFonts w:ascii="宋体" w:eastAsia="宋体" w:hAnsi="宋体" w:hint="eastAsia"/>
          <w:sz w:val="24"/>
          <w:szCs w:val="24"/>
        </w:rPr>
        <w:t>独立开发完善</w:t>
      </w:r>
      <w:r w:rsidR="00565FD8">
        <w:rPr>
          <w:rFonts w:ascii="宋体" w:eastAsia="宋体" w:hAnsi="宋体" w:hint="eastAsia"/>
          <w:sz w:val="24"/>
          <w:szCs w:val="24"/>
        </w:rPr>
        <w:t>平台的</w:t>
      </w:r>
      <w:r w:rsidR="00747539">
        <w:rPr>
          <w:rFonts w:ascii="宋体" w:eastAsia="宋体" w:hAnsi="宋体" w:hint="eastAsia"/>
          <w:sz w:val="24"/>
          <w:szCs w:val="24"/>
        </w:rPr>
        <w:t>第二个课时内容，</w:t>
      </w:r>
      <w:r w:rsidRPr="00075100">
        <w:rPr>
          <w:rFonts w:ascii="宋体" w:eastAsia="宋体" w:hAnsi="宋体" w:hint="eastAsia"/>
          <w:sz w:val="24"/>
          <w:szCs w:val="24"/>
        </w:rPr>
        <w:t>参与程序功能构思，实现前端和后端的基础功能，并</w:t>
      </w:r>
      <w:r w:rsidRPr="00075100">
        <w:rPr>
          <w:rFonts w:ascii="宋体" w:eastAsia="宋体" w:hAnsi="宋体"/>
          <w:sz w:val="24"/>
          <w:szCs w:val="24"/>
        </w:rPr>
        <w:t>在答辩中系统阐述项目技术原理与商业价值</w:t>
      </w:r>
      <w:r w:rsidRPr="00075100">
        <w:rPr>
          <w:rFonts w:ascii="宋体" w:eastAsia="宋体" w:hAnsi="宋体" w:hint="eastAsia"/>
          <w:sz w:val="24"/>
          <w:szCs w:val="24"/>
        </w:rPr>
        <w:t>。</w:t>
      </w:r>
      <w:r w:rsidR="00AC173E" w:rsidRPr="00075100">
        <w:rPr>
          <w:rFonts w:ascii="宋体" w:eastAsia="宋体" w:hAnsi="宋体" w:hint="eastAsia"/>
          <w:sz w:val="24"/>
          <w:szCs w:val="24"/>
        </w:rPr>
        <w:t>分配合理的任务安排，</w:t>
      </w:r>
      <w:r w:rsidRPr="00075100">
        <w:rPr>
          <w:rFonts w:ascii="宋体" w:eastAsia="宋体" w:hAnsi="宋体" w:hint="eastAsia"/>
          <w:sz w:val="24"/>
          <w:szCs w:val="24"/>
        </w:rPr>
        <w:t>积极建立并推动成员之间的沟通交流，关注项目进展，助力项目稳步进行，</w:t>
      </w:r>
    </w:p>
    <w:p w14:paraId="5907BBBE" w14:textId="77777777" w:rsidR="004E5D21" w:rsidRPr="00075100" w:rsidRDefault="00000000" w:rsidP="001512C0">
      <w:pPr>
        <w:adjustRightInd w:val="0"/>
        <w:snapToGrid w:val="0"/>
        <w:spacing w:line="276" w:lineRule="auto"/>
        <w:jc w:val="left"/>
        <w:rPr>
          <w:rFonts w:ascii="宋体" w:eastAsia="宋体" w:hAnsi="宋体" w:hint="eastAsia"/>
          <w:sz w:val="24"/>
          <w:szCs w:val="24"/>
        </w:rPr>
      </w:pPr>
      <w:r w:rsidRPr="00075100">
        <w:rPr>
          <w:rFonts w:ascii="宋体" w:eastAsia="宋体" w:hAnsi="宋体"/>
          <w:sz w:val="24"/>
          <w:szCs w:val="24"/>
        </w:rPr>
        <w:t>评价：兼具技术实现</w:t>
      </w:r>
      <w:r w:rsidRPr="00075100">
        <w:rPr>
          <w:rFonts w:ascii="宋体" w:eastAsia="宋体" w:hAnsi="宋体" w:hint="eastAsia"/>
          <w:sz w:val="24"/>
          <w:szCs w:val="24"/>
        </w:rPr>
        <w:t>能力、组员沟通能力和</w:t>
      </w:r>
      <w:r w:rsidRPr="00075100">
        <w:rPr>
          <w:rFonts w:ascii="宋体" w:eastAsia="宋体" w:hAnsi="宋体"/>
          <w:sz w:val="24"/>
          <w:szCs w:val="24"/>
        </w:rPr>
        <w:t>成果包装能力</w:t>
      </w:r>
      <w:r w:rsidRPr="00075100">
        <w:rPr>
          <w:rFonts w:ascii="宋体" w:eastAsia="宋体" w:hAnsi="宋体" w:hint="eastAsia"/>
          <w:sz w:val="24"/>
          <w:szCs w:val="24"/>
        </w:rPr>
        <w:t>，是项目重要</w:t>
      </w:r>
      <w:r w:rsidRPr="00075100">
        <w:rPr>
          <w:rFonts w:ascii="宋体" w:eastAsia="宋体" w:hAnsi="宋体" w:hint="eastAsia"/>
          <w:iCs/>
          <w:sz w:val="24"/>
          <w:szCs w:val="24"/>
        </w:rPr>
        <w:t>的推动</w:t>
      </w:r>
      <w:r w:rsidRPr="00075100">
        <w:rPr>
          <w:rFonts w:ascii="宋体" w:eastAsia="宋体" w:hAnsi="宋体" w:hint="eastAsia"/>
          <w:sz w:val="24"/>
          <w:szCs w:val="24"/>
        </w:rPr>
        <w:t>者</w:t>
      </w:r>
      <w:r w:rsidRPr="00075100">
        <w:rPr>
          <w:rFonts w:ascii="宋体" w:eastAsia="宋体" w:hAnsi="宋体"/>
          <w:sz w:val="24"/>
          <w:szCs w:val="24"/>
        </w:rPr>
        <w:t>。</w:t>
      </w:r>
    </w:p>
    <w:p w14:paraId="7FEF600B" w14:textId="77777777" w:rsidR="001D6B1E" w:rsidRPr="00075100" w:rsidRDefault="001D6B1E">
      <w:pPr>
        <w:adjustRightInd w:val="0"/>
        <w:snapToGrid w:val="0"/>
        <w:spacing w:line="276" w:lineRule="auto"/>
        <w:jc w:val="left"/>
        <w:rPr>
          <w:rFonts w:ascii="宋体" w:eastAsia="宋体" w:hAnsi="宋体" w:hint="eastAsia"/>
          <w:sz w:val="24"/>
          <w:szCs w:val="24"/>
        </w:rPr>
      </w:pPr>
    </w:p>
    <w:p w14:paraId="18BA587E" w14:textId="7C3E5FD5" w:rsidR="004E5D21" w:rsidRPr="00075100" w:rsidRDefault="00000000">
      <w:pPr>
        <w:adjustRightInd w:val="0"/>
        <w:snapToGrid w:val="0"/>
        <w:spacing w:line="276" w:lineRule="auto"/>
        <w:jc w:val="left"/>
        <w:rPr>
          <w:rFonts w:ascii="宋体" w:eastAsia="宋体" w:hAnsi="宋体" w:hint="eastAsia"/>
          <w:sz w:val="24"/>
          <w:szCs w:val="24"/>
        </w:rPr>
      </w:pPr>
      <w:r w:rsidRPr="00075100">
        <w:rPr>
          <w:rFonts w:ascii="宋体" w:eastAsia="宋体" w:hAnsi="宋体" w:hint="eastAsia"/>
          <w:sz w:val="24"/>
          <w:szCs w:val="24"/>
        </w:rPr>
        <w:t>队员：</w:t>
      </w:r>
      <w:r w:rsidRPr="00075100">
        <w:rPr>
          <w:rFonts w:ascii="宋体" w:eastAsia="宋体" w:hAnsi="宋体"/>
          <w:sz w:val="24"/>
          <w:szCs w:val="24"/>
        </w:rPr>
        <w:t>张津豪</w:t>
      </w:r>
    </w:p>
    <w:p w14:paraId="3FE1A5E7" w14:textId="08C04AAA" w:rsidR="004E5D21" w:rsidRPr="00075100" w:rsidRDefault="00000000" w:rsidP="001512C0">
      <w:pPr>
        <w:adjustRightInd w:val="0"/>
        <w:snapToGrid w:val="0"/>
        <w:spacing w:line="276" w:lineRule="auto"/>
        <w:jc w:val="left"/>
        <w:rPr>
          <w:rFonts w:ascii="宋体" w:eastAsia="宋体" w:hAnsi="宋体" w:hint="eastAsia"/>
          <w:sz w:val="24"/>
          <w:szCs w:val="24"/>
        </w:rPr>
      </w:pPr>
      <w:r w:rsidRPr="00075100">
        <w:rPr>
          <w:rFonts w:ascii="宋体" w:eastAsia="宋体" w:hAnsi="宋体"/>
          <w:sz w:val="24"/>
          <w:szCs w:val="24"/>
        </w:rPr>
        <w:t>职责：负责</w:t>
      </w:r>
      <w:r w:rsidR="00D430C4">
        <w:rPr>
          <w:rFonts w:ascii="宋体" w:eastAsia="宋体" w:hAnsi="宋体" w:hint="eastAsia"/>
          <w:sz w:val="24"/>
          <w:szCs w:val="24"/>
        </w:rPr>
        <w:t>网页动漫教师形象的设计和展示实现，</w:t>
      </w:r>
      <w:r w:rsidR="002B05A7">
        <w:rPr>
          <w:rFonts w:ascii="宋体" w:eastAsia="宋体" w:hAnsi="宋体" w:hint="eastAsia"/>
          <w:sz w:val="24"/>
          <w:szCs w:val="24"/>
        </w:rPr>
        <w:t>设计</w:t>
      </w:r>
      <w:r w:rsidRPr="00075100">
        <w:rPr>
          <w:rFonts w:ascii="宋体" w:eastAsia="宋体" w:hAnsi="宋体" w:cs="Times New Roman"/>
          <w:sz w:val="24"/>
          <w:szCs w:val="24"/>
        </w:rPr>
        <w:t>PPT</w:t>
      </w:r>
      <w:r w:rsidRPr="00075100">
        <w:rPr>
          <w:rFonts w:ascii="宋体" w:eastAsia="宋体" w:hAnsi="宋体" w:hint="eastAsia"/>
          <w:sz w:val="24"/>
          <w:szCs w:val="24"/>
        </w:rPr>
        <w:t>内容</w:t>
      </w:r>
      <w:r w:rsidRPr="00075100">
        <w:rPr>
          <w:rFonts w:ascii="宋体" w:eastAsia="宋体" w:hAnsi="宋体"/>
          <w:sz w:val="24"/>
          <w:szCs w:val="24"/>
        </w:rPr>
        <w:t>，辅助前端</w:t>
      </w:r>
      <w:r w:rsidRPr="00075100">
        <w:rPr>
          <w:rFonts w:ascii="宋体" w:eastAsia="宋体" w:hAnsi="宋体" w:hint="eastAsia"/>
          <w:sz w:val="24"/>
          <w:szCs w:val="24"/>
        </w:rPr>
        <w:t>和后端代码的完善</w:t>
      </w:r>
      <w:r w:rsidRPr="00075100">
        <w:rPr>
          <w:rFonts w:ascii="宋体" w:eastAsia="宋体" w:hAnsi="宋体"/>
          <w:sz w:val="24"/>
          <w:szCs w:val="24"/>
        </w:rPr>
        <w:t>。</w:t>
      </w:r>
    </w:p>
    <w:p w14:paraId="4EA65760" w14:textId="723EE611" w:rsidR="004E5D21" w:rsidRPr="00075100" w:rsidRDefault="00000000" w:rsidP="001D6B1E">
      <w:pPr>
        <w:tabs>
          <w:tab w:val="left" w:pos="720"/>
        </w:tabs>
        <w:adjustRightInd w:val="0"/>
        <w:snapToGrid w:val="0"/>
        <w:spacing w:line="276" w:lineRule="auto"/>
        <w:jc w:val="left"/>
        <w:rPr>
          <w:rFonts w:ascii="宋体" w:eastAsia="宋体" w:hAnsi="宋体" w:hint="eastAsia"/>
          <w:sz w:val="24"/>
          <w:szCs w:val="24"/>
        </w:rPr>
      </w:pPr>
      <w:r w:rsidRPr="00075100">
        <w:rPr>
          <w:rFonts w:ascii="宋体" w:eastAsia="宋体" w:hAnsi="宋体"/>
          <w:sz w:val="24"/>
          <w:szCs w:val="24"/>
        </w:rPr>
        <w:t>贡献：</w:t>
      </w:r>
      <w:r w:rsidR="00BF78FB" w:rsidRPr="00075100">
        <w:rPr>
          <w:rFonts w:ascii="宋体" w:eastAsia="宋体" w:hAnsi="宋体" w:cs="Times New Roman"/>
          <w:sz w:val="24"/>
          <w:szCs w:val="24"/>
        </w:rPr>
        <w:t xml:space="preserve"> </w:t>
      </w:r>
      <w:r w:rsidR="00272ADA">
        <w:rPr>
          <w:rFonts w:ascii="宋体" w:eastAsia="宋体" w:hAnsi="宋体" w:cs="Times New Roman" w:hint="eastAsia"/>
          <w:sz w:val="24"/>
          <w:szCs w:val="24"/>
        </w:rPr>
        <w:t>丰富了课程视觉体验，为后续AI教师形象设计和展示提供了可能，</w:t>
      </w:r>
      <w:r w:rsidR="00CA5AFE" w:rsidRPr="00075100">
        <w:rPr>
          <w:rFonts w:ascii="宋体" w:eastAsia="宋体" w:hAnsi="宋体" w:hint="eastAsia"/>
          <w:sz w:val="24"/>
          <w:szCs w:val="24"/>
        </w:rPr>
        <w:t>完善了前端视觉效果</w:t>
      </w:r>
      <w:r w:rsidR="00CA5AFE">
        <w:rPr>
          <w:rFonts w:ascii="宋体" w:eastAsia="宋体" w:hAnsi="宋体" w:hint="eastAsia"/>
          <w:sz w:val="24"/>
          <w:szCs w:val="24"/>
        </w:rPr>
        <w:t>，</w:t>
      </w:r>
      <w:r w:rsidRPr="00075100">
        <w:rPr>
          <w:rFonts w:ascii="宋体" w:eastAsia="宋体" w:hAnsi="宋体" w:cs="Times New Roman"/>
          <w:sz w:val="24"/>
          <w:szCs w:val="24"/>
        </w:rPr>
        <w:t>PPT</w:t>
      </w:r>
      <w:r w:rsidRPr="00075100">
        <w:rPr>
          <w:rFonts w:ascii="宋体" w:eastAsia="宋体" w:hAnsi="宋体"/>
          <w:sz w:val="24"/>
          <w:szCs w:val="24"/>
        </w:rPr>
        <w:t>材料逻辑清晰、视觉突出</w:t>
      </w:r>
      <w:r w:rsidRPr="00075100">
        <w:rPr>
          <w:rFonts w:ascii="宋体" w:eastAsia="宋体" w:hAnsi="宋体" w:hint="eastAsia"/>
          <w:sz w:val="24"/>
          <w:szCs w:val="24"/>
        </w:rPr>
        <w:t>。</w:t>
      </w:r>
    </w:p>
    <w:p w14:paraId="5E72CA27" w14:textId="30B958A7" w:rsidR="004E5D21" w:rsidRPr="00075100" w:rsidRDefault="00000000" w:rsidP="001D6B1E">
      <w:pPr>
        <w:tabs>
          <w:tab w:val="left" w:pos="720"/>
        </w:tabs>
        <w:adjustRightInd w:val="0"/>
        <w:snapToGrid w:val="0"/>
        <w:spacing w:line="276" w:lineRule="auto"/>
        <w:jc w:val="left"/>
        <w:rPr>
          <w:rFonts w:ascii="宋体" w:eastAsia="宋体" w:hAnsi="宋体" w:hint="eastAsia"/>
          <w:sz w:val="24"/>
          <w:szCs w:val="24"/>
        </w:rPr>
      </w:pPr>
      <w:r w:rsidRPr="00075100">
        <w:rPr>
          <w:rFonts w:ascii="宋体" w:eastAsia="宋体" w:hAnsi="宋体"/>
          <w:sz w:val="24"/>
          <w:szCs w:val="24"/>
        </w:rPr>
        <w:t>评价：</w:t>
      </w:r>
      <w:r w:rsidRPr="00075100">
        <w:rPr>
          <w:rFonts w:ascii="宋体" w:eastAsia="宋体" w:hAnsi="宋体" w:hint="eastAsia"/>
          <w:sz w:val="24"/>
          <w:szCs w:val="24"/>
        </w:rPr>
        <w:t>具备创新思维，视觉材料制作和文档</w:t>
      </w:r>
      <w:r w:rsidR="00905C19">
        <w:rPr>
          <w:rFonts w:ascii="宋体" w:eastAsia="宋体" w:hAnsi="宋体" w:hint="eastAsia"/>
          <w:sz w:val="24"/>
          <w:szCs w:val="24"/>
        </w:rPr>
        <w:t>编撰</w:t>
      </w:r>
      <w:r w:rsidRPr="00075100">
        <w:rPr>
          <w:rFonts w:ascii="宋体" w:eastAsia="宋体" w:hAnsi="宋体" w:hint="eastAsia"/>
          <w:sz w:val="24"/>
          <w:szCs w:val="24"/>
        </w:rPr>
        <w:t>能力扎实，积极跟进项目进度，</w:t>
      </w:r>
      <w:r w:rsidRPr="00075100">
        <w:rPr>
          <w:rFonts w:ascii="宋体" w:eastAsia="宋体" w:hAnsi="宋体"/>
          <w:sz w:val="24"/>
          <w:szCs w:val="24"/>
        </w:rPr>
        <w:t>提升</w:t>
      </w:r>
      <w:r w:rsidRPr="00075100">
        <w:rPr>
          <w:rFonts w:ascii="宋体" w:eastAsia="宋体" w:hAnsi="宋体" w:hint="eastAsia"/>
          <w:sz w:val="24"/>
          <w:szCs w:val="24"/>
        </w:rPr>
        <w:t>了</w:t>
      </w:r>
      <w:r w:rsidRPr="00075100">
        <w:rPr>
          <w:rFonts w:ascii="宋体" w:eastAsia="宋体" w:hAnsi="宋体"/>
          <w:sz w:val="24"/>
          <w:szCs w:val="24"/>
        </w:rPr>
        <w:t>项目专业度与传播力。</w:t>
      </w:r>
    </w:p>
    <w:p w14:paraId="66480204" w14:textId="77777777" w:rsidR="001D6B1E" w:rsidRPr="00075100" w:rsidRDefault="001D6B1E">
      <w:pPr>
        <w:adjustRightInd w:val="0"/>
        <w:snapToGrid w:val="0"/>
        <w:spacing w:line="276" w:lineRule="auto"/>
        <w:jc w:val="left"/>
        <w:rPr>
          <w:rFonts w:ascii="宋体" w:eastAsia="宋体" w:hAnsi="宋体" w:hint="eastAsia"/>
          <w:sz w:val="24"/>
          <w:szCs w:val="24"/>
        </w:rPr>
      </w:pPr>
    </w:p>
    <w:p w14:paraId="74C2108F" w14:textId="1D4474F8" w:rsidR="004E5D21" w:rsidRPr="00075100" w:rsidRDefault="00000000">
      <w:pPr>
        <w:adjustRightInd w:val="0"/>
        <w:snapToGrid w:val="0"/>
        <w:spacing w:line="276" w:lineRule="auto"/>
        <w:jc w:val="left"/>
        <w:rPr>
          <w:rFonts w:ascii="宋体" w:eastAsia="宋体" w:hAnsi="宋体" w:hint="eastAsia"/>
          <w:sz w:val="24"/>
          <w:szCs w:val="24"/>
        </w:rPr>
      </w:pPr>
      <w:r w:rsidRPr="00075100">
        <w:rPr>
          <w:rFonts w:ascii="宋体" w:eastAsia="宋体" w:hAnsi="宋体" w:hint="eastAsia"/>
          <w:sz w:val="24"/>
          <w:szCs w:val="24"/>
        </w:rPr>
        <w:t>队员：</w:t>
      </w:r>
      <w:r w:rsidRPr="00075100">
        <w:rPr>
          <w:rFonts w:ascii="宋体" w:eastAsia="宋体" w:hAnsi="宋体"/>
          <w:sz w:val="24"/>
          <w:szCs w:val="24"/>
        </w:rPr>
        <w:t>秦文超</w:t>
      </w:r>
    </w:p>
    <w:p w14:paraId="54022859" w14:textId="701802F5" w:rsidR="004E5D21" w:rsidRPr="00075100" w:rsidRDefault="00000000" w:rsidP="001D6B1E">
      <w:pPr>
        <w:tabs>
          <w:tab w:val="left" w:pos="720"/>
        </w:tabs>
        <w:adjustRightInd w:val="0"/>
        <w:snapToGrid w:val="0"/>
        <w:spacing w:line="276" w:lineRule="auto"/>
        <w:jc w:val="left"/>
        <w:rPr>
          <w:rFonts w:ascii="宋体" w:eastAsia="宋体" w:hAnsi="宋体" w:hint="eastAsia"/>
          <w:sz w:val="24"/>
          <w:szCs w:val="24"/>
        </w:rPr>
      </w:pPr>
      <w:r w:rsidRPr="00075100">
        <w:rPr>
          <w:rFonts w:ascii="宋体" w:eastAsia="宋体" w:hAnsi="宋体"/>
          <w:sz w:val="24"/>
          <w:szCs w:val="24"/>
        </w:rPr>
        <w:t>职责：负责系统测试、前端视觉优化</w:t>
      </w:r>
      <w:r w:rsidR="0007418E" w:rsidRPr="00075100">
        <w:rPr>
          <w:rFonts w:ascii="宋体" w:eastAsia="宋体" w:hAnsi="宋体" w:hint="eastAsia"/>
          <w:sz w:val="24"/>
          <w:szCs w:val="24"/>
        </w:rPr>
        <w:t>、</w:t>
      </w:r>
      <w:r w:rsidRPr="00075100">
        <w:rPr>
          <w:rFonts w:ascii="宋体" w:eastAsia="宋体" w:hAnsi="宋体"/>
          <w:sz w:val="24"/>
          <w:szCs w:val="24"/>
        </w:rPr>
        <w:t>代码质量管控</w:t>
      </w:r>
      <w:r w:rsidR="0007418E" w:rsidRPr="00075100">
        <w:rPr>
          <w:rFonts w:ascii="宋体" w:eastAsia="宋体" w:hAnsi="宋体" w:hint="eastAsia"/>
          <w:sz w:val="24"/>
          <w:szCs w:val="24"/>
        </w:rPr>
        <w:t>及课程报告的撰写</w:t>
      </w:r>
      <w:r w:rsidRPr="00075100">
        <w:rPr>
          <w:rFonts w:ascii="宋体" w:eastAsia="宋体" w:hAnsi="宋体"/>
          <w:sz w:val="24"/>
          <w:szCs w:val="24"/>
        </w:rPr>
        <w:t>，参与需求验证。</w:t>
      </w:r>
    </w:p>
    <w:p w14:paraId="71D2B579" w14:textId="172173BA" w:rsidR="004E5D21" w:rsidRPr="00075100" w:rsidRDefault="00000000" w:rsidP="001D6B1E">
      <w:pPr>
        <w:tabs>
          <w:tab w:val="left" w:pos="720"/>
        </w:tabs>
        <w:adjustRightInd w:val="0"/>
        <w:snapToGrid w:val="0"/>
        <w:spacing w:line="276" w:lineRule="auto"/>
        <w:jc w:val="left"/>
        <w:rPr>
          <w:rFonts w:ascii="宋体" w:eastAsia="宋体" w:hAnsi="宋体" w:hint="eastAsia"/>
          <w:sz w:val="24"/>
          <w:szCs w:val="24"/>
        </w:rPr>
      </w:pPr>
      <w:r w:rsidRPr="00075100">
        <w:rPr>
          <w:rFonts w:ascii="宋体" w:eastAsia="宋体" w:hAnsi="宋体"/>
          <w:sz w:val="24"/>
          <w:szCs w:val="24"/>
        </w:rPr>
        <w:t>贡献：优化前端交互细节</w:t>
      </w:r>
      <w:r w:rsidR="0007418E" w:rsidRPr="00075100">
        <w:rPr>
          <w:rFonts w:ascii="宋体" w:eastAsia="宋体" w:hAnsi="宋体" w:hint="eastAsia"/>
          <w:sz w:val="24"/>
          <w:szCs w:val="24"/>
        </w:rPr>
        <w:t>及教学内容可视化</w:t>
      </w:r>
      <w:r w:rsidRPr="00075100">
        <w:rPr>
          <w:rFonts w:ascii="宋体" w:eastAsia="宋体" w:hAnsi="宋体" w:hint="eastAsia"/>
          <w:sz w:val="24"/>
          <w:szCs w:val="24"/>
        </w:rPr>
        <w:t>，增加代码注释，提升了前端代码的可读性</w:t>
      </w:r>
      <w:r w:rsidRPr="00075100">
        <w:rPr>
          <w:rFonts w:ascii="宋体" w:eastAsia="宋体" w:hAnsi="宋体"/>
          <w:sz w:val="24"/>
          <w:szCs w:val="24"/>
        </w:rPr>
        <w:t>。</w:t>
      </w:r>
    </w:p>
    <w:p w14:paraId="3B88C650" w14:textId="77777777" w:rsidR="004E5D21" w:rsidRPr="00075100" w:rsidRDefault="00000000" w:rsidP="001D6B1E">
      <w:pPr>
        <w:tabs>
          <w:tab w:val="left" w:pos="720"/>
        </w:tabs>
        <w:adjustRightInd w:val="0"/>
        <w:snapToGrid w:val="0"/>
        <w:spacing w:line="276" w:lineRule="auto"/>
        <w:jc w:val="left"/>
        <w:rPr>
          <w:rFonts w:ascii="宋体" w:eastAsia="宋体" w:hAnsi="宋体" w:hint="eastAsia"/>
          <w:sz w:val="24"/>
          <w:szCs w:val="24"/>
        </w:rPr>
      </w:pPr>
      <w:r w:rsidRPr="00075100">
        <w:rPr>
          <w:rFonts w:ascii="宋体" w:eastAsia="宋体" w:hAnsi="宋体"/>
          <w:sz w:val="24"/>
          <w:szCs w:val="24"/>
        </w:rPr>
        <w:t>评价：夯实系统稳定性与用户体验，</w:t>
      </w:r>
      <w:r w:rsidRPr="00075100">
        <w:rPr>
          <w:rFonts w:ascii="宋体" w:eastAsia="宋体" w:hAnsi="宋体" w:hint="eastAsia"/>
          <w:sz w:val="24"/>
          <w:szCs w:val="24"/>
        </w:rPr>
        <w:t>按时完成组长的任务安排，积极参与小组讨论</w:t>
      </w:r>
      <w:r w:rsidRPr="00075100">
        <w:rPr>
          <w:rFonts w:ascii="宋体" w:eastAsia="宋体" w:hAnsi="宋体"/>
          <w:sz w:val="24"/>
          <w:szCs w:val="24"/>
        </w:rPr>
        <w:t>。</w:t>
      </w:r>
    </w:p>
    <w:p w14:paraId="0B86541C" w14:textId="77777777" w:rsidR="0005763C" w:rsidRDefault="0005763C" w:rsidP="0005763C">
      <w:pPr>
        <w:tabs>
          <w:tab w:val="left" w:pos="720"/>
        </w:tabs>
        <w:adjustRightInd w:val="0"/>
        <w:snapToGrid w:val="0"/>
        <w:spacing w:line="276" w:lineRule="auto"/>
        <w:ind w:left="720"/>
        <w:jc w:val="left"/>
        <w:rPr>
          <w:rFonts w:hint="eastAsia"/>
          <w:iCs/>
          <w:sz w:val="24"/>
          <w:szCs w:val="24"/>
        </w:rPr>
      </w:pPr>
    </w:p>
    <w:p w14:paraId="092CBF83" w14:textId="5544882D" w:rsidR="004E5D21" w:rsidRPr="0007418E" w:rsidRDefault="0005763C" w:rsidP="0005763C">
      <w:pPr>
        <w:adjustRightInd w:val="0"/>
        <w:snapToGrid w:val="0"/>
        <w:spacing w:line="276" w:lineRule="auto"/>
        <w:jc w:val="center"/>
        <w:rPr>
          <w:rFonts w:ascii="宋体" w:eastAsia="宋体" w:hAnsi="宋体" w:hint="eastAsia"/>
          <w:b/>
          <w:bCs/>
          <w:sz w:val="32"/>
          <w:szCs w:val="32"/>
        </w:rPr>
      </w:pPr>
      <w:r w:rsidRPr="0007418E">
        <w:rPr>
          <w:rFonts w:ascii="宋体" w:eastAsia="宋体" w:hAnsi="宋体" w:hint="eastAsia"/>
          <w:b/>
          <w:bCs/>
          <w:sz w:val="32"/>
          <w:szCs w:val="32"/>
        </w:rPr>
        <w:t>七．总结与反思</w:t>
      </w:r>
    </w:p>
    <w:p w14:paraId="3C0653AD" w14:textId="77777777" w:rsidR="0005763C" w:rsidRPr="00075100" w:rsidRDefault="0005763C">
      <w:pPr>
        <w:adjustRightInd w:val="0"/>
        <w:snapToGrid w:val="0"/>
        <w:spacing w:line="276" w:lineRule="auto"/>
        <w:jc w:val="left"/>
        <w:rPr>
          <w:rFonts w:ascii="宋体" w:eastAsia="宋体" w:hAnsi="宋体" w:hint="eastAsia"/>
          <w:sz w:val="24"/>
          <w:szCs w:val="24"/>
        </w:rPr>
      </w:pPr>
    </w:p>
    <w:p w14:paraId="14BBACE7" w14:textId="3B40B256" w:rsidR="004E5D21" w:rsidRPr="00075100" w:rsidRDefault="00000000">
      <w:pPr>
        <w:adjustRightInd w:val="0"/>
        <w:snapToGrid w:val="0"/>
        <w:spacing w:line="276" w:lineRule="auto"/>
        <w:jc w:val="left"/>
        <w:rPr>
          <w:rFonts w:ascii="宋体" w:eastAsia="宋体" w:hAnsi="宋体" w:hint="eastAsia"/>
          <w:sz w:val="24"/>
          <w:szCs w:val="24"/>
        </w:rPr>
      </w:pPr>
      <w:r w:rsidRPr="00075100">
        <w:rPr>
          <w:rFonts w:ascii="宋体" w:eastAsia="宋体" w:hAnsi="宋体"/>
          <w:b/>
          <w:bCs/>
          <w:sz w:val="24"/>
          <w:szCs w:val="24"/>
        </w:rPr>
        <w:t>项目目标达成情况</w:t>
      </w:r>
      <w:r w:rsidRPr="00075100">
        <w:rPr>
          <w:rFonts w:ascii="宋体" w:eastAsia="宋体" w:hAnsi="宋体" w:hint="eastAsia"/>
          <w:sz w:val="24"/>
          <w:szCs w:val="24"/>
        </w:rPr>
        <w:t>：</w:t>
      </w:r>
    </w:p>
    <w:p w14:paraId="5DDB8325" w14:textId="2B0B99DD" w:rsidR="0007418E" w:rsidRPr="00075100" w:rsidRDefault="0007418E" w:rsidP="001D6B1E">
      <w:pPr>
        <w:adjustRightInd w:val="0"/>
        <w:snapToGrid w:val="0"/>
        <w:spacing w:line="276" w:lineRule="auto"/>
        <w:jc w:val="left"/>
        <w:rPr>
          <w:rFonts w:ascii="宋体" w:eastAsia="宋体" w:hAnsi="宋体" w:hint="eastAsia"/>
          <w:sz w:val="24"/>
          <w:szCs w:val="24"/>
        </w:rPr>
      </w:pPr>
      <w:r w:rsidRPr="00075100">
        <w:rPr>
          <w:rFonts w:ascii="宋体" w:eastAsia="宋体" w:hAnsi="宋体"/>
          <w:sz w:val="24"/>
          <w:szCs w:val="24"/>
        </w:rPr>
        <w:t>本项目成功构建了一个基于大模型驱动的智能教学平台，实现了</w:t>
      </w:r>
      <w:r w:rsidRPr="00075100">
        <w:rPr>
          <w:rFonts w:ascii="宋体" w:eastAsia="宋体" w:hAnsi="宋体" w:cs="Times New Roman"/>
          <w:sz w:val="24"/>
          <w:szCs w:val="24"/>
        </w:rPr>
        <w:t>AI</w:t>
      </w:r>
      <w:r w:rsidRPr="00075100">
        <w:rPr>
          <w:rFonts w:ascii="宋体" w:eastAsia="宋体" w:hAnsi="宋体"/>
          <w:sz w:val="24"/>
          <w:szCs w:val="24"/>
        </w:rPr>
        <w:t>教师讲课、互动式提问、作业自动批改与学习进度跟踪等核心功能。平台为学习者提供了更加个性化、高效率、可持续的智能学习体验，具有较强的实用价值与扩展潜</w:t>
      </w:r>
      <w:r w:rsidRPr="00075100">
        <w:rPr>
          <w:rFonts w:ascii="宋体" w:eastAsia="宋体" w:hAnsi="宋体"/>
          <w:sz w:val="24"/>
          <w:szCs w:val="24"/>
        </w:rPr>
        <w:lastRenderedPageBreak/>
        <w:t>力。</w:t>
      </w:r>
    </w:p>
    <w:p w14:paraId="5BCD04EE" w14:textId="3E0B9838" w:rsidR="001D6B1E" w:rsidRPr="00075100" w:rsidRDefault="00000000" w:rsidP="001D6B1E">
      <w:pPr>
        <w:adjustRightInd w:val="0"/>
        <w:snapToGrid w:val="0"/>
        <w:spacing w:line="276" w:lineRule="auto"/>
        <w:jc w:val="left"/>
        <w:rPr>
          <w:rFonts w:ascii="宋体" w:eastAsia="宋体" w:hAnsi="宋体" w:hint="eastAsia"/>
          <w:sz w:val="24"/>
          <w:szCs w:val="24"/>
        </w:rPr>
      </w:pPr>
      <w:r w:rsidRPr="00075100">
        <w:rPr>
          <w:rFonts w:ascii="宋体" w:eastAsia="宋体" w:hAnsi="宋体"/>
          <w:b/>
          <w:bCs/>
          <w:sz w:val="24"/>
          <w:szCs w:val="24"/>
        </w:rPr>
        <w:t>经验与教训</w:t>
      </w:r>
      <w:r w:rsidRPr="00075100">
        <w:rPr>
          <w:rFonts w:ascii="宋体" w:eastAsia="宋体" w:hAnsi="宋体" w:hint="eastAsia"/>
          <w:sz w:val="24"/>
          <w:szCs w:val="24"/>
        </w:rPr>
        <w:t>：</w:t>
      </w:r>
    </w:p>
    <w:p w14:paraId="017DF166" w14:textId="57A28363" w:rsidR="006B109D" w:rsidRPr="006B109D" w:rsidRDefault="00000000" w:rsidP="006B109D">
      <w:pPr>
        <w:pStyle w:val="ab"/>
        <w:numPr>
          <w:ilvl w:val="0"/>
          <w:numId w:val="35"/>
        </w:numPr>
        <w:adjustRightInd w:val="0"/>
        <w:snapToGrid w:val="0"/>
        <w:spacing w:line="276" w:lineRule="auto"/>
        <w:ind w:firstLineChars="0"/>
        <w:jc w:val="left"/>
        <w:rPr>
          <w:rFonts w:ascii="宋体" w:eastAsia="宋体" w:hAnsi="宋体"/>
          <w:sz w:val="24"/>
          <w:szCs w:val="24"/>
        </w:rPr>
      </w:pPr>
      <w:r w:rsidRPr="006B109D">
        <w:rPr>
          <w:rFonts w:ascii="宋体" w:eastAsia="宋体" w:hAnsi="宋体"/>
          <w:sz w:val="24"/>
          <w:szCs w:val="24"/>
        </w:rPr>
        <w:t>需求管理：初期调研深度不足，导致部分功能需迭代优化</w:t>
      </w:r>
      <w:r w:rsidRPr="006B109D">
        <w:rPr>
          <w:rFonts w:ascii="宋体" w:eastAsia="宋体" w:hAnsi="宋体" w:hint="eastAsia"/>
          <w:sz w:val="24"/>
          <w:szCs w:val="24"/>
        </w:rPr>
        <w:t>，实现的功能较为简单，需要进行扩展</w:t>
      </w:r>
      <w:r w:rsidRPr="006B109D">
        <w:rPr>
          <w:rFonts w:ascii="宋体" w:eastAsia="宋体" w:hAnsi="宋体"/>
          <w:sz w:val="24"/>
          <w:szCs w:val="24"/>
        </w:rPr>
        <w:t>。</w:t>
      </w:r>
    </w:p>
    <w:p w14:paraId="2DFBE277" w14:textId="77777777" w:rsidR="006B109D" w:rsidRDefault="00000000" w:rsidP="006B109D">
      <w:pPr>
        <w:pStyle w:val="ab"/>
        <w:numPr>
          <w:ilvl w:val="0"/>
          <w:numId w:val="35"/>
        </w:numPr>
        <w:adjustRightInd w:val="0"/>
        <w:snapToGrid w:val="0"/>
        <w:spacing w:line="276" w:lineRule="auto"/>
        <w:ind w:firstLineChars="0"/>
        <w:jc w:val="left"/>
        <w:rPr>
          <w:rFonts w:ascii="宋体" w:eastAsia="宋体" w:hAnsi="宋体"/>
          <w:sz w:val="24"/>
          <w:szCs w:val="24"/>
        </w:rPr>
      </w:pPr>
      <w:r w:rsidRPr="006B109D">
        <w:rPr>
          <w:rFonts w:ascii="宋体" w:eastAsia="宋体" w:hAnsi="宋体"/>
          <w:sz w:val="24"/>
          <w:szCs w:val="24"/>
        </w:rPr>
        <w:t>技术选型：</w:t>
      </w:r>
      <w:r w:rsidRPr="006B109D">
        <w:rPr>
          <w:rFonts w:ascii="宋体" w:eastAsia="宋体" w:hAnsi="宋体" w:hint="eastAsia"/>
          <w:sz w:val="24"/>
          <w:szCs w:val="24"/>
        </w:rPr>
        <w:t>采用了</w:t>
      </w:r>
      <w:r w:rsidRPr="006B109D">
        <w:rPr>
          <w:rFonts w:ascii="宋体" w:eastAsia="宋体" w:hAnsi="宋体" w:cs="Times New Roman" w:hint="eastAsia"/>
          <w:sz w:val="24"/>
          <w:szCs w:val="24"/>
        </w:rPr>
        <w:t>API</w:t>
      </w:r>
      <w:r w:rsidRPr="006B109D">
        <w:rPr>
          <w:rFonts w:ascii="宋体" w:eastAsia="宋体" w:hAnsi="宋体" w:hint="eastAsia"/>
          <w:sz w:val="24"/>
          <w:szCs w:val="24"/>
        </w:rPr>
        <w:t>进行功能实现，后续可扩展内容较为丰富</w:t>
      </w:r>
      <w:r w:rsidRPr="006B109D">
        <w:rPr>
          <w:rFonts w:ascii="宋体" w:eastAsia="宋体" w:hAnsi="宋体"/>
          <w:sz w:val="24"/>
          <w:szCs w:val="24"/>
        </w:rPr>
        <w:t>。</w:t>
      </w:r>
    </w:p>
    <w:p w14:paraId="335AE7D6" w14:textId="63FAF7A8" w:rsidR="004E5D21" w:rsidRPr="006B109D" w:rsidRDefault="00000000" w:rsidP="006B109D">
      <w:pPr>
        <w:pStyle w:val="ab"/>
        <w:numPr>
          <w:ilvl w:val="0"/>
          <w:numId w:val="35"/>
        </w:numPr>
        <w:adjustRightInd w:val="0"/>
        <w:snapToGrid w:val="0"/>
        <w:spacing w:line="276" w:lineRule="auto"/>
        <w:ind w:firstLineChars="0"/>
        <w:jc w:val="left"/>
        <w:rPr>
          <w:rFonts w:ascii="宋体" w:eastAsia="宋体" w:hAnsi="宋体" w:hint="eastAsia"/>
          <w:sz w:val="24"/>
          <w:szCs w:val="24"/>
        </w:rPr>
      </w:pPr>
      <w:r w:rsidRPr="006B109D">
        <w:rPr>
          <w:rFonts w:ascii="宋体" w:eastAsia="宋体" w:hAnsi="宋体"/>
          <w:sz w:val="24"/>
          <w:szCs w:val="24"/>
        </w:rPr>
        <w:t>团队协作：需</w:t>
      </w:r>
      <w:r w:rsidRPr="006B109D">
        <w:rPr>
          <w:rFonts w:ascii="宋体" w:eastAsia="宋体" w:hAnsi="宋体" w:hint="eastAsia"/>
          <w:sz w:val="24"/>
          <w:szCs w:val="24"/>
        </w:rPr>
        <w:t>加强团队沟通，及时分享各自进度，进行统筹安排</w:t>
      </w:r>
      <w:r w:rsidRPr="006B109D">
        <w:rPr>
          <w:rFonts w:ascii="宋体" w:eastAsia="宋体" w:hAnsi="宋体"/>
          <w:sz w:val="24"/>
          <w:szCs w:val="24"/>
        </w:rPr>
        <w:t>。</w:t>
      </w:r>
    </w:p>
    <w:p w14:paraId="417CBAA2" w14:textId="6343094F" w:rsidR="004E5D21" w:rsidRPr="00075100" w:rsidRDefault="00000000">
      <w:pPr>
        <w:adjustRightInd w:val="0"/>
        <w:snapToGrid w:val="0"/>
        <w:spacing w:line="276" w:lineRule="auto"/>
        <w:jc w:val="left"/>
        <w:rPr>
          <w:rFonts w:ascii="宋体" w:eastAsia="宋体" w:hAnsi="宋体" w:hint="eastAsia"/>
          <w:b/>
          <w:bCs/>
          <w:sz w:val="24"/>
          <w:szCs w:val="24"/>
        </w:rPr>
      </w:pPr>
      <w:r w:rsidRPr="00075100">
        <w:rPr>
          <w:rFonts w:ascii="宋体" w:eastAsia="宋体" w:hAnsi="宋体"/>
          <w:b/>
          <w:bCs/>
          <w:sz w:val="24"/>
          <w:szCs w:val="24"/>
        </w:rPr>
        <w:t>改进方向</w:t>
      </w:r>
      <w:r w:rsidRPr="00075100">
        <w:rPr>
          <w:rFonts w:ascii="宋体" w:eastAsia="宋体" w:hAnsi="宋体" w:hint="eastAsia"/>
          <w:b/>
          <w:bCs/>
          <w:sz w:val="24"/>
          <w:szCs w:val="24"/>
        </w:rPr>
        <w:t>：</w:t>
      </w:r>
    </w:p>
    <w:p w14:paraId="6910B40A" w14:textId="562C1662" w:rsidR="004E5D21" w:rsidRPr="00075100" w:rsidRDefault="00000000" w:rsidP="001D6B1E">
      <w:pPr>
        <w:adjustRightInd w:val="0"/>
        <w:snapToGrid w:val="0"/>
        <w:spacing w:line="276" w:lineRule="auto"/>
        <w:jc w:val="left"/>
        <w:rPr>
          <w:rFonts w:ascii="宋体" w:eastAsia="宋体" w:hAnsi="宋体" w:hint="eastAsia"/>
          <w:sz w:val="24"/>
          <w:szCs w:val="24"/>
        </w:rPr>
      </w:pPr>
      <w:r w:rsidRPr="00075100">
        <w:rPr>
          <w:rFonts w:ascii="宋体" w:eastAsia="宋体" w:hAnsi="宋体" w:hint="eastAsia"/>
          <w:sz w:val="24"/>
          <w:szCs w:val="24"/>
        </w:rPr>
        <w:t>功能</w:t>
      </w:r>
      <w:r w:rsidR="00E734DD" w:rsidRPr="00075100">
        <w:rPr>
          <w:rFonts w:ascii="宋体" w:eastAsia="宋体" w:hAnsi="宋体" w:hint="eastAsia"/>
          <w:sz w:val="24"/>
          <w:szCs w:val="24"/>
        </w:rPr>
        <w:t>拓展</w:t>
      </w:r>
      <w:r w:rsidRPr="00075100">
        <w:rPr>
          <w:rFonts w:ascii="宋体" w:eastAsia="宋体" w:hAnsi="宋体"/>
          <w:sz w:val="24"/>
          <w:szCs w:val="24"/>
        </w:rPr>
        <w:t>：</w:t>
      </w:r>
      <w:r w:rsidR="00E734DD" w:rsidRPr="00075100">
        <w:rPr>
          <w:rFonts w:ascii="宋体" w:eastAsia="宋体" w:hAnsi="宋体"/>
          <w:sz w:val="24"/>
          <w:szCs w:val="24"/>
        </w:rPr>
        <w:t>增加课程难度分级、自适应学习路径推荐等智能教学策略</w:t>
      </w:r>
      <w:r w:rsidR="00E734DD" w:rsidRPr="00075100">
        <w:rPr>
          <w:rFonts w:ascii="宋体" w:eastAsia="宋体" w:hAnsi="宋体" w:hint="eastAsia"/>
          <w:sz w:val="24"/>
          <w:szCs w:val="24"/>
        </w:rPr>
        <w:t>；</w:t>
      </w:r>
      <w:r w:rsidR="00E734DD" w:rsidRPr="00075100">
        <w:rPr>
          <w:rFonts w:ascii="宋体" w:eastAsia="宋体" w:hAnsi="宋体"/>
          <w:sz w:val="24"/>
          <w:szCs w:val="24"/>
        </w:rPr>
        <w:t>扩展更多交互功能，</w:t>
      </w:r>
      <w:r w:rsidR="00E734DD" w:rsidRPr="00075100">
        <w:rPr>
          <w:rFonts w:ascii="宋体" w:eastAsia="宋体" w:hAnsi="宋体" w:hint="eastAsia"/>
          <w:sz w:val="24"/>
          <w:szCs w:val="24"/>
        </w:rPr>
        <w:t>比</w:t>
      </w:r>
      <w:r w:rsidR="00E734DD" w:rsidRPr="00075100">
        <w:rPr>
          <w:rFonts w:ascii="宋体" w:eastAsia="宋体" w:hAnsi="宋体"/>
          <w:sz w:val="24"/>
          <w:szCs w:val="24"/>
        </w:rPr>
        <w:t>如错题记录本、知识图谱追踪、学习复盘报告生成</w:t>
      </w:r>
      <w:r w:rsidR="00E734DD" w:rsidRPr="00075100">
        <w:rPr>
          <w:rFonts w:ascii="宋体" w:eastAsia="宋体" w:hAnsi="宋体" w:hint="eastAsia"/>
          <w:sz w:val="24"/>
          <w:szCs w:val="24"/>
        </w:rPr>
        <w:t>。</w:t>
      </w:r>
    </w:p>
    <w:p w14:paraId="2DFC48C0" w14:textId="7792CF6A" w:rsidR="00E734DD" w:rsidRPr="00075100" w:rsidRDefault="00000000">
      <w:pPr>
        <w:adjustRightInd w:val="0"/>
        <w:snapToGrid w:val="0"/>
        <w:spacing w:line="276" w:lineRule="auto"/>
        <w:jc w:val="left"/>
        <w:rPr>
          <w:rFonts w:ascii="宋体" w:eastAsia="宋体" w:hAnsi="宋体" w:hint="eastAsia"/>
          <w:sz w:val="24"/>
          <w:szCs w:val="24"/>
        </w:rPr>
      </w:pPr>
      <w:r w:rsidRPr="00075100">
        <w:rPr>
          <w:rFonts w:ascii="宋体" w:eastAsia="宋体" w:hAnsi="宋体" w:hint="eastAsia"/>
          <w:sz w:val="24"/>
          <w:szCs w:val="24"/>
        </w:rPr>
        <w:t>优化视觉效果：</w:t>
      </w:r>
      <w:r w:rsidR="00E734DD" w:rsidRPr="00075100">
        <w:rPr>
          <w:rFonts w:ascii="宋体" w:eastAsia="宋体" w:hAnsi="宋体"/>
          <w:sz w:val="24"/>
          <w:szCs w:val="24"/>
        </w:rPr>
        <w:t>引入更统一的</w:t>
      </w:r>
      <w:r w:rsidR="00E734DD" w:rsidRPr="00075100">
        <w:rPr>
          <w:rFonts w:ascii="宋体" w:eastAsia="宋体" w:hAnsi="宋体" w:cs="Times New Roman"/>
          <w:sz w:val="24"/>
          <w:szCs w:val="24"/>
        </w:rPr>
        <w:t>UI</w:t>
      </w:r>
      <w:r w:rsidR="00E734DD" w:rsidRPr="00075100">
        <w:rPr>
          <w:rFonts w:ascii="宋体" w:eastAsia="宋体" w:hAnsi="宋体"/>
          <w:sz w:val="24"/>
          <w:szCs w:val="24"/>
        </w:rPr>
        <w:t>设计语言和组件风格</w:t>
      </w:r>
      <w:r w:rsidR="00E734DD" w:rsidRPr="00075100">
        <w:rPr>
          <w:rFonts w:ascii="宋体" w:eastAsia="宋体" w:hAnsi="宋体" w:hint="eastAsia"/>
          <w:sz w:val="24"/>
          <w:szCs w:val="24"/>
        </w:rPr>
        <w:t>；</w:t>
      </w:r>
      <w:r w:rsidR="00E734DD" w:rsidRPr="00075100">
        <w:rPr>
          <w:rFonts w:ascii="宋体" w:eastAsia="宋体" w:hAnsi="宋体"/>
          <w:sz w:val="24"/>
          <w:szCs w:val="24"/>
        </w:rPr>
        <w:t>提升界面动效与学习反馈呈现方式，使学习体验更流畅、自然</w:t>
      </w:r>
      <w:r w:rsidR="00E734DD" w:rsidRPr="00075100">
        <w:rPr>
          <w:rFonts w:ascii="宋体" w:eastAsia="宋体" w:hAnsi="宋体" w:hint="eastAsia"/>
          <w:sz w:val="24"/>
          <w:szCs w:val="24"/>
        </w:rPr>
        <w:t>。</w:t>
      </w:r>
    </w:p>
    <w:p w14:paraId="2FDFF8E1" w14:textId="5C1BB504" w:rsidR="004E5D21" w:rsidRPr="00075100" w:rsidRDefault="00000000">
      <w:pPr>
        <w:adjustRightInd w:val="0"/>
        <w:snapToGrid w:val="0"/>
        <w:spacing w:line="276" w:lineRule="auto"/>
        <w:jc w:val="left"/>
        <w:rPr>
          <w:rFonts w:ascii="宋体" w:eastAsia="宋体" w:hAnsi="宋体" w:hint="eastAsia"/>
          <w:b/>
          <w:bCs/>
          <w:sz w:val="24"/>
          <w:szCs w:val="24"/>
        </w:rPr>
      </w:pPr>
      <w:r w:rsidRPr="00075100">
        <w:rPr>
          <w:rFonts w:ascii="宋体" w:eastAsia="宋体" w:hAnsi="宋体"/>
          <w:b/>
          <w:bCs/>
          <w:sz w:val="24"/>
          <w:szCs w:val="24"/>
        </w:rPr>
        <w:t>个人成长</w:t>
      </w:r>
      <w:r w:rsidRPr="00075100">
        <w:rPr>
          <w:rFonts w:ascii="宋体" w:eastAsia="宋体" w:hAnsi="宋体" w:hint="eastAsia"/>
          <w:b/>
          <w:bCs/>
          <w:sz w:val="24"/>
          <w:szCs w:val="24"/>
        </w:rPr>
        <w:t>：</w:t>
      </w:r>
    </w:p>
    <w:p w14:paraId="3E5BA4B5" w14:textId="3C23E4C2" w:rsidR="004E5D21" w:rsidRPr="00075100" w:rsidRDefault="00000000" w:rsidP="001D6B1E">
      <w:pPr>
        <w:adjustRightInd w:val="0"/>
        <w:snapToGrid w:val="0"/>
        <w:spacing w:line="276" w:lineRule="auto"/>
        <w:jc w:val="left"/>
        <w:rPr>
          <w:rFonts w:ascii="宋体" w:eastAsia="宋体" w:hAnsi="宋体" w:hint="eastAsia"/>
          <w:sz w:val="24"/>
          <w:szCs w:val="24"/>
        </w:rPr>
      </w:pPr>
      <w:r w:rsidRPr="00075100">
        <w:rPr>
          <w:rFonts w:ascii="宋体" w:eastAsia="宋体" w:hAnsi="宋体"/>
          <w:sz w:val="24"/>
          <w:szCs w:val="24"/>
        </w:rPr>
        <w:t>在项目实践中，团队成员实现了多维度的能力提升：</w:t>
      </w:r>
    </w:p>
    <w:p w14:paraId="5394D0FA" w14:textId="0F21DAF8" w:rsidR="006B109D" w:rsidRPr="006B109D" w:rsidRDefault="00636D3A" w:rsidP="006B109D">
      <w:pPr>
        <w:pStyle w:val="ab"/>
        <w:numPr>
          <w:ilvl w:val="0"/>
          <w:numId w:val="36"/>
        </w:numPr>
        <w:adjustRightInd w:val="0"/>
        <w:snapToGrid w:val="0"/>
        <w:spacing w:line="276" w:lineRule="auto"/>
        <w:ind w:firstLineChars="0"/>
        <w:jc w:val="left"/>
        <w:rPr>
          <w:rFonts w:ascii="宋体" w:eastAsia="宋体" w:hAnsi="宋体"/>
          <w:sz w:val="24"/>
          <w:szCs w:val="24"/>
        </w:rPr>
      </w:pPr>
      <w:r w:rsidRPr="006B109D">
        <w:rPr>
          <w:rFonts w:ascii="宋体" w:eastAsia="宋体" w:hAnsi="宋体"/>
          <w:sz w:val="24"/>
          <w:szCs w:val="24"/>
        </w:rPr>
        <w:t>掌握了</w:t>
      </w:r>
      <w:r w:rsidRPr="006B109D">
        <w:rPr>
          <w:rFonts w:ascii="宋体" w:eastAsia="宋体" w:hAnsi="宋体" w:cs="Times New Roman"/>
          <w:sz w:val="24"/>
          <w:szCs w:val="24"/>
        </w:rPr>
        <w:t>Web</w:t>
      </w:r>
      <w:r w:rsidRPr="006B109D">
        <w:rPr>
          <w:rFonts w:ascii="宋体" w:eastAsia="宋体" w:hAnsi="宋体"/>
          <w:sz w:val="24"/>
          <w:szCs w:val="24"/>
        </w:rPr>
        <w:t>前后端协作开发流程，强化了接口设计、页面交互与代码规范能力</w:t>
      </w:r>
      <w:r w:rsidRPr="006B109D">
        <w:rPr>
          <w:rFonts w:ascii="宋体" w:eastAsia="宋体" w:hAnsi="宋体" w:hint="eastAsia"/>
          <w:sz w:val="24"/>
          <w:szCs w:val="24"/>
        </w:rPr>
        <w:t>，</w:t>
      </w:r>
      <w:r w:rsidRPr="006B109D">
        <w:rPr>
          <w:rFonts w:ascii="宋体" w:eastAsia="宋体" w:hAnsi="宋体"/>
          <w:sz w:val="24"/>
          <w:szCs w:val="24"/>
        </w:rPr>
        <w:t>通过</w:t>
      </w:r>
      <w:r w:rsidRPr="006B109D">
        <w:rPr>
          <w:rFonts w:ascii="宋体" w:eastAsia="宋体" w:hAnsi="宋体" w:hint="eastAsia"/>
          <w:sz w:val="24"/>
          <w:szCs w:val="24"/>
        </w:rPr>
        <w:t>小组讨论</w:t>
      </w:r>
      <w:r w:rsidRPr="006B109D">
        <w:rPr>
          <w:rFonts w:ascii="宋体" w:eastAsia="宋体" w:hAnsi="宋体"/>
          <w:sz w:val="24"/>
          <w:szCs w:val="24"/>
        </w:rPr>
        <w:t>深化了需求分析能力；</w:t>
      </w:r>
    </w:p>
    <w:p w14:paraId="7F59E64A" w14:textId="77777777" w:rsidR="006B109D" w:rsidRDefault="00000000" w:rsidP="001D6B1E">
      <w:pPr>
        <w:pStyle w:val="ab"/>
        <w:numPr>
          <w:ilvl w:val="0"/>
          <w:numId w:val="36"/>
        </w:numPr>
        <w:adjustRightInd w:val="0"/>
        <w:snapToGrid w:val="0"/>
        <w:spacing w:line="276" w:lineRule="auto"/>
        <w:ind w:firstLineChars="0"/>
        <w:jc w:val="left"/>
        <w:rPr>
          <w:rFonts w:ascii="宋体" w:eastAsia="宋体" w:hAnsi="宋体"/>
          <w:sz w:val="24"/>
          <w:szCs w:val="24"/>
        </w:rPr>
      </w:pPr>
      <w:r w:rsidRPr="006B109D">
        <w:rPr>
          <w:rFonts w:ascii="宋体" w:eastAsia="宋体" w:hAnsi="宋体"/>
          <w:sz w:val="24"/>
          <w:szCs w:val="24"/>
        </w:rPr>
        <w:t>熟悉了前端交互优化与动态可视化</w:t>
      </w:r>
      <w:r w:rsidRPr="006B109D">
        <w:rPr>
          <w:rFonts w:ascii="宋体" w:eastAsia="宋体" w:hAnsi="宋体" w:hint="eastAsia"/>
          <w:sz w:val="24"/>
          <w:szCs w:val="24"/>
        </w:rPr>
        <w:t>代码编写技术</w:t>
      </w:r>
      <w:r w:rsidRPr="006B109D">
        <w:rPr>
          <w:rFonts w:ascii="宋体" w:eastAsia="宋体" w:hAnsi="宋体"/>
          <w:sz w:val="24"/>
          <w:szCs w:val="24"/>
        </w:rPr>
        <w:t>，提升了代码规范与自动化测试水平；</w:t>
      </w:r>
    </w:p>
    <w:p w14:paraId="422E7522" w14:textId="77777777" w:rsidR="006B109D" w:rsidRDefault="00000000" w:rsidP="006B109D">
      <w:pPr>
        <w:pStyle w:val="ab"/>
        <w:numPr>
          <w:ilvl w:val="0"/>
          <w:numId w:val="36"/>
        </w:numPr>
        <w:adjustRightInd w:val="0"/>
        <w:snapToGrid w:val="0"/>
        <w:spacing w:line="276" w:lineRule="auto"/>
        <w:ind w:firstLineChars="0"/>
        <w:jc w:val="left"/>
        <w:rPr>
          <w:rFonts w:ascii="宋体" w:eastAsia="宋体" w:hAnsi="宋体"/>
          <w:sz w:val="24"/>
          <w:szCs w:val="24"/>
        </w:rPr>
      </w:pPr>
      <w:r w:rsidRPr="006B109D">
        <w:rPr>
          <w:rFonts w:ascii="宋体" w:eastAsia="宋体" w:hAnsi="宋体" w:hint="eastAsia"/>
          <w:sz w:val="24"/>
          <w:szCs w:val="24"/>
        </w:rPr>
        <w:t>初步掌握了项目实现的基本流程，并学习利用</w:t>
      </w:r>
      <w:r w:rsidRPr="006B109D">
        <w:rPr>
          <w:rFonts w:ascii="宋体" w:eastAsia="宋体" w:hAnsi="宋体" w:cs="Times New Roman"/>
          <w:sz w:val="24"/>
          <w:szCs w:val="24"/>
        </w:rPr>
        <w:t>API</w:t>
      </w:r>
      <w:r w:rsidRPr="006B109D">
        <w:rPr>
          <w:rFonts w:ascii="宋体" w:eastAsia="宋体" w:hAnsi="宋体"/>
          <w:sz w:val="24"/>
          <w:szCs w:val="24"/>
        </w:rPr>
        <w:t>开发</w:t>
      </w:r>
      <w:r w:rsidRPr="006B109D">
        <w:rPr>
          <w:rFonts w:ascii="宋体" w:eastAsia="宋体" w:hAnsi="宋体" w:hint="eastAsia"/>
          <w:sz w:val="24"/>
          <w:szCs w:val="24"/>
        </w:rPr>
        <w:t>应用程序的基本步骤</w:t>
      </w:r>
      <w:r w:rsidRPr="006B109D">
        <w:rPr>
          <w:rFonts w:ascii="宋体" w:eastAsia="宋体" w:hAnsi="宋体"/>
          <w:sz w:val="24"/>
          <w:szCs w:val="24"/>
        </w:rPr>
        <w:t>；</w:t>
      </w:r>
    </w:p>
    <w:p w14:paraId="0BF41E55" w14:textId="6F9F0277" w:rsidR="004E5D21" w:rsidRPr="006B109D" w:rsidRDefault="00000000" w:rsidP="006B109D">
      <w:pPr>
        <w:pStyle w:val="ab"/>
        <w:numPr>
          <w:ilvl w:val="0"/>
          <w:numId w:val="36"/>
        </w:numPr>
        <w:adjustRightInd w:val="0"/>
        <w:snapToGrid w:val="0"/>
        <w:spacing w:line="276" w:lineRule="auto"/>
        <w:ind w:firstLineChars="0"/>
        <w:jc w:val="left"/>
        <w:rPr>
          <w:rFonts w:ascii="宋体" w:eastAsia="宋体" w:hAnsi="宋体" w:hint="eastAsia"/>
          <w:sz w:val="24"/>
          <w:szCs w:val="24"/>
        </w:rPr>
      </w:pPr>
      <w:r w:rsidRPr="006B109D">
        <w:rPr>
          <w:rFonts w:ascii="宋体" w:eastAsia="宋体" w:hAnsi="宋体" w:hint="eastAsia"/>
          <w:sz w:val="24"/>
          <w:szCs w:val="24"/>
        </w:rPr>
        <w:t>提升了团队沟通协作，独立学习、利用新技术的能力。</w:t>
      </w:r>
    </w:p>
    <w:p w14:paraId="2F3C6C3C" w14:textId="77777777" w:rsidR="004E5D21" w:rsidRDefault="00000000">
      <w:pPr>
        <w:spacing w:line="324" w:lineRule="auto"/>
        <w:rPr>
          <w:rFonts w:eastAsia="黑体" w:hint="eastAsia"/>
          <w:bCs/>
          <w:color w:val="000000"/>
          <w:kern w:val="0"/>
          <w:sz w:val="24"/>
          <w:szCs w:val="24"/>
        </w:rPr>
      </w:pPr>
      <w:r>
        <w:rPr>
          <w:rFonts w:eastAsia="黑体"/>
          <w:bCs/>
          <w:sz w:val="24"/>
          <w:szCs w:val="24"/>
        </w:rPr>
        <w:t>附</w:t>
      </w:r>
      <w:r>
        <w:rPr>
          <w:rFonts w:eastAsia="黑体" w:hint="eastAsia"/>
          <w:bCs/>
          <w:sz w:val="24"/>
          <w:szCs w:val="24"/>
        </w:rPr>
        <w:t>件</w:t>
      </w:r>
      <w:r>
        <w:rPr>
          <w:rFonts w:eastAsia="黑体"/>
          <w:bCs/>
          <w:sz w:val="24"/>
          <w:szCs w:val="24"/>
        </w:rPr>
        <w:t xml:space="preserve">4 </w:t>
      </w:r>
      <w:r>
        <w:rPr>
          <w:rFonts w:eastAsia="黑体" w:hint="eastAsia"/>
          <w:bCs/>
          <w:sz w:val="24"/>
          <w:szCs w:val="24"/>
        </w:rPr>
        <w:t>课程项目设计报告</w:t>
      </w:r>
      <w:r>
        <w:rPr>
          <w:rFonts w:eastAsia="黑体" w:hint="eastAsia"/>
          <w:bCs/>
          <w:color w:val="000000"/>
          <w:kern w:val="0"/>
          <w:sz w:val="24"/>
          <w:szCs w:val="24"/>
        </w:rPr>
        <w:t>评分表</w:t>
      </w:r>
    </w:p>
    <w:tbl>
      <w:tblPr>
        <w:tblStyle w:val="2"/>
        <w:tblW w:w="5000" w:type="pct"/>
        <w:tblLook w:val="04A0" w:firstRow="1" w:lastRow="0" w:firstColumn="1" w:lastColumn="0" w:noHBand="0" w:noVBand="1"/>
      </w:tblPr>
      <w:tblGrid>
        <w:gridCol w:w="2267"/>
        <w:gridCol w:w="4536"/>
        <w:gridCol w:w="708"/>
        <w:gridCol w:w="785"/>
      </w:tblGrid>
      <w:tr w:rsidR="004E5D21" w14:paraId="79BB23C1" w14:textId="77777777">
        <w:trPr>
          <w:trHeight w:val="397"/>
        </w:trPr>
        <w:tc>
          <w:tcPr>
            <w:tcW w:w="1366" w:type="pct"/>
          </w:tcPr>
          <w:p w14:paraId="3C111878" w14:textId="77777777" w:rsidR="004E5D21" w:rsidRDefault="00000000">
            <w:pPr>
              <w:spacing w:line="324" w:lineRule="auto"/>
              <w:jc w:val="center"/>
              <w:rPr>
                <w:rFonts w:ascii="Calibri" w:eastAsia="黑体" w:hAnsi="Calibri" w:cs="Times New Roman"/>
                <w:b/>
                <w:kern w:val="0"/>
                <w:szCs w:val="21"/>
              </w:rPr>
            </w:pPr>
            <w:r>
              <w:rPr>
                <w:rFonts w:ascii="Calibri" w:eastAsia="黑体" w:hAnsi="Calibri" w:cs="Times New Roman"/>
                <w:b/>
                <w:kern w:val="0"/>
                <w:szCs w:val="21"/>
              </w:rPr>
              <w:t>过程要素</w:t>
            </w:r>
          </w:p>
        </w:tc>
        <w:tc>
          <w:tcPr>
            <w:tcW w:w="2734" w:type="pct"/>
          </w:tcPr>
          <w:p w14:paraId="76E48D8B" w14:textId="77777777" w:rsidR="004E5D21" w:rsidRDefault="00000000">
            <w:pPr>
              <w:spacing w:line="324" w:lineRule="auto"/>
              <w:jc w:val="center"/>
              <w:rPr>
                <w:rFonts w:ascii="Calibri" w:eastAsia="黑体" w:hAnsi="Calibri" w:cs="Times New Roman"/>
                <w:kern w:val="0"/>
                <w:szCs w:val="21"/>
              </w:rPr>
            </w:pPr>
            <w:r>
              <w:rPr>
                <w:rFonts w:ascii="Calibri" w:eastAsia="黑体" w:hAnsi="Calibri" w:cs="Times New Roman"/>
                <w:b/>
                <w:kern w:val="0"/>
                <w:szCs w:val="21"/>
              </w:rPr>
              <w:t>评分依据</w:t>
            </w:r>
          </w:p>
        </w:tc>
        <w:tc>
          <w:tcPr>
            <w:tcW w:w="427" w:type="pct"/>
          </w:tcPr>
          <w:p w14:paraId="3916FCD7" w14:textId="77777777" w:rsidR="004E5D21" w:rsidRDefault="00000000">
            <w:pPr>
              <w:spacing w:line="324" w:lineRule="auto"/>
              <w:jc w:val="center"/>
              <w:rPr>
                <w:rFonts w:ascii="Calibri" w:eastAsia="黑体" w:hAnsi="Calibri" w:cs="Times New Roman"/>
                <w:kern w:val="0"/>
                <w:szCs w:val="21"/>
              </w:rPr>
            </w:pPr>
            <w:r>
              <w:rPr>
                <w:rFonts w:ascii="Calibri" w:eastAsia="黑体" w:hAnsi="Calibri" w:cs="Times New Roman"/>
                <w:b/>
                <w:kern w:val="0"/>
                <w:szCs w:val="21"/>
              </w:rPr>
              <w:t>分值</w:t>
            </w:r>
          </w:p>
        </w:tc>
        <w:tc>
          <w:tcPr>
            <w:tcW w:w="473" w:type="pct"/>
          </w:tcPr>
          <w:p w14:paraId="41EE9AF3" w14:textId="77777777" w:rsidR="004E5D21" w:rsidRDefault="00000000">
            <w:pPr>
              <w:spacing w:line="324" w:lineRule="auto"/>
              <w:jc w:val="center"/>
              <w:rPr>
                <w:rFonts w:ascii="Calibri" w:eastAsia="黑体" w:hAnsi="Calibri" w:cs="Times New Roman"/>
                <w:b/>
                <w:kern w:val="0"/>
                <w:szCs w:val="21"/>
              </w:rPr>
            </w:pPr>
            <w:r>
              <w:rPr>
                <w:rFonts w:ascii="Calibri" w:eastAsia="黑体" w:hAnsi="Calibri" w:cs="Times New Roman"/>
                <w:b/>
                <w:kern w:val="0"/>
                <w:szCs w:val="21"/>
              </w:rPr>
              <w:t>得分</w:t>
            </w:r>
          </w:p>
        </w:tc>
      </w:tr>
      <w:tr w:rsidR="004E5D21" w14:paraId="2B3D5EE8" w14:textId="77777777">
        <w:trPr>
          <w:trHeight w:val="397"/>
        </w:trPr>
        <w:tc>
          <w:tcPr>
            <w:tcW w:w="1366" w:type="pct"/>
            <w:vMerge w:val="restart"/>
            <w:vAlign w:val="center"/>
          </w:tcPr>
          <w:p w14:paraId="1B57AE42" w14:textId="77777777" w:rsidR="004E5D21" w:rsidRDefault="00000000">
            <w:pPr>
              <w:adjustRightInd w:val="0"/>
              <w:snapToGrid w:val="0"/>
              <w:spacing w:line="324" w:lineRule="auto"/>
              <w:rPr>
                <w:rFonts w:ascii="Calibri" w:eastAsia="微软雅黑" w:hAnsi="Calibri" w:cs="Times New Roman"/>
                <w:kern w:val="0"/>
                <w:szCs w:val="21"/>
              </w:rPr>
            </w:pPr>
            <w:r>
              <w:rPr>
                <w:rFonts w:ascii="Calibri" w:eastAsia="微软雅黑" w:hAnsi="Calibri" w:cs="Times New Roman"/>
                <w:kern w:val="0"/>
                <w:szCs w:val="21"/>
              </w:rPr>
              <w:t>1</w:t>
            </w:r>
            <w:r>
              <w:rPr>
                <w:rFonts w:ascii="Calibri" w:eastAsia="微软雅黑" w:hAnsi="Calibri" w:cs="Times New Roman"/>
                <w:kern w:val="0"/>
                <w:szCs w:val="21"/>
              </w:rPr>
              <w:t>、</w:t>
            </w:r>
            <w:r>
              <w:rPr>
                <w:rFonts w:ascii="Calibri" w:eastAsia="微软雅黑" w:hAnsi="Calibri" w:cs="Times New Roman" w:hint="eastAsia"/>
                <w:kern w:val="0"/>
                <w:szCs w:val="21"/>
              </w:rPr>
              <w:t>项目具有明确的工程和社会意义</w:t>
            </w:r>
            <w:r>
              <w:rPr>
                <w:rFonts w:ascii="Calibri" w:eastAsia="微软雅黑" w:hAnsi="Calibri" w:cs="Times New Roman"/>
                <w:kern w:val="0"/>
                <w:szCs w:val="21"/>
              </w:rPr>
              <w:t xml:space="preserve"> (6</w:t>
            </w:r>
            <w:r>
              <w:rPr>
                <w:rFonts w:ascii="Calibri" w:eastAsia="微软雅黑" w:hAnsi="Calibri" w:cs="Times New Roman"/>
                <w:kern w:val="0"/>
                <w:szCs w:val="21"/>
              </w:rPr>
              <w:t>分</w:t>
            </w:r>
            <w:r>
              <w:rPr>
                <w:rFonts w:ascii="Calibri" w:eastAsia="微软雅黑" w:hAnsi="Calibri" w:cs="Times New Roman"/>
                <w:kern w:val="0"/>
                <w:szCs w:val="21"/>
              </w:rPr>
              <w:t>)</w:t>
            </w:r>
          </w:p>
        </w:tc>
        <w:tc>
          <w:tcPr>
            <w:tcW w:w="2734" w:type="pct"/>
          </w:tcPr>
          <w:p w14:paraId="0DC4D94B" w14:textId="77777777" w:rsidR="004E5D21" w:rsidRDefault="00000000">
            <w:pPr>
              <w:adjustRightInd w:val="0"/>
              <w:snapToGrid w:val="0"/>
              <w:spacing w:line="324" w:lineRule="auto"/>
              <w:jc w:val="left"/>
              <w:rPr>
                <w:rFonts w:ascii="Calibri" w:eastAsia="微软雅黑" w:hAnsi="Calibri" w:cs="Times New Roman"/>
                <w:kern w:val="0"/>
                <w:szCs w:val="21"/>
              </w:rPr>
            </w:pPr>
            <w:r>
              <w:rPr>
                <w:rFonts w:ascii="Calibri" w:eastAsia="微软雅黑" w:hAnsi="Calibri" w:cs="Times New Roman"/>
                <w:kern w:val="0"/>
                <w:szCs w:val="21"/>
              </w:rPr>
              <w:t>（</w:t>
            </w:r>
            <w:r>
              <w:rPr>
                <w:rFonts w:ascii="Calibri" w:eastAsia="微软雅黑" w:hAnsi="Calibri" w:cs="Times New Roman"/>
                <w:kern w:val="0"/>
                <w:szCs w:val="21"/>
              </w:rPr>
              <w:t>1</w:t>
            </w:r>
            <w:r>
              <w:rPr>
                <w:rFonts w:ascii="Calibri" w:eastAsia="微软雅黑" w:hAnsi="Calibri" w:cs="Times New Roman"/>
                <w:kern w:val="0"/>
                <w:szCs w:val="21"/>
              </w:rPr>
              <w:t>）</w:t>
            </w:r>
            <w:r>
              <w:rPr>
                <w:rFonts w:ascii="Calibri" w:eastAsia="微软雅黑" w:hAnsi="Calibri" w:cs="Times New Roman" w:hint="eastAsia"/>
                <w:kern w:val="0"/>
                <w:szCs w:val="21"/>
              </w:rPr>
              <w:t>表达出项目具有明确的实际意义，同时目标明确且合理，项目的实施能运用到课程学到的知识</w:t>
            </w:r>
          </w:p>
        </w:tc>
        <w:tc>
          <w:tcPr>
            <w:tcW w:w="427" w:type="pct"/>
            <w:vAlign w:val="center"/>
          </w:tcPr>
          <w:p w14:paraId="53D0D861" w14:textId="77777777" w:rsidR="004E5D21" w:rsidRDefault="00000000">
            <w:pPr>
              <w:adjustRightInd w:val="0"/>
              <w:snapToGrid w:val="0"/>
              <w:spacing w:line="324" w:lineRule="auto"/>
              <w:jc w:val="center"/>
              <w:rPr>
                <w:rFonts w:ascii="Calibri" w:eastAsia="微软雅黑" w:hAnsi="Calibri" w:cs="Times New Roman"/>
                <w:kern w:val="0"/>
                <w:szCs w:val="21"/>
              </w:rPr>
            </w:pPr>
            <w:r>
              <w:rPr>
                <w:rFonts w:ascii="Calibri" w:eastAsia="微软雅黑" w:hAnsi="Calibri" w:cs="Times New Roman"/>
                <w:kern w:val="0"/>
                <w:szCs w:val="21"/>
              </w:rPr>
              <w:t>6</w:t>
            </w:r>
          </w:p>
        </w:tc>
        <w:tc>
          <w:tcPr>
            <w:tcW w:w="473" w:type="pct"/>
            <w:vMerge w:val="restart"/>
            <w:vAlign w:val="center"/>
          </w:tcPr>
          <w:p w14:paraId="0E09DBAE" w14:textId="77777777" w:rsidR="004E5D21" w:rsidRDefault="004E5D21">
            <w:pPr>
              <w:adjustRightInd w:val="0"/>
              <w:snapToGrid w:val="0"/>
              <w:spacing w:line="324" w:lineRule="auto"/>
              <w:jc w:val="center"/>
              <w:rPr>
                <w:rFonts w:ascii="Calibri" w:eastAsia="微软雅黑" w:hAnsi="Calibri" w:cs="Times New Roman"/>
                <w:kern w:val="0"/>
                <w:szCs w:val="21"/>
              </w:rPr>
            </w:pPr>
          </w:p>
        </w:tc>
      </w:tr>
      <w:tr w:rsidR="004E5D21" w14:paraId="26D68E4F" w14:textId="77777777">
        <w:trPr>
          <w:trHeight w:val="397"/>
        </w:trPr>
        <w:tc>
          <w:tcPr>
            <w:tcW w:w="1366" w:type="pct"/>
            <w:vMerge/>
          </w:tcPr>
          <w:p w14:paraId="6C6EA2B3" w14:textId="77777777" w:rsidR="004E5D21" w:rsidRDefault="004E5D21">
            <w:pPr>
              <w:adjustRightInd w:val="0"/>
              <w:snapToGrid w:val="0"/>
              <w:spacing w:line="324" w:lineRule="auto"/>
              <w:rPr>
                <w:rFonts w:ascii="Calibri" w:eastAsia="微软雅黑" w:hAnsi="Calibri" w:cs="Times New Roman"/>
                <w:kern w:val="0"/>
                <w:szCs w:val="21"/>
              </w:rPr>
            </w:pPr>
          </w:p>
        </w:tc>
        <w:tc>
          <w:tcPr>
            <w:tcW w:w="2734" w:type="pct"/>
          </w:tcPr>
          <w:p w14:paraId="6B64A49C" w14:textId="77777777" w:rsidR="004E5D21" w:rsidRDefault="00000000">
            <w:pPr>
              <w:adjustRightInd w:val="0"/>
              <w:snapToGrid w:val="0"/>
              <w:spacing w:line="324" w:lineRule="auto"/>
              <w:jc w:val="left"/>
              <w:rPr>
                <w:rFonts w:ascii="Calibri" w:eastAsia="微软雅黑" w:hAnsi="Calibri" w:cs="Times New Roman"/>
                <w:kern w:val="0"/>
                <w:szCs w:val="21"/>
              </w:rPr>
            </w:pPr>
            <w:r>
              <w:rPr>
                <w:rFonts w:ascii="Calibri" w:eastAsia="微软雅黑" w:hAnsi="Calibri" w:cs="Times New Roman"/>
                <w:kern w:val="0"/>
                <w:szCs w:val="21"/>
              </w:rPr>
              <w:t>（</w:t>
            </w:r>
            <w:r>
              <w:rPr>
                <w:rFonts w:ascii="Calibri" w:eastAsia="微软雅黑" w:hAnsi="Calibri" w:cs="Times New Roman"/>
                <w:kern w:val="0"/>
                <w:szCs w:val="21"/>
              </w:rPr>
              <w:t>2</w:t>
            </w:r>
            <w:r>
              <w:rPr>
                <w:rFonts w:ascii="Calibri" w:eastAsia="微软雅黑" w:hAnsi="Calibri" w:cs="Times New Roman"/>
                <w:kern w:val="0"/>
                <w:szCs w:val="21"/>
              </w:rPr>
              <w:t>）</w:t>
            </w:r>
            <w:r>
              <w:rPr>
                <w:rFonts w:ascii="Calibri" w:eastAsia="微软雅黑" w:hAnsi="Calibri" w:cs="Times New Roman" w:hint="eastAsia"/>
                <w:kern w:val="0"/>
                <w:szCs w:val="21"/>
              </w:rPr>
              <w:t>无法表达出项目具有明确的实际意义，同时目标明确但不太合理，运用了部分可能学到的知识</w:t>
            </w:r>
          </w:p>
        </w:tc>
        <w:tc>
          <w:tcPr>
            <w:tcW w:w="427" w:type="pct"/>
            <w:vAlign w:val="center"/>
          </w:tcPr>
          <w:p w14:paraId="0F0BF0FB" w14:textId="77777777" w:rsidR="004E5D21" w:rsidRDefault="00000000">
            <w:pPr>
              <w:adjustRightInd w:val="0"/>
              <w:snapToGrid w:val="0"/>
              <w:spacing w:line="324" w:lineRule="auto"/>
              <w:jc w:val="center"/>
              <w:rPr>
                <w:rFonts w:ascii="Calibri" w:eastAsia="微软雅黑" w:hAnsi="Calibri" w:cs="Times New Roman"/>
                <w:kern w:val="0"/>
                <w:szCs w:val="21"/>
              </w:rPr>
            </w:pPr>
            <w:r>
              <w:rPr>
                <w:rFonts w:ascii="Calibri" w:eastAsia="微软雅黑" w:hAnsi="Calibri" w:cs="Times New Roman"/>
                <w:kern w:val="0"/>
                <w:szCs w:val="21"/>
              </w:rPr>
              <w:t>4</w:t>
            </w:r>
          </w:p>
        </w:tc>
        <w:tc>
          <w:tcPr>
            <w:tcW w:w="473" w:type="pct"/>
            <w:vMerge/>
          </w:tcPr>
          <w:p w14:paraId="58288DD8" w14:textId="77777777" w:rsidR="004E5D21" w:rsidRDefault="004E5D21">
            <w:pPr>
              <w:adjustRightInd w:val="0"/>
              <w:snapToGrid w:val="0"/>
              <w:spacing w:line="324" w:lineRule="auto"/>
              <w:rPr>
                <w:rFonts w:ascii="Calibri" w:eastAsia="微软雅黑" w:hAnsi="Calibri" w:cs="Times New Roman"/>
                <w:kern w:val="0"/>
                <w:szCs w:val="21"/>
              </w:rPr>
            </w:pPr>
          </w:p>
        </w:tc>
      </w:tr>
      <w:tr w:rsidR="004E5D21" w14:paraId="5264E3CE" w14:textId="77777777">
        <w:trPr>
          <w:trHeight w:val="397"/>
        </w:trPr>
        <w:tc>
          <w:tcPr>
            <w:tcW w:w="1366" w:type="pct"/>
            <w:vMerge/>
          </w:tcPr>
          <w:p w14:paraId="101E2353" w14:textId="77777777" w:rsidR="004E5D21" w:rsidRDefault="004E5D21">
            <w:pPr>
              <w:adjustRightInd w:val="0"/>
              <w:snapToGrid w:val="0"/>
              <w:spacing w:line="324" w:lineRule="auto"/>
              <w:rPr>
                <w:rFonts w:ascii="Calibri" w:eastAsia="微软雅黑" w:hAnsi="Calibri" w:cs="Times New Roman"/>
                <w:kern w:val="0"/>
                <w:szCs w:val="21"/>
              </w:rPr>
            </w:pPr>
          </w:p>
        </w:tc>
        <w:tc>
          <w:tcPr>
            <w:tcW w:w="2734" w:type="pct"/>
          </w:tcPr>
          <w:p w14:paraId="6F3DEA96" w14:textId="77777777" w:rsidR="004E5D21" w:rsidRDefault="00000000">
            <w:pPr>
              <w:adjustRightInd w:val="0"/>
              <w:snapToGrid w:val="0"/>
              <w:spacing w:line="324" w:lineRule="auto"/>
              <w:jc w:val="left"/>
              <w:rPr>
                <w:rFonts w:ascii="Calibri" w:eastAsia="微软雅黑" w:hAnsi="Calibri" w:cs="Times New Roman"/>
                <w:kern w:val="0"/>
                <w:szCs w:val="21"/>
              </w:rPr>
            </w:pPr>
            <w:r>
              <w:rPr>
                <w:rFonts w:ascii="Calibri" w:eastAsia="微软雅黑" w:hAnsi="Calibri" w:cs="Times New Roman"/>
                <w:kern w:val="0"/>
                <w:szCs w:val="21"/>
              </w:rPr>
              <w:t>（</w:t>
            </w:r>
            <w:r>
              <w:rPr>
                <w:rFonts w:ascii="Calibri" w:eastAsia="微软雅黑" w:hAnsi="Calibri" w:cs="Times New Roman"/>
                <w:kern w:val="0"/>
                <w:szCs w:val="21"/>
              </w:rPr>
              <w:t>3</w:t>
            </w:r>
            <w:r>
              <w:rPr>
                <w:rFonts w:ascii="Calibri" w:eastAsia="微软雅黑" w:hAnsi="Calibri" w:cs="Times New Roman"/>
                <w:kern w:val="0"/>
                <w:szCs w:val="21"/>
              </w:rPr>
              <w:t>）</w:t>
            </w:r>
            <w:r>
              <w:rPr>
                <w:rFonts w:ascii="Calibri" w:eastAsia="微软雅黑" w:hAnsi="Calibri" w:cs="Times New Roman" w:hint="eastAsia"/>
                <w:kern w:val="0"/>
                <w:szCs w:val="21"/>
              </w:rPr>
              <w:t>无法表达出项目具有明确的实际意义，没有明确的项目不表，没有运用了学到的知识</w:t>
            </w:r>
          </w:p>
        </w:tc>
        <w:tc>
          <w:tcPr>
            <w:tcW w:w="427" w:type="pct"/>
            <w:vAlign w:val="center"/>
          </w:tcPr>
          <w:p w14:paraId="355D689D" w14:textId="77777777" w:rsidR="004E5D21" w:rsidRDefault="00000000">
            <w:pPr>
              <w:adjustRightInd w:val="0"/>
              <w:snapToGrid w:val="0"/>
              <w:spacing w:line="324" w:lineRule="auto"/>
              <w:jc w:val="center"/>
              <w:rPr>
                <w:rFonts w:ascii="Calibri" w:eastAsia="微软雅黑" w:hAnsi="Calibri" w:cs="Times New Roman"/>
                <w:kern w:val="0"/>
                <w:szCs w:val="21"/>
              </w:rPr>
            </w:pPr>
            <w:r>
              <w:rPr>
                <w:rFonts w:ascii="Calibri" w:eastAsia="微软雅黑" w:hAnsi="Calibri" w:cs="Times New Roman"/>
                <w:kern w:val="0"/>
                <w:szCs w:val="21"/>
              </w:rPr>
              <w:t>2</w:t>
            </w:r>
          </w:p>
        </w:tc>
        <w:tc>
          <w:tcPr>
            <w:tcW w:w="473" w:type="pct"/>
            <w:vMerge/>
          </w:tcPr>
          <w:p w14:paraId="5B832D12" w14:textId="77777777" w:rsidR="004E5D21" w:rsidRDefault="004E5D21">
            <w:pPr>
              <w:adjustRightInd w:val="0"/>
              <w:snapToGrid w:val="0"/>
              <w:spacing w:line="324" w:lineRule="auto"/>
              <w:rPr>
                <w:rFonts w:ascii="Calibri" w:eastAsia="微软雅黑" w:hAnsi="Calibri" w:cs="Times New Roman"/>
                <w:kern w:val="0"/>
                <w:szCs w:val="21"/>
              </w:rPr>
            </w:pPr>
          </w:p>
        </w:tc>
      </w:tr>
      <w:tr w:rsidR="004E5D21" w14:paraId="55C21A45" w14:textId="77777777">
        <w:trPr>
          <w:trHeight w:val="397"/>
        </w:trPr>
        <w:tc>
          <w:tcPr>
            <w:tcW w:w="1366" w:type="pct"/>
            <w:vMerge/>
          </w:tcPr>
          <w:p w14:paraId="03842EA1" w14:textId="77777777" w:rsidR="004E5D21" w:rsidRDefault="004E5D21">
            <w:pPr>
              <w:adjustRightInd w:val="0"/>
              <w:snapToGrid w:val="0"/>
              <w:spacing w:line="324" w:lineRule="auto"/>
              <w:rPr>
                <w:rFonts w:ascii="Calibri" w:eastAsia="微软雅黑" w:hAnsi="Calibri" w:cs="Times New Roman"/>
                <w:kern w:val="0"/>
                <w:szCs w:val="21"/>
              </w:rPr>
            </w:pPr>
          </w:p>
        </w:tc>
        <w:tc>
          <w:tcPr>
            <w:tcW w:w="2734" w:type="pct"/>
          </w:tcPr>
          <w:p w14:paraId="00FD9356" w14:textId="77777777" w:rsidR="004E5D21" w:rsidRDefault="00000000">
            <w:pPr>
              <w:adjustRightInd w:val="0"/>
              <w:snapToGrid w:val="0"/>
              <w:spacing w:line="324" w:lineRule="auto"/>
              <w:jc w:val="left"/>
              <w:rPr>
                <w:rFonts w:ascii="Calibri" w:eastAsia="微软雅黑" w:hAnsi="Calibri" w:cs="Times New Roman"/>
                <w:kern w:val="0"/>
                <w:szCs w:val="21"/>
              </w:rPr>
            </w:pPr>
            <w:r>
              <w:rPr>
                <w:rFonts w:ascii="Calibri" w:eastAsia="微软雅黑" w:hAnsi="Calibri" w:cs="Times New Roman"/>
                <w:kern w:val="0"/>
                <w:szCs w:val="21"/>
              </w:rPr>
              <w:t>（</w:t>
            </w:r>
            <w:r>
              <w:rPr>
                <w:rFonts w:ascii="Calibri" w:eastAsia="微软雅黑" w:hAnsi="Calibri" w:cs="Times New Roman"/>
                <w:kern w:val="0"/>
                <w:szCs w:val="21"/>
              </w:rPr>
              <w:t>4</w:t>
            </w:r>
            <w:r>
              <w:rPr>
                <w:rFonts w:ascii="Calibri" w:eastAsia="微软雅黑" w:hAnsi="Calibri" w:cs="Times New Roman"/>
                <w:kern w:val="0"/>
                <w:szCs w:val="21"/>
              </w:rPr>
              <w:t>）</w:t>
            </w:r>
            <w:r>
              <w:rPr>
                <w:rFonts w:ascii="Calibri" w:eastAsia="微软雅黑" w:hAnsi="Calibri" w:cs="Times New Roman" w:hint="eastAsia"/>
                <w:kern w:val="0"/>
                <w:szCs w:val="21"/>
              </w:rPr>
              <w:t>无表述</w:t>
            </w:r>
          </w:p>
        </w:tc>
        <w:tc>
          <w:tcPr>
            <w:tcW w:w="427" w:type="pct"/>
            <w:vAlign w:val="center"/>
          </w:tcPr>
          <w:p w14:paraId="1B09EA3D" w14:textId="77777777" w:rsidR="004E5D21" w:rsidRDefault="00000000">
            <w:pPr>
              <w:adjustRightInd w:val="0"/>
              <w:snapToGrid w:val="0"/>
              <w:spacing w:line="324" w:lineRule="auto"/>
              <w:jc w:val="center"/>
              <w:rPr>
                <w:rFonts w:ascii="Calibri" w:eastAsia="微软雅黑" w:hAnsi="Calibri" w:cs="Times New Roman"/>
                <w:kern w:val="0"/>
                <w:szCs w:val="21"/>
              </w:rPr>
            </w:pPr>
            <w:r>
              <w:rPr>
                <w:rFonts w:ascii="Calibri" w:eastAsia="微软雅黑" w:hAnsi="Calibri" w:cs="Times New Roman"/>
                <w:kern w:val="0"/>
                <w:szCs w:val="21"/>
              </w:rPr>
              <w:t>0</w:t>
            </w:r>
          </w:p>
        </w:tc>
        <w:tc>
          <w:tcPr>
            <w:tcW w:w="473" w:type="pct"/>
            <w:vMerge/>
          </w:tcPr>
          <w:p w14:paraId="666BEF24" w14:textId="77777777" w:rsidR="004E5D21" w:rsidRDefault="004E5D21">
            <w:pPr>
              <w:adjustRightInd w:val="0"/>
              <w:snapToGrid w:val="0"/>
              <w:spacing w:line="324" w:lineRule="auto"/>
              <w:rPr>
                <w:rFonts w:ascii="Calibri" w:eastAsia="微软雅黑" w:hAnsi="Calibri" w:cs="Times New Roman"/>
                <w:kern w:val="0"/>
                <w:szCs w:val="21"/>
              </w:rPr>
            </w:pPr>
          </w:p>
        </w:tc>
      </w:tr>
      <w:tr w:rsidR="004E5D21" w14:paraId="2BC96F0F" w14:textId="77777777">
        <w:trPr>
          <w:trHeight w:val="397"/>
        </w:trPr>
        <w:tc>
          <w:tcPr>
            <w:tcW w:w="1366" w:type="pct"/>
            <w:vMerge w:val="restart"/>
            <w:vAlign w:val="center"/>
          </w:tcPr>
          <w:p w14:paraId="1276B7AA" w14:textId="77777777" w:rsidR="004E5D21" w:rsidRDefault="00000000">
            <w:pPr>
              <w:adjustRightInd w:val="0"/>
              <w:snapToGrid w:val="0"/>
              <w:spacing w:line="324" w:lineRule="auto"/>
              <w:rPr>
                <w:rFonts w:ascii="Calibri" w:eastAsia="微软雅黑" w:hAnsi="Calibri" w:cs="Times New Roman"/>
                <w:kern w:val="0"/>
                <w:szCs w:val="21"/>
              </w:rPr>
            </w:pPr>
            <w:r>
              <w:rPr>
                <w:rFonts w:ascii="Calibri" w:eastAsia="微软雅黑" w:hAnsi="Calibri" w:cs="Times New Roman"/>
                <w:kern w:val="0"/>
                <w:szCs w:val="21"/>
              </w:rPr>
              <w:t>2</w:t>
            </w:r>
            <w:r>
              <w:rPr>
                <w:rFonts w:ascii="Calibri" w:eastAsia="微软雅黑" w:hAnsi="Calibri" w:cs="Times New Roman"/>
                <w:kern w:val="0"/>
                <w:szCs w:val="21"/>
              </w:rPr>
              <w:t>、</w:t>
            </w:r>
            <w:r>
              <w:rPr>
                <w:rFonts w:ascii="Calibri" w:eastAsia="微软雅黑" w:hAnsi="Calibri" w:cs="Times New Roman" w:hint="eastAsia"/>
                <w:kern w:val="0"/>
                <w:szCs w:val="21"/>
              </w:rPr>
              <w:t>总体设计合理，体现工程思想</w:t>
            </w:r>
            <w:r>
              <w:rPr>
                <w:rFonts w:ascii="Calibri" w:eastAsia="微软雅黑" w:hAnsi="Calibri" w:cs="Times New Roman"/>
                <w:kern w:val="0"/>
                <w:szCs w:val="21"/>
              </w:rPr>
              <w:t xml:space="preserve"> (6</w:t>
            </w:r>
            <w:r>
              <w:rPr>
                <w:rFonts w:ascii="Calibri" w:eastAsia="微软雅黑" w:hAnsi="Calibri" w:cs="Times New Roman"/>
                <w:kern w:val="0"/>
                <w:szCs w:val="21"/>
              </w:rPr>
              <w:t>分</w:t>
            </w:r>
            <w:r>
              <w:rPr>
                <w:rFonts w:ascii="Calibri" w:eastAsia="微软雅黑" w:hAnsi="Calibri" w:cs="Times New Roman"/>
                <w:kern w:val="0"/>
                <w:szCs w:val="21"/>
              </w:rPr>
              <w:t>)</w:t>
            </w:r>
          </w:p>
        </w:tc>
        <w:tc>
          <w:tcPr>
            <w:tcW w:w="2734" w:type="pct"/>
          </w:tcPr>
          <w:p w14:paraId="6F70AC21" w14:textId="77777777" w:rsidR="004E5D21" w:rsidRDefault="00000000">
            <w:pPr>
              <w:adjustRightInd w:val="0"/>
              <w:snapToGrid w:val="0"/>
              <w:spacing w:line="324" w:lineRule="auto"/>
              <w:jc w:val="left"/>
              <w:rPr>
                <w:rFonts w:ascii="Calibri" w:eastAsia="微软雅黑" w:hAnsi="Calibri" w:cs="Times New Roman"/>
                <w:kern w:val="0"/>
                <w:szCs w:val="21"/>
              </w:rPr>
            </w:pPr>
            <w:r>
              <w:rPr>
                <w:rFonts w:ascii="Calibri" w:eastAsia="微软雅黑" w:hAnsi="Calibri" w:cs="Times New Roman"/>
                <w:kern w:val="0"/>
                <w:szCs w:val="21"/>
              </w:rPr>
              <w:t>（</w:t>
            </w:r>
            <w:r>
              <w:rPr>
                <w:rFonts w:ascii="Calibri" w:eastAsia="微软雅黑" w:hAnsi="Calibri" w:cs="Times New Roman"/>
                <w:kern w:val="0"/>
                <w:szCs w:val="21"/>
              </w:rPr>
              <w:t>1</w:t>
            </w:r>
            <w:r>
              <w:rPr>
                <w:rFonts w:ascii="Calibri" w:eastAsia="微软雅黑" w:hAnsi="Calibri" w:cs="Times New Roman"/>
                <w:kern w:val="0"/>
                <w:szCs w:val="21"/>
              </w:rPr>
              <w:t>）</w:t>
            </w:r>
            <w:r>
              <w:rPr>
                <w:rFonts w:ascii="Calibri" w:eastAsia="微软雅黑" w:hAnsi="Calibri" w:cs="Times New Roman" w:hint="eastAsia"/>
                <w:kern w:val="0"/>
                <w:szCs w:val="21"/>
              </w:rPr>
              <w:t>总体设计合理，体现工程思想，问题分解粒度合适，整体各个模块项目组织合理</w:t>
            </w:r>
          </w:p>
        </w:tc>
        <w:tc>
          <w:tcPr>
            <w:tcW w:w="427" w:type="pct"/>
            <w:vAlign w:val="center"/>
          </w:tcPr>
          <w:p w14:paraId="508850BE" w14:textId="77777777" w:rsidR="004E5D21" w:rsidRDefault="00000000">
            <w:pPr>
              <w:adjustRightInd w:val="0"/>
              <w:snapToGrid w:val="0"/>
              <w:spacing w:line="324" w:lineRule="auto"/>
              <w:jc w:val="center"/>
              <w:rPr>
                <w:rFonts w:ascii="Calibri" w:eastAsia="微软雅黑" w:hAnsi="Calibri" w:cs="Times New Roman"/>
                <w:kern w:val="0"/>
                <w:szCs w:val="21"/>
              </w:rPr>
            </w:pPr>
            <w:r>
              <w:rPr>
                <w:rFonts w:ascii="Calibri" w:eastAsia="微软雅黑" w:hAnsi="Calibri" w:cs="Times New Roman"/>
                <w:kern w:val="0"/>
                <w:szCs w:val="21"/>
              </w:rPr>
              <w:t>6</w:t>
            </w:r>
          </w:p>
        </w:tc>
        <w:tc>
          <w:tcPr>
            <w:tcW w:w="473" w:type="pct"/>
            <w:vMerge w:val="restart"/>
          </w:tcPr>
          <w:p w14:paraId="188E7273" w14:textId="77777777" w:rsidR="004E5D21" w:rsidRDefault="004E5D21">
            <w:pPr>
              <w:adjustRightInd w:val="0"/>
              <w:snapToGrid w:val="0"/>
              <w:spacing w:line="324" w:lineRule="auto"/>
              <w:jc w:val="center"/>
              <w:rPr>
                <w:rFonts w:ascii="Calibri" w:eastAsia="微软雅黑" w:hAnsi="Calibri" w:cs="Times New Roman"/>
                <w:kern w:val="0"/>
                <w:szCs w:val="21"/>
              </w:rPr>
            </w:pPr>
          </w:p>
        </w:tc>
      </w:tr>
      <w:tr w:rsidR="004E5D21" w14:paraId="3BBB5FF5" w14:textId="77777777">
        <w:trPr>
          <w:trHeight w:val="397"/>
        </w:trPr>
        <w:tc>
          <w:tcPr>
            <w:tcW w:w="1366" w:type="pct"/>
            <w:vMerge/>
          </w:tcPr>
          <w:p w14:paraId="69B65EA6" w14:textId="77777777" w:rsidR="004E5D21" w:rsidRDefault="004E5D21">
            <w:pPr>
              <w:adjustRightInd w:val="0"/>
              <w:snapToGrid w:val="0"/>
              <w:spacing w:line="324" w:lineRule="auto"/>
              <w:rPr>
                <w:rFonts w:ascii="Calibri" w:eastAsia="微软雅黑" w:hAnsi="Calibri" w:cs="Times New Roman"/>
                <w:kern w:val="0"/>
                <w:szCs w:val="21"/>
              </w:rPr>
            </w:pPr>
          </w:p>
        </w:tc>
        <w:tc>
          <w:tcPr>
            <w:tcW w:w="2734" w:type="pct"/>
          </w:tcPr>
          <w:p w14:paraId="1459FC18" w14:textId="77777777" w:rsidR="004E5D21" w:rsidRDefault="00000000">
            <w:pPr>
              <w:adjustRightInd w:val="0"/>
              <w:snapToGrid w:val="0"/>
              <w:spacing w:line="324" w:lineRule="auto"/>
              <w:jc w:val="left"/>
              <w:rPr>
                <w:rFonts w:ascii="Calibri" w:eastAsia="微软雅黑" w:hAnsi="Calibri" w:cs="Times New Roman"/>
                <w:kern w:val="0"/>
                <w:szCs w:val="21"/>
              </w:rPr>
            </w:pPr>
            <w:r>
              <w:rPr>
                <w:rFonts w:ascii="Calibri" w:eastAsia="微软雅黑" w:hAnsi="Calibri" w:cs="Times New Roman"/>
                <w:kern w:val="0"/>
                <w:szCs w:val="21"/>
              </w:rPr>
              <w:t>（</w:t>
            </w:r>
            <w:r>
              <w:rPr>
                <w:rFonts w:ascii="Calibri" w:eastAsia="微软雅黑" w:hAnsi="Calibri" w:cs="Times New Roman"/>
                <w:kern w:val="0"/>
                <w:szCs w:val="21"/>
              </w:rPr>
              <w:t>2</w:t>
            </w:r>
            <w:r>
              <w:rPr>
                <w:rFonts w:ascii="Calibri" w:eastAsia="微软雅黑" w:hAnsi="Calibri" w:cs="Times New Roman"/>
                <w:kern w:val="0"/>
                <w:szCs w:val="21"/>
              </w:rPr>
              <w:t>）</w:t>
            </w:r>
            <w:r>
              <w:rPr>
                <w:rFonts w:ascii="Calibri" w:eastAsia="微软雅黑" w:hAnsi="Calibri" w:cs="Times New Roman" w:hint="eastAsia"/>
                <w:kern w:val="0"/>
                <w:szCs w:val="21"/>
              </w:rPr>
              <w:t>总体设计较为合理，体现部分工程思想，问题分解粒度不合适，整体各个模块有一定的组织</w:t>
            </w:r>
          </w:p>
        </w:tc>
        <w:tc>
          <w:tcPr>
            <w:tcW w:w="427" w:type="pct"/>
            <w:vAlign w:val="center"/>
          </w:tcPr>
          <w:p w14:paraId="5B28ECE0" w14:textId="77777777" w:rsidR="004E5D21" w:rsidRDefault="00000000">
            <w:pPr>
              <w:adjustRightInd w:val="0"/>
              <w:snapToGrid w:val="0"/>
              <w:spacing w:line="324" w:lineRule="auto"/>
              <w:jc w:val="center"/>
              <w:rPr>
                <w:rFonts w:ascii="Calibri" w:eastAsia="微软雅黑" w:hAnsi="Calibri" w:cs="Times New Roman"/>
                <w:kern w:val="0"/>
                <w:szCs w:val="21"/>
              </w:rPr>
            </w:pPr>
            <w:r>
              <w:rPr>
                <w:rFonts w:ascii="Calibri" w:eastAsia="微软雅黑" w:hAnsi="Calibri" w:cs="Times New Roman"/>
                <w:kern w:val="0"/>
                <w:szCs w:val="21"/>
              </w:rPr>
              <w:t>4</w:t>
            </w:r>
          </w:p>
        </w:tc>
        <w:tc>
          <w:tcPr>
            <w:tcW w:w="473" w:type="pct"/>
            <w:vMerge/>
          </w:tcPr>
          <w:p w14:paraId="4C142424" w14:textId="77777777" w:rsidR="004E5D21" w:rsidRDefault="004E5D21">
            <w:pPr>
              <w:adjustRightInd w:val="0"/>
              <w:snapToGrid w:val="0"/>
              <w:spacing w:line="324" w:lineRule="auto"/>
              <w:rPr>
                <w:rFonts w:ascii="Calibri" w:eastAsia="微软雅黑" w:hAnsi="Calibri" w:cs="Times New Roman"/>
                <w:kern w:val="0"/>
                <w:szCs w:val="21"/>
              </w:rPr>
            </w:pPr>
          </w:p>
        </w:tc>
      </w:tr>
      <w:tr w:rsidR="004E5D21" w14:paraId="76ED8619" w14:textId="77777777">
        <w:trPr>
          <w:trHeight w:val="397"/>
        </w:trPr>
        <w:tc>
          <w:tcPr>
            <w:tcW w:w="1366" w:type="pct"/>
            <w:vMerge/>
          </w:tcPr>
          <w:p w14:paraId="1E5CFC8B" w14:textId="77777777" w:rsidR="004E5D21" w:rsidRDefault="004E5D21">
            <w:pPr>
              <w:adjustRightInd w:val="0"/>
              <w:snapToGrid w:val="0"/>
              <w:spacing w:line="324" w:lineRule="auto"/>
              <w:rPr>
                <w:rFonts w:ascii="Calibri" w:eastAsia="微软雅黑" w:hAnsi="Calibri" w:cs="Times New Roman"/>
                <w:kern w:val="0"/>
                <w:szCs w:val="21"/>
              </w:rPr>
            </w:pPr>
          </w:p>
        </w:tc>
        <w:tc>
          <w:tcPr>
            <w:tcW w:w="2734" w:type="pct"/>
          </w:tcPr>
          <w:p w14:paraId="70511F5C" w14:textId="77777777" w:rsidR="004E5D21" w:rsidRDefault="00000000">
            <w:pPr>
              <w:adjustRightInd w:val="0"/>
              <w:snapToGrid w:val="0"/>
              <w:spacing w:line="324" w:lineRule="auto"/>
              <w:jc w:val="left"/>
              <w:rPr>
                <w:rFonts w:ascii="Calibri" w:eastAsia="微软雅黑" w:hAnsi="Calibri" w:cs="Times New Roman"/>
                <w:kern w:val="0"/>
                <w:szCs w:val="21"/>
              </w:rPr>
            </w:pPr>
            <w:r>
              <w:rPr>
                <w:rFonts w:ascii="Calibri" w:eastAsia="微软雅黑" w:hAnsi="Calibri" w:cs="Times New Roman"/>
                <w:kern w:val="0"/>
                <w:szCs w:val="21"/>
              </w:rPr>
              <w:t>（</w:t>
            </w:r>
            <w:r>
              <w:rPr>
                <w:rFonts w:ascii="Calibri" w:eastAsia="微软雅黑" w:hAnsi="Calibri" w:cs="Times New Roman"/>
                <w:kern w:val="0"/>
                <w:szCs w:val="21"/>
              </w:rPr>
              <w:t>3</w:t>
            </w:r>
            <w:r>
              <w:rPr>
                <w:rFonts w:ascii="Calibri" w:eastAsia="微软雅黑" w:hAnsi="Calibri" w:cs="Times New Roman"/>
                <w:kern w:val="0"/>
                <w:szCs w:val="21"/>
              </w:rPr>
              <w:t>）</w:t>
            </w:r>
            <w:r>
              <w:rPr>
                <w:rFonts w:ascii="Calibri" w:eastAsia="微软雅黑" w:hAnsi="Calibri" w:cs="Times New Roman" w:hint="eastAsia"/>
                <w:kern w:val="0"/>
                <w:szCs w:val="21"/>
              </w:rPr>
              <w:t>总体设计随意，没有体现工程思想，问题分解不合理，整体各个模块项目组织合理</w:t>
            </w:r>
          </w:p>
        </w:tc>
        <w:tc>
          <w:tcPr>
            <w:tcW w:w="427" w:type="pct"/>
            <w:vAlign w:val="center"/>
          </w:tcPr>
          <w:p w14:paraId="732CF578" w14:textId="77777777" w:rsidR="004E5D21" w:rsidRDefault="00000000">
            <w:pPr>
              <w:adjustRightInd w:val="0"/>
              <w:snapToGrid w:val="0"/>
              <w:spacing w:line="324" w:lineRule="auto"/>
              <w:jc w:val="center"/>
              <w:rPr>
                <w:rFonts w:ascii="Calibri" w:eastAsia="微软雅黑" w:hAnsi="Calibri" w:cs="Times New Roman"/>
                <w:kern w:val="0"/>
                <w:szCs w:val="21"/>
              </w:rPr>
            </w:pPr>
            <w:r>
              <w:rPr>
                <w:rFonts w:ascii="Calibri" w:eastAsia="微软雅黑" w:hAnsi="Calibri" w:cs="Times New Roman"/>
                <w:kern w:val="0"/>
                <w:szCs w:val="21"/>
              </w:rPr>
              <w:t>2</w:t>
            </w:r>
          </w:p>
        </w:tc>
        <w:tc>
          <w:tcPr>
            <w:tcW w:w="473" w:type="pct"/>
            <w:vMerge/>
          </w:tcPr>
          <w:p w14:paraId="1ED1EFE9" w14:textId="77777777" w:rsidR="004E5D21" w:rsidRDefault="004E5D21">
            <w:pPr>
              <w:adjustRightInd w:val="0"/>
              <w:snapToGrid w:val="0"/>
              <w:spacing w:line="324" w:lineRule="auto"/>
              <w:rPr>
                <w:rFonts w:ascii="Calibri" w:eastAsia="微软雅黑" w:hAnsi="Calibri" w:cs="Times New Roman"/>
                <w:kern w:val="0"/>
                <w:szCs w:val="21"/>
              </w:rPr>
            </w:pPr>
          </w:p>
        </w:tc>
      </w:tr>
      <w:tr w:rsidR="004E5D21" w14:paraId="4EC440FD" w14:textId="77777777">
        <w:trPr>
          <w:trHeight w:val="397"/>
        </w:trPr>
        <w:tc>
          <w:tcPr>
            <w:tcW w:w="1366" w:type="pct"/>
            <w:vMerge/>
          </w:tcPr>
          <w:p w14:paraId="113E5FBA" w14:textId="77777777" w:rsidR="004E5D21" w:rsidRDefault="004E5D21">
            <w:pPr>
              <w:adjustRightInd w:val="0"/>
              <w:snapToGrid w:val="0"/>
              <w:spacing w:line="324" w:lineRule="auto"/>
              <w:rPr>
                <w:rFonts w:ascii="Calibri" w:eastAsia="微软雅黑" w:hAnsi="Calibri" w:cs="Times New Roman"/>
                <w:kern w:val="0"/>
                <w:szCs w:val="21"/>
              </w:rPr>
            </w:pPr>
          </w:p>
        </w:tc>
        <w:tc>
          <w:tcPr>
            <w:tcW w:w="2734" w:type="pct"/>
          </w:tcPr>
          <w:p w14:paraId="20EB12C0" w14:textId="77777777" w:rsidR="004E5D21" w:rsidRDefault="00000000">
            <w:pPr>
              <w:adjustRightInd w:val="0"/>
              <w:snapToGrid w:val="0"/>
              <w:spacing w:line="324" w:lineRule="auto"/>
              <w:jc w:val="left"/>
              <w:rPr>
                <w:rFonts w:ascii="Calibri" w:eastAsia="微软雅黑" w:hAnsi="Calibri" w:cs="Times New Roman"/>
                <w:kern w:val="0"/>
                <w:szCs w:val="21"/>
              </w:rPr>
            </w:pPr>
            <w:r>
              <w:rPr>
                <w:rFonts w:ascii="Calibri" w:eastAsia="微软雅黑" w:hAnsi="Calibri" w:cs="Times New Roman"/>
                <w:kern w:val="0"/>
                <w:szCs w:val="21"/>
              </w:rPr>
              <w:t>（</w:t>
            </w:r>
            <w:r>
              <w:rPr>
                <w:rFonts w:ascii="Calibri" w:eastAsia="微软雅黑" w:hAnsi="Calibri" w:cs="Times New Roman"/>
                <w:kern w:val="0"/>
                <w:szCs w:val="21"/>
              </w:rPr>
              <w:t>4</w:t>
            </w:r>
            <w:r>
              <w:rPr>
                <w:rFonts w:ascii="Calibri" w:eastAsia="微软雅黑" w:hAnsi="Calibri" w:cs="Times New Roman"/>
                <w:kern w:val="0"/>
                <w:szCs w:val="21"/>
              </w:rPr>
              <w:t>）没有表述</w:t>
            </w:r>
          </w:p>
        </w:tc>
        <w:tc>
          <w:tcPr>
            <w:tcW w:w="427" w:type="pct"/>
            <w:vAlign w:val="center"/>
          </w:tcPr>
          <w:p w14:paraId="753B21B8" w14:textId="77777777" w:rsidR="004E5D21" w:rsidRDefault="00000000">
            <w:pPr>
              <w:adjustRightInd w:val="0"/>
              <w:snapToGrid w:val="0"/>
              <w:spacing w:line="324" w:lineRule="auto"/>
              <w:jc w:val="center"/>
              <w:rPr>
                <w:rFonts w:ascii="Calibri" w:eastAsia="微软雅黑" w:hAnsi="Calibri" w:cs="Times New Roman"/>
                <w:kern w:val="0"/>
                <w:szCs w:val="21"/>
              </w:rPr>
            </w:pPr>
            <w:r>
              <w:rPr>
                <w:rFonts w:ascii="Calibri" w:eastAsia="微软雅黑" w:hAnsi="Calibri" w:cs="Times New Roman"/>
                <w:kern w:val="0"/>
                <w:szCs w:val="21"/>
              </w:rPr>
              <w:t>0</w:t>
            </w:r>
          </w:p>
        </w:tc>
        <w:tc>
          <w:tcPr>
            <w:tcW w:w="473" w:type="pct"/>
            <w:vMerge/>
          </w:tcPr>
          <w:p w14:paraId="7889851A" w14:textId="77777777" w:rsidR="004E5D21" w:rsidRDefault="004E5D21">
            <w:pPr>
              <w:adjustRightInd w:val="0"/>
              <w:snapToGrid w:val="0"/>
              <w:spacing w:line="324" w:lineRule="auto"/>
              <w:rPr>
                <w:rFonts w:ascii="Calibri" w:eastAsia="微软雅黑" w:hAnsi="Calibri" w:cs="Times New Roman"/>
                <w:kern w:val="0"/>
                <w:szCs w:val="21"/>
              </w:rPr>
            </w:pPr>
          </w:p>
        </w:tc>
      </w:tr>
      <w:tr w:rsidR="004E5D21" w14:paraId="39B96AC8" w14:textId="77777777">
        <w:trPr>
          <w:trHeight w:val="397"/>
        </w:trPr>
        <w:tc>
          <w:tcPr>
            <w:tcW w:w="1366" w:type="pct"/>
            <w:vMerge w:val="restart"/>
            <w:vAlign w:val="center"/>
          </w:tcPr>
          <w:p w14:paraId="59FDFE34" w14:textId="77777777" w:rsidR="004E5D21" w:rsidRDefault="00000000">
            <w:pPr>
              <w:adjustRightInd w:val="0"/>
              <w:snapToGrid w:val="0"/>
              <w:spacing w:line="324" w:lineRule="auto"/>
              <w:rPr>
                <w:rFonts w:ascii="Calibri" w:eastAsia="微软雅黑" w:hAnsi="Calibri" w:cs="Times New Roman"/>
                <w:kern w:val="0"/>
                <w:szCs w:val="21"/>
              </w:rPr>
            </w:pPr>
            <w:r>
              <w:rPr>
                <w:rFonts w:ascii="Calibri" w:eastAsia="微软雅黑" w:hAnsi="Calibri" w:cs="Times New Roman"/>
                <w:kern w:val="0"/>
                <w:szCs w:val="21"/>
              </w:rPr>
              <w:t>3</w:t>
            </w:r>
            <w:r>
              <w:rPr>
                <w:rFonts w:ascii="Calibri" w:eastAsia="微软雅黑" w:hAnsi="Calibri" w:cs="Times New Roman"/>
                <w:kern w:val="0"/>
                <w:szCs w:val="21"/>
              </w:rPr>
              <w:t>、</w:t>
            </w:r>
            <w:r>
              <w:rPr>
                <w:rFonts w:ascii="Calibri" w:eastAsia="微软雅黑" w:hAnsi="Calibri" w:cs="Times New Roman" w:hint="eastAsia"/>
                <w:kern w:val="0"/>
                <w:szCs w:val="21"/>
              </w:rPr>
              <w:t>项目技术实现</w:t>
            </w:r>
            <w:r>
              <w:rPr>
                <w:rFonts w:ascii="Calibri" w:eastAsia="微软雅黑" w:hAnsi="Calibri" w:cs="Times New Roman"/>
                <w:kern w:val="0"/>
                <w:szCs w:val="21"/>
              </w:rPr>
              <w:t>(6</w:t>
            </w:r>
            <w:r>
              <w:rPr>
                <w:rFonts w:ascii="Calibri" w:eastAsia="微软雅黑" w:hAnsi="Calibri" w:cs="Times New Roman"/>
                <w:kern w:val="0"/>
                <w:szCs w:val="21"/>
              </w:rPr>
              <w:t>分</w:t>
            </w:r>
            <w:r>
              <w:rPr>
                <w:rFonts w:ascii="Calibri" w:eastAsia="微软雅黑" w:hAnsi="Calibri" w:cs="Times New Roman"/>
                <w:kern w:val="0"/>
                <w:szCs w:val="21"/>
              </w:rPr>
              <w:t>)</w:t>
            </w:r>
          </w:p>
        </w:tc>
        <w:tc>
          <w:tcPr>
            <w:tcW w:w="2734" w:type="pct"/>
          </w:tcPr>
          <w:p w14:paraId="000DF7FF" w14:textId="77777777" w:rsidR="004E5D21" w:rsidRDefault="00000000">
            <w:pPr>
              <w:adjustRightInd w:val="0"/>
              <w:snapToGrid w:val="0"/>
              <w:spacing w:line="324" w:lineRule="auto"/>
              <w:jc w:val="left"/>
              <w:rPr>
                <w:rFonts w:ascii="Calibri" w:eastAsia="微软雅黑" w:hAnsi="Calibri" w:cs="Times New Roman"/>
                <w:kern w:val="0"/>
                <w:szCs w:val="21"/>
              </w:rPr>
            </w:pPr>
            <w:r>
              <w:rPr>
                <w:rFonts w:ascii="Calibri" w:eastAsia="微软雅黑" w:hAnsi="Calibri" w:cs="Times New Roman"/>
                <w:kern w:val="0"/>
                <w:szCs w:val="21"/>
              </w:rPr>
              <w:t>（</w:t>
            </w:r>
            <w:r>
              <w:rPr>
                <w:rFonts w:ascii="Calibri" w:eastAsia="微软雅黑" w:hAnsi="Calibri" w:cs="Times New Roman"/>
                <w:kern w:val="0"/>
                <w:szCs w:val="21"/>
              </w:rPr>
              <w:t>1</w:t>
            </w:r>
            <w:r>
              <w:rPr>
                <w:rFonts w:ascii="Calibri" w:eastAsia="微软雅黑" w:hAnsi="Calibri" w:cs="Times New Roman"/>
                <w:kern w:val="0"/>
                <w:szCs w:val="21"/>
              </w:rPr>
              <w:t>）</w:t>
            </w:r>
            <w:r>
              <w:rPr>
                <w:rFonts w:ascii="Calibri" w:eastAsia="微软雅黑" w:hAnsi="Calibri" w:cs="Times New Roman" w:hint="eastAsia"/>
                <w:kern w:val="0"/>
                <w:szCs w:val="21"/>
              </w:rPr>
              <w:t>选择的运用的关键技术合理，项目实现工程量合理，有一定的技术挑战性，基本达到设计目标</w:t>
            </w:r>
          </w:p>
        </w:tc>
        <w:tc>
          <w:tcPr>
            <w:tcW w:w="427" w:type="pct"/>
            <w:vAlign w:val="center"/>
          </w:tcPr>
          <w:p w14:paraId="32EFA2B7" w14:textId="77777777" w:rsidR="004E5D21" w:rsidRDefault="00000000">
            <w:pPr>
              <w:adjustRightInd w:val="0"/>
              <w:snapToGrid w:val="0"/>
              <w:spacing w:line="324" w:lineRule="auto"/>
              <w:jc w:val="center"/>
              <w:rPr>
                <w:rFonts w:ascii="Calibri" w:eastAsia="微软雅黑" w:hAnsi="Calibri" w:cs="Times New Roman"/>
                <w:kern w:val="0"/>
                <w:szCs w:val="21"/>
              </w:rPr>
            </w:pPr>
            <w:r>
              <w:rPr>
                <w:rFonts w:ascii="Calibri" w:eastAsia="微软雅黑" w:hAnsi="Calibri" w:cs="Times New Roman"/>
                <w:kern w:val="0"/>
                <w:szCs w:val="21"/>
              </w:rPr>
              <w:t>6</w:t>
            </w:r>
          </w:p>
        </w:tc>
        <w:tc>
          <w:tcPr>
            <w:tcW w:w="473" w:type="pct"/>
            <w:vMerge w:val="restart"/>
            <w:vAlign w:val="center"/>
          </w:tcPr>
          <w:p w14:paraId="2E421F59" w14:textId="77777777" w:rsidR="004E5D21" w:rsidRDefault="004E5D21">
            <w:pPr>
              <w:adjustRightInd w:val="0"/>
              <w:snapToGrid w:val="0"/>
              <w:spacing w:line="324" w:lineRule="auto"/>
              <w:rPr>
                <w:rFonts w:ascii="Calibri" w:eastAsia="微软雅黑" w:hAnsi="Calibri" w:cs="Times New Roman"/>
                <w:kern w:val="0"/>
                <w:szCs w:val="21"/>
              </w:rPr>
            </w:pPr>
          </w:p>
        </w:tc>
      </w:tr>
      <w:tr w:rsidR="004E5D21" w14:paraId="45CA9F38" w14:textId="77777777">
        <w:trPr>
          <w:trHeight w:val="397"/>
        </w:trPr>
        <w:tc>
          <w:tcPr>
            <w:tcW w:w="1366" w:type="pct"/>
            <w:vMerge/>
          </w:tcPr>
          <w:p w14:paraId="19423F25" w14:textId="77777777" w:rsidR="004E5D21" w:rsidRDefault="004E5D21">
            <w:pPr>
              <w:adjustRightInd w:val="0"/>
              <w:snapToGrid w:val="0"/>
              <w:spacing w:line="324" w:lineRule="auto"/>
              <w:rPr>
                <w:rFonts w:ascii="Calibri" w:eastAsia="微软雅黑" w:hAnsi="Calibri" w:cs="Times New Roman"/>
                <w:kern w:val="0"/>
                <w:szCs w:val="21"/>
              </w:rPr>
            </w:pPr>
          </w:p>
        </w:tc>
        <w:tc>
          <w:tcPr>
            <w:tcW w:w="2734" w:type="pct"/>
          </w:tcPr>
          <w:p w14:paraId="1D7D22AB" w14:textId="77777777" w:rsidR="004E5D21" w:rsidRDefault="00000000">
            <w:pPr>
              <w:adjustRightInd w:val="0"/>
              <w:snapToGrid w:val="0"/>
              <w:spacing w:line="324" w:lineRule="auto"/>
              <w:jc w:val="left"/>
              <w:rPr>
                <w:rFonts w:ascii="Calibri" w:eastAsia="微软雅黑" w:hAnsi="Calibri" w:cs="Times New Roman"/>
                <w:kern w:val="0"/>
                <w:szCs w:val="21"/>
              </w:rPr>
            </w:pPr>
            <w:r>
              <w:rPr>
                <w:rFonts w:ascii="Calibri" w:eastAsia="微软雅黑" w:hAnsi="Calibri" w:cs="Times New Roman"/>
                <w:kern w:val="0"/>
                <w:szCs w:val="21"/>
              </w:rPr>
              <w:t>（</w:t>
            </w:r>
            <w:r>
              <w:rPr>
                <w:rFonts w:ascii="Calibri" w:eastAsia="微软雅黑" w:hAnsi="Calibri" w:cs="Times New Roman"/>
                <w:kern w:val="0"/>
                <w:szCs w:val="21"/>
              </w:rPr>
              <w:t>2</w:t>
            </w:r>
            <w:r>
              <w:rPr>
                <w:rFonts w:ascii="Calibri" w:eastAsia="微软雅黑" w:hAnsi="Calibri" w:cs="Times New Roman"/>
                <w:kern w:val="0"/>
                <w:szCs w:val="21"/>
              </w:rPr>
              <w:t>）</w:t>
            </w:r>
            <w:r>
              <w:rPr>
                <w:rFonts w:ascii="Calibri" w:eastAsia="微软雅黑" w:hAnsi="Calibri" w:cs="Times New Roman" w:hint="eastAsia"/>
                <w:kern w:val="0"/>
                <w:szCs w:val="21"/>
              </w:rPr>
              <w:t>选择的运用的关键技术较为合理，项目实现工程量较少，没有技术挑战性，基本达到设计目标</w:t>
            </w:r>
          </w:p>
        </w:tc>
        <w:tc>
          <w:tcPr>
            <w:tcW w:w="427" w:type="pct"/>
            <w:vAlign w:val="center"/>
          </w:tcPr>
          <w:p w14:paraId="64A7C4BF" w14:textId="77777777" w:rsidR="004E5D21" w:rsidRDefault="00000000">
            <w:pPr>
              <w:adjustRightInd w:val="0"/>
              <w:snapToGrid w:val="0"/>
              <w:spacing w:line="324" w:lineRule="auto"/>
              <w:jc w:val="center"/>
              <w:rPr>
                <w:rFonts w:ascii="Calibri" w:eastAsia="微软雅黑" w:hAnsi="Calibri" w:cs="Times New Roman"/>
                <w:kern w:val="0"/>
                <w:szCs w:val="21"/>
              </w:rPr>
            </w:pPr>
            <w:r>
              <w:rPr>
                <w:rFonts w:ascii="Calibri" w:eastAsia="微软雅黑" w:hAnsi="Calibri" w:cs="Times New Roman"/>
                <w:kern w:val="0"/>
                <w:szCs w:val="21"/>
              </w:rPr>
              <w:t>4</w:t>
            </w:r>
          </w:p>
        </w:tc>
        <w:tc>
          <w:tcPr>
            <w:tcW w:w="473" w:type="pct"/>
            <w:vMerge/>
            <w:vAlign w:val="center"/>
          </w:tcPr>
          <w:p w14:paraId="1333D04C" w14:textId="77777777" w:rsidR="004E5D21" w:rsidRDefault="004E5D21">
            <w:pPr>
              <w:adjustRightInd w:val="0"/>
              <w:snapToGrid w:val="0"/>
              <w:spacing w:line="324" w:lineRule="auto"/>
              <w:rPr>
                <w:rFonts w:ascii="Calibri" w:eastAsia="微软雅黑" w:hAnsi="Calibri" w:cs="Times New Roman"/>
                <w:kern w:val="0"/>
                <w:szCs w:val="21"/>
              </w:rPr>
            </w:pPr>
          </w:p>
        </w:tc>
      </w:tr>
      <w:tr w:rsidR="004E5D21" w14:paraId="41AF5B32" w14:textId="77777777">
        <w:trPr>
          <w:trHeight w:val="397"/>
        </w:trPr>
        <w:tc>
          <w:tcPr>
            <w:tcW w:w="1366" w:type="pct"/>
            <w:vMerge/>
          </w:tcPr>
          <w:p w14:paraId="094AF63F" w14:textId="77777777" w:rsidR="004E5D21" w:rsidRDefault="004E5D21">
            <w:pPr>
              <w:adjustRightInd w:val="0"/>
              <w:snapToGrid w:val="0"/>
              <w:spacing w:line="324" w:lineRule="auto"/>
              <w:rPr>
                <w:rFonts w:ascii="Calibri" w:eastAsia="微软雅黑" w:hAnsi="Calibri" w:cs="Times New Roman"/>
                <w:kern w:val="0"/>
                <w:szCs w:val="21"/>
              </w:rPr>
            </w:pPr>
          </w:p>
        </w:tc>
        <w:tc>
          <w:tcPr>
            <w:tcW w:w="2734" w:type="pct"/>
          </w:tcPr>
          <w:p w14:paraId="1BD58CA1" w14:textId="77777777" w:rsidR="004E5D21" w:rsidRDefault="00000000">
            <w:pPr>
              <w:adjustRightInd w:val="0"/>
              <w:snapToGrid w:val="0"/>
              <w:spacing w:line="324" w:lineRule="auto"/>
              <w:jc w:val="left"/>
              <w:rPr>
                <w:rFonts w:ascii="Calibri" w:eastAsia="微软雅黑" w:hAnsi="Calibri" w:cs="Times New Roman"/>
                <w:kern w:val="0"/>
                <w:szCs w:val="21"/>
              </w:rPr>
            </w:pPr>
            <w:r>
              <w:rPr>
                <w:rFonts w:ascii="Calibri" w:eastAsia="微软雅黑" w:hAnsi="Calibri" w:cs="Times New Roman"/>
                <w:kern w:val="0"/>
                <w:szCs w:val="21"/>
              </w:rPr>
              <w:t>（</w:t>
            </w:r>
            <w:r>
              <w:rPr>
                <w:rFonts w:ascii="Calibri" w:eastAsia="微软雅黑" w:hAnsi="Calibri" w:cs="Times New Roman"/>
                <w:kern w:val="0"/>
                <w:szCs w:val="21"/>
              </w:rPr>
              <w:t>3</w:t>
            </w:r>
            <w:r>
              <w:rPr>
                <w:rFonts w:ascii="Calibri" w:eastAsia="微软雅黑" w:hAnsi="Calibri" w:cs="Times New Roman"/>
                <w:kern w:val="0"/>
                <w:szCs w:val="21"/>
              </w:rPr>
              <w:t>）</w:t>
            </w:r>
            <w:r>
              <w:rPr>
                <w:rFonts w:ascii="Calibri" w:eastAsia="微软雅黑" w:hAnsi="Calibri" w:cs="Times New Roman" w:hint="eastAsia"/>
                <w:kern w:val="0"/>
                <w:szCs w:val="21"/>
              </w:rPr>
              <w:t>选择的运用的关键技术不合理，项目实现工程量极少，没有技术挑战性，基本没有达到设计目标</w:t>
            </w:r>
          </w:p>
        </w:tc>
        <w:tc>
          <w:tcPr>
            <w:tcW w:w="427" w:type="pct"/>
            <w:vAlign w:val="center"/>
          </w:tcPr>
          <w:p w14:paraId="6A80C9BD" w14:textId="77777777" w:rsidR="004E5D21" w:rsidRDefault="00000000">
            <w:pPr>
              <w:adjustRightInd w:val="0"/>
              <w:snapToGrid w:val="0"/>
              <w:spacing w:line="324" w:lineRule="auto"/>
              <w:jc w:val="center"/>
              <w:rPr>
                <w:rFonts w:ascii="Calibri" w:eastAsia="微软雅黑" w:hAnsi="Calibri" w:cs="Times New Roman"/>
                <w:kern w:val="0"/>
                <w:szCs w:val="21"/>
              </w:rPr>
            </w:pPr>
            <w:r>
              <w:rPr>
                <w:rFonts w:ascii="Calibri" w:eastAsia="微软雅黑" w:hAnsi="Calibri" w:cs="Times New Roman"/>
                <w:kern w:val="0"/>
                <w:szCs w:val="21"/>
              </w:rPr>
              <w:t>2</w:t>
            </w:r>
          </w:p>
        </w:tc>
        <w:tc>
          <w:tcPr>
            <w:tcW w:w="473" w:type="pct"/>
            <w:vMerge/>
            <w:vAlign w:val="center"/>
          </w:tcPr>
          <w:p w14:paraId="69C83BE9" w14:textId="77777777" w:rsidR="004E5D21" w:rsidRDefault="004E5D21">
            <w:pPr>
              <w:adjustRightInd w:val="0"/>
              <w:snapToGrid w:val="0"/>
              <w:spacing w:line="324" w:lineRule="auto"/>
              <w:rPr>
                <w:rFonts w:ascii="Calibri" w:eastAsia="微软雅黑" w:hAnsi="Calibri" w:cs="Times New Roman"/>
                <w:kern w:val="0"/>
                <w:szCs w:val="21"/>
              </w:rPr>
            </w:pPr>
          </w:p>
        </w:tc>
      </w:tr>
      <w:tr w:rsidR="004E5D21" w14:paraId="22A29D1C" w14:textId="77777777">
        <w:trPr>
          <w:trHeight w:val="397"/>
        </w:trPr>
        <w:tc>
          <w:tcPr>
            <w:tcW w:w="1366" w:type="pct"/>
            <w:vMerge/>
          </w:tcPr>
          <w:p w14:paraId="7F4A692C" w14:textId="77777777" w:rsidR="004E5D21" w:rsidRDefault="004E5D21">
            <w:pPr>
              <w:adjustRightInd w:val="0"/>
              <w:snapToGrid w:val="0"/>
              <w:spacing w:line="324" w:lineRule="auto"/>
              <w:rPr>
                <w:rFonts w:ascii="Calibri" w:eastAsia="微软雅黑" w:hAnsi="Calibri" w:cs="Times New Roman"/>
                <w:kern w:val="0"/>
                <w:szCs w:val="21"/>
              </w:rPr>
            </w:pPr>
          </w:p>
        </w:tc>
        <w:tc>
          <w:tcPr>
            <w:tcW w:w="2734" w:type="pct"/>
          </w:tcPr>
          <w:p w14:paraId="64B1BF48" w14:textId="77777777" w:rsidR="004E5D21" w:rsidRDefault="00000000">
            <w:pPr>
              <w:adjustRightInd w:val="0"/>
              <w:snapToGrid w:val="0"/>
              <w:spacing w:line="324" w:lineRule="auto"/>
              <w:jc w:val="left"/>
              <w:rPr>
                <w:rFonts w:ascii="Calibri" w:eastAsia="微软雅黑" w:hAnsi="Calibri" w:cs="Times New Roman"/>
                <w:kern w:val="0"/>
                <w:szCs w:val="21"/>
              </w:rPr>
            </w:pPr>
            <w:r>
              <w:rPr>
                <w:rFonts w:ascii="Calibri" w:eastAsia="微软雅黑" w:hAnsi="Calibri" w:cs="Times New Roman"/>
                <w:kern w:val="0"/>
                <w:szCs w:val="21"/>
              </w:rPr>
              <w:t>（</w:t>
            </w:r>
            <w:r>
              <w:rPr>
                <w:rFonts w:ascii="Calibri" w:eastAsia="微软雅黑" w:hAnsi="Calibri" w:cs="Times New Roman"/>
                <w:kern w:val="0"/>
                <w:szCs w:val="21"/>
              </w:rPr>
              <w:t>4</w:t>
            </w:r>
            <w:r>
              <w:rPr>
                <w:rFonts w:ascii="Calibri" w:eastAsia="微软雅黑" w:hAnsi="Calibri" w:cs="Times New Roman"/>
                <w:kern w:val="0"/>
                <w:szCs w:val="21"/>
              </w:rPr>
              <w:t>）没有表述</w:t>
            </w:r>
          </w:p>
        </w:tc>
        <w:tc>
          <w:tcPr>
            <w:tcW w:w="427" w:type="pct"/>
            <w:vAlign w:val="center"/>
          </w:tcPr>
          <w:p w14:paraId="12042891" w14:textId="77777777" w:rsidR="004E5D21" w:rsidRDefault="00000000">
            <w:pPr>
              <w:adjustRightInd w:val="0"/>
              <w:snapToGrid w:val="0"/>
              <w:spacing w:line="324" w:lineRule="auto"/>
              <w:jc w:val="center"/>
              <w:rPr>
                <w:rFonts w:ascii="Calibri" w:eastAsia="微软雅黑" w:hAnsi="Calibri" w:cs="Times New Roman"/>
                <w:kern w:val="0"/>
                <w:szCs w:val="21"/>
              </w:rPr>
            </w:pPr>
            <w:r>
              <w:rPr>
                <w:rFonts w:ascii="Calibri" w:eastAsia="微软雅黑" w:hAnsi="Calibri" w:cs="Times New Roman"/>
                <w:kern w:val="0"/>
                <w:szCs w:val="21"/>
              </w:rPr>
              <w:t>0</w:t>
            </w:r>
          </w:p>
        </w:tc>
        <w:tc>
          <w:tcPr>
            <w:tcW w:w="473" w:type="pct"/>
            <w:vMerge/>
            <w:vAlign w:val="center"/>
          </w:tcPr>
          <w:p w14:paraId="4494FC5F" w14:textId="77777777" w:rsidR="004E5D21" w:rsidRDefault="004E5D21">
            <w:pPr>
              <w:adjustRightInd w:val="0"/>
              <w:snapToGrid w:val="0"/>
              <w:spacing w:line="324" w:lineRule="auto"/>
              <w:rPr>
                <w:rFonts w:ascii="Calibri" w:eastAsia="微软雅黑" w:hAnsi="Calibri" w:cs="Times New Roman"/>
                <w:kern w:val="0"/>
                <w:szCs w:val="21"/>
              </w:rPr>
            </w:pPr>
          </w:p>
        </w:tc>
      </w:tr>
      <w:tr w:rsidR="004E5D21" w14:paraId="445C0EE0" w14:textId="77777777">
        <w:trPr>
          <w:trHeight w:val="397"/>
        </w:trPr>
        <w:tc>
          <w:tcPr>
            <w:tcW w:w="1366" w:type="pct"/>
            <w:vMerge w:val="restart"/>
            <w:vAlign w:val="center"/>
          </w:tcPr>
          <w:p w14:paraId="5371F16B" w14:textId="77777777" w:rsidR="004E5D21" w:rsidRDefault="00000000">
            <w:pPr>
              <w:adjustRightInd w:val="0"/>
              <w:snapToGrid w:val="0"/>
              <w:spacing w:line="324" w:lineRule="auto"/>
              <w:rPr>
                <w:rFonts w:ascii="Calibri" w:eastAsia="微软雅黑" w:hAnsi="Calibri" w:cs="Times New Roman"/>
                <w:kern w:val="0"/>
                <w:szCs w:val="21"/>
              </w:rPr>
            </w:pPr>
            <w:r>
              <w:rPr>
                <w:rFonts w:ascii="Calibri" w:eastAsia="微软雅黑" w:hAnsi="Calibri" w:cs="Times New Roman"/>
                <w:kern w:val="0"/>
                <w:szCs w:val="21"/>
              </w:rPr>
              <w:t>4</w:t>
            </w:r>
            <w:r>
              <w:rPr>
                <w:rFonts w:ascii="Calibri" w:eastAsia="微软雅黑" w:hAnsi="Calibri" w:cs="Times New Roman"/>
                <w:kern w:val="0"/>
                <w:szCs w:val="21"/>
              </w:rPr>
              <w:t>、</w:t>
            </w:r>
            <w:r>
              <w:rPr>
                <w:rFonts w:ascii="Calibri" w:eastAsia="微软雅黑" w:hAnsi="Calibri" w:cs="Times New Roman" w:hint="eastAsia"/>
                <w:kern w:val="0"/>
                <w:szCs w:val="21"/>
              </w:rPr>
              <w:t>项目管理水平</w:t>
            </w:r>
            <w:r>
              <w:rPr>
                <w:rFonts w:ascii="Calibri" w:eastAsia="微软雅黑" w:hAnsi="Calibri" w:cs="Times New Roman"/>
                <w:kern w:val="0"/>
                <w:szCs w:val="21"/>
              </w:rPr>
              <w:t>(6</w:t>
            </w:r>
            <w:r>
              <w:rPr>
                <w:rFonts w:ascii="Calibri" w:eastAsia="微软雅黑" w:hAnsi="Calibri" w:cs="Times New Roman"/>
                <w:kern w:val="0"/>
                <w:szCs w:val="21"/>
              </w:rPr>
              <w:t>分</w:t>
            </w:r>
            <w:r>
              <w:rPr>
                <w:rFonts w:ascii="Calibri" w:eastAsia="微软雅黑" w:hAnsi="Calibri" w:cs="Times New Roman"/>
                <w:kern w:val="0"/>
                <w:szCs w:val="21"/>
              </w:rPr>
              <w:t>)</w:t>
            </w:r>
          </w:p>
        </w:tc>
        <w:tc>
          <w:tcPr>
            <w:tcW w:w="2734" w:type="pct"/>
          </w:tcPr>
          <w:p w14:paraId="55478331" w14:textId="77777777" w:rsidR="004E5D21" w:rsidRDefault="00000000">
            <w:pPr>
              <w:adjustRightInd w:val="0"/>
              <w:snapToGrid w:val="0"/>
              <w:spacing w:line="324" w:lineRule="auto"/>
              <w:jc w:val="left"/>
              <w:rPr>
                <w:rFonts w:ascii="Calibri" w:eastAsia="微软雅黑" w:hAnsi="Calibri" w:cs="Times New Roman"/>
                <w:kern w:val="0"/>
                <w:szCs w:val="21"/>
              </w:rPr>
            </w:pPr>
            <w:r>
              <w:rPr>
                <w:rFonts w:ascii="Calibri" w:eastAsia="微软雅黑" w:hAnsi="Calibri" w:cs="Times New Roman"/>
                <w:kern w:val="0"/>
                <w:szCs w:val="21"/>
              </w:rPr>
              <w:t>（</w:t>
            </w:r>
            <w:r>
              <w:rPr>
                <w:rFonts w:ascii="Calibri" w:eastAsia="微软雅黑" w:hAnsi="Calibri" w:cs="Times New Roman"/>
                <w:kern w:val="0"/>
                <w:szCs w:val="21"/>
              </w:rPr>
              <w:t>1</w:t>
            </w:r>
            <w:r>
              <w:rPr>
                <w:rFonts w:ascii="Calibri" w:eastAsia="微软雅黑" w:hAnsi="Calibri" w:cs="Times New Roman"/>
                <w:kern w:val="0"/>
                <w:szCs w:val="21"/>
              </w:rPr>
              <w:t>）</w:t>
            </w:r>
            <w:r>
              <w:rPr>
                <w:rFonts w:ascii="Calibri" w:eastAsia="微软雅黑" w:hAnsi="Calibri" w:cs="Times New Roman" w:hint="eastAsia"/>
                <w:kern w:val="0"/>
                <w:szCs w:val="21"/>
              </w:rPr>
              <w:t>团队建设合理，成员分工合理，共享较为均衡，时间进度按计划执行</w:t>
            </w:r>
          </w:p>
        </w:tc>
        <w:tc>
          <w:tcPr>
            <w:tcW w:w="427" w:type="pct"/>
            <w:vAlign w:val="center"/>
          </w:tcPr>
          <w:p w14:paraId="3380C92A" w14:textId="77777777" w:rsidR="004E5D21" w:rsidRDefault="00000000">
            <w:pPr>
              <w:adjustRightInd w:val="0"/>
              <w:snapToGrid w:val="0"/>
              <w:spacing w:line="324" w:lineRule="auto"/>
              <w:jc w:val="center"/>
              <w:rPr>
                <w:rFonts w:ascii="Calibri" w:eastAsia="微软雅黑" w:hAnsi="Calibri" w:cs="Times New Roman"/>
                <w:kern w:val="0"/>
                <w:szCs w:val="21"/>
              </w:rPr>
            </w:pPr>
            <w:r>
              <w:rPr>
                <w:rFonts w:ascii="Calibri" w:eastAsia="微软雅黑" w:hAnsi="Calibri" w:cs="Times New Roman"/>
                <w:kern w:val="0"/>
                <w:szCs w:val="21"/>
              </w:rPr>
              <w:t>6</w:t>
            </w:r>
          </w:p>
        </w:tc>
        <w:tc>
          <w:tcPr>
            <w:tcW w:w="473" w:type="pct"/>
            <w:vMerge w:val="restart"/>
            <w:vAlign w:val="center"/>
          </w:tcPr>
          <w:p w14:paraId="6EB22C58" w14:textId="77777777" w:rsidR="004E5D21" w:rsidRDefault="004E5D21">
            <w:pPr>
              <w:adjustRightInd w:val="0"/>
              <w:snapToGrid w:val="0"/>
              <w:spacing w:line="324" w:lineRule="auto"/>
              <w:rPr>
                <w:rFonts w:ascii="Calibri" w:eastAsia="微软雅黑" w:hAnsi="Calibri" w:cs="Times New Roman"/>
                <w:kern w:val="0"/>
                <w:szCs w:val="21"/>
              </w:rPr>
            </w:pPr>
          </w:p>
        </w:tc>
      </w:tr>
      <w:tr w:rsidR="004E5D21" w14:paraId="74DBD930" w14:textId="77777777">
        <w:trPr>
          <w:trHeight w:val="397"/>
        </w:trPr>
        <w:tc>
          <w:tcPr>
            <w:tcW w:w="1366" w:type="pct"/>
            <w:vMerge/>
          </w:tcPr>
          <w:p w14:paraId="1AB3783A" w14:textId="77777777" w:rsidR="004E5D21" w:rsidRDefault="004E5D21">
            <w:pPr>
              <w:adjustRightInd w:val="0"/>
              <w:snapToGrid w:val="0"/>
              <w:spacing w:line="324" w:lineRule="auto"/>
              <w:rPr>
                <w:rFonts w:ascii="Calibri" w:eastAsia="微软雅黑" w:hAnsi="Calibri" w:cs="Times New Roman"/>
                <w:kern w:val="0"/>
                <w:szCs w:val="21"/>
              </w:rPr>
            </w:pPr>
          </w:p>
        </w:tc>
        <w:tc>
          <w:tcPr>
            <w:tcW w:w="2734" w:type="pct"/>
          </w:tcPr>
          <w:p w14:paraId="7217FC2B" w14:textId="77777777" w:rsidR="004E5D21" w:rsidRDefault="00000000">
            <w:pPr>
              <w:adjustRightInd w:val="0"/>
              <w:snapToGrid w:val="0"/>
              <w:spacing w:line="324" w:lineRule="auto"/>
              <w:jc w:val="left"/>
              <w:rPr>
                <w:rFonts w:ascii="Calibri" w:eastAsia="微软雅黑" w:hAnsi="Calibri" w:cs="Times New Roman"/>
                <w:kern w:val="0"/>
                <w:szCs w:val="21"/>
              </w:rPr>
            </w:pPr>
            <w:r>
              <w:rPr>
                <w:rFonts w:ascii="Calibri" w:eastAsia="微软雅黑" w:hAnsi="Calibri" w:cs="Times New Roman"/>
                <w:kern w:val="0"/>
                <w:szCs w:val="21"/>
              </w:rPr>
              <w:t>（</w:t>
            </w:r>
            <w:r>
              <w:rPr>
                <w:rFonts w:ascii="Calibri" w:eastAsia="微软雅黑" w:hAnsi="Calibri" w:cs="Times New Roman"/>
                <w:kern w:val="0"/>
                <w:szCs w:val="21"/>
              </w:rPr>
              <w:t>2</w:t>
            </w:r>
            <w:r>
              <w:rPr>
                <w:rFonts w:ascii="Calibri" w:eastAsia="微软雅黑" w:hAnsi="Calibri" w:cs="Times New Roman"/>
                <w:kern w:val="0"/>
                <w:szCs w:val="21"/>
              </w:rPr>
              <w:t>）</w:t>
            </w:r>
            <w:r>
              <w:rPr>
                <w:rFonts w:ascii="Calibri" w:eastAsia="微软雅黑" w:hAnsi="Calibri" w:cs="Times New Roman" w:hint="eastAsia"/>
                <w:kern w:val="0"/>
                <w:szCs w:val="21"/>
              </w:rPr>
              <w:t>团队建设较为合理，成员分工较为合理，共享不均衡，时间进度按计划执行</w:t>
            </w:r>
          </w:p>
        </w:tc>
        <w:tc>
          <w:tcPr>
            <w:tcW w:w="427" w:type="pct"/>
            <w:vAlign w:val="center"/>
          </w:tcPr>
          <w:p w14:paraId="1D31F92E" w14:textId="77777777" w:rsidR="004E5D21" w:rsidRDefault="00000000">
            <w:pPr>
              <w:adjustRightInd w:val="0"/>
              <w:snapToGrid w:val="0"/>
              <w:spacing w:line="324" w:lineRule="auto"/>
              <w:jc w:val="center"/>
              <w:rPr>
                <w:rFonts w:ascii="Calibri" w:eastAsia="微软雅黑" w:hAnsi="Calibri" w:cs="Times New Roman"/>
                <w:kern w:val="0"/>
                <w:szCs w:val="21"/>
              </w:rPr>
            </w:pPr>
            <w:r>
              <w:rPr>
                <w:rFonts w:ascii="Calibri" w:eastAsia="微软雅黑" w:hAnsi="Calibri" w:cs="Times New Roman"/>
                <w:kern w:val="0"/>
                <w:szCs w:val="21"/>
              </w:rPr>
              <w:t>4</w:t>
            </w:r>
          </w:p>
        </w:tc>
        <w:tc>
          <w:tcPr>
            <w:tcW w:w="473" w:type="pct"/>
            <w:vMerge/>
            <w:vAlign w:val="center"/>
          </w:tcPr>
          <w:p w14:paraId="2131216B" w14:textId="77777777" w:rsidR="004E5D21" w:rsidRDefault="004E5D21">
            <w:pPr>
              <w:adjustRightInd w:val="0"/>
              <w:snapToGrid w:val="0"/>
              <w:spacing w:line="324" w:lineRule="auto"/>
              <w:rPr>
                <w:rFonts w:ascii="Calibri" w:eastAsia="微软雅黑" w:hAnsi="Calibri" w:cs="Times New Roman"/>
                <w:kern w:val="0"/>
                <w:szCs w:val="21"/>
              </w:rPr>
            </w:pPr>
          </w:p>
        </w:tc>
      </w:tr>
      <w:tr w:rsidR="004E5D21" w14:paraId="31734BD7" w14:textId="77777777">
        <w:trPr>
          <w:trHeight w:val="397"/>
        </w:trPr>
        <w:tc>
          <w:tcPr>
            <w:tcW w:w="1366" w:type="pct"/>
            <w:vMerge/>
          </w:tcPr>
          <w:p w14:paraId="3128060B" w14:textId="77777777" w:rsidR="004E5D21" w:rsidRDefault="004E5D21">
            <w:pPr>
              <w:adjustRightInd w:val="0"/>
              <w:snapToGrid w:val="0"/>
              <w:spacing w:line="324" w:lineRule="auto"/>
              <w:rPr>
                <w:rFonts w:ascii="Calibri" w:eastAsia="微软雅黑" w:hAnsi="Calibri" w:cs="Times New Roman"/>
                <w:kern w:val="0"/>
                <w:szCs w:val="21"/>
              </w:rPr>
            </w:pPr>
          </w:p>
        </w:tc>
        <w:tc>
          <w:tcPr>
            <w:tcW w:w="2734" w:type="pct"/>
          </w:tcPr>
          <w:p w14:paraId="677C945B" w14:textId="77777777" w:rsidR="004E5D21" w:rsidRDefault="00000000">
            <w:pPr>
              <w:adjustRightInd w:val="0"/>
              <w:snapToGrid w:val="0"/>
              <w:spacing w:line="324" w:lineRule="auto"/>
              <w:jc w:val="left"/>
              <w:rPr>
                <w:rFonts w:ascii="Calibri" w:eastAsia="微软雅黑" w:hAnsi="Calibri" w:cs="Times New Roman"/>
                <w:kern w:val="0"/>
                <w:szCs w:val="21"/>
              </w:rPr>
            </w:pPr>
            <w:r>
              <w:rPr>
                <w:rFonts w:ascii="Calibri" w:eastAsia="微软雅黑" w:hAnsi="Calibri" w:cs="Times New Roman"/>
                <w:kern w:val="0"/>
                <w:szCs w:val="21"/>
              </w:rPr>
              <w:t>（</w:t>
            </w:r>
            <w:r>
              <w:rPr>
                <w:rFonts w:ascii="Calibri" w:eastAsia="微软雅黑" w:hAnsi="Calibri" w:cs="Times New Roman"/>
                <w:kern w:val="0"/>
                <w:szCs w:val="21"/>
              </w:rPr>
              <w:t>3</w:t>
            </w:r>
            <w:r>
              <w:rPr>
                <w:rFonts w:ascii="Calibri" w:eastAsia="微软雅黑" w:hAnsi="Calibri" w:cs="Times New Roman"/>
                <w:kern w:val="0"/>
                <w:szCs w:val="21"/>
              </w:rPr>
              <w:t>）</w:t>
            </w:r>
            <w:r>
              <w:rPr>
                <w:rFonts w:ascii="Calibri" w:eastAsia="微软雅黑" w:hAnsi="Calibri" w:cs="Times New Roman" w:hint="eastAsia"/>
                <w:kern w:val="0"/>
                <w:szCs w:val="21"/>
              </w:rPr>
              <w:t>团队建设较为合理，成员分工不合理，共享不均衡，没有时间进度按计划执行</w:t>
            </w:r>
          </w:p>
        </w:tc>
        <w:tc>
          <w:tcPr>
            <w:tcW w:w="427" w:type="pct"/>
            <w:vAlign w:val="center"/>
          </w:tcPr>
          <w:p w14:paraId="31546863" w14:textId="77777777" w:rsidR="004E5D21" w:rsidRDefault="00000000">
            <w:pPr>
              <w:adjustRightInd w:val="0"/>
              <w:snapToGrid w:val="0"/>
              <w:spacing w:line="324" w:lineRule="auto"/>
              <w:jc w:val="center"/>
              <w:rPr>
                <w:rFonts w:ascii="Calibri" w:eastAsia="微软雅黑" w:hAnsi="Calibri" w:cs="Times New Roman"/>
                <w:kern w:val="0"/>
                <w:szCs w:val="21"/>
              </w:rPr>
            </w:pPr>
            <w:r>
              <w:rPr>
                <w:rFonts w:ascii="Calibri" w:eastAsia="微软雅黑" w:hAnsi="Calibri" w:cs="Times New Roman"/>
                <w:kern w:val="0"/>
                <w:szCs w:val="21"/>
              </w:rPr>
              <w:t>2</w:t>
            </w:r>
          </w:p>
        </w:tc>
        <w:tc>
          <w:tcPr>
            <w:tcW w:w="473" w:type="pct"/>
            <w:vMerge/>
            <w:vAlign w:val="center"/>
          </w:tcPr>
          <w:p w14:paraId="0E356513" w14:textId="77777777" w:rsidR="004E5D21" w:rsidRDefault="004E5D21">
            <w:pPr>
              <w:adjustRightInd w:val="0"/>
              <w:snapToGrid w:val="0"/>
              <w:spacing w:line="324" w:lineRule="auto"/>
              <w:rPr>
                <w:rFonts w:ascii="Calibri" w:eastAsia="微软雅黑" w:hAnsi="Calibri" w:cs="Times New Roman"/>
                <w:kern w:val="0"/>
                <w:szCs w:val="21"/>
              </w:rPr>
            </w:pPr>
          </w:p>
        </w:tc>
      </w:tr>
      <w:tr w:rsidR="004E5D21" w14:paraId="342574C0" w14:textId="77777777">
        <w:trPr>
          <w:trHeight w:val="397"/>
        </w:trPr>
        <w:tc>
          <w:tcPr>
            <w:tcW w:w="1366" w:type="pct"/>
            <w:vMerge/>
          </w:tcPr>
          <w:p w14:paraId="2F314AF4" w14:textId="77777777" w:rsidR="004E5D21" w:rsidRDefault="004E5D21">
            <w:pPr>
              <w:adjustRightInd w:val="0"/>
              <w:snapToGrid w:val="0"/>
              <w:spacing w:line="324" w:lineRule="auto"/>
              <w:rPr>
                <w:rFonts w:ascii="Calibri" w:eastAsia="微软雅黑" w:hAnsi="Calibri" w:cs="Times New Roman"/>
                <w:kern w:val="0"/>
                <w:szCs w:val="21"/>
              </w:rPr>
            </w:pPr>
          </w:p>
        </w:tc>
        <w:tc>
          <w:tcPr>
            <w:tcW w:w="2734" w:type="pct"/>
          </w:tcPr>
          <w:p w14:paraId="11152FEF" w14:textId="77777777" w:rsidR="004E5D21" w:rsidRDefault="00000000">
            <w:pPr>
              <w:adjustRightInd w:val="0"/>
              <w:snapToGrid w:val="0"/>
              <w:spacing w:line="324" w:lineRule="auto"/>
              <w:jc w:val="left"/>
              <w:rPr>
                <w:rFonts w:ascii="Calibri" w:eastAsia="微软雅黑" w:hAnsi="Calibri" w:cs="Times New Roman"/>
                <w:kern w:val="0"/>
                <w:szCs w:val="21"/>
              </w:rPr>
            </w:pPr>
            <w:r>
              <w:rPr>
                <w:rFonts w:ascii="Calibri" w:eastAsia="微软雅黑" w:hAnsi="Calibri" w:cs="Times New Roman"/>
                <w:kern w:val="0"/>
                <w:szCs w:val="21"/>
              </w:rPr>
              <w:t>（</w:t>
            </w:r>
            <w:r>
              <w:rPr>
                <w:rFonts w:ascii="Calibri" w:eastAsia="微软雅黑" w:hAnsi="Calibri" w:cs="Times New Roman"/>
                <w:kern w:val="0"/>
                <w:szCs w:val="21"/>
              </w:rPr>
              <w:t>4</w:t>
            </w:r>
            <w:r>
              <w:rPr>
                <w:rFonts w:ascii="Calibri" w:eastAsia="微软雅黑" w:hAnsi="Calibri" w:cs="Times New Roman"/>
                <w:kern w:val="0"/>
                <w:szCs w:val="21"/>
              </w:rPr>
              <w:t>）没有表述</w:t>
            </w:r>
          </w:p>
        </w:tc>
        <w:tc>
          <w:tcPr>
            <w:tcW w:w="427" w:type="pct"/>
            <w:vAlign w:val="center"/>
          </w:tcPr>
          <w:p w14:paraId="74DCADA0" w14:textId="77777777" w:rsidR="004E5D21" w:rsidRDefault="00000000">
            <w:pPr>
              <w:adjustRightInd w:val="0"/>
              <w:snapToGrid w:val="0"/>
              <w:spacing w:line="324" w:lineRule="auto"/>
              <w:jc w:val="center"/>
              <w:rPr>
                <w:rFonts w:ascii="Calibri" w:eastAsia="微软雅黑" w:hAnsi="Calibri" w:cs="Times New Roman"/>
                <w:kern w:val="0"/>
                <w:szCs w:val="21"/>
              </w:rPr>
            </w:pPr>
            <w:r>
              <w:rPr>
                <w:rFonts w:ascii="Calibri" w:eastAsia="微软雅黑" w:hAnsi="Calibri" w:cs="Times New Roman"/>
                <w:kern w:val="0"/>
                <w:szCs w:val="21"/>
              </w:rPr>
              <w:t>0</w:t>
            </w:r>
          </w:p>
        </w:tc>
        <w:tc>
          <w:tcPr>
            <w:tcW w:w="473" w:type="pct"/>
            <w:vMerge/>
            <w:vAlign w:val="center"/>
          </w:tcPr>
          <w:p w14:paraId="50FDD01B" w14:textId="77777777" w:rsidR="004E5D21" w:rsidRDefault="004E5D21">
            <w:pPr>
              <w:adjustRightInd w:val="0"/>
              <w:snapToGrid w:val="0"/>
              <w:spacing w:line="324" w:lineRule="auto"/>
              <w:rPr>
                <w:rFonts w:ascii="Calibri" w:eastAsia="微软雅黑" w:hAnsi="Calibri" w:cs="Times New Roman"/>
                <w:kern w:val="0"/>
                <w:szCs w:val="21"/>
              </w:rPr>
            </w:pPr>
          </w:p>
        </w:tc>
      </w:tr>
      <w:tr w:rsidR="004E5D21" w14:paraId="5E78A4CE" w14:textId="77777777">
        <w:trPr>
          <w:trHeight w:val="397"/>
        </w:trPr>
        <w:tc>
          <w:tcPr>
            <w:tcW w:w="1366" w:type="pct"/>
            <w:vMerge w:val="restart"/>
            <w:vAlign w:val="center"/>
          </w:tcPr>
          <w:p w14:paraId="1BFCB488" w14:textId="77777777" w:rsidR="004E5D21" w:rsidRDefault="00000000">
            <w:pPr>
              <w:adjustRightInd w:val="0"/>
              <w:snapToGrid w:val="0"/>
              <w:spacing w:line="324" w:lineRule="auto"/>
              <w:rPr>
                <w:rFonts w:ascii="Calibri" w:eastAsia="微软雅黑" w:hAnsi="Calibri" w:cs="Times New Roman"/>
                <w:kern w:val="0"/>
                <w:szCs w:val="21"/>
              </w:rPr>
            </w:pPr>
            <w:r>
              <w:rPr>
                <w:rFonts w:ascii="Calibri" w:eastAsia="微软雅黑" w:hAnsi="Calibri" w:cs="Times New Roman"/>
                <w:kern w:val="0"/>
                <w:szCs w:val="21"/>
              </w:rPr>
              <w:t>5</w:t>
            </w:r>
            <w:r>
              <w:rPr>
                <w:rFonts w:ascii="Calibri" w:eastAsia="微软雅黑" w:hAnsi="Calibri" w:cs="Times New Roman"/>
                <w:kern w:val="0"/>
                <w:szCs w:val="21"/>
              </w:rPr>
              <w:t>、</w:t>
            </w:r>
            <w:r>
              <w:rPr>
                <w:rFonts w:ascii="Calibri" w:eastAsia="微软雅黑" w:hAnsi="Calibri" w:cs="Times New Roman" w:hint="eastAsia"/>
                <w:kern w:val="0"/>
                <w:szCs w:val="21"/>
              </w:rPr>
              <w:t>从项目实施过程中能够总结出收获和教训</w:t>
            </w:r>
            <w:r>
              <w:rPr>
                <w:rFonts w:ascii="Calibri" w:eastAsia="微软雅黑" w:hAnsi="Calibri" w:cs="Times New Roman"/>
                <w:kern w:val="0"/>
                <w:szCs w:val="21"/>
              </w:rPr>
              <w:t>(6</w:t>
            </w:r>
            <w:r>
              <w:rPr>
                <w:rFonts w:ascii="Calibri" w:eastAsia="微软雅黑" w:hAnsi="Calibri" w:cs="Times New Roman"/>
                <w:kern w:val="0"/>
                <w:szCs w:val="21"/>
              </w:rPr>
              <w:t>分</w:t>
            </w:r>
            <w:r>
              <w:rPr>
                <w:rFonts w:ascii="Calibri" w:eastAsia="微软雅黑" w:hAnsi="Calibri" w:cs="Times New Roman"/>
                <w:kern w:val="0"/>
                <w:szCs w:val="21"/>
              </w:rPr>
              <w:t>)</w:t>
            </w:r>
          </w:p>
        </w:tc>
        <w:tc>
          <w:tcPr>
            <w:tcW w:w="2734" w:type="pct"/>
          </w:tcPr>
          <w:p w14:paraId="48A68386" w14:textId="77777777" w:rsidR="004E5D21" w:rsidRDefault="00000000">
            <w:pPr>
              <w:adjustRightInd w:val="0"/>
              <w:snapToGrid w:val="0"/>
              <w:spacing w:line="324" w:lineRule="auto"/>
              <w:jc w:val="left"/>
              <w:rPr>
                <w:rFonts w:ascii="Calibri" w:eastAsia="微软雅黑" w:hAnsi="Calibri" w:cs="Times New Roman"/>
                <w:kern w:val="0"/>
                <w:szCs w:val="21"/>
              </w:rPr>
            </w:pPr>
            <w:r>
              <w:rPr>
                <w:rFonts w:ascii="Calibri" w:eastAsia="微软雅黑" w:hAnsi="Calibri" w:cs="Times New Roman"/>
                <w:kern w:val="0"/>
                <w:szCs w:val="21"/>
              </w:rPr>
              <w:t>（</w:t>
            </w:r>
            <w:r>
              <w:rPr>
                <w:rFonts w:ascii="Calibri" w:eastAsia="微软雅黑" w:hAnsi="Calibri" w:cs="Times New Roman"/>
                <w:kern w:val="0"/>
                <w:szCs w:val="21"/>
              </w:rPr>
              <w:t>1</w:t>
            </w:r>
            <w:r>
              <w:rPr>
                <w:rFonts w:ascii="Calibri" w:eastAsia="微软雅黑" w:hAnsi="Calibri" w:cs="Times New Roman"/>
                <w:kern w:val="0"/>
                <w:szCs w:val="21"/>
              </w:rPr>
              <w:t>）</w:t>
            </w:r>
            <w:r>
              <w:rPr>
                <w:rFonts w:ascii="Calibri" w:eastAsia="微软雅黑" w:hAnsi="Calibri" w:cs="Times New Roman" w:hint="eastAsia"/>
                <w:kern w:val="0"/>
                <w:szCs w:val="21"/>
              </w:rPr>
              <w:t>明确知道本项目实施过程中，做的好的部分和做得不好的部分，有明确的未来改进的计划，能够总结课程学到的知识</w:t>
            </w:r>
          </w:p>
        </w:tc>
        <w:tc>
          <w:tcPr>
            <w:tcW w:w="427" w:type="pct"/>
            <w:vAlign w:val="center"/>
          </w:tcPr>
          <w:p w14:paraId="37107569" w14:textId="77777777" w:rsidR="004E5D21" w:rsidRDefault="00000000">
            <w:pPr>
              <w:adjustRightInd w:val="0"/>
              <w:snapToGrid w:val="0"/>
              <w:spacing w:line="324" w:lineRule="auto"/>
              <w:jc w:val="center"/>
              <w:rPr>
                <w:rFonts w:ascii="Calibri" w:eastAsia="微软雅黑" w:hAnsi="Calibri" w:cs="Times New Roman"/>
                <w:kern w:val="0"/>
                <w:szCs w:val="21"/>
              </w:rPr>
            </w:pPr>
            <w:r>
              <w:rPr>
                <w:rFonts w:ascii="Calibri" w:eastAsia="微软雅黑" w:hAnsi="Calibri" w:cs="Times New Roman"/>
                <w:kern w:val="0"/>
                <w:szCs w:val="21"/>
              </w:rPr>
              <w:t>6</w:t>
            </w:r>
          </w:p>
        </w:tc>
        <w:tc>
          <w:tcPr>
            <w:tcW w:w="473" w:type="pct"/>
            <w:vMerge w:val="restart"/>
            <w:vAlign w:val="center"/>
          </w:tcPr>
          <w:p w14:paraId="0D750CCC" w14:textId="77777777" w:rsidR="004E5D21" w:rsidRDefault="004E5D21">
            <w:pPr>
              <w:adjustRightInd w:val="0"/>
              <w:snapToGrid w:val="0"/>
              <w:spacing w:line="324" w:lineRule="auto"/>
              <w:rPr>
                <w:rFonts w:ascii="Calibri" w:eastAsia="微软雅黑" w:hAnsi="Calibri" w:cs="Times New Roman"/>
                <w:kern w:val="0"/>
                <w:szCs w:val="21"/>
              </w:rPr>
            </w:pPr>
          </w:p>
        </w:tc>
      </w:tr>
      <w:tr w:rsidR="004E5D21" w14:paraId="7CD4F1D8" w14:textId="77777777">
        <w:trPr>
          <w:trHeight w:val="397"/>
        </w:trPr>
        <w:tc>
          <w:tcPr>
            <w:tcW w:w="1366" w:type="pct"/>
            <w:vMerge/>
          </w:tcPr>
          <w:p w14:paraId="5557639A" w14:textId="77777777" w:rsidR="004E5D21" w:rsidRDefault="004E5D21">
            <w:pPr>
              <w:adjustRightInd w:val="0"/>
              <w:snapToGrid w:val="0"/>
              <w:spacing w:line="324" w:lineRule="auto"/>
              <w:rPr>
                <w:rFonts w:ascii="Calibri" w:eastAsia="微软雅黑" w:hAnsi="Calibri" w:cs="Times New Roman"/>
                <w:kern w:val="0"/>
                <w:szCs w:val="21"/>
              </w:rPr>
            </w:pPr>
          </w:p>
        </w:tc>
        <w:tc>
          <w:tcPr>
            <w:tcW w:w="2734" w:type="pct"/>
          </w:tcPr>
          <w:p w14:paraId="1494F2F3" w14:textId="77777777" w:rsidR="004E5D21" w:rsidRDefault="00000000">
            <w:pPr>
              <w:adjustRightInd w:val="0"/>
              <w:snapToGrid w:val="0"/>
              <w:spacing w:line="324" w:lineRule="auto"/>
              <w:jc w:val="left"/>
              <w:rPr>
                <w:rFonts w:ascii="Calibri" w:eastAsia="微软雅黑" w:hAnsi="Calibri" w:cs="Times New Roman"/>
                <w:kern w:val="0"/>
                <w:szCs w:val="21"/>
              </w:rPr>
            </w:pPr>
            <w:r>
              <w:rPr>
                <w:rFonts w:ascii="Calibri" w:eastAsia="微软雅黑" w:hAnsi="Calibri" w:cs="Times New Roman"/>
                <w:kern w:val="0"/>
                <w:szCs w:val="21"/>
              </w:rPr>
              <w:t>（</w:t>
            </w:r>
            <w:r>
              <w:rPr>
                <w:rFonts w:ascii="Calibri" w:eastAsia="微软雅黑" w:hAnsi="Calibri" w:cs="Times New Roman"/>
                <w:kern w:val="0"/>
                <w:szCs w:val="21"/>
              </w:rPr>
              <w:t>2</w:t>
            </w:r>
            <w:r>
              <w:rPr>
                <w:rFonts w:ascii="Calibri" w:eastAsia="微软雅黑" w:hAnsi="Calibri" w:cs="Times New Roman"/>
                <w:kern w:val="0"/>
                <w:szCs w:val="21"/>
              </w:rPr>
              <w:t>）</w:t>
            </w:r>
            <w:r>
              <w:rPr>
                <w:rFonts w:ascii="Calibri" w:eastAsia="微软雅黑" w:hAnsi="Calibri" w:cs="Times New Roman" w:hint="eastAsia"/>
                <w:kern w:val="0"/>
                <w:szCs w:val="21"/>
              </w:rPr>
              <w:t>基本知道本项目实施过程中，做的好的部分和做得不好的部分，有一定的未来改进的计</w:t>
            </w:r>
            <w:r>
              <w:rPr>
                <w:rFonts w:ascii="Calibri" w:eastAsia="微软雅黑" w:hAnsi="Calibri" w:cs="Times New Roman" w:hint="eastAsia"/>
                <w:kern w:val="0"/>
                <w:szCs w:val="21"/>
              </w:rPr>
              <w:lastRenderedPageBreak/>
              <w:t>划，能够总结部分课程学到的知识</w:t>
            </w:r>
          </w:p>
        </w:tc>
        <w:tc>
          <w:tcPr>
            <w:tcW w:w="427" w:type="pct"/>
            <w:vAlign w:val="center"/>
          </w:tcPr>
          <w:p w14:paraId="31390C40" w14:textId="77777777" w:rsidR="004E5D21" w:rsidRDefault="00000000">
            <w:pPr>
              <w:adjustRightInd w:val="0"/>
              <w:snapToGrid w:val="0"/>
              <w:spacing w:line="324" w:lineRule="auto"/>
              <w:jc w:val="center"/>
              <w:rPr>
                <w:rFonts w:ascii="Calibri" w:eastAsia="微软雅黑" w:hAnsi="Calibri" w:cs="Times New Roman"/>
                <w:kern w:val="0"/>
                <w:szCs w:val="21"/>
              </w:rPr>
            </w:pPr>
            <w:r>
              <w:rPr>
                <w:rFonts w:ascii="Calibri" w:eastAsia="微软雅黑" w:hAnsi="Calibri" w:cs="Times New Roman"/>
                <w:kern w:val="0"/>
                <w:szCs w:val="21"/>
              </w:rPr>
              <w:lastRenderedPageBreak/>
              <w:t>4</w:t>
            </w:r>
          </w:p>
        </w:tc>
        <w:tc>
          <w:tcPr>
            <w:tcW w:w="473" w:type="pct"/>
            <w:vMerge/>
          </w:tcPr>
          <w:p w14:paraId="7497C106" w14:textId="77777777" w:rsidR="004E5D21" w:rsidRDefault="004E5D21">
            <w:pPr>
              <w:adjustRightInd w:val="0"/>
              <w:snapToGrid w:val="0"/>
              <w:spacing w:line="324" w:lineRule="auto"/>
              <w:rPr>
                <w:rFonts w:ascii="Calibri" w:eastAsia="微软雅黑" w:hAnsi="Calibri" w:cs="Times New Roman"/>
                <w:kern w:val="0"/>
              </w:rPr>
            </w:pPr>
          </w:p>
        </w:tc>
      </w:tr>
      <w:tr w:rsidR="004E5D21" w14:paraId="681C0E45" w14:textId="77777777">
        <w:trPr>
          <w:trHeight w:val="397"/>
        </w:trPr>
        <w:tc>
          <w:tcPr>
            <w:tcW w:w="1366" w:type="pct"/>
            <w:vMerge/>
          </w:tcPr>
          <w:p w14:paraId="104EF69D" w14:textId="77777777" w:rsidR="004E5D21" w:rsidRDefault="004E5D21">
            <w:pPr>
              <w:adjustRightInd w:val="0"/>
              <w:snapToGrid w:val="0"/>
              <w:spacing w:line="324" w:lineRule="auto"/>
              <w:rPr>
                <w:rFonts w:ascii="Calibri" w:eastAsia="微软雅黑" w:hAnsi="Calibri" w:cs="Times New Roman"/>
                <w:kern w:val="0"/>
                <w:szCs w:val="21"/>
              </w:rPr>
            </w:pPr>
          </w:p>
        </w:tc>
        <w:tc>
          <w:tcPr>
            <w:tcW w:w="2734" w:type="pct"/>
          </w:tcPr>
          <w:p w14:paraId="4057A45A" w14:textId="77777777" w:rsidR="004E5D21" w:rsidRDefault="00000000">
            <w:pPr>
              <w:adjustRightInd w:val="0"/>
              <w:snapToGrid w:val="0"/>
              <w:spacing w:line="324" w:lineRule="auto"/>
              <w:jc w:val="left"/>
              <w:rPr>
                <w:rFonts w:ascii="Calibri" w:eastAsia="微软雅黑" w:hAnsi="Calibri" w:cs="Times New Roman"/>
                <w:kern w:val="0"/>
                <w:szCs w:val="21"/>
              </w:rPr>
            </w:pPr>
            <w:r>
              <w:rPr>
                <w:rFonts w:ascii="Calibri" w:eastAsia="微软雅黑" w:hAnsi="Calibri" w:cs="Times New Roman"/>
                <w:kern w:val="0"/>
                <w:szCs w:val="21"/>
              </w:rPr>
              <w:t>（</w:t>
            </w:r>
            <w:r>
              <w:rPr>
                <w:rFonts w:ascii="Calibri" w:eastAsia="微软雅黑" w:hAnsi="Calibri" w:cs="Times New Roman"/>
                <w:kern w:val="0"/>
                <w:szCs w:val="21"/>
              </w:rPr>
              <w:t>3</w:t>
            </w:r>
            <w:r>
              <w:rPr>
                <w:rFonts w:ascii="Calibri" w:eastAsia="微软雅黑" w:hAnsi="Calibri" w:cs="Times New Roman"/>
                <w:kern w:val="0"/>
                <w:szCs w:val="21"/>
              </w:rPr>
              <w:t>）</w:t>
            </w:r>
            <w:r>
              <w:rPr>
                <w:rFonts w:ascii="Calibri" w:eastAsia="微软雅黑" w:hAnsi="Calibri" w:cs="Times New Roman" w:hint="eastAsia"/>
                <w:kern w:val="0"/>
                <w:szCs w:val="21"/>
              </w:rPr>
              <w:t>基本知道本项目实施过程中，做的好的与坏的地方描述不准确，没有未来改进的计划，不能够总结部分课程学到的知识</w:t>
            </w:r>
          </w:p>
        </w:tc>
        <w:tc>
          <w:tcPr>
            <w:tcW w:w="427" w:type="pct"/>
            <w:vAlign w:val="center"/>
          </w:tcPr>
          <w:p w14:paraId="7D48D6D3" w14:textId="77777777" w:rsidR="004E5D21" w:rsidRDefault="00000000">
            <w:pPr>
              <w:adjustRightInd w:val="0"/>
              <w:snapToGrid w:val="0"/>
              <w:spacing w:line="324" w:lineRule="auto"/>
              <w:jc w:val="center"/>
              <w:rPr>
                <w:rFonts w:ascii="Calibri" w:eastAsia="微软雅黑" w:hAnsi="Calibri" w:cs="Times New Roman"/>
                <w:kern w:val="0"/>
                <w:szCs w:val="21"/>
              </w:rPr>
            </w:pPr>
            <w:r>
              <w:rPr>
                <w:rFonts w:ascii="Calibri" w:eastAsia="微软雅黑" w:hAnsi="Calibri" w:cs="Times New Roman"/>
                <w:kern w:val="0"/>
                <w:szCs w:val="21"/>
              </w:rPr>
              <w:t>2</w:t>
            </w:r>
          </w:p>
        </w:tc>
        <w:tc>
          <w:tcPr>
            <w:tcW w:w="473" w:type="pct"/>
            <w:vMerge/>
          </w:tcPr>
          <w:p w14:paraId="6E665D74" w14:textId="77777777" w:rsidR="004E5D21" w:rsidRDefault="004E5D21">
            <w:pPr>
              <w:adjustRightInd w:val="0"/>
              <w:snapToGrid w:val="0"/>
              <w:spacing w:line="324" w:lineRule="auto"/>
              <w:rPr>
                <w:rFonts w:ascii="Calibri" w:eastAsia="微软雅黑" w:hAnsi="Calibri" w:cs="Times New Roman"/>
                <w:kern w:val="0"/>
              </w:rPr>
            </w:pPr>
          </w:p>
        </w:tc>
      </w:tr>
      <w:tr w:rsidR="004E5D21" w14:paraId="08B82526" w14:textId="77777777">
        <w:trPr>
          <w:trHeight w:val="397"/>
        </w:trPr>
        <w:tc>
          <w:tcPr>
            <w:tcW w:w="1366" w:type="pct"/>
            <w:vMerge/>
          </w:tcPr>
          <w:p w14:paraId="175C52E6" w14:textId="77777777" w:rsidR="004E5D21" w:rsidRDefault="004E5D21">
            <w:pPr>
              <w:adjustRightInd w:val="0"/>
              <w:snapToGrid w:val="0"/>
              <w:spacing w:line="324" w:lineRule="auto"/>
              <w:rPr>
                <w:rFonts w:ascii="Calibri" w:eastAsia="微软雅黑" w:hAnsi="Calibri" w:cs="Times New Roman"/>
                <w:kern w:val="0"/>
                <w:szCs w:val="21"/>
              </w:rPr>
            </w:pPr>
          </w:p>
        </w:tc>
        <w:tc>
          <w:tcPr>
            <w:tcW w:w="2734" w:type="pct"/>
          </w:tcPr>
          <w:p w14:paraId="4BE4EF43" w14:textId="77777777" w:rsidR="004E5D21" w:rsidRDefault="00000000">
            <w:pPr>
              <w:adjustRightInd w:val="0"/>
              <w:snapToGrid w:val="0"/>
              <w:spacing w:line="324" w:lineRule="auto"/>
              <w:jc w:val="left"/>
              <w:rPr>
                <w:rFonts w:ascii="Calibri" w:eastAsia="微软雅黑" w:hAnsi="Calibri" w:cs="Times New Roman"/>
                <w:kern w:val="0"/>
                <w:szCs w:val="21"/>
              </w:rPr>
            </w:pPr>
            <w:r>
              <w:rPr>
                <w:rFonts w:ascii="Calibri" w:eastAsia="微软雅黑" w:hAnsi="Calibri" w:cs="Times New Roman"/>
                <w:kern w:val="0"/>
                <w:szCs w:val="21"/>
              </w:rPr>
              <w:t>（</w:t>
            </w:r>
            <w:r>
              <w:rPr>
                <w:rFonts w:ascii="Calibri" w:eastAsia="微软雅黑" w:hAnsi="Calibri" w:cs="Times New Roman"/>
                <w:kern w:val="0"/>
                <w:szCs w:val="21"/>
              </w:rPr>
              <w:t>4</w:t>
            </w:r>
            <w:r>
              <w:rPr>
                <w:rFonts w:ascii="Calibri" w:eastAsia="微软雅黑" w:hAnsi="Calibri" w:cs="Times New Roman"/>
                <w:kern w:val="0"/>
                <w:szCs w:val="21"/>
              </w:rPr>
              <w:t>）没有表述</w:t>
            </w:r>
          </w:p>
        </w:tc>
        <w:tc>
          <w:tcPr>
            <w:tcW w:w="427" w:type="pct"/>
            <w:vAlign w:val="center"/>
          </w:tcPr>
          <w:p w14:paraId="28BBAF8A" w14:textId="77777777" w:rsidR="004E5D21" w:rsidRDefault="00000000">
            <w:pPr>
              <w:adjustRightInd w:val="0"/>
              <w:snapToGrid w:val="0"/>
              <w:spacing w:line="324" w:lineRule="auto"/>
              <w:jc w:val="center"/>
              <w:rPr>
                <w:rFonts w:ascii="Calibri" w:eastAsia="微软雅黑" w:hAnsi="Calibri" w:cs="Times New Roman"/>
                <w:kern w:val="0"/>
                <w:szCs w:val="21"/>
              </w:rPr>
            </w:pPr>
            <w:r>
              <w:rPr>
                <w:rFonts w:ascii="Calibri" w:eastAsia="微软雅黑" w:hAnsi="Calibri" w:cs="Times New Roman"/>
                <w:kern w:val="0"/>
                <w:szCs w:val="21"/>
              </w:rPr>
              <w:t>0</w:t>
            </w:r>
          </w:p>
        </w:tc>
        <w:tc>
          <w:tcPr>
            <w:tcW w:w="473" w:type="pct"/>
            <w:vMerge/>
          </w:tcPr>
          <w:p w14:paraId="4349FE93" w14:textId="77777777" w:rsidR="004E5D21" w:rsidRDefault="004E5D21">
            <w:pPr>
              <w:adjustRightInd w:val="0"/>
              <w:snapToGrid w:val="0"/>
              <w:spacing w:line="324" w:lineRule="auto"/>
              <w:rPr>
                <w:rFonts w:ascii="Calibri" w:eastAsia="微软雅黑" w:hAnsi="Calibri" w:cs="Times New Roman"/>
                <w:kern w:val="0"/>
              </w:rPr>
            </w:pPr>
          </w:p>
        </w:tc>
      </w:tr>
      <w:tr w:rsidR="004E5D21" w14:paraId="2B9E8006" w14:textId="77777777">
        <w:trPr>
          <w:trHeight w:val="397"/>
        </w:trPr>
        <w:tc>
          <w:tcPr>
            <w:tcW w:w="1366" w:type="pct"/>
          </w:tcPr>
          <w:p w14:paraId="1B75CAD2" w14:textId="77777777" w:rsidR="004E5D21" w:rsidRDefault="00000000">
            <w:pPr>
              <w:adjustRightInd w:val="0"/>
              <w:snapToGrid w:val="0"/>
              <w:spacing w:line="324" w:lineRule="auto"/>
              <w:rPr>
                <w:rFonts w:ascii="Calibri" w:eastAsia="微软雅黑" w:hAnsi="Calibri" w:cs="Times New Roman"/>
                <w:kern w:val="0"/>
                <w:szCs w:val="21"/>
              </w:rPr>
            </w:pPr>
            <w:r>
              <w:rPr>
                <w:rFonts w:ascii="Calibri" w:eastAsia="微软雅黑" w:hAnsi="Calibri" w:cs="Times New Roman" w:hint="eastAsia"/>
                <w:kern w:val="0"/>
                <w:szCs w:val="21"/>
              </w:rPr>
              <w:t>总分</w:t>
            </w:r>
          </w:p>
        </w:tc>
        <w:tc>
          <w:tcPr>
            <w:tcW w:w="2734" w:type="pct"/>
          </w:tcPr>
          <w:p w14:paraId="10F28D9E" w14:textId="77777777" w:rsidR="004E5D21" w:rsidRDefault="004E5D21">
            <w:pPr>
              <w:adjustRightInd w:val="0"/>
              <w:snapToGrid w:val="0"/>
              <w:spacing w:line="324" w:lineRule="auto"/>
              <w:jc w:val="left"/>
              <w:rPr>
                <w:rFonts w:ascii="Calibri" w:eastAsia="微软雅黑" w:hAnsi="Calibri" w:cs="Times New Roman"/>
                <w:kern w:val="0"/>
                <w:szCs w:val="21"/>
              </w:rPr>
            </w:pPr>
          </w:p>
        </w:tc>
        <w:tc>
          <w:tcPr>
            <w:tcW w:w="427" w:type="pct"/>
            <w:vAlign w:val="center"/>
          </w:tcPr>
          <w:p w14:paraId="442FAA22" w14:textId="77777777" w:rsidR="004E5D21" w:rsidRDefault="004E5D21">
            <w:pPr>
              <w:adjustRightInd w:val="0"/>
              <w:snapToGrid w:val="0"/>
              <w:spacing w:line="324" w:lineRule="auto"/>
              <w:jc w:val="center"/>
              <w:rPr>
                <w:rFonts w:ascii="Calibri" w:eastAsia="微软雅黑" w:hAnsi="Calibri" w:cs="Times New Roman"/>
                <w:kern w:val="0"/>
                <w:szCs w:val="21"/>
              </w:rPr>
            </w:pPr>
          </w:p>
        </w:tc>
        <w:tc>
          <w:tcPr>
            <w:tcW w:w="473" w:type="pct"/>
          </w:tcPr>
          <w:p w14:paraId="739EBBFB" w14:textId="77777777" w:rsidR="004E5D21" w:rsidRDefault="004E5D21">
            <w:pPr>
              <w:adjustRightInd w:val="0"/>
              <w:snapToGrid w:val="0"/>
              <w:spacing w:line="324" w:lineRule="auto"/>
              <w:rPr>
                <w:rFonts w:ascii="Calibri" w:eastAsia="微软雅黑" w:hAnsi="Calibri" w:cs="Times New Roman"/>
                <w:kern w:val="0"/>
              </w:rPr>
            </w:pPr>
          </w:p>
        </w:tc>
      </w:tr>
      <w:tr w:rsidR="004E5D21" w14:paraId="4E1450C9" w14:textId="77777777">
        <w:trPr>
          <w:trHeight w:val="397"/>
        </w:trPr>
        <w:tc>
          <w:tcPr>
            <w:tcW w:w="5000" w:type="pct"/>
            <w:gridSpan w:val="4"/>
          </w:tcPr>
          <w:p w14:paraId="7AA2391F" w14:textId="77777777" w:rsidR="004E5D21" w:rsidRDefault="00000000">
            <w:pPr>
              <w:adjustRightInd w:val="0"/>
              <w:snapToGrid w:val="0"/>
              <w:spacing w:before="240" w:line="360" w:lineRule="auto"/>
              <w:jc w:val="center"/>
              <w:rPr>
                <w:rFonts w:ascii="黑体" w:eastAsia="黑体" w:hAnsi="黑体" w:cs="Times New Roman" w:hint="eastAsia"/>
                <w:kern w:val="0"/>
                <w:sz w:val="24"/>
                <w:szCs w:val="20"/>
              </w:rPr>
            </w:pPr>
            <w:r>
              <w:rPr>
                <w:rFonts w:ascii="黑体" w:eastAsia="黑体" w:hAnsi="黑体" w:cs="Times New Roman" w:hint="eastAsia"/>
                <w:kern w:val="0"/>
                <w:sz w:val="24"/>
                <w:szCs w:val="20"/>
              </w:rPr>
              <w:t xml:space="preserve">评 </w:t>
            </w:r>
            <w:r>
              <w:rPr>
                <w:rFonts w:ascii="黑体" w:eastAsia="黑体" w:hAnsi="黑体" w:cs="Times New Roman"/>
                <w:kern w:val="0"/>
                <w:sz w:val="24"/>
                <w:szCs w:val="20"/>
              </w:rPr>
              <w:t xml:space="preserve"> </w:t>
            </w:r>
            <w:r>
              <w:rPr>
                <w:rFonts w:ascii="黑体" w:eastAsia="黑体" w:hAnsi="黑体" w:cs="Times New Roman" w:hint="eastAsia"/>
                <w:kern w:val="0"/>
                <w:sz w:val="24"/>
                <w:szCs w:val="20"/>
              </w:rPr>
              <w:t>语</w:t>
            </w:r>
          </w:p>
          <w:p w14:paraId="3C765D63" w14:textId="77777777" w:rsidR="004E5D21" w:rsidRDefault="004E5D21">
            <w:pPr>
              <w:adjustRightInd w:val="0"/>
              <w:snapToGrid w:val="0"/>
              <w:spacing w:before="240" w:line="360" w:lineRule="auto"/>
              <w:ind w:firstLineChars="2009" w:firstLine="4822"/>
              <w:rPr>
                <w:rFonts w:ascii="黑体" w:eastAsia="黑体" w:hAnsi="黑体" w:cs="Times New Roman" w:hint="eastAsia"/>
                <w:kern w:val="0"/>
                <w:sz w:val="24"/>
                <w:szCs w:val="20"/>
              </w:rPr>
            </w:pPr>
          </w:p>
          <w:p w14:paraId="23E97403" w14:textId="77777777" w:rsidR="004E5D21" w:rsidRDefault="00000000">
            <w:pPr>
              <w:wordWrap w:val="0"/>
              <w:adjustRightInd w:val="0"/>
              <w:snapToGrid w:val="0"/>
              <w:spacing w:line="324" w:lineRule="auto"/>
              <w:jc w:val="right"/>
              <w:rPr>
                <w:rFonts w:ascii="Calibri" w:eastAsia="微软雅黑" w:hAnsi="Calibri" w:cs="Times New Roman"/>
                <w:kern w:val="0"/>
                <w:sz w:val="22"/>
              </w:rPr>
            </w:pPr>
            <w:r>
              <w:rPr>
                <w:rFonts w:ascii="黑体" w:eastAsia="黑体" w:hAnsi="黑体" w:cs="Times New Roman" w:hint="eastAsia"/>
                <w:kern w:val="0"/>
                <w:sz w:val="24"/>
                <w:szCs w:val="20"/>
              </w:rPr>
              <w:t xml:space="preserve"> 批阅签名： </w:t>
            </w:r>
            <w:r>
              <w:rPr>
                <w:rFonts w:ascii="黑体" w:eastAsia="黑体" w:hAnsi="黑体" w:cs="Times New Roman"/>
                <w:kern w:val="0"/>
                <w:sz w:val="24"/>
                <w:szCs w:val="20"/>
              </w:rPr>
              <w:t xml:space="preserve">         </w:t>
            </w:r>
          </w:p>
        </w:tc>
      </w:tr>
    </w:tbl>
    <w:p w14:paraId="7C6C039C" w14:textId="77777777" w:rsidR="004E5D21" w:rsidRDefault="004E5D21">
      <w:pPr>
        <w:widowControl/>
        <w:jc w:val="left"/>
        <w:rPr>
          <w:rFonts w:eastAsia="黑体" w:hint="eastAsia"/>
          <w:bCs/>
          <w:sz w:val="24"/>
          <w:szCs w:val="24"/>
        </w:rPr>
      </w:pPr>
    </w:p>
    <w:p w14:paraId="56D37AA5" w14:textId="77777777" w:rsidR="004E5D21" w:rsidRDefault="004E5D21">
      <w:pPr>
        <w:spacing w:line="360" w:lineRule="auto"/>
        <w:jc w:val="right"/>
        <w:rPr>
          <w:rFonts w:ascii="Times New Roman" w:eastAsia="宋体" w:hAnsi="Times New Roman"/>
          <w:sz w:val="28"/>
          <w:szCs w:val="52"/>
        </w:rPr>
      </w:pPr>
    </w:p>
    <w:sectPr w:rsidR="004E5D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F621F" w14:textId="77777777" w:rsidR="00A22A6F" w:rsidRDefault="00A22A6F" w:rsidP="00C85C3F">
      <w:pPr>
        <w:rPr>
          <w:rFonts w:hint="eastAsia"/>
        </w:rPr>
      </w:pPr>
      <w:r>
        <w:separator/>
      </w:r>
    </w:p>
  </w:endnote>
  <w:endnote w:type="continuationSeparator" w:id="0">
    <w:p w14:paraId="482ADFE3" w14:textId="77777777" w:rsidR="00A22A6F" w:rsidRDefault="00A22A6F" w:rsidP="00C85C3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2CDBE" w14:textId="77777777" w:rsidR="00A22A6F" w:rsidRDefault="00A22A6F" w:rsidP="00C85C3F">
      <w:pPr>
        <w:rPr>
          <w:rFonts w:hint="eastAsia"/>
        </w:rPr>
      </w:pPr>
      <w:r>
        <w:separator/>
      </w:r>
    </w:p>
  </w:footnote>
  <w:footnote w:type="continuationSeparator" w:id="0">
    <w:p w14:paraId="10B08153" w14:textId="77777777" w:rsidR="00A22A6F" w:rsidRDefault="00A22A6F" w:rsidP="00C85C3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59D076"/>
    <w:multiLevelType w:val="singleLevel"/>
    <w:tmpl w:val="B659D076"/>
    <w:lvl w:ilvl="0">
      <w:start w:val="1"/>
      <w:numFmt w:val="decimal"/>
      <w:suff w:val="nothing"/>
      <w:lvlText w:val="%1）"/>
      <w:lvlJc w:val="left"/>
    </w:lvl>
  </w:abstractNum>
  <w:abstractNum w:abstractNumId="1" w15:restartNumberingAfterBreak="0">
    <w:nsid w:val="E75C0442"/>
    <w:multiLevelType w:val="singleLevel"/>
    <w:tmpl w:val="E75C0442"/>
    <w:lvl w:ilvl="0">
      <w:start w:val="4"/>
      <w:numFmt w:val="chineseCounting"/>
      <w:suff w:val="nothing"/>
      <w:lvlText w:val="%1、"/>
      <w:lvlJc w:val="left"/>
      <w:rPr>
        <w:rFonts w:hint="eastAsia"/>
      </w:rPr>
    </w:lvl>
  </w:abstractNum>
  <w:abstractNum w:abstractNumId="2" w15:restartNumberingAfterBreak="0">
    <w:nsid w:val="0499059B"/>
    <w:multiLevelType w:val="hybridMultilevel"/>
    <w:tmpl w:val="193209E0"/>
    <w:lvl w:ilvl="0" w:tplc="EAFC45E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4F01ABF"/>
    <w:multiLevelType w:val="hybridMultilevel"/>
    <w:tmpl w:val="E51CE54C"/>
    <w:lvl w:ilvl="0" w:tplc="D7EE413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64002A9"/>
    <w:multiLevelType w:val="multilevel"/>
    <w:tmpl w:val="547A50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7E1AD7"/>
    <w:multiLevelType w:val="hybridMultilevel"/>
    <w:tmpl w:val="E69683F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94A6B5D"/>
    <w:multiLevelType w:val="hybridMultilevel"/>
    <w:tmpl w:val="E65E2D76"/>
    <w:lvl w:ilvl="0" w:tplc="09B24F6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AB96514"/>
    <w:multiLevelType w:val="multilevel"/>
    <w:tmpl w:val="1AB965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B7D368A"/>
    <w:multiLevelType w:val="multilevel"/>
    <w:tmpl w:val="F8B0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D25C56"/>
    <w:multiLevelType w:val="multilevel"/>
    <w:tmpl w:val="1CD25C5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1CEF3C65"/>
    <w:multiLevelType w:val="hybridMultilevel"/>
    <w:tmpl w:val="93F0E874"/>
    <w:lvl w:ilvl="0" w:tplc="DE7E021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19B5E85"/>
    <w:multiLevelType w:val="hybridMultilevel"/>
    <w:tmpl w:val="8CDC7526"/>
    <w:lvl w:ilvl="0" w:tplc="9AE011F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363588A"/>
    <w:multiLevelType w:val="multilevel"/>
    <w:tmpl w:val="2363588A"/>
    <w:lvl w:ilvl="0">
      <w:start w:val="1"/>
      <w:numFmt w:val="decimal"/>
      <w:lvlText w:val="%1."/>
      <w:lvlJc w:val="left"/>
      <w:pPr>
        <w:ind w:left="780" w:hanging="36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13" w15:restartNumberingAfterBreak="0">
    <w:nsid w:val="243F48CA"/>
    <w:multiLevelType w:val="multilevel"/>
    <w:tmpl w:val="243F48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28087D1F"/>
    <w:multiLevelType w:val="multilevel"/>
    <w:tmpl w:val="B6A6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3D03A3"/>
    <w:multiLevelType w:val="hybridMultilevel"/>
    <w:tmpl w:val="6BCE59A2"/>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34350F8B"/>
    <w:multiLevelType w:val="multilevel"/>
    <w:tmpl w:val="FEA8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DD3625"/>
    <w:multiLevelType w:val="multilevel"/>
    <w:tmpl w:val="F4E4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2A2698"/>
    <w:multiLevelType w:val="hybridMultilevel"/>
    <w:tmpl w:val="C0E6B0E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3B5575BE"/>
    <w:multiLevelType w:val="multilevel"/>
    <w:tmpl w:val="3B5575BE"/>
    <w:lvl w:ilvl="0">
      <w:start w:val="1"/>
      <w:numFmt w:val="decimal"/>
      <w:lvlText w:val="%1."/>
      <w:lvlJc w:val="left"/>
      <w:pPr>
        <w:ind w:left="720" w:hanging="360"/>
      </w:pPr>
      <w:rPr>
        <w:rFonts w:hint="default"/>
      </w:rPr>
    </w:lvl>
    <w:lvl w:ilvl="1">
      <w:start w:val="1"/>
      <w:numFmt w:val="lowerLetter"/>
      <w:lvlText w:val="%2)"/>
      <w:lvlJc w:val="left"/>
      <w:pPr>
        <w:ind w:left="1240" w:hanging="440"/>
      </w:pPr>
    </w:lvl>
    <w:lvl w:ilvl="2">
      <w:start w:val="1"/>
      <w:numFmt w:val="lowerRoman"/>
      <w:lvlText w:val="%3."/>
      <w:lvlJc w:val="right"/>
      <w:pPr>
        <w:ind w:left="1680" w:hanging="440"/>
      </w:pPr>
    </w:lvl>
    <w:lvl w:ilvl="3">
      <w:start w:val="1"/>
      <w:numFmt w:val="decimal"/>
      <w:lvlText w:val="%4."/>
      <w:lvlJc w:val="left"/>
      <w:pPr>
        <w:ind w:left="2120" w:hanging="440"/>
      </w:pPr>
    </w:lvl>
    <w:lvl w:ilvl="4">
      <w:start w:val="1"/>
      <w:numFmt w:val="lowerLetter"/>
      <w:lvlText w:val="%5)"/>
      <w:lvlJc w:val="left"/>
      <w:pPr>
        <w:ind w:left="2560" w:hanging="440"/>
      </w:pPr>
    </w:lvl>
    <w:lvl w:ilvl="5">
      <w:start w:val="1"/>
      <w:numFmt w:val="lowerRoman"/>
      <w:lvlText w:val="%6."/>
      <w:lvlJc w:val="right"/>
      <w:pPr>
        <w:ind w:left="3000" w:hanging="440"/>
      </w:pPr>
    </w:lvl>
    <w:lvl w:ilvl="6">
      <w:start w:val="1"/>
      <w:numFmt w:val="decimal"/>
      <w:lvlText w:val="%7."/>
      <w:lvlJc w:val="left"/>
      <w:pPr>
        <w:ind w:left="3440" w:hanging="440"/>
      </w:pPr>
    </w:lvl>
    <w:lvl w:ilvl="7">
      <w:start w:val="1"/>
      <w:numFmt w:val="lowerLetter"/>
      <w:lvlText w:val="%8)"/>
      <w:lvlJc w:val="left"/>
      <w:pPr>
        <w:ind w:left="3880" w:hanging="440"/>
      </w:pPr>
    </w:lvl>
    <w:lvl w:ilvl="8">
      <w:start w:val="1"/>
      <w:numFmt w:val="lowerRoman"/>
      <w:lvlText w:val="%9."/>
      <w:lvlJc w:val="right"/>
      <w:pPr>
        <w:ind w:left="4320" w:hanging="440"/>
      </w:pPr>
    </w:lvl>
  </w:abstractNum>
  <w:abstractNum w:abstractNumId="20" w15:restartNumberingAfterBreak="0">
    <w:nsid w:val="44A06CB1"/>
    <w:multiLevelType w:val="multilevel"/>
    <w:tmpl w:val="1780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D81465"/>
    <w:multiLevelType w:val="multilevel"/>
    <w:tmpl w:val="1A68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7F3983"/>
    <w:multiLevelType w:val="multilevel"/>
    <w:tmpl w:val="405C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730CEA"/>
    <w:multiLevelType w:val="multilevel"/>
    <w:tmpl w:val="36F4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F17A97"/>
    <w:multiLevelType w:val="multilevel"/>
    <w:tmpl w:val="ABB6D9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0C633A"/>
    <w:multiLevelType w:val="hybridMultilevel"/>
    <w:tmpl w:val="D44859B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56AB34E8"/>
    <w:multiLevelType w:val="multilevel"/>
    <w:tmpl w:val="56AB34E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15:restartNumberingAfterBreak="0">
    <w:nsid w:val="58527C19"/>
    <w:multiLevelType w:val="multilevel"/>
    <w:tmpl w:val="4C26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805A1B"/>
    <w:multiLevelType w:val="multilevel"/>
    <w:tmpl w:val="1C6C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BD7D93"/>
    <w:multiLevelType w:val="multilevel"/>
    <w:tmpl w:val="64BD7D9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66B03887"/>
    <w:multiLevelType w:val="multilevel"/>
    <w:tmpl w:val="BCA4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330C64"/>
    <w:multiLevelType w:val="multilevel"/>
    <w:tmpl w:val="FFEA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4968B9"/>
    <w:multiLevelType w:val="hybridMultilevel"/>
    <w:tmpl w:val="EF38F4BE"/>
    <w:lvl w:ilvl="0" w:tplc="C4A6CAE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71937081"/>
    <w:multiLevelType w:val="multilevel"/>
    <w:tmpl w:val="91DC1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014A2C"/>
    <w:multiLevelType w:val="multilevel"/>
    <w:tmpl w:val="7D580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1A5291"/>
    <w:multiLevelType w:val="multilevel"/>
    <w:tmpl w:val="B980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9396577">
    <w:abstractNumId w:val="26"/>
  </w:num>
  <w:num w:numId="2" w16cid:durableId="1866209825">
    <w:abstractNumId w:val="0"/>
  </w:num>
  <w:num w:numId="3" w16cid:durableId="1476996115">
    <w:abstractNumId w:val="1"/>
  </w:num>
  <w:num w:numId="4" w16cid:durableId="2143302305">
    <w:abstractNumId w:val="13"/>
  </w:num>
  <w:num w:numId="5" w16cid:durableId="1377968401">
    <w:abstractNumId w:val="7"/>
  </w:num>
  <w:num w:numId="6" w16cid:durableId="2072580059">
    <w:abstractNumId w:val="29"/>
  </w:num>
  <w:num w:numId="7" w16cid:durableId="2101680621">
    <w:abstractNumId w:val="9"/>
  </w:num>
  <w:num w:numId="8" w16cid:durableId="1518690349">
    <w:abstractNumId w:val="19"/>
  </w:num>
  <w:num w:numId="9" w16cid:durableId="1473864312">
    <w:abstractNumId w:val="12"/>
  </w:num>
  <w:num w:numId="10" w16cid:durableId="617182602">
    <w:abstractNumId w:val="6"/>
  </w:num>
  <w:num w:numId="11" w16cid:durableId="2132740878">
    <w:abstractNumId w:val="11"/>
  </w:num>
  <w:num w:numId="12" w16cid:durableId="1122378796">
    <w:abstractNumId w:val="2"/>
  </w:num>
  <w:num w:numId="13" w16cid:durableId="490096507">
    <w:abstractNumId w:val="3"/>
  </w:num>
  <w:num w:numId="14" w16cid:durableId="982079212">
    <w:abstractNumId w:val="33"/>
  </w:num>
  <w:num w:numId="15" w16cid:durableId="1703019882">
    <w:abstractNumId w:val="34"/>
  </w:num>
  <w:num w:numId="16" w16cid:durableId="2065595756">
    <w:abstractNumId w:val="28"/>
  </w:num>
  <w:num w:numId="17" w16cid:durableId="1035737917">
    <w:abstractNumId w:val="18"/>
  </w:num>
  <w:num w:numId="18" w16cid:durableId="1682976815">
    <w:abstractNumId w:val="15"/>
  </w:num>
  <w:num w:numId="19" w16cid:durableId="1944723491">
    <w:abstractNumId w:val="5"/>
  </w:num>
  <w:num w:numId="20" w16cid:durableId="1263998558">
    <w:abstractNumId w:val="25"/>
  </w:num>
  <w:num w:numId="21" w16cid:durableId="1798598990">
    <w:abstractNumId w:val="24"/>
  </w:num>
  <w:num w:numId="22" w16cid:durableId="885944859">
    <w:abstractNumId w:val="21"/>
  </w:num>
  <w:num w:numId="23" w16cid:durableId="1498112099">
    <w:abstractNumId w:val="23"/>
  </w:num>
  <w:num w:numId="24" w16cid:durableId="1904372210">
    <w:abstractNumId w:val="4"/>
  </w:num>
  <w:num w:numId="25" w16cid:durableId="1285694863">
    <w:abstractNumId w:val="8"/>
  </w:num>
  <w:num w:numId="26" w16cid:durableId="1042706827">
    <w:abstractNumId w:val="31"/>
  </w:num>
  <w:num w:numId="27" w16cid:durableId="1884555406">
    <w:abstractNumId w:val="16"/>
  </w:num>
  <w:num w:numId="28" w16cid:durableId="1858692115">
    <w:abstractNumId w:val="20"/>
  </w:num>
  <w:num w:numId="29" w16cid:durableId="1270771093">
    <w:abstractNumId w:val="35"/>
  </w:num>
  <w:num w:numId="30" w16cid:durableId="1318798627">
    <w:abstractNumId w:val="30"/>
  </w:num>
  <w:num w:numId="31" w16cid:durableId="624389132">
    <w:abstractNumId w:val="22"/>
  </w:num>
  <w:num w:numId="32" w16cid:durableId="379597990">
    <w:abstractNumId w:val="17"/>
  </w:num>
  <w:num w:numId="33" w16cid:durableId="943421656">
    <w:abstractNumId w:val="14"/>
  </w:num>
  <w:num w:numId="34" w16cid:durableId="46923807">
    <w:abstractNumId w:val="27"/>
  </w:num>
  <w:num w:numId="35" w16cid:durableId="790168595">
    <w:abstractNumId w:val="10"/>
  </w:num>
  <w:num w:numId="36" w16cid:durableId="24715250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86F"/>
    <w:rsid w:val="00000AAF"/>
    <w:rsid w:val="000168BD"/>
    <w:rsid w:val="00025640"/>
    <w:rsid w:val="00030591"/>
    <w:rsid w:val="00033939"/>
    <w:rsid w:val="00044BA1"/>
    <w:rsid w:val="000530F4"/>
    <w:rsid w:val="00056521"/>
    <w:rsid w:val="0005763C"/>
    <w:rsid w:val="00070A63"/>
    <w:rsid w:val="00071399"/>
    <w:rsid w:val="00072B85"/>
    <w:rsid w:val="0007418E"/>
    <w:rsid w:val="00075100"/>
    <w:rsid w:val="000931BF"/>
    <w:rsid w:val="0009450E"/>
    <w:rsid w:val="00095D11"/>
    <w:rsid w:val="000A451A"/>
    <w:rsid w:val="000A618B"/>
    <w:rsid w:val="000C6F31"/>
    <w:rsid w:val="000D0D66"/>
    <w:rsid w:val="000D3866"/>
    <w:rsid w:val="000E02B5"/>
    <w:rsid w:val="000E12F3"/>
    <w:rsid w:val="000E306C"/>
    <w:rsid w:val="000F27C0"/>
    <w:rsid w:val="000F4F0D"/>
    <w:rsid w:val="000F6FF6"/>
    <w:rsid w:val="00107034"/>
    <w:rsid w:val="00125DCF"/>
    <w:rsid w:val="00132319"/>
    <w:rsid w:val="00134DC4"/>
    <w:rsid w:val="00145D0B"/>
    <w:rsid w:val="001512C0"/>
    <w:rsid w:val="001532F5"/>
    <w:rsid w:val="00161A28"/>
    <w:rsid w:val="00165073"/>
    <w:rsid w:val="001902A8"/>
    <w:rsid w:val="00190CB6"/>
    <w:rsid w:val="001917BC"/>
    <w:rsid w:val="00193C43"/>
    <w:rsid w:val="00195927"/>
    <w:rsid w:val="001A4178"/>
    <w:rsid w:val="001D3559"/>
    <w:rsid w:val="001D6B1E"/>
    <w:rsid w:val="001D7307"/>
    <w:rsid w:val="001E250D"/>
    <w:rsid w:val="001F3D8A"/>
    <w:rsid w:val="001F7494"/>
    <w:rsid w:val="002016A8"/>
    <w:rsid w:val="00202437"/>
    <w:rsid w:val="002076A1"/>
    <w:rsid w:val="00216B34"/>
    <w:rsid w:val="00234971"/>
    <w:rsid w:val="00235278"/>
    <w:rsid w:val="0026012C"/>
    <w:rsid w:val="002605C7"/>
    <w:rsid w:val="00261D93"/>
    <w:rsid w:val="00272ADA"/>
    <w:rsid w:val="002848E0"/>
    <w:rsid w:val="00286A10"/>
    <w:rsid w:val="00292429"/>
    <w:rsid w:val="002936E9"/>
    <w:rsid w:val="002B05A7"/>
    <w:rsid w:val="002B4BCA"/>
    <w:rsid w:val="002C2C3D"/>
    <w:rsid w:val="002C42D0"/>
    <w:rsid w:val="002C5281"/>
    <w:rsid w:val="002D044E"/>
    <w:rsid w:val="002F1346"/>
    <w:rsid w:val="002F2BA9"/>
    <w:rsid w:val="002F350F"/>
    <w:rsid w:val="00306183"/>
    <w:rsid w:val="0031096E"/>
    <w:rsid w:val="003277BF"/>
    <w:rsid w:val="00334698"/>
    <w:rsid w:val="0033604E"/>
    <w:rsid w:val="00363172"/>
    <w:rsid w:val="00371725"/>
    <w:rsid w:val="003727F0"/>
    <w:rsid w:val="00374DD9"/>
    <w:rsid w:val="003807D6"/>
    <w:rsid w:val="00381951"/>
    <w:rsid w:val="00390ED7"/>
    <w:rsid w:val="00391F31"/>
    <w:rsid w:val="00394978"/>
    <w:rsid w:val="003A401B"/>
    <w:rsid w:val="003B54FE"/>
    <w:rsid w:val="003C4F07"/>
    <w:rsid w:val="003D706E"/>
    <w:rsid w:val="003E25BA"/>
    <w:rsid w:val="004109E0"/>
    <w:rsid w:val="0041684D"/>
    <w:rsid w:val="00417F04"/>
    <w:rsid w:val="004326DE"/>
    <w:rsid w:val="00441462"/>
    <w:rsid w:val="00443270"/>
    <w:rsid w:val="00457CF7"/>
    <w:rsid w:val="00462D86"/>
    <w:rsid w:val="00463674"/>
    <w:rsid w:val="00464CF0"/>
    <w:rsid w:val="00465C50"/>
    <w:rsid w:val="0046684D"/>
    <w:rsid w:val="004707A0"/>
    <w:rsid w:val="00487B04"/>
    <w:rsid w:val="0049542F"/>
    <w:rsid w:val="00495957"/>
    <w:rsid w:val="004A18CA"/>
    <w:rsid w:val="004B10A3"/>
    <w:rsid w:val="004B42F6"/>
    <w:rsid w:val="004B46F8"/>
    <w:rsid w:val="004C0111"/>
    <w:rsid w:val="004D5B16"/>
    <w:rsid w:val="004E2B82"/>
    <w:rsid w:val="004E4B72"/>
    <w:rsid w:val="004E5D21"/>
    <w:rsid w:val="004F1AC7"/>
    <w:rsid w:val="00546740"/>
    <w:rsid w:val="00565FD8"/>
    <w:rsid w:val="0056626D"/>
    <w:rsid w:val="0057533B"/>
    <w:rsid w:val="005A38F6"/>
    <w:rsid w:val="005A6A28"/>
    <w:rsid w:val="005A6CE3"/>
    <w:rsid w:val="005B2A72"/>
    <w:rsid w:val="005C3E11"/>
    <w:rsid w:val="00612707"/>
    <w:rsid w:val="00613CDB"/>
    <w:rsid w:val="00613D98"/>
    <w:rsid w:val="00623D7C"/>
    <w:rsid w:val="00636D3A"/>
    <w:rsid w:val="006528F2"/>
    <w:rsid w:val="0065410B"/>
    <w:rsid w:val="0067567F"/>
    <w:rsid w:val="00695800"/>
    <w:rsid w:val="0069710F"/>
    <w:rsid w:val="006B109D"/>
    <w:rsid w:val="006D1EEC"/>
    <w:rsid w:val="006E003E"/>
    <w:rsid w:val="006E57FF"/>
    <w:rsid w:val="006F7C05"/>
    <w:rsid w:val="00707D26"/>
    <w:rsid w:val="00711A9B"/>
    <w:rsid w:val="00722DAE"/>
    <w:rsid w:val="007340EA"/>
    <w:rsid w:val="00744ACA"/>
    <w:rsid w:val="00747539"/>
    <w:rsid w:val="007737A6"/>
    <w:rsid w:val="00793098"/>
    <w:rsid w:val="00796E1C"/>
    <w:rsid w:val="007975C2"/>
    <w:rsid w:val="007A114E"/>
    <w:rsid w:val="007A7A63"/>
    <w:rsid w:val="007E0C7B"/>
    <w:rsid w:val="007F0106"/>
    <w:rsid w:val="007F023A"/>
    <w:rsid w:val="007F6C21"/>
    <w:rsid w:val="00802A0B"/>
    <w:rsid w:val="00803BE1"/>
    <w:rsid w:val="008168A1"/>
    <w:rsid w:val="00817837"/>
    <w:rsid w:val="008333DC"/>
    <w:rsid w:val="00836F6E"/>
    <w:rsid w:val="00846529"/>
    <w:rsid w:val="00847801"/>
    <w:rsid w:val="00866494"/>
    <w:rsid w:val="008679E1"/>
    <w:rsid w:val="00872A5A"/>
    <w:rsid w:val="00872F9B"/>
    <w:rsid w:val="008768B7"/>
    <w:rsid w:val="008967BF"/>
    <w:rsid w:val="008A1BC3"/>
    <w:rsid w:val="008C3059"/>
    <w:rsid w:val="008D5EC7"/>
    <w:rsid w:val="008E7DFA"/>
    <w:rsid w:val="008F7A94"/>
    <w:rsid w:val="009043B4"/>
    <w:rsid w:val="0090598D"/>
    <w:rsid w:val="00905C19"/>
    <w:rsid w:val="009115D6"/>
    <w:rsid w:val="00913D22"/>
    <w:rsid w:val="00921BFB"/>
    <w:rsid w:val="0092255B"/>
    <w:rsid w:val="0092393D"/>
    <w:rsid w:val="00935177"/>
    <w:rsid w:val="009525A5"/>
    <w:rsid w:val="009616A1"/>
    <w:rsid w:val="00964BF0"/>
    <w:rsid w:val="009752C0"/>
    <w:rsid w:val="00981280"/>
    <w:rsid w:val="00981F38"/>
    <w:rsid w:val="009842AC"/>
    <w:rsid w:val="009949C2"/>
    <w:rsid w:val="00997034"/>
    <w:rsid w:val="009A4302"/>
    <w:rsid w:val="009A4A6F"/>
    <w:rsid w:val="009A55B9"/>
    <w:rsid w:val="009A6CE9"/>
    <w:rsid w:val="009A79D5"/>
    <w:rsid w:val="009B2050"/>
    <w:rsid w:val="009B3491"/>
    <w:rsid w:val="009B6E78"/>
    <w:rsid w:val="009E0A1E"/>
    <w:rsid w:val="009E4E12"/>
    <w:rsid w:val="009F0767"/>
    <w:rsid w:val="00A05949"/>
    <w:rsid w:val="00A062BA"/>
    <w:rsid w:val="00A22A6F"/>
    <w:rsid w:val="00A32166"/>
    <w:rsid w:val="00A40983"/>
    <w:rsid w:val="00A541B5"/>
    <w:rsid w:val="00A56556"/>
    <w:rsid w:val="00A7766E"/>
    <w:rsid w:val="00A83F12"/>
    <w:rsid w:val="00A853AA"/>
    <w:rsid w:val="00A858CB"/>
    <w:rsid w:val="00A9447B"/>
    <w:rsid w:val="00AB2038"/>
    <w:rsid w:val="00AC173E"/>
    <w:rsid w:val="00AC43D1"/>
    <w:rsid w:val="00AC496A"/>
    <w:rsid w:val="00AE2060"/>
    <w:rsid w:val="00AE4798"/>
    <w:rsid w:val="00AF686F"/>
    <w:rsid w:val="00B07B4E"/>
    <w:rsid w:val="00B15521"/>
    <w:rsid w:val="00B238BD"/>
    <w:rsid w:val="00B407E7"/>
    <w:rsid w:val="00B43319"/>
    <w:rsid w:val="00B50D6D"/>
    <w:rsid w:val="00B5211A"/>
    <w:rsid w:val="00B5298F"/>
    <w:rsid w:val="00B539F4"/>
    <w:rsid w:val="00B543F4"/>
    <w:rsid w:val="00B57FCD"/>
    <w:rsid w:val="00B946CD"/>
    <w:rsid w:val="00BA157A"/>
    <w:rsid w:val="00BA1862"/>
    <w:rsid w:val="00BA193F"/>
    <w:rsid w:val="00BD3E7B"/>
    <w:rsid w:val="00BD580D"/>
    <w:rsid w:val="00BD5DEE"/>
    <w:rsid w:val="00BD6AA1"/>
    <w:rsid w:val="00BF00FA"/>
    <w:rsid w:val="00BF78FB"/>
    <w:rsid w:val="00C05096"/>
    <w:rsid w:val="00C05517"/>
    <w:rsid w:val="00C1291B"/>
    <w:rsid w:val="00C217EA"/>
    <w:rsid w:val="00C32AF5"/>
    <w:rsid w:val="00C33AA9"/>
    <w:rsid w:val="00C45DFB"/>
    <w:rsid w:val="00C45F34"/>
    <w:rsid w:val="00C60FFD"/>
    <w:rsid w:val="00C65493"/>
    <w:rsid w:val="00C6711B"/>
    <w:rsid w:val="00C71D97"/>
    <w:rsid w:val="00C774A6"/>
    <w:rsid w:val="00C85C3F"/>
    <w:rsid w:val="00CA5AFE"/>
    <w:rsid w:val="00CA6D19"/>
    <w:rsid w:val="00CC57FE"/>
    <w:rsid w:val="00CD2FC1"/>
    <w:rsid w:val="00CE078E"/>
    <w:rsid w:val="00CE4780"/>
    <w:rsid w:val="00CE5636"/>
    <w:rsid w:val="00CE7D52"/>
    <w:rsid w:val="00CF57E4"/>
    <w:rsid w:val="00D0157C"/>
    <w:rsid w:val="00D110D0"/>
    <w:rsid w:val="00D279B8"/>
    <w:rsid w:val="00D3081C"/>
    <w:rsid w:val="00D30910"/>
    <w:rsid w:val="00D30960"/>
    <w:rsid w:val="00D40CE9"/>
    <w:rsid w:val="00D430C4"/>
    <w:rsid w:val="00D44208"/>
    <w:rsid w:val="00D4509F"/>
    <w:rsid w:val="00D52C67"/>
    <w:rsid w:val="00D621A1"/>
    <w:rsid w:val="00D76B47"/>
    <w:rsid w:val="00D820CF"/>
    <w:rsid w:val="00D90333"/>
    <w:rsid w:val="00D9535C"/>
    <w:rsid w:val="00DB0B24"/>
    <w:rsid w:val="00DB2987"/>
    <w:rsid w:val="00DB7CEA"/>
    <w:rsid w:val="00DE7AC2"/>
    <w:rsid w:val="00DF0172"/>
    <w:rsid w:val="00DF47CC"/>
    <w:rsid w:val="00DF4946"/>
    <w:rsid w:val="00DF6A66"/>
    <w:rsid w:val="00E05345"/>
    <w:rsid w:val="00E12406"/>
    <w:rsid w:val="00E25D5D"/>
    <w:rsid w:val="00E26917"/>
    <w:rsid w:val="00E26F9A"/>
    <w:rsid w:val="00E33F82"/>
    <w:rsid w:val="00E37A72"/>
    <w:rsid w:val="00E54656"/>
    <w:rsid w:val="00E6218D"/>
    <w:rsid w:val="00E71148"/>
    <w:rsid w:val="00E7254D"/>
    <w:rsid w:val="00E72C5C"/>
    <w:rsid w:val="00E734DD"/>
    <w:rsid w:val="00E83525"/>
    <w:rsid w:val="00EB503F"/>
    <w:rsid w:val="00EC5E89"/>
    <w:rsid w:val="00ED58A9"/>
    <w:rsid w:val="00EE2E42"/>
    <w:rsid w:val="00EE43F8"/>
    <w:rsid w:val="00EF55C0"/>
    <w:rsid w:val="00EF67E0"/>
    <w:rsid w:val="00F0406D"/>
    <w:rsid w:val="00F24476"/>
    <w:rsid w:val="00F33163"/>
    <w:rsid w:val="00F418E7"/>
    <w:rsid w:val="00F61F79"/>
    <w:rsid w:val="00F6670E"/>
    <w:rsid w:val="00F74983"/>
    <w:rsid w:val="00F81CF0"/>
    <w:rsid w:val="00F90922"/>
    <w:rsid w:val="00F940C2"/>
    <w:rsid w:val="00FC1945"/>
    <w:rsid w:val="00FD767D"/>
    <w:rsid w:val="00FE76CB"/>
    <w:rsid w:val="00FF3969"/>
    <w:rsid w:val="14FC20E1"/>
    <w:rsid w:val="574A1D8D"/>
    <w:rsid w:val="6A9B5D7E"/>
    <w:rsid w:val="77C65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9F0A5F"/>
  <w15:docId w15:val="{E8B38996-B3DD-49DC-8C38-7CBE5B20A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qFormat/>
    <w:pPr>
      <w:ind w:leftChars="2500" w:left="10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aa">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日期 字符"/>
    <w:basedOn w:val="a0"/>
    <w:link w:val="a3"/>
    <w:uiPriority w:val="99"/>
    <w:semiHidden/>
    <w:qFormat/>
  </w:style>
  <w:style w:type="table" w:customStyle="1" w:styleId="2">
    <w:name w:val="网格型2"/>
    <w:basedOn w:val="a1"/>
    <w:uiPriority w:val="39"/>
    <w:qFormat/>
    <w:rPr>
      <w:rFonts w:ascii="Calibri" w:eastAsia="微软雅黑"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pPr>
      <w:ind w:firstLineChars="200" w:firstLine="420"/>
    </w:pPr>
  </w:style>
  <w:style w:type="paragraph" w:customStyle="1" w:styleId="p1">
    <w:name w:val="p1"/>
    <w:basedOn w:val="a"/>
    <w:qFormat/>
    <w:pPr>
      <w:widowControl/>
      <w:spacing w:before="100" w:beforeAutospacing="1" w:after="100" w:afterAutospacing="1"/>
      <w:jc w:val="left"/>
    </w:pPr>
    <w:rPr>
      <w:rFonts w:ascii="Times New Roman" w:eastAsia="Times New Roman" w:hAnsi="Times New Roman" w:cs="Times New Roman"/>
      <w:kern w:val="0"/>
      <w:sz w:val="24"/>
      <w:szCs w:val="24"/>
      <w:lang w:val="zh-CN"/>
    </w:rPr>
  </w:style>
  <w:style w:type="character" w:styleId="ac">
    <w:name w:val="Strong"/>
    <w:basedOn w:val="a0"/>
    <w:uiPriority w:val="22"/>
    <w:qFormat/>
    <w:rsid w:val="00744ACA"/>
    <w:rPr>
      <w:b/>
      <w:bCs/>
    </w:rPr>
  </w:style>
  <w:style w:type="character" w:styleId="HTML">
    <w:name w:val="HTML Code"/>
    <w:basedOn w:val="a0"/>
    <w:uiPriority w:val="99"/>
    <w:semiHidden/>
    <w:unhideWhenUsed/>
    <w:rsid w:val="00744ACA"/>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46218">
      <w:bodyDiv w:val="1"/>
      <w:marLeft w:val="0"/>
      <w:marRight w:val="0"/>
      <w:marTop w:val="0"/>
      <w:marBottom w:val="0"/>
      <w:divBdr>
        <w:top w:val="none" w:sz="0" w:space="0" w:color="auto"/>
        <w:left w:val="none" w:sz="0" w:space="0" w:color="auto"/>
        <w:bottom w:val="none" w:sz="0" w:space="0" w:color="auto"/>
        <w:right w:val="none" w:sz="0" w:space="0" w:color="auto"/>
      </w:divBdr>
    </w:div>
    <w:div w:id="119151149">
      <w:bodyDiv w:val="1"/>
      <w:marLeft w:val="0"/>
      <w:marRight w:val="0"/>
      <w:marTop w:val="0"/>
      <w:marBottom w:val="0"/>
      <w:divBdr>
        <w:top w:val="none" w:sz="0" w:space="0" w:color="auto"/>
        <w:left w:val="none" w:sz="0" w:space="0" w:color="auto"/>
        <w:bottom w:val="none" w:sz="0" w:space="0" w:color="auto"/>
        <w:right w:val="none" w:sz="0" w:space="0" w:color="auto"/>
      </w:divBdr>
    </w:div>
    <w:div w:id="126120591">
      <w:bodyDiv w:val="1"/>
      <w:marLeft w:val="0"/>
      <w:marRight w:val="0"/>
      <w:marTop w:val="0"/>
      <w:marBottom w:val="0"/>
      <w:divBdr>
        <w:top w:val="none" w:sz="0" w:space="0" w:color="auto"/>
        <w:left w:val="none" w:sz="0" w:space="0" w:color="auto"/>
        <w:bottom w:val="none" w:sz="0" w:space="0" w:color="auto"/>
        <w:right w:val="none" w:sz="0" w:space="0" w:color="auto"/>
      </w:divBdr>
    </w:div>
    <w:div w:id="286472883">
      <w:bodyDiv w:val="1"/>
      <w:marLeft w:val="0"/>
      <w:marRight w:val="0"/>
      <w:marTop w:val="0"/>
      <w:marBottom w:val="0"/>
      <w:divBdr>
        <w:top w:val="none" w:sz="0" w:space="0" w:color="auto"/>
        <w:left w:val="none" w:sz="0" w:space="0" w:color="auto"/>
        <w:bottom w:val="none" w:sz="0" w:space="0" w:color="auto"/>
        <w:right w:val="none" w:sz="0" w:space="0" w:color="auto"/>
      </w:divBdr>
    </w:div>
    <w:div w:id="341129113">
      <w:bodyDiv w:val="1"/>
      <w:marLeft w:val="0"/>
      <w:marRight w:val="0"/>
      <w:marTop w:val="0"/>
      <w:marBottom w:val="0"/>
      <w:divBdr>
        <w:top w:val="none" w:sz="0" w:space="0" w:color="auto"/>
        <w:left w:val="none" w:sz="0" w:space="0" w:color="auto"/>
        <w:bottom w:val="none" w:sz="0" w:space="0" w:color="auto"/>
        <w:right w:val="none" w:sz="0" w:space="0" w:color="auto"/>
      </w:divBdr>
    </w:div>
    <w:div w:id="478501033">
      <w:bodyDiv w:val="1"/>
      <w:marLeft w:val="0"/>
      <w:marRight w:val="0"/>
      <w:marTop w:val="0"/>
      <w:marBottom w:val="0"/>
      <w:divBdr>
        <w:top w:val="none" w:sz="0" w:space="0" w:color="auto"/>
        <w:left w:val="none" w:sz="0" w:space="0" w:color="auto"/>
        <w:bottom w:val="none" w:sz="0" w:space="0" w:color="auto"/>
        <w:right w:val="none" w:sz="0" w:space="0" w:color="auto"/>
      </w:divBdr>
    </w:div>
    <w:div w:id="515927277">
      <w:bodyDiv w:val="1"/>
      <w:marLeft w:val="0"/>
      <w:marRight w:val="0"/>
      <w:marTop w:val="0"/>
      <w:marBottom w:val="0"/>
      <w:divBdr>
        <w:top w:val="none" w:sz="0" w:space="0" w:color="auto"/>
        <w:left w:val="none" w:sz="0" w:space="0" w:color="auto"/>
        <w:bottom w:val="none" w:sz="0" w:space="0" w:color="auto"/>
        <w:right w:val="none" w:sz="0" w:space="0" w:color="auto"/>
      </w:divBdr>
    </w:div>
    <w:div w:id="526138665">
      <w:bodyDiv w:val="1"/>
      <w:marLeft w:val="0"/>
      <w:marRight w:val="0"/>
      <w:marTop w:val="0"/>
      <w:marBottom w:val="0"/>
      <w:divBdr>
        <w:top w:val="none" w:sz="0" w:space="0" w:color="auto"/>
        <w:left w:val="none" w:sz="0" w:space="0" w:color="auto"/>
        <w:bottom w:val="none" w:sz="0" w:space="0" w:color="auto"/>
        <w:right w:val="none" w:sz="0" w:space="0" w:color="auto"/>
      </w:divBdr>
    </w:div>
    <w:div w:id="532810934">
      <w:bodyDiv w:val="1"/>
      <w:marLeft w:val="0"/>
      <w:marRight w:val="0"/>
      <w:marTop w:val="0"/>
      <w:marBottom w:val="0"/>
      <w:divBdr>
        <w:top w:val="none" w:sz="0" w:space="0" w:color="auto"/>
        <w:left w:val="none" w:sz="0" w:space="0" w:color="auto"/>
        <w:bottom w:val="none" w:sz="0" w:space="0" w:color="auto"/>
        <w:right w:val="none" w:sz="0" w:space="0" w:color="auto"/>
      </w:divBdr>
    </w:div>
    <w:div w:id="558176154">
      <w:bodyDiv w:val="1"/>
      <w:marLeft w:val="0"/>
      <w:marRight w:val="0"/>
      <w:marTop w:val="0"/>
      <w:marBottom w:val="0"/>
      <w:divBdr>
        <w:top w:val="none" w:sz="0" w:space="0" w:color="auto"/>
        <w:left w:val="none" w:sz="0" w:space="0" w:color="auto"/>
        <w:bottom w:val="none" w:sz="0" w:space="0" w:color="auto"/>
        <w:right w:val="none" w:sz="0" w:space="0" w:color="auto"/>
      </w:divBdr>
    </w:div>
    <w:div w:id="577325675">
      <w:bodyDiv w:val="1"/>
      <w:marLeft w:val="0"/>
      <w:marRight w:val="0"/>
      <w:marTop w:val="0"/>
      <w:marBottom w:val="0"/>
      <w:divBdr>
        <w:top w:val="none" w:sz="0" w:space="0" w:color="auto"/>
        <w:left w:val="none" w:sz="0" w:space="0" w:color="auto"/>
        <w:bottom w:val="none" w:sz="0" w:space="0" w:color="auto"/>
        <w:right w:val="none" w:sz="0" w:space="0" w:color="auto"/>
      </w:divBdr>
    </w:div>
    <w:div w:id="771776331">
      <w:bodyDiv w:val="1"/>
      <w:marLeft w:val="0"/>
      <w:marRight w:val="0"/>
      <w:marTop w:val="0"/>
      <w:marBottom w:val="0"/>
      <w:divBdr>
        <w:top w:val="none" w:sz="0" w:space="0" w:color="auto"/>
        <w:left w:val="none" w:sz="0" w:space="0" w:color="auto"/>
        <w:bottom w:val="none" w:sz="0" w:space="0" w:color="auto"/>
        <w:right w:val="none" w:sz="0" w:space="0" w:color="auto"/>
      </w:divBdr>
    </w:div>
    <w:div w:id="776297285">
      <w:bodyDiv w:val="1"/>
      <w:marLeft w:val="0"/>
      <w:marRight w:val="0"/>
      <w:marTop w:val="0"/>
      <w:marBottom w:val="0"/>
      <w:divBdr>
        <w:top w:val="none" w:sz="0" w:space="0" w:color="auto"/>
        <w:left w:val="none" w:sz="0" w:space="0" w:color="auto"/>
        <w:bottom w:val="none" w:sz="0" w:space="0" w:color="auto"/>
        <w:right w:val="none" w:sz="0" w:space="0" w:color="auto"/>
      </w:divBdr>
    </w:div>
    <w:div w:id="776952140">
      <w:bodyDiv w:val="1"/>
      <w:marLeft w:val="0"/>
      <w:marRight w:val="0"/>
      <w:marTop w:val="0"/>
      <w:marBottom w:val="0"/>
      <w:divBdr>
        <w:top w:val="none" w:sz="0" w:space="0" w:color="auto"/>
        <w:left w:val="none" w:sz="0" w:space="0" w:color="auto"/>
        <w:bottom w:val="none" w:sz="0" w:space="0" w:color="auto"/>
        <w:right w:val="none" w:sz="0" w:space="0" w:color="auto"/>
      </w:divBdr>
    </w:div>
    <w:div w:id="861866100">
      <w:bodyDiv w:val="1"/>
      <w:marLeft w:val="0"/>
      <w:marRight w:val="0"/>
      <w:marTop w:val="0"/>
      <w:marBottom w:val="0"/>
      <w:divBdr>
        <w:top w:val="none" w:sz="0" w:space="0" w:color="auto"/>
        <w:left w:val="none" w:sz="0" w:space="0" w:color="auto"/>
        <w:bottom w:val="none" w:sz="0" w:space="0" w:color="auto"/>
        <w:right w:val="none" w:sz="0" w:space="0" w:color="auto"/>
      </w:divBdr>
    </w:div>
    <w:div w:id="886449576">
      <w:bodyDiv w:val="1"/>
      <w:marLeft w:val="0"/>
      <w:marRight w:val="0"/>
      <w:marTop w:val="0"/>
      <w:marBottom w:val="0"/>
      <w:divBdr>
        <w:top w:val="none" w:sz="0" w:space="0" w:color="auto"/>
        <w:left w:val="none" w:sz="0" w:space="0" w:color="auto"/>
        <w:bottom w:val="none" w:sz="0" w:space="0" w:color="auto"/>
        <w:right w:val="none" w:sz="0" w:space="0" w:color="auto"/>
      </w:divBdr>
    </w:div>
    <w:div w:id="899291942">
      <w:bodyDiv w:val="1"/>
      <w:marLeft w:val="0"/>
      <w:marRight w:val="0"/>
      <w:marTop w:val="0"/>
      <w:marBottom w:val="0"/>
      <w:divBdr>
        <w:top w:val="none" w:sz="0" w:space="0" w:color="auto"/>
        <w:left w:val="none" w:sz="0" w:space="0" w:color="auto"/>
        <w:bottom w:val="none" w:sz="0" w:space="0" w:color="auto"/>
        <w:right w:val="none" w:sz="0" w:space="0" w:color="auto"/>
      </w:divBdr>
    </w:div>
    <w:div w:id="1057511318">
      <w:bodyDiv w:val="1"/>
      <w:marLeft w:val="0"/>
      <w:marRight w:val="0"/>
      <w:marTop w:val="0"/>
      <w:marBottom w:val="0"/>
      <w:divBdr>
        <w:top w:val="none" w:sz="0" w:space="0" w:color="auto"/>
        <w:left w:val="none" w:sz="0" w:space="0" w:color="auto"/>
        <w:bottom w:val="none" w:sz="0" w:space="0" w:color="auto"/>
        <w:right w:val="none" w:sz="0" w:space="0" w:color="auto"/>
      </w:divBdr>
      <w:divsChild>
        <w:div w:id="1470633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5991585">
      <w:bodyDiv w:val="1"/>
      <w:marLeft w:val="0"/>
      <w:marRight w:val="0"/>
      <w:marTop w:val="0"/>
      <w:marBottom w:val="0"/>
      <w:divBdr>
        <w:top w:val="none" w:sz="0" w:space="0" w:color="auto"/>
        <w:left w:val="none" w:sz="0" w:space="0" w:color="auto"/>
        <w:bottom w:val="none" w:sz="0" w:space="0" w:color="auto"/>
        <w:right w:val="none" w:sz="0" w:space="0" w:color="auto"/>
      </w:divBdr>
    </w:div>
    <w:div w:id="1163084140">
      <w:bodyDiv w:val="1"/>
      <w:marLeft w:val="0"/>
      <w:marRight w:val="0"/>
      <w:marTop w:val="0"/>
      <w:marBottom w:val="0"/>
      <w:divBdr>
        <w:top w:val="none" w:sz="0" w:space="0" w:color="auto"/>
        <w:left w:val="none" w:sz="0" w:space="0" w:color="auto"/>
        <w:bottom w:val="none" w:sz="0" w:space="0" w:color="auto"/>
        <w:right w:val="none" w:sz="0" w:space="0" w:color="auto"/>
      </w:divBdr>
    </w:div>
    <w:div w:id="1190489422">
      <w:bodyDiv w:val="1"/>
      <w:marLeft w:val="0"/>
      <w:marRight w:val="0"/>
      <w:marTop w:val="0"/>
      <w:marBottom w:val="0"/>
      <w:divBdr>
        <w:top w:val="none" w:sz="0" w:space="0" w:color="auto"/>
        <w:left w:val="none" w:sz="0" w:space="0" w:color="auto"/>
        <w:bottom w:val="none" w:sz="0" w:space="0" w:color="auto"/>
        <w:right w:val="none" w:sz="0" w:space="0" w:color="auto"/>
      </w:divBdr>
    </w:div>
    <w:div w:id="1201868137">
      <w:bodyDiv w:val="1"/>
      <w:marLeft w:val="0"/>
      <w:marRight w:val="0"/>
      <w:marTop w:val="0"/>
      <w:marBottom w:val="0"/>
      <w:divBdr>
        <w:top w:val="none" w:sz="0" w:space="0" w:color="auto"/>
        <w:left w:val="none" w:sz="0" w:space="0" w:color="auto"/>
        <w:bottom w:val="none" w:sz="0" w:space="0" w:color="auto"/>
        <w:right w:val="none" w:sz="0" w:space="0" w:color="auto"/>
      </w:divBdr>
    </w:div>
    <w:div w:id="1205947362">
      <w:bodyDiv w:val="1"/>
      <w:marLeft w:val="0"/>
      <w:marRight w:val="0"/>
      <w:marTop w:val="0"/>
      <w:marBottom w:val="0"/>
      <w:divBdr>
        <w:top w:val="none" w:sz="0" w:space="0" w:color="auto"/>
        <w:left w:val="none" w:sz="0" w:space="0" w:color="auto"/>
        <w:bottom w:val="none" w:sz="0" w:space="0" w:color="auto"/>
        <w:right w:val="none" w:sz="0" w:space="0" w:color="auto"/>
      </w:divBdr>
    </w:div>
    <w:div w:id="1271163065">
      <w:bodyDiv w:val="1"/>
      <w:marLeft w:val="0"/>
      <w:marRight w:val="0"/>
      <w:marTop w:val="0"/>
      <w:marBottom w:val="0"/>
      <w:divBdr>
        <w:top w:val="none" w:sz="0" w:space="0" w:color="auto"/>
        <w:left w:val="none" w:sz="0" w:space="0" w:color="auto"/>
        <w:bottom w:val="none" w:sz="0" w:space="0" w:color="auto"/>
        <w:right w:val="none" w:sz="0" w:space="0" w:color="auto"/>
      </w:divBdr>
    </w:div>
    <w:div w:id="1321274685">
      <w:bodyDiv w:val="1"/>
      <w:marLeft w:val="0"/>
      <w:marRight w:val="0"/>
      <w:marTop w:val="0"/>
      <w:marBottom w:val="0"/>
      <w:divBdr>
        <w:top w:val="none" w:sz="0" w:space="0" w:color="auto"/>
        <w:left w:val="none" w:sz="0" w:space="0" w:color="auto"/>
        <w:bottom w:val="none" w:sz="0" w:space="0" w:color="auto"/>
        <w:right w:val="none" w:sz="0" w:space="0" w:color="auto"/>
      </w:divBdr>
    </w:div>
    <w:div w:id="1582829113">
      <w:bodyDiv w:val="1"/>
      <w:marLeft w:val="0"/>
      <w:marRight w:val="0"/>
      <w:marTop w:val="0"/>
      <w:marBottom w:val="0"/>
      <w:divBdr>
        <w:top w:val="none" w:sz="0" w:space="0" w:color="auto"/>
        <w:left w:val="none" w:sz="0" w:space="0" w:color="auto"/>
        <w:bottom w:val="none" w:sz="0" w:space="0" w:color="auto"/>
        <w:right w:val="none" w:sz="0" w:space="0" w:color="auto"/>
      </w:divBdr>
    </w:div>
    <w:div w:id="1640912296">
      <w:bodyDiv w:val="1"/>
      <w:marLeft w:val="0"/>
      <w:marRight w:val="0"/>
      <w:marTop w:val="0"/>
      <w:marBottom w:val="0"/>
      <w:divBdr>
        <w:top w:val="none" w:sz="0" w:space="0" w:color="auto"/>
        <w:left w:val="none" w:sz="0" w:space="0" w:color="auto"/>
        <w:bottom w:val="none" w:sz="0" w:space="0" w:color="auto"/>
        <w:right w:val="none" w:sz="0" w:space="0" w:color="auto"/>
      </w:divBdr>
    </w:div>
    <w:div w:id="1643535595">
      <w:bodyDiv w:val="1"/>
      <w:marLeft w:val="0"/>
      <w:marRight w:val="0"/>
      <w:marTop w:val="0"/>
      <w:marBottom w:val="0"/>
      <w:divBdr>
        <w:top w:val="none" w:sz="0" w:space="0" w:color="auto"/>
        <w:left w:val="none" w:sz="0" w:space="0" w:color="auto"/>
        <w:bottom w:val="none" w:sz="0" w:space="0" w:color="auto"/>
        <w:right w:val="none" w:sz="0" w:space="0" w:color="auto"/>
      </w:divBdr>
    </w:div>
    <w:div w:id="1804694921">
      <w:bodyDiv w:val="1"/>
      <w:marLeft w:val="0"/>
      <w:marRight w:val="0"/>
      <w:marTop w:val="0"/>
      <w:marBottom w:val="0"/>
      <w:divBdr>
        <w:top w:val="none" w:sz="0" w:space="0" w:color="auto"/>
        <w:left w:val="none" w:sz="0" w:space="0" w:color="auto"/>
        <w:bottom w:val="none" w:sz="0" w:space="0" w:color="auto"/>
        <w:right w:val="none" w:sz="0" w:space="0" w:color="auto"/>
      </w:divBdr>
    </w:div>
    <w:div w:id="1809278928">
      <w:bodyDiv w:val="1"/>
      <w:marLeft w:val="0"/>
      <w:marRight w:val="0"/>
      <w:marTop w:val="0"/>
      <w:marBottom w:val="0"/>
      <w:divBdr>
        <w:top w:val="none" w:sz="0" w:space="0" w:color="auto"/>
        <w:left w:val="none" w:sz="0" w:space="0" w:color="auto"/>
        <w:bottom w:val="none" w:sz="0" w:space="0" w:color="auto"/>
        <w:right w:val="none" w:sz="0" w:space="0" w:color="auto"/>
      </w:divBdr>
      <w:divsChild>
        <w:div w:id="1947959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6974075">
      <w:bodyDiv w:val="1"/>
      <w:marLeft w:val="0"/>
      <w:marRight w:val="0"/>
      <w:marTop w:val="0"/>
      <w:marBottom w:val="0"/>
      <w:divBdr>
        <w:top w:val="none" w:sz="0" w:space="0" w:color="auto"/>
        <w:left w:val="none" w:sz="0" w:space="0" w:color="auto"/>
        <w:bottom w:val="none" w:sz="0" w:space="0" w:color="auto"/>
        <w:right w:val="none" w:sz="0" w:space="0" w:color="auto"/>
      </w:divBdr>
    </w:div>
    <w:div w:id="1930848390">
      <w:bodyDiv w:val="1"/>
      <w:marLeft w:val="0"/>
      <w:marRight w:val="0"/>
      <w:marTop w:val="0"/>
      <w:marBottom w:val="0"/>
      <w:divBdr>
        <w:top w:val="none" w:sz="0" w:space="0" w:color="auto"/>
        <w:left w:val="none" w:sz="0" w:space="0" w:color="auto"/>
        <w:bottom w:val="none" w:sz="0" w:space="0" w:color="auto"/>
        <w:right w:val="none" w:sz="0" w:space="0" w:color="auto"/>
      </w:divBdr>
    </w:div>
    <w:div w:id="1947762218">
      <w:bodyDiv w:val="1"/>
      <w:marLeft w:val="0"/>
      <w:marRight w:val="0"/>
      <w:marTop w:val="0"/>
      <w:marBottom w:val="0"/>
      <w:divBdr>
        <w:top w:val="none" w:sz="0" w:space="0" w:color="auto"/>
        <w:left w:val="none" w:sz="0" w:space="0" w:color="auto"/>
        <w:bottom w:val="none" w:sz="0" w:space="0" w:color="auto"/>
        <w:right w:val="none" w:sz="0" w:space="0" w:color="auto"/>
      </w:divBdr>
    </w:div>
    <w:div w:id="1994136535">
      <w:bodyDiv w:val="1"/>
      <w:marLeft w:val="0"/>
      <w:marRight w:val="0"/>
      <w:marTop w:val="0"/>
      <w:marBottom w:val="0"/>
      <w:divBdr>
        <w:top w:val="none" w:sz="0" w:space="0" w:color="auto"/>
        <w:left w:val="none" w:sz="0" w:space="0" w:color="auto"/>
        <w:bottom w:val="none" w:sz="0" w:space="0" w:color="auto"/>
        <w:right w:val="none" w:sz="0" w:space="0" w:color="auto"/>
      </w:divBdr>
    </w:div>
    <w:div w:id="2080011716">
      <w:bodyDiv w:val="1"/>
      <w:marLeft w:val="0"/>
      <w:marRight w:val="0"/>
      <w:marTop w:val="0"/>
      <w:marBottom w:val="0"/>
      <w:divBdr>
        <w:top w:val="none" w:sz="0" w:space="0" w:color="auto"/>
        <w:left w:val="none" w:sz="0" w:space="0" w:color="auto"/>
        <w:bottom w:val="none" w:sz="0" w:space="0" w:color="auto"/>
        <w:right w:val="none" w:sz="0" w:space="0" w:color="auto"/>
      </w:divBdr>
    </w:div>
    <w:div w:id="21269241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CCC67D-17E0-4F00-9A8C-BDABD7146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892</TotalTime>
  <Pages>13</Pages>
  <Words>4235</Words>
  <Characters>4913</Characters>
  <Application>Microsoft Office Word</Application>
  <DocSecurity>0</DocSecurity>
  <Lines>307</Lines>
  <Paragraphs>277</Paragraphs>
  <ScaleCrop>false</ScaleCrop>
  <Company/>
  <LinksUpToDate>false</LinksUpToDate>
  <CharactersWithSpaces>8871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薛凤鸣</dc:creator>
  <cp:lastModifiedBy>家祺 瞿</cp:lastModifiedBy>
  <cp:revision>286</cp:revision>
  <dcterms:created xsi:type="dcterms:W3CDTF">2022-11-25T01:33:00Z</dcterms:created>
  <dcterms:modified xsi:type="dcterms:W3CDTF">2025-11-09T15:10:00Z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eyJoZGlkIjoiYzhjYmI2YzljNmEyZmY0MDAzNDliMWIxNmVmOGE0ZTciLCJ1c2VySWQiOiIxNTIyNTU0NDMzIn0=</vt:lpwstr>
  </property>
  <property fmtid="{D5CDD505-2E9C-101B-9397-08002B2CF9AE}" pid="3" name="KSOProductBuildVer">
    <vt:lpwstr>2052-12.1.0.22529</vt:lpwstr>
  </property>
  <property fmtid="{D5CDD505-2E9C-101B-9397-08002B2CF9AE}" pid="4" name="ICV">
    <vt:lpwstr>8C1700BB85624223B236B6463A6D5E53_13</vt:lpwstr>
  </property>
</Properties>
</file>