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1"/>
        <w:rPr>
          <w:rFonts w:ascii="微软雅黑" w:hAnsi="微软雅黑" w:eastAsia="微软雅黑" w:cs="Times New Roman"/>
          <w:b/>
          <w:bCs/>
          <w:color w:val="000000"/>
          <w:kern w:val="0"/>
          <w:sz w:val="36"/>
          <w:szCs w:val="36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kern w:val="0"/>
          <w:sz w:val="36"/>
          <w:szCs w:val="36"/>
        </w:rPr>
        <w:t>使用Vue-cli 3.0搭建Vue项目</w:t>
      </w:r>
    </w:p>
    <w:p>
      <w:pPr>
        <w:widowControl/>
        <w:shd w:val="clear" w:color="auto" w:fill="FFFFFF"/>
        <w:spacing w:after="240"/>
        <w:jc w:val="left"/>
        <w:rPr>
          <w:rFonts w:hint="eastAsia" w:ascii="微软雅黑" w:hAnsi="微软雅黑" w:eastAsia="微软雅黑" w:cs="Times New Roman"/>
          <w:color w:val="333333"/>
          <w:kern w:val="0"/>
        </w:rPr>
      </w:pPr>
      <w:r>
        <w:rPr>
          <w:rFonts w:hint="eastAsia" w:ascii="微软雅黑" w:hAnsi="微软雅黑" w:eastAsia="微软雅黑" w:cs="Times New Roman"/>
          <w:color w:val="333333"/>
          <w:kern w:val="0"/>
        </w:rPr>
        <w:t>参考</w:t>
      </w:r>
      <w:r>
        <w:rPr>
          <w:rFonts w:ascii="微软雅黑" w:hAnsi="微软雅黑" w:eastAsia="微软雅黑" w:cs="Times New Roman"/>
          <w:color w:val="333333"/>
          <w:kern w:val="0"/>
        </w:rPr>
        <w:t>：https://www.showdoc.cc/vuedoc?page_id=2459992731012502</w:t>
      </w:r>
    </w:p>
    <w:p>
      <w:pPr>
        <w:widowControl/>
        <w:shd w:val="clear" w:color="auto" w:fill="FFFFFF"/>
        <w:spacing w:after="240"/>
        <w:jc w:val="left"/>
        <w:rPr>
          <w:rFonts w:hint="eastAsia" w:ascii="微软雅黑" w:hAnsi="微软雅黑" w:eastAsia="微软雅黑" w:cs="Times New Roman"/>
          <w:color w:val="333333"/>
          <w:kern w:val="0"/>
        </w:rPr>
      </w:pPr>
      <w:r>
        <w:rPr>
          <w:rFonts w:hint="eastAsia" w:ascii="微软雅黑" w:hAnsi="微软雅黑" w:eastAsia="微软雅黑" w:cs="Times New Roman"/>
          <w:color w:val="333333"/>
          <w:kern w:val="0"/>
        </w:rPr>
        <w:t>3.0目录                                   2.0目录</w:t>
      </w:r>
    </w:p>
    <w:p>
      <w:pPr>
        <w:widowControl/>
        <w:shd w:val="clear" w:color="auto" w:fill="FFFFFF"/>
        <w:spacing w:after="240"/>
        <w:jc w:val="left"/>
        <w:rPr>
          <w:rFonts w:hint="eastAsia" w:ascii="微软雅黑" w:hAnsi="微软雅黑" w:eastAsia="微软雅黑" w:cs="Times New Roman"/>
          <w:color w:val="333333"/>
          <w:kern w:val="0"/>
        </w:rPr>
      </w:pPr>
      <w:r>
        <w:rPr>
          <w:rFonts w:ascii="微软雅黑" w:hAnsi="微软雅黑" w:eastAsia="微软雅黑" w:cs="Times New Roman"/>
          <w:color w:val="333333"/>
          <w:kern w:val="0"/>
        </w:rPr>
        <w:drawing>
          <wp:inline distT="0" distB="0" distL="0" distR="0">
            <wp:extent cx="2666365" cy="6895465"/>
            <wp:effectExtent l="0" t="0" r="635" b="635"/>
            <wp:docPr id="5" name="图片 5" descr="https://www.showdoc.cc/server/api/common/visitfile/sign/66f2fcbcf3ab066749f9279169ccde4e?showdoc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www.showdoc.cc/server/api/common/visitfile/sign/66f2fcbcf3ab066749f9279169ccde4e?showdoc=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694" cy="689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Times New Roman"/>
          <w:color w:val="333333"/>
          <w:kern w:val="0"/>
        </w:rPr>
        <w:drawing>
          <wp:inline distT="0" distB="0" distL="0" distR="0">
            <wp:extent cx="2542540" cy="6972300"/>
            <wp:effectExtent l="0" t="0" r="0" b="0"/>
            <wp:docPr id="4" name="图片 4" descr="https://www.showdoc.cc/server/api/common/visitfile/sign/e4b42775cd4918e14b629396d3839789?showdoc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www.showdoc.cc/server/api/common/visitfile/sign/e4b42775cd4918e14b629396d3839789?showdoc=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081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240"/>
        <w:jc w:val="left"/>
        <w:rPr>
          <w:rFonts w:ascii="微软雅黑" w:hAnsi="微软雅黑" w:eastAsia="微软雅黑" w:cs="Times New Roman"/>
          <w:color w:val="333333"/>
          <w:kern w:val="0"/>
        </w:rPr>
      </w:pPr>
    </w:p>
    <w:p>
      <w:pPr>
        <w:widowControl/>
        <w:shd w:val="clear" w:color="auto" w:fill="FFFFFF"/>
        <w:spacing w:after="240"/>
        <w:jc w:val="left"/>
        <w:rPr>
          <w:rFonts w:hint="eastAsia" w:ascii="微软雅黑" w:hAnsi="微软雅黑" w:eastAsia="微软雅黑" w:cs="Times New Roman"/>
          <w:color w:val="333333"/>
          <w:kern w:val="0"/>
        </w:rPr>
      </w:pPr>
      <w:r>
        <w:rPr>
          <w:rFonts w:hint="eastAsia" w:ascii="微软雅黑" w:hAnsi="微软雅黑" w:eastAsia="微软雅黑" w:cs="Times New Roman"/>
          <w:b/>
          <w:bCs/>
          <w:color w:val="333333"/>
          <w:kern w:val="0"/>
        </w:rPr>
        <w:t>3.0VS2.0</w:t>
      </w:r>
    </w:p>
    <w:p>
      <w:pPr>
        <w:widowControl/>
        <w:shd w:val="clear" w:color="auto" w:fill="FFFFFF"/>
        <w:spacing w:after="240"/>
        <w:jc w:val="left"/>
        <w:rPr>
          <w:rFonts w:ascii="微软雅黑" w:hAnsi="微软雅黑" w:eastAsia="微软雅黑" w:cs="Times New Roman"/>
          <w:color w:val="333333"/>
          <w:kern w:val="0"/>
        </w:rPr>
      </w:pPr>
      <w:r>
        <w:rPr>
          <w:rFonts w:hint="eastAsia" w:ascii="微软雅黑" w:hAnsi="微软雅黑" w:eastAsia="微软雅黑" w:cs="Times New Roman"/>
          <w:color w:val="333333"/>
          <w:kern w:val="0"/>
        </w:rPr>
        <w:t>vue-cli3.0默认项目目录与2.0的相比，更精简: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1.移除的配置文件根目录下的，build和config等目录，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2.移除了static文件夹，新增了public文件夹，并且index.html移动到public中。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3.在src文件夹中新增了views文件夹，用于分类 视图组件 和 公共组件 。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4.大部分配置 都集成到 vue.config.js这里,在项目根目录下</w:t>
      </w:r>
    </w:p>
    <w:p>
      <w:pPr>
        <w:widowControl/>
        <w:shd w:val="clear" w:color="auto" w:fill="FFFFFF"/>
        <w:spacing w:after="240"/>
        <w:jc w:val="left"/>
        <w:rPr>
          <w:rFonts w:ascii="微软雅黑" w:hAnsi="微软雅黑" w:eastAsia="微软雅黑" w:cs="Times New Roman"/>
          <w:color w:val="333333"/>
          <w:kern w:val="0"/>
        </w:rPr>
      </w:pPr>
      <w:r>
        <w:rPr>
          <w:rFonts w:hint="eastAsia" w:ascii="微软雅黑" w:hAnsi="微软雅黑" w:eastAsia="微软雅黑" w:cs="Times New Roman"/>
          <w:color w:val="333333"/>
          <w:kern w:val="0"/>
        </w:rPr>
        <w:t>1.URL转换规则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URL是绝对路径，如/images/foo.png,会被保留不变。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URL以.开始，会被认为是相对模块请求，根据文档结构（folder structure）转换。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URL以~开始，会被认为是模块请求,意味着可以在node modules里引用资源：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ascii="微软雅黑" w:hAnsi="微软雅黑" w:eastAsia="微软雅黑" w:cs="Times New Roman"/>
          <w:color w:val="333333"/>
          <w:kern w:val="0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" name="矩形 3" descr="https://www.showdoc.cc/vuedoc?page_id=24599927310125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s://www.showdoc.cc/vuedoc?page_id=2459992731012502" style="height:23.75pt;width:23.75pt;" filled="f" stroked="f" coordsize="21600,21600" o:gfxdata="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jWugw0wAAAAMBAAAPAAAA&#10;AAAAAAEAIAAAACIAAABkcnMvZG93bnJldi54bWxQSwECFAAUAAAACACHTuJAr8RUjhoCAAAABAAA&#10;DgAAAAAAAAABACAAAAAiAQAAZHJzL2Uyb0RvYy54bWxQSwUGAAAAAAYABgBZAQAArg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URL以@开始，会被认为是模块请求，这很有用因为，Vue CLI对默认别名@是/src</w:t>
      </w:r>
    </w:p>
    <w:p>
      <w:pPr>
        <w:widowControl/>
        <w:shd w:val="clear" w:color="auto" w:fill="FFFFFF"/>
        <w:spacing w:after="240"/>
        <w:jc w:val="left"/>
        <w:rPr>
          <w:rFonts w:ascii="微软雅黑" w:hAnsi="微软雅黑" w:eastAsia="微软雅黑" w:cs="Times New Roman"/>
          <w:color w:val="333333"/>
          <w:kern w:val="0"/>
        </w:rPr>
      </w:pPr>
      <w:r>
        <w:rPr>
          <w:rFonts w:hint="eastAsia" w:ascii="微软雅黑" w:hAnsi="微软雅黑" w:eastAsia="微软雅黑" w:cs="Times New Roman"/>
          <w:color w:val="333333"/>
          <w:kern w:val="0"/>
        </w:rPr>
        <w:t>2.public文件夹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public文件夹下的文件并不会被Webpack处理：它们会直接被复制到最终的打包目录（文件名需指定）下。必须使用绝对路径引用这些文件，简单说就是用来存放万年不变的文件。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在vue2.x版本类似static/ 文件夹。</w:t>
      </w:r>
    </w:p>
    <w:p>
      <w:pPr>
        <w:widowControl/>
        <w:shd w:val="clear" w:color="auto" w:fill="FFFFFF"/>
        <w:spacing w:after="240"/>
        <w:jc w:val="left"/>
        <w:rPr>
          <w:rFonts w:ascii="微软雅黑" w:hAnsi="微软雅黑" w:eastAsia="微软雅黑" w:cs="Times New Roman"/>
          <w:color w:val="333333"/>
          <w:kern w:val="0"/>
        </w:rPr>
      </w:pPr>
      <w:r>
        <w:rPr>
          <w:rFonts w:hint="eastAsia" w:ascii="微软雅黑" w:hAnsi="微软雅黑" w:eastAsia="微软雅黑" w:cs="Times New Roman"/>
          <w:b/>
          <w:bCs/>
          <w:color w:val="333333"/>
          <w:kern w:val="0"/>
        </w:rPr>
        <w:t>一、vue-cli搭建脚本文件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 w:eastAsia="微软雅黑" w:cs="Times New Roman"/>
          <w:color w:val="333333"/>
          <w:kern w:val="0"/>
        </w:rPr>
      </w:pPr>
      <w:r>
        <w:rPr>
          <w:rFonts w:hint="eastAsia" w:ascii="微软雅黑" w:hAnsi="微软雅黑" w:eastAsia="微软雅黑" w:cs="Times New Roman"/>
          <w:color w:val="333333"/>
          <w:kern w:val="0"/>
        </w:rPr>
        <w:t>安装node.js，安装完node.js之后，npm也会自动安装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（1）Windows 上安装 Node.js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fldChar w:fldCharType="begin"/>
      </w:r>
      <w:r>
        <w:instrText xml:space="preserve"> HYPERLINK "https://nodejs.org/en/download/" \t "_blank" </w:instrText>
      </w:r>
      <w:r>
        <w:fldChar w:fldCharType="separate"/>
      </w:r>
      <w:r>
        <w:rPr>
          <w:rFonts w:hint="eastAsia" w:ascii="微软雅黑" w:hAnsi="微软雅黑" w:eastAsia="微软雅黑" w:cs="Times New Roman"/>
          <w:color w:val="4183C4"/>
          <w:kern w:val="0"/>
        </w:rPr>
        <w:t>https://nodejs.org/en/download/</w:t>
      </w:r>
      <w:r>
        <w:rPr>
          <w:rFonts w:hint="eastAsia" w:ascii="微软雅黑" w:hAnsi="微软雅黑" w:eastAsia="微软雅黑" w:cs="Times New Roman"/>
          <w:color w:val="4183C4"/>
          <w:kern w:val="0"/>
        </w:rPr>
        <w:fldChar w:fldCharType="end"/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（2）Mac OS 上安装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你可以通过以下两种方式在 Mac OS 上来安装 node：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a、在官方下载网站下载 pkg 安装包，直接点击安装即可。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b、使用 brew 命令来安装：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brew install node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查询是否安装成功的命令：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node -v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npm -v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ascii="微软雅黑" w:hAnsi="微软雅黑" w:eastAsia="微软雅黑" w:cs="Times New Roman"/>
          <w:color w:val="333333"/>
          <w:kern w:val="0"/>
        </w:rPr>
        <w:drawing>
          <wp:inline distT="0" distB="0" distL="0" distR="0">
            <wp:extent cx="4847590" cy="1808480"/>
            <wp:effectExtent l="0" t="0" r="0" b="1270"/>
            <wp:docPr id="2" name="图片 2" descr="https://www.showdoc.cc/server/api/common/visitfile/sign/c1b42a6338ee65f4369bfc812891dde4?showdoc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www.showdoc.cc/server/api/common/visitfile/sign/c1b42a6338ee65f4369bfc812891dde4?showdoc=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9217" cy="18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 w:eastAsia="微软雅黑" w:cs="Times New Roman"/>
          <w:color w:val="333333"/>
          <w:kern w:val="0"/>
        </w:rPr>
      </w:pPr>
      <w:r>
        <w:rPr>
          <w:rFonts w:hint="eastAsia" w:ascii="微软雅黑" w:hAnsi="微软雅黑" w:eastAsia="微软雅黑" w:cs="Times New Roman"/>
          <w:color w:val="333333"/>
          <w:kern w:val="0"/>
        </w:rPr>
        <w:t>使用下一命令全局安装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npm install -g </w:t>
      </w:r>
      <w:r>
        <w:fldChar w:fldCharType="begin"/>
      </w:r>
      <w:r>
        <w:instrText xml:space="preserve"> HYPERLINK "https://github.com/vue" \t "_blank" \o "@vue" </w:instrText>
      </w:r>
      <w:r>
        <w:fldChar w:fldCharType="separate"/>
      </w:r>
      <w:r>
        <w:rPr>
          <w:rFonts w:hint="eastAsia" w:ascii="微软雅黑" w:hAnsi="微软雅黑" w:eastAsia="微软雅黑" w:cs="Times New Roman"/>
          <w:color w:val="4183C4"/>
          <w:kern w:val="0"/>
        </w:rPr>
        <w:t>@vue</w:t>
      </w:r>
      <w:r>
        <w:rPr>
          <w:rFonts w:hint="eastAsia" w:ascii="微软雅黑" w:hAnsi="微软雅黑" w:eastAsia="微软雅黑" w:cs="Times New Roman"/>
          <w:color w:val="4183C4"/>
          <w:kern w:val="0"/>
        </w:rPr>
        <w:fldChar w:fldCharType="end"/>
      </w:r>
      <w:r>
        <w:rPr>
          <w:rFonts w:hint="eastAsia" w:ascii="微软雅黑" w:hAnsi="微软雅黑" w:eastAsia="微软雅黑" w:cs="Times New Roman"/>
          <w:color w:val="333333"/>
          <w:kern w:val="0"/>
        </w:rPr>
        <w:t>/cli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 w:eastAsia="微软雅黑" w:cs="Times New Roman"/>
          <w:color w:val="333333"/>
          <w:kern w:val="0"/>
        </w:rPr>
      </w:pPr>
      <w:r>
        <w:rPr>
          <w:rFonts w:hint="eastAsia" w:ascii="微软雅黑" w:hAnsi="微软雅黑" w:eastAsia="微软雅黑" w:cs="Times New Roman"/>
          <w:color w:val="333333"/>
          <w:kern w:val="0"/>
        </w:rPr>
        <w:t>用这个命令来检查其版本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vue —version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 w:eastAsia="微软雅黑" w:cs="Times New Roman"/>
          <w:color w:val="333333"/>
          <w:kern w:val="0"/>
        </w:rPr>
      </w:pPr>
      <w:r>
        <w:rPr>
          <w:rFonts w:hint="eastAsia" w:ascii="微软雅黑" w:hAnsi="微软雅黑" w:eastAsia="微软雅黑" w:cs="Times New Roman"/>
          <w:color w:val="333333"/>
          <w:kern w:val="0"/>
        </w:rPr>
        <w:t>搭建一个项目名称为vue-test的Vue前端项目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vue create vue-test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选择Manually select features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选择项目需要的一些特性（此处我们选择需要Babel编译、使用Vue路由、Vue状态管理器、CSS预处理器、代码检测和格式化、以及单元测试，暂时不考虑端到端测试(E2E Testing)）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选择CSS预处理器语言，此处选择LESS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选择ESLint的代码规范，此处使用 Standard代码规范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选择何时进行代码检测，此处选择在保存时进行检测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选择单元测试解决方案，此处选择 Jest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选择 Babel、PostCSS、ESLint等配置文件存放位置，此处选择单独保存在各自的配置文件中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配置完成后等待Vue-cli完成初始化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 w:eastAsia="微软雅黑" w:cs="Times New Roman"/>
          <w:color w:val="333333"/>
          <w:kern w:val="0"/>
        </w:rPr>
      </w:pPr>
      <w:r>
        <w:rPr>
          <w:rFonts w:hint="eastAsia" w:ascii="微软雅黑" w:hAnsi="微软雅黑" w:eastAsia="微软雅黑" w:cs="Times New Roman"/>
          <w:color w:val="333333"/>
          <w:kern w:val="0"/>
        </w:rPr>
        <w:t>npm run serve</w:t>
      </w:r>
      <w:bookmarkStart w:id="0" w:name="_GoBack"/>
      <w:bookmarkEnd w:id="0"/>
    </w:p>
    <w:p>
      <w:pPr>
        <w:widowControl/>
        <w:shd w:val="clear" w:color="auto" w:fill="FFFFFF"/>
        <w:spacing w:after="240"/>
        <w:jc w:val="left"/>
        <w:rPr>
          <w:rFonts w:ascii="微软雅黑" w:hAnsi="微软雅黑" w:eastAsia="微软雅黑" w:cs="Times New Roman"/>
          <w:color w:val="333333"/>
          <w:kern w:val="0"/>
        </w:rPr>
      </w:pPr>
      <w:r>
        <w:rPr>
          <w:rFonts w:hint="eastAsia" w:ascii="微软雅黑" w:hAnsi="微软雅黑" w:eastAsia="微软雅黑" w:cs="Times New Roman"/>
          <w:b/>
          <w:bCs/>
          <w:color w:val="333333"/>
          <w:kern w:val="0"/>
        </w:rPr>
        <w:t>二、vue.config.js配置</w:t>
      </w:r>
    </w:p>
    <w:p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微软雅黑" w:hAnsi="微软雅黑" w:eastAsia="微软雅黑" w:cs="Times New Roman"/>
          <w:color w:val="333333"/>
          <w:kern w:val="0"/>
        </w:rPr>
      </w:pPr>
      <w:r>
        <w:rPr>
          <w:rFonts w:hint="eastAsia" w:ascii="微软雅黑" w:hAnsi="微软雅黑" w:eastAsia="微软雅黑" w:cs="Times New Roman"/>
          <w:color w:val="333333"/>
          <w:kern w:val="0"/>
        </w:rPr>
        <w:t>vue.config.js是一个可选的配置文件，如果项目的（和package.json同级的）根目录中存在这个文件，那么它会被</w:t>
      </w:r>
      <w:r>
        <w:fldChar w:fldCharType="begin"/>
      </w:r>
      <w:r>
        <w:instrText xml:space="preserve"> HYPERLINK "https://github.com/vue" \t "_blank" \o "@vue" </w:instrText>
      </w:r>
      <w:r>
        <w:fldChar w:fldCharType="separate"/>
      </w:r>
      <w:r>
        <w:rPr>
          <w:rFonts w:hint="eastAsia" w:ascii="微软雅黑" w:hAnsi="微软雅黑" w:eastAsia="微软雅黑" w:cs="Times New Roman"/>
          <w:color w:val="4183C4"/>
          <w:kern w:val="0"/>
        </w:rPr>
        <w:t>@vue</w:t>
      </w:r>
      <w:r>
        <w:rPr>
          <w:rFonts w:hint="eastAsia" w:ascii="微软雅黑" w:hAnsi="微软雅黑" w:eastAsia="微软雅黑" w:cs="Times New Roman"/>
          <w:color w:val="4183C4"/>
          <w:kern w:val="0"/>
        </w:rPr>
        <w:fldChar w:fldCharType="end"/>
      </w:r>
      <w:r>
        <w:rPr>
          <w:rFonts w:hint="eastAsia" w:ascii="微软雅黑" w:hAnsi="微软雅黑" w:eastAsia="微软雅黑" w:cs="Times New Roman"/>
          <w:color w:val="333333"/>
          <w:kern w:val="0"/>
        </w:rPr>
        <w:t>/cli自动加载。你也可以使用package.json中的vue字段，但是注意这种写法需要你严格遵照JSON的格式来写。</w:t>
      </w:r>
    </w:p>
    <w:p>
      <w:pPr>
        <w:widowControl/>
        <w:shd w:val="clear" w:color="auto" w:fill="FFFFFF"/>
        <w:spacing w:before="240" w:after="240"/>
        <w:ind w:left="720"/>
        <w:jc w:val="left"/>
        <w:rPr>
          <w:rFonts w:ascii="微软雅黑" w:hAnsi="微软雅黑" w:eastAsia="微软雅黑" w:cs="Times New Roman"/>
          <w:color w:val="333333"/>
          <w:kern w:val="0"/>
        </w:rPr>
      </w:pPr>
      <w:r>
        <w:rPr>
          <w:rFonts w:hint="eastAsia" w:ascii="微软雅黑" w:hAnsi="微软雅黑" w:eastAsia="微软雅黑" w:cs="Times New Roman"/>
          <w:color w:val="333333"/>
          <w:kern w:val="0"/>
        </w:rPr>
        <w:t>这个文件应该导出了一个包含了选项的对象</w:t>
      </w:r>
    </w:p>
    <w:p>
      <w:pPr>
        <w:widowControl/>
        <w:numPr>
          <w:ilvl w:val="1"/>
          <w:numId w:val="3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 w:hanging="360"/>
        <w:jc w:val="left"/>
        <w:rPr>
          <w:rFonts w:ascii="Consolas" w:hAnsi="Consolas" w:cs="Courier New"/>
          <w:color w:val="999999"/>
          <w:kern w:val="0"/>
          <w:sz w:val="20"/>
          <w:szCs w:val="20"/>
        </w:rPr>
      </w:pPr>
      <w:r>
        <w:rPr>
          <w:rFonts w:ascii="Consolas" w:hAnsi="Consolas" w:cs="Courier New"/>
          <w:color w:val="880000"/>
          <w:kern w:val="0"/>
          <w:sz w:val="21"/>
          <w:szCs w:val="21"/>
        </w:rPr>
        <w:t>// vue.config.js</w:t>
      </w:r>
    </w:p>
    <w:p>
      <w:pPr>
        <w:widowControl/>
        <w:numPr>
          <w:ilvl w:val="1"/>
          <w:numId w:val="3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 w:hanging="360"/>
        <w:jc w:val="left"/>
        <w:rPr>
          <w:rFonts w:ascii="Consolas" w:hAnsi="Consolas" w:cs="Courier New"/>
          <w:color w:val="999999"/>
          <w:kern w:val="0"/>
          <w:sz w:val="20"/>
          <w:szCs w:val="20"/>
        </w:rPr>
      </w:pPr>
      <w:r>
        <w:rPr>
          <w:rFonts w:ascii="Consolas" w:hAnsi="Consolas" w:cs="Courier New"/>
          <w:color w:val="000088"/>
          <w:kern w:val="0"/>
          <w:sz w:val="21"/>
          <w:szCs w:val="21"/>
        </w:rPr>
        <w:t>module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.</w:t>
      </w: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exports 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=</w:t>
      </w: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{</w:t>
      </w:r>
    </w:p>
    <w:p>
      <w:pPr>
        <w:widowControl/>
        <w:numPr>
          <w:ilvl w:val="1"/>
          <w:numId w:val="3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 w:hanging="360"/>
        <w:jc w:val="left"/>
        <w:rPr>
          <w:rFonts w:ascii="Consolas" w:hAnsi="Consolas" w:cs="Courier New"/>
          <w:color w:val="999999"/>
          <w:kern w:val="0"/>
          <w:sz w:val="20"/>
          <w:szCs w:val="20"/>
        </w:rPr>
      </w:pPr>
      <w:r>
        <w:rPr>
          <w:rFonts w:ascii="Consolas" w:hAnsi="Consolas" w:cs="Courier New"/>
          <w:color w:val="880000"/>
          <w:kern w:val="0"/>
          <w:sz w:val="21"/>
          <w:szCs w:val="21"/>
        </w:rPr>
        <w:t>// 选项...</w:t>
      </w:r>
    </w:p>
    <w:p>
      <w:pPr>
        <w:widowControl/>
        <w:numPr>
          <w:ilvl w:val="1"/>
          <w:numId w:val="3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 w:hanging="360"/>
        <w:jc w:val="left"/>
        <w:rPr>
          <w:rFonts w:ascii="Consolas" w:hAnsi="Consolas" w:cs="Courier New"/>
          <w:color w:val="999999"/>
          <w:kern w:val="0"/>
          <w:sz w:val="20"/>
          <w:szCs w:val="20"/>
        </w:rPr>
      </w:pPr>
      <w:r>
        <w:rPr>
          <w:rFonts w:ascii="Consolas" w:hAnsi="Consolas" w:cs="Courier New"/>
          <w:color w:val="666600"/>
          <w:kern w:val="0"/>
          <w:sz w:val="21"/>
          <w:szCs w:val="21"/>
        </w:rPr>
        <w:t>}</w:t>
      </w:r>
    </w:p>
    <w:p>
      <w:pPr>
        <w:widowControl/>
        <w:numPr>
          <w:ilvl w:val="0"/>
          <w:numId w:val="3"/>
        </w:numPr>
        <w:shd w:val="clear" w:color="auto" w:fill="FFFFFF"/>
        <w:tabs>
          <w:tab w:val="left" w:pos="720"/>
        </w:tabs>
        <w:spacing w:before="240" w:after="240"/>
        <w:jc w:val="left"/>
        <w:rPr>
          <w:rFonts w:ascii="微软雅黑" w:hAnsi="微软雅黑" w:eastAsia="微软雅黑" w:cs="Times New Roman"/>
          <w:color w:val="333333"/>
          <w:kern w:val="0"/>
        </w:rPr>
      </w:pPr>
      <w:r>
        <w:rPr>
          <w:rFonts w:hint="eastAsia" w:ascii="微软雅黑" w:hAnsi="微软雅黑" w:eastAsia="微软雅黑" w:cs="Times New Roman"/>
          <w:color w:val="333333"/>
          <w:kern w:val="0"/>
        </w:rPr>
        <w:t>配置代理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如果你的前端应用和后端 API 服务器没有运行在同一个主机上，你需要在开发环境下将 API 请求代理到 API 服务器。这个问题可以通过 vue.config.js 中的 devServer.proxy 选项来配置</w:t>
      </w:r>
    </w:p>
    <w:p>
      <w:pPr>
        <w:widowControl/>
        <w:shd w:val="clear" w:color="auto" w:fill="FFFFFF"/>
        <w:spacing w:before="240" w:after="240"/>
        <w:ind w:left="720"/>
        <w:jc w:val="left"/>
        <w:rPr>
          <w:rFonts w:ascii="微软雅黑" w:hAnsi="微软雅黑" w:eastAsia="微软雅黑" w:cs="Times New Roman"/>
          <w:color w:val="333333"/>
          <w:kern w:val="0"/>
        </w:rPr>
      </w:pPr>
      <w:r>
        <w:rPr>
          <w:rFonts w:hint="eastAsia" w:ascii="微软雅黑" w:hAnsi="微软雅黑" w:eastAsia="微软雅黑" w:cs="Times New Roman"/>
          <w:color w:val="333333"/>
          <w:kern w:val="0"/>
        </w:rPr>
        <w:t>devServer</w:t>
      </w:r>
    </w:p>
    <w:p>
      <w:pPr>
        <w:widowControl/>
        <w:shd w:val="clear" w:color="auto" w:fill="FFFFFF"/>
        <w:spacing w:before="240" w:after="240"/>
        <w:ind w:left="720"/>
        <w:jc w:val="left"/>
        <w:rPr>
          <w:rFonts w:ascii="微软雅黑" w:hAnsi="微软雅黑" w:eastAsia="微软雅黑" w:cs="Times New Roman"/>
          <w:color w:val="333333"/>
          <w:kern w:val="0"/>
        </w:rPr>
      </w:pPr>
      <w:r>
        <w:rPr>
          <w:rFonts w:hint="eastAsia" w:ascii="微软雅黑" w:hAnsi="微软雅黑" w:eastAsia="微软雅黑" w:cs="Times New Roman"/>
          <w:color w:val="333333"/>
          <w:kern w:val="0"/>
        </w:rPr>
        <w:t>Type: Object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所有webpack-dev-server的选项(</w:t>
      </w:r>
      <w:r>
        <w:fldChar w:fldCharType="begin"/>
      </w:r>
      <w:r>
        <w:instrText xml:space="preserve"> HYPERLINK "https://webpack.js.org/configuration/dev-server/)%E9%83%BD%E6%94%AF%E6%8C%81.%E6%B3%A8%E6%84%8F%EF%BC%9A" \t "_blank" </w:instrText>
      </w:r>
      <w:r>
        <w:fldChar w:fldCharType="separate"/>
      </w:r>
      <w:r>
        <w:rPr>
          <w:rFonts w:hint="eastAsia" w:ascii="微软雅黑" w:hAnsi="微软雅黑" w:eastAsia="微软雅黑" w:cs="Times New Roman"/>
          <w:color w:val="4183C4"/>
          <w:kern w:val="0"/>
        </w:rPr>
        <w:t>https://webpack.js.org/configuration/dev-server/)都支持.注意：</w:t>
      </w:r>
      <w:r>
        <w:rPr>
          <w:rFonts w:hint="eastAsia" w:ascii="微软雅黑" w:hAnsi="微软雅黑" w:eastAsia="微软雅黑" w:cs="Times New Roman"/>
          <w:color w:val="4183C4"/>
          <w:kern w:val="0"/>
        </w:rPr>
        <w:fldChar w:fldCharType="end"/>
      </w:r>
    </w:p>
    <w:p>
      <w:pPr>
        <w:widowControl/>
        <w:shd w:val="clear" w:color="auto" w:fill="FFFFFF"/>
        <w:spacing w:before="240" w:after="240"/>
        <w:ind w:left="720"/>
        <w:jc w:val="left"/>
        <w:rPr>
          <w:rFonts w:ascii="微软雅黑" w:hAnsi="微软雅黑" w:eastAsia="微软雅黑" w:cs="Times New Roman"/>
          <w:color w:val="333333"/>
          <w:kern w:val="0"/>
        </w:rPr>
      </w:pPr>
      <w:r>
        <w:rPr>
          <w:rFonts w:hint="eastAsia" w:ascii="微软雅黑" w:hAnsi="微软雅黑" w:eastAsia="微软雅黑" w:cs="Times New Roman"/>
          <w:color w:val="333333"/>
          <w:kern w:val="0"/>
        </w:rPr>
        <w:t>有些值像host、port和https可能会被命令行参数覆写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有些像publicPath和historyApiFallback不应该被修改，因为它们需要和开发服务器的baseUrl同步以保障正常工作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devServer.proxy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Type:string | object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devServer.proxy可以是一个指向开发环境API服务器的字符串：</w:t>
      </w:r>
    </w:p>
    <w:p>
      <w:pPr>
        <w:widowControl/>
        <w:numPr>
          <w:ilvl w:val="1"/>
          <w:numId w:val="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hAnsi="Consolas" w:cs="Courier New"/>
          <w:color w:val="999999"/>
          <w:kern w:val="0"/>
          <w:sz w:val="20"/>
          <w:szCs w:val="20"/>
        </w:rPr>
      </w:pPr>
      <w:r>
        <w:rPr>
          <w:rFonts w:ascii="Consolas" w:hAnsi="Consolas" w:cs="Courier New"/>
          <w:color w:val="000088"/>
          <w:kern w:val="0"/>
          <w:sz w:val="21"/>
          <w:szCs w:val="21"/>
        </w:rPr>
        <w:t>module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.</w:t>
      </w: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exports 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=</w:t>
      </w: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{</w:t>
      </w:r>
    </w:p>
    <w:p>
      <w:pPr>
        <w:widowControl/>
        <w:numPr>
          <w:ilvl w:val="1"/>
          <w:numId w:val="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 w:hanging="360"/>
        <w:jc w:val="left"/>
        <w:rPr>
          <w:rFonts w:ascii="Consolas" w:hAnsi="Consolas" w:cs="Courier New"/>
          <w:color w:val="999999"/>
          <w:kern w:val="0"/>
          <w:sz w:val="20"/>
          <w:szCs w:val="20"/>
        </w:rPr>
      </w:pPr>
      <w:r>
        <w:rPr>
          <w:rFonts w:ascii="Consolas" w:hAnsi="Consolas" w:cs="Courier New"/>
          <w:color w:val="000000"/>
          <w:kern w:val="0"/>
          <w:sz w:val="21"/>
          <w:szCs w:val="21"/>
        </w:rPr>
        <w:t>devServer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:</w:t>
      </w: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{</w:t>
      </w:r>
    </w:p>
    <w:p>
      <w:pPr>
        <w:widowControl/>
        <w:numPr>
          <w:ilvl w:val="1"/>
          <w:numId w:val="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 w:hanging="360"/>
        <w:jc w:val="left"/>
        <w:rPr>
          <w:rFonts w:ascii="Consolas" w:hAnsi="Consolas" w:cs="Courier New"/>
          <w:color w:val="999999"/>
          <w:kern w:val="0"/>
          <w:sz w:val="20"/>
          <w:szCs w:val="20"/>
        </w:rPr>
      </w:pPr>
      <w:r>
        <w:rPr>
          <w:rFonts w:ascii="Consolas" w:hAnsi="Consolas" w:cs="Courier New"/>
          <w:color w:val="000000"/>
          <w:kern w:val="0"/>
          <w:sz w:val="21"/>
          <w:szCs w:val="21"/>
        </w:rPr>
        <w:t>proxy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:</w:t>
      </w: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kern w:val="0"/>
          <w:sz w:val="21"/>
          <w:szCs w:val="21"/>
        </w:rPr>
        <w:t>'http://localhost:4000'</w:t>
      </w:r>
    </w:p>
    <w:p>
      <w:pPr>
        <w:widowControl/>
        <w:numPr>
          <w:ilvl w:val="1"/>
          <w:numId w:val="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 w:hanging="360"/>
        <w:jc w:val="left"/>
        <w:rPr>
          <w:rFonts w:ascii="Consolas" w:hAnsi="Consolas" w:cs="Courier New"/>
          <w:color w:val="999999"/>
          <w:kern w:val="0"/>
          <w:sz w:val="20"/>
          <w:szCs w:val="20"/>
        </w:rPr>
      </w:pPr>
      <w:r>
        <w:rPr>
          <w:rFonts w:ascii="Consolas" w:hAnsi="Consolas" w:cs="Courier New"/>
          <w:color w:val="666600"/>
          <w:kern w:val="0"/>
          <w:sz w:val="21"/>
          <w:szCs w:val="21"/>
        </w:rPr>
        <w:t>}</w:t>
      </w:r>
    </w:p>
    <w:p>
      <w:pPr>
        <w:widowControl/>
        <w:numPr>
          <w:ilvl w:val="1"/>
          <w:numId w:val="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 w:hanging="360"/>
        <w:jc w:val="left"/>
        <w:rPr>
          <w:rFonts w:ascii="Consolas" w:hAnsi="Consolas" w:cs="Courier New"/>
          <w:color w:val="999999"/>
          <w:kern w:val="0"/>
          <w:sz w:val="20"/>
          <w:szCs w:val="20"/>
        </w:rPr>
      </w:pPr>
      <w:r>
        <w:rPr>
          <w:rFonts w:ascii="Consolas" w:hAnsi="Consolas" w:cs="Courier New"/>
          <w:color w:val="6666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before="240" w:after="240"/>
        <w:ind w:left="720"/>
        <w:jc w:val="left"/>
        <w:rPr>
          <w:rFonts w:ascii="微软雅黑" w:hAnsi="微软雅黑" w:eastAsia="微软雅黑" w:cs="Times New Roman"/>
          <w:color w:val="333333"/>
          <w:kern w:val="0"/>
        </w:rPr>
      </w:pPr>
      <w:r>
        <w:rPr>
          <w:rFonts w:hint="eastAsia" w:ascii="微软雅黑" w:hAnsi="微软雅黑" w:eastAsia="微软雅黑" w:cs="Times New Roman"/>
          <w:color w:val="333333"/>
          <w:kern w:val="0"/>
        </w:rPr>
        <w:t>这会告诉开发服务器将任何未知请求 (没有匹配到静态文件的请求) 代理到</w:t>
      </w:r>
      <w:r>
        <w:fldChar w:fldCharType="begin"/>
      </w:r>
      <w:r>
        <w:instrText xml:space="preserve"> HYPERLINK "http://localhost:4000%E3%80%82/" \t "_blank" </w:instrText>
      </w:r>
      <w:r>
        <w:fldChar w:fldCharType="separate"/>
      </w:r>
      <w:r>
        <w:rPr>
          <w:rFonts w:hint="eastAsia" w:ascii="微软雅黑" w:hAnsi="微软雅黑" w:eastAsia="微软雅黑" w:cs="Times New Roman"/>
          <w:color w:val="4183C4"/>
          <w:kern w:val="0"/>
        </w:rPr>
        <w:t>http://localhost:4000。</w:t>
      </w:r>
      <w:r>
        <w:rPr>
          <w:rFonts w:hint="eastAsia" w:ascii="微软雅黑" w:hAnsi="微软雅黑" w:eastAsia="微软雅黑" w:cs="Times New Roman"/>
          <w:color w:val="4183C4"/>
          <w:kern w:val="0"/>
        </w:rPr>
        <w:fldChar w:fldCharType="end"/>
      </w:r>
    </w:p>
    <w:p>
      <w:pPr>
        <w:widowControl/>
        <w:shd w:val="clear" w:color="auto" w:fill="FFFFFF"/>
        <w:spacing w:before="240" w:after="240"/>
        <w:ind w:left="720"/>
        <w:jc w:val="left"/>
        <w:rPr>
          <w:rFonts w:ascii="微软雅黑" w:hAnsi="微软雅黑" w:eastAsia="微软雅黑" w:cs="Times New Roman"/>
          <w:color w:val="333333"/>
          <w:kern w:val="0"/>
        </w:rPr>
      </w:pPr>
      <w:r>
        <w:rPr>
          <w:rFonts w:hint="eastAsia" w:ascii="微软雅黑" w:hAnsi="微软雅黑" w:eastAsia="微软雅黑" w:cs="Times New Roman"/>
          <w:color w:val="333333"/>
          <w:kern w:val="0"/>
        </w:rPr>
        <w:t>如果你想要更多的代理控制行为，也可以使用一个 path: options 成对的对象。完整的选项可以查阅 http-proxy-middleware (</w:t>
      </w:r>
      <w:r>
        <w:fldChar w:fldCharType="begin"/>
      </w:r>
      <w:r>
        <w:instrText xml:space="preserve"> HYPERLINK "https://github.com/chimurai/http-proxy-middleware" \l "proxycontext-config)%E3%80%82" \t "_blank" </w:instrText>
      </w:r>
      <w:r>
        <w:fldChar w:fldCharType="separate"/>
      </w:r>
      <w:r>
        <w:rPr>
          <w:rFonts w:hint="eastAsia" w:ascii="微软雅黑" w:hAnsi="微软雅黑" w:eastAsia="微软雅黑" w:cs="Times New Roman"/>
          <w:color w:val="4183C4"/>
          <w:kern w:val="0"/>
        </w:rPr>
        <w:t>https://github.com/chimurai/http-proxy-middleware#proxycontext-config)。</w:t>
      </w:r>
      <w:r>
        <w:rPr>
          <w:rFonts w:hint="eastAsia" w:ascii="微软雅黑" w:hAnsi="微软雅黑" w:eastAsia="微软雅黑" w:cs="Times New Roman"/>
          <w:color w:val="4183C4"/>
          <w:kern w:val="0"/>
        </w:rPr>
        <w:fldChar w:fldCharType="end"/>
      </w:r>
    </w:p>
    <w:p>
      <w:pPr>
        <w:widowControl/>
        <w:shd w:val="clear" w:color="auto" w:fill="FFFFFF"/>
        <w:spacing w:before="240" w:after="240"/>
        <w:ind w:left="720"/>
        <w:jc w:val="left"/>
        <w:rPr>
          <w:rFonts w:ascii="微软雅黑" w:hAnsi="微软雅黑" w:eastAsia="微软雅黑" w:cs="Times New Roman"/>
          <w:color w:val="333333"/>
          <w:kern w:val="0"/>
        </w:rPr>
      </w:pPr>
      <w:r>
        <w:rPr>
          <w:rFonts w:hint="eastAsia" w:ascii="微软雅黑" w:hAnsi="微软雅黑" w:eastAsia="微软雅黑" w:cs="Times New Roman"/>
          <w:color w:val="333333"/>
          <w:kern w:val="0"/>
        </w:rPr>
        <w:t>vue-cli2.0创建的项目的代理配置方式是修改config/index.js文件中的proxyTable: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ascii="微软雅黑" w:hAnsi="微软雅黑" w:eastAsia="微软雅黑" w:cs="Times New Roman"/>
          <w:color w:val="333333"/>
          <w:kern w:val="0"/>
        </w:rPr>
        <w:drawing>
          <wp:inline distT="0" distB="0" distL="0" distR="0">
            <wp:extent cx="5691505" cy="5948045"/>
            <wp:effectExtent l="0" t="0" r="4445" b="0"/>
            <wp:docPr id="1" name="图片 1" descr="https://www.showdoc.cc/server/api/common/visitfile/sign/30e2e35d4c1eb490c4ef76b2df669d83?showdoc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www.showdoc.cc/server/api/common/visitfile/sign/30e2e35d4c1eb490c4ef76b2df669d83?showdoc=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7125" cy="595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240" w:after="240"/>
        <w:ind w:left="720"/>
        <w:jc w:val="left"/>
        <w:rPr>
          <w:rFonts w:ascii="微软雅黑" w:hAnsi="微软雅黑" w:eastAsia="微软雅黑" w:cs="Times New Roman"/>
          <w:color w:val="333333"/>
          <w:kern w:val="0"/>
        </w:rPr>
      </w:pPr>
      <w:r>
        <w:rPr>
          <w:rFonts w:hint="eastAsia" w:ascii="微软雅黑" w:hAnsi="微软雅黑" w:eastAsia="微软雅黑" w:cs="Times New Roman"/>
          <w:color w:val="333333"/>
          <w:kern w:val="0"/>
        </w:rPr>
        <w:t>vue-cli3.0的代理配置，直接将proxyTable中配置copy到devServer.proxy中即可：</w:t>
      </w:r>
    </w:p>
    <w:p>
      <w:pPr>
        <w:widowControl/>
        <w:numPr>
          <w:ilvl w:val="1"/>
          <w:numId w:val="5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hAnsi="Consolas" w:cs="Courier New"/>
          <w:color w:val="999999"/>
          <w:kern w:val="0"/>
          <w:sz w:val="20"/>
          <w:szCs w:val="20"/>
        </w:rPr>
      </w:pPr>
      <w:r>
        <w:rPr>
          <w:rFonts w:ascii="Consolas" w:hAnsi="Consolas" w:cs="Courier New"/>
          <w:color w:val="000088"/>
          <w:kern w:val="0"/>
          <w:sz w:val="21"/>
          <w:szCs w:val="21"/>
        </w:rPr>
        <w:t>module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.</w:t>
      </w: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exports 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=</w:t>
      </w: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{</w:t>
      </w:r>
    </w:p>
    <w:p>
      <w:pPr>
        <w:widowControl/>
        <w:numPr>
          <w:ilvl w:val="1"/>
          <w:numId w:val="5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 w:hanging="360"/>
        <w:jc w:val="left"/>
        <w:rPr>
          <w:rFonts w:ascii="Consolas" w:hAnsi="Consolas" w:cs="Courier New"/>
          <w:color w:val="999999"/>
          <w:kern w:val="0"/>
          <w:sz w:val="20"/>
          <w:szCs w:val="20"/>
        </w:rPr>
      </w:pPr>
      <w:r>
        <w:rPr>
          <w:rFonts w:ascii="Consolas" w:hAnsi="Consolas" w:cs="Courier New"/>
          <w:color w:val="000000"/>
          <w:kern w:val="0"/>
          <w:sz w:val="21"/>
          <w:szCs w:val="21"/>
        </w:rPr>
        <w:t>devServer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:</w:t>
      </w: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{</w:t>
      </w:r>
    </w:p>
    <w:p>
      <w:pPr>
        <w:widowControl/>
        <w:numPr>
          <w:ilvl w:val="1"/>
          <w:numId w:val="5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 w:hanging="360"/>
        <w:jc w:val="left"/>
        <w:rPr>
          <w:rFonts w:ascii="Consolas" w:hAnsi="Consolas" w:cs="Courier New"/>
          <w:color w:val="999999"/>
          <w:kern w:val="0"/>
          <w:sz w:val="20"/>
          <w:szCs w:val="20"/>
        </w:rPr>
      </w:pP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 proxy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:</w:t>
      </w: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{</w:t>
      </w:r>
    </w:p>
    <w:p>
      <w:pPr>
        <w:widowControl/>
        <w:numPr>
          <w:ilvl w:val="1"/>
          <w:numId w:val="5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 w:hanging="360"/>
        <w:jc w:val="left"/>
        <w:rPr>
          <w:rFonts w:ascii="Consolas" w:hAnsi="Consolas" w:cs="Courier New"/>
          <w:color w:val="999999"/>
          <w:kern w:val="0"/>
          <w:sz w:val="20"/>
          <w:szCs w:val="20"/>
        </w:rPr>
      </w:pP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urier New"/>
          <w:color w:val="008800"/>
          <w:kern w:val="0"/>
          <w:sz w:val="21"/>
          <w:szCs w:val="21"/>
        </w:rPr>
        <w:t>'/hrm/api'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:</w:t>
      </w: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{</w:t>
      </w:r>
    </w:p>
    <w:p>
      <w:pPr>
        <w:widowControl/>
        <w:numPr>
          <w:ilvl w:val="1"/>
          <w:numId w:val="5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 w:hanging="360"/>
        <w:jc w:val="left"/>
        <w:rPr>
          <w:rFonts w:ascii="Consolas" w:hAnsi="Consolas" w:cs="Courier New"/>
          <w:color w:val="999999"/>
          <w:kern w:val="0"/>
          <w:sz w:val="20"/>
          <w:szCs w:val="20"/>
        </w:rPr>
      </w:pP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     </w:t>
      </w:r>
      <w:r>
        <w:rPr>
          <w:rFonts w:ascii="Consolas" w:hAnsi="Consolas" w:cs="Courier New"/>
          <w:color w:val="880000"/>
          <w:kern w:val="0"/>
          <w:sz w:val="21"/>
          <w:szCs w:val="21"/>
        </w:rPr>
        <w:t>//target: 'http://192.168.1.209:10751/', // Dev环境</w:t>
      </w:r>
    </w:p>
    <w:p>
      <w:pPr>
        <w:widowControl/>
        <w:numPr>
          <w:ilvl w:val="1"/>
          <w:numId w:val="5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 w:hanging="360"/>
        <w:jc w:val="left"/>
        <w:rPr>
          <w:rFonts w:ascii="Consolas" w:hAnsi="Consolas" w:cs="Courier New"/>
          <w:color w:val="999999"/>
          <w:kern w:val="0"/>
          <w:sz w:val="20"/>
          <w:szCs w:val="20"/>
        </w:rPr>
      </w:pP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     </w:t>
      </w:r>
      <w:r>
        <w:rPr>
          <w:rFonts w:ascii="Consolas" w:hAnsi="Consolas" w:cs="Courier New"/>
          <w:color w:val="880000"/>
          <w:kern w:val="0"/>
          <w:sz w:val="21"/>
          <w:szCs w:val="21"/>
        </w:rPr>
        <w:t>//  target: 'http://192.168.1.238:10751/', // Test环境</w:t>
      </w:r>
    </w:p>
    <w:p>
      <w:pPr>
        <w:widowControl/>
        <w:numPr>
          <w:ilvl w:val="1"/>
          <w:numId w:val="5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 w:hanging="360"/>
        <w:jc w:val="left"/>
        <w:rPr>
          <w:rFonts w:ascii="Consolas" w:hAnsi="Consolas" w:cs="Courier New"/>
          <w:color w:val="999999"/>
          <w:kern w:val="0"/>
          <w:sz w:val="20"/>
          <w:szCs w:val="20"/>
        </w:rPr>
      </w:pP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     </w:t>
      </w:r>
      <w:r>
        <w:rPr>
          <w:rFonts w:ascii="Consolas" w:hAnsi="Consolas" w:cs="Courier New"/>
          <w:color w:val="880000"/>
          <w:kern w:val="0"/>
          <w:sz w:val="21"/>
          <w:szCs w:val="21"/>
        </w:rPr>
        <w:t>// target: 'http://192.168.1.215:10751/', // Rls环境</w:t>
      </w:r>
    </w:p>
    <w:p>
      <w:pPr>
        <w:widowControl/>
        <w:numPr>
          <w:ilvl w:val="1"/>
          <w:numId w:val="5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 w:hanging="360"/>
        <w:jc w:val="left"/>
        <w:rPr>
          <w:rFonts w:ascii="Consolas" w:hAnsi="Consolas" w:cs="Courier New"/>
          <w:color w:val="999999"/>
          <w:kern w:val="0"/>
          <w:sz w:val="20"/>
          <w:szCs w:val="20"/>
        </w:rPr>
      </w:pP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     target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:</w:t>
      </w: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kern w:val="0"/>
          <w:sz w:val="21"/>
          <w:szCs w:val="21"/>
        </w:rPr>
        <w:t>'http://192.168.1.218:10751/'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,</w:t>
      </w: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kern w:val="0"/>
          <w:sz w:val="21"/>
          <w:szCs w:val="21"/>
        </w:rPr>
        <w:t>// 正式环境</w:t>
      </w:r>
    </w:p>
    <w:p>
      <w:pPr>
        <w:widowControl/>
        <w:numPr>
          <w:ilvl w:val="1"/>
          <w:numId w:val="5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 w:hanging="360"/>
        <w:jc w:val="left"/>
        <w:rPr>
          <w:rFonts w:ascii="Consolas" w:hAnsi="Consolas" w:cs="Courier New"/>
          <w:color w:val="999999"/>
          <w:kern w:val="0"/>
          <w:sz w:val="20"/>
          <w:szCs w:val="20"/>
        </w:rPr>
      </w:pP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     changeOrigin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:</w:t>
      </w: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kern w:val="0"/>
          <w:sz w:val="21"/>
          <w:szCs w:val="21"/>
        </w:rPr>
        <w:t>true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,</w:t>
      </w:r>
    </w:p>
    <w:p>
      <w:pPr>
        <w:widowControl/>
        <w:numPr>
          <w:ilvl w:val="1"/>
          <w:numId w:val="5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 w:hanging="360"/>
        <w:jc w:val="left"/>
        <w:rPr>
          <w:rFonts w:ascii="Consolas" w:hAnsi="Consolas" w:cs="Courier New"/>
          <w:color w:val="999999"/>
          <w:kern w:val="0"/>
          <w:sz w:val="20"/>
          <w:szCs w:val="20"/>
        </w:rPr>
      </w:pP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     autoRewrite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:</w:t>
      </w: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kern w:val="0"/>
          <w:sz w:val="21"/>
          <w:szCs w:val="21"/>
        </w:rPr>
        <w:t>true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,</w:t>
      </w:r>
    </w:p>
    <w:p>
      <w:pPr>
        <w:widowControl/>
        <w:numPr>
          <w:ilvl w:val="1"/>
          <w:numId w:val="5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 w:hanging="360"/>
        <w:jc w:val="left"/>
        <w:rPr>
          <w:rFonts w:ascii="Consolas" w:hAnsi="Consolas" w:cs="Courier New"/>
          <w:color w:val="999999"/>
          <w:kern w:val="0"/>
          <w:sz w:val="20"/>
          <w:szCs w:val="20"/>
        </w:rPr>
      </w:pP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     cookieDomainRewrite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:</w:t>
      </w: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kern w:val="0"/>
          <w:sz w:val="21"/>
          <w:szCs w:val="21"/>
        </w:rPr>
        <w:t>true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,</w:t>
      </w:r>
    </w:p>
    <w:p>
      <w:pPr>
        <w:widowControl/>
        <w:numPr>
          <w:ilvl w:val="1"/>
          <w:numId w:val="5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 w:hanging="360"/>
        <w:jc w:val="left"/>
        <w:rPr>
          <w:rFonts w:ascii="Consolas" w:hAnsi="Consolas" w:cs="Courier New"/>
          <w:color w:val="999999"/>
          <w:kern w:val="0"/>
          <w:sz w:val="20"/>
          <w:szCs w:val="20"/>
        </w:rPr>
      </w:pP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     pathRewrite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:</w:t>
      </w: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{</w:t>
      </w:r>
    </w:p>
    <w:p>
      <w:pPr>
        <w:widowControl/>
        <w:numPr>
          <w:ilvl w:val="1"/>
          <w:numId w:val="5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 w:hanging="360"/>
        <w:jc w:val="left"/>
        <w:rPr>
          <w:rFonts w:ascii="Consolas" w:hAnsi="Consolas" w:cs="Courier New"/>
          <w:color w:val="999999"/>
          <w:kern w:val="0"/>
          <w:sz w:val="20"/>
          <w:szCs w:val="20"/>
        </w:rPr>
      </w:pP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       </w:t>
      </w:r>
      <w:r>
        <w:rPr>
          <w:rFonts w:ascii="Consolas" w:hAnsi="Consolas" w:cs="Courier New"/>
          <w:color w:val="008800"/>
          <w:kern w:val="0"/>
          <w:sz w:val="21"/>
          <w:szCs w:val="21"/>
        </w:rPr>
        <w:t>'^/hrm/api/'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:</w:t>
      </w: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kern w:val="0"/>
          <w:sz w:val="21"/>
          <w:szCs w:val="21"/>
        </w:rPr>
        <w:t>'/'</w:t>
      </w:r>
    </w:p>
    <w:p>
      <w:pPr>
        <w:widowControl/>
        <w:numPr>
          <w:ilvl w:val="1"/>
          <w:numId w:val="5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 w:hanging="360"/>
        <w:jc w:val="left"/>
        <w:rPr>
          <w:rFonts w:ascii="Consolas" w:hAnsi="Consolas" w:cs="Courier New"/>
          <w:color w:val="999999"/>
          <w:kern w:val="0"/>
          <w:sz w:val="20"/>
          <w:szCs w:val="20"/>
        </w:rPr>
      </w:pP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     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}</w:t>
      </w:r>
    </w:p>
    <w:p>
      <w:pPr>
        <w:widowControl/>
        <w:numPr>
          <w:ilvl w:val="1"/>
          <w:numId w:val="5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 w:hanging="360"/>
        <w:jc w:val="left"/>
        <w:rPr>
          <w:rFonts w:ascii="Consolas" w:hAnsi="Consolas" w:cs="Courier New"/>
          <w:color w:val="999999"/>
          <w:kern w:val="0"/>
          <w:sz w:val="20"/>
          <w:szCs w:val="20"/>
        </w:rPr>
      </w:pP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   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}</w:t>
      </w:r>
    </w:p>
    <w:p>
      <w:pPr>
        <w:widowControl/>
        <w:numPr>
          <w:ilvl w:val="1"/>
          <w:numId w:val="5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 w:hanging="360"/>
        <w:jc w:val="left"/>
        <w:rPr>
          <w:rFonts w:ascii="Consolas" w:hAnsi="Consolas" w:cs="Courier New"/>
          <w:color w:val="999999"/>
          <w:kern w:val="0"/>
          <w:sz w:val="20"/>
          <w:szCs w:val="20"/>
        </w:rPr>
      </w:pPr>
      <w:r>
        <w:rPr>
          <w:rFonts w:ascii="Consolas" w:hAnsi="Consolas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}</w:t>
      </w:r>
    </w:p>
    <w:p>
      <w:pPr>
        <w:widowControl/>
        <w:numPr>
          <w:ilvl w:val="1"/>
          <w:numId w:val="5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 w:hanging="360"/>
        <w:jc w:val="left"/>
        <w:rPr>
          <w:rFonts w:ascii="Consolas" w:hAnsi="Consolas" w:cs="Courier New"/>
          <w:color w:val="999999"/>
          <w:kern w:val="0"/>
          <w:sz w:val="20"/>
          <w:szCs w:val="20"/>
        </w:rPr>
      </w:pPr>
      <w:r>
        <w:rPr>
          <w:rFonts w:ascii="Consolas" w:hAnsi="Consolas" w:cs="Courier New"/>
          <w:color w:val="666600"/>
          <w:kern w:val="0"/>
          <w:sz w:val="21"/>
          <w:szCs w:val="21"/>
        </w:rPr>
        <w:t>}</w:t>
      </w:r>
    </w:p>
    <w:p>
      <w:pPr>
        <w:widowControl/>
        <w:numPr>
          <w:ilvl w:val="1"/>
          <w:numId w:val="5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 w:hanging="360"/>
        <w:jc w:val="left"/>
        <w:rPr>
          <w:rFonts w:ascii="Consolas" w:hAnsi="Consolas" w:cs="Courier New"/>
          <w:color w:val="999999"/>
          <w:kern w:val="0"/>
          <w:sz w:val="20"/>
          <w:szCs w:val="20"/>
        </w:rPr>
      </w:pPr>
      <w:r>
        <w:rPr>
          <w:rFonts w:ascii="Consolas" w:hAnsi="Consolas" w:cs="Courier New"/>
          <w:color w:val="6666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after="240"/>
        <w:jc w:val="left"/>
        <w:rPr>
          <w:rFonts w:ascii="微软雅黑" w:hAnsi="微软雅黑" w:eastAsia="微软雅黑" w:cs="Times New Roman"/>
          <w:color w:val="333333"/>
          <w:kern w:val="0"/>
        </w:rPr>
      </w:pPr>
      <w:r>
        <w:rPr>
          <w:rFonts w:hint="eastAsia" w:ascii="微软雅黑" w:hAnsi="微软雅黑" w:eastAsia="微软雅黑" w:cs="Times New Roman"/>
          <w:b/>
          <w:bCs/>
          <w:color w:val="333333"/>
          <w:kern w:val="0"/>
        </w:rPr>
        <w:t>3. 配置Webpack其他选项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参考：webpack简单的配置方式(</w:t>
      </w:r>
      <w:r>
        <w:fldChar w:fldCharType="begin"/>
      </w:r>
      <w:r>
        <w:instrText xml:space="preserve"> HYPERLINK "https://cli.vuejs.org/zh/guide/webpack.html" \l "%E7%AE%80%E5%8D%95%E7%9A%84%E9%85%8D%E7%BD%AE%E6%96%B9%E5%BC%8F" \t "_blank" </w:instrText>
      </w:r>
      <w:r>
        <w:fldChar w:fldCharType="separate"/>
      </w:r>
      <w:r>
        <w:rPr>
          <w:rFonts w:hint="eastAsia" w:ascii="微软雅黑" w:hAnsi="微软雅黑" w:eastAsia="微软雅黑" w:cs="Times New Roman"/>
          <w:color w:val="4183C4"/>
          <w:kern w:val="0"/>
        </w:rPr>
        <w:t>https://cli.vuejs.org/zh/guide/webpack.html#%E7%AE%80%E5%8D%95%E7%9A%84%E9%85%8D%E7%BD%AE%E6%96%B9%E5%BC%8F</w:t>
      </w:r>
      <w:r>
        <w:rPr>
          <w:rFonts w:hint="eastAsia" w:ascii="微软雅黑" w:hAnsi="微软雅黑" w:eastAsia="微软雅黑" w:cs="Times New Roman"/>
          <w:color w:val="4183C4"/>
          <w:kern w:val="0"/>
        </w:rPr>
        <w:fldChar w:fldCharType="end"/>
      </w:r>
      <w:r>
        <w:rPr>
          <w:rFonts w:hint="eastAsia" w:ascii="微软雅黑" w:hAnsi="微软雅黑" w:eastAsia="微软雅黑" w:cs="Times New Roman"/>
          <w:color w:val="333333"/>
          <w:kern w:val="0"/>
        </w:rPr>
        <w:t>)</w:t>
      </w:r>
    </w:p>
    <w:p>
      <w:pPr>
        <w:widowControl/>
        <w:shd w:val="clear" w:color="auto" w:fill="FFFFFF"/>
        <w:spacing w:after="240"/>
        <w:jc w:val="left"/>
        <w:rPr>
          <w:rFonts w:ascii="Consolas" w:hAnsi="Consolas" w:cs="Courier New"/>
          <w:color w:val="666600"/>
          <w:kern w:val="0"/>
          <w:sz w:val="21"/>
          <w:szCs w:val="21"/>
        </w:rPr>
      </w:pPr>
      <w:r>
        <w:rPr>
          <w:rFonts w:ascii="Consolas" w:hAnsi="Consolas" w:cs="Courier New"/>
          <w:color w:val="666600"/>
          <w:kern w:val="0"/>
          <w:sz w:val="21"/>
          <w:szCs w:val="21"/>
        </w:rPr>
        <w:t>调整</w:t>
      </w:r>
      <w:r>
        <w:rPr>
          <w:rFonts w:ascii="Consolas" w:hAnsi="Consolas" w:cs="Courier New"/>
          <w:color w:val="000000"/>
          <w:kern w:val="0"/>
          <w:sz w:val="21"/>
          <w:szCs w:val="21"/>
        </w:rPr>
        <w:t>webpack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配置最简单的方式就是在</w:t>
      </w:r>
      <w:r>
        <w:rPr>
          <w:rFonts w:ascii="Consolas" w:hAnsi="Consolas" w:cs="Courier New"/>
          <w:color w:val="000000"/>
          <w:kern w:val="0"/>
          <w:sz w:val="21"/>
          <w:szCs w:val="21"/>
        </w:rPr>
        <w:t>vue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.</w:t>
      </w:r>
      <w:r>
        <w:rPr>
          <w:rFonts w:ascii="Consolas" w:hAnsi="Consolas" w:cs="Courier New"/>
          <w:color w:val="000000"/>
          <w:kern w:val="0"/>
          <w:sz w:val="21"/>
          <w:szCs w:val="21"/>
        </w:rPr>
        <w:t>config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.</w:t>
      </w:r>
      <w:r>
        <w:rPr>
          <w:rFonts w:ascii="Consolas" w:hAnsi="Consolas" w:cs="Courier New"/>
          <w:color w:val="000000"/>
          <w:kern w:val="0"/>
          <w:sz w:val="21"/>
          <w:szCs w:val="21"/>
        </w:rPr>
        <w:t>js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中的</w:t>
      </w:r>
      <w:r>
        <w:rPr>
          <w:rFonts w:ascii="Consolas" w:hAnsi="Consolas" w:cs="Courier New"/>
          <w:color w:val="000000"/>
          <w:kern w:val="0"/>
          <w:sz w:val="21"/>
          <w:szCs w:val="21"/>
        </w:rPr>
        <w:t>configureWebpack</w:t>
      </w:r>
      <w:r>
        <w:rPr>
          <w:rFonts w:ascii="Consolas" w:hAnsi="Consolas" w:cs="Courier New"/>
          <w:color w:val="666600"/>
          <w:kern w:val="0"/>
          <w:sz w:val="21"/>
          <w:szCs w:val="21"/>
        </w:rPr>
        <w:t>选项提供一个对象</w:t>
      </w:r>
    </w:p>
    <w:p>
      <w:pPr>
        <w:widowControl/>
        <w:shd w:val="clear" w:color="auto" w:fill="FFFFFF"/>
        <w:spacing w:after="240"/>
        <w:jc w:val="left"/>
        <w:rPr>
          <w:rFonts w:ascii="微软雅黑" w:hAnsi="微软雅黑" w:eastAsia="微软雅黑" w:cs="Times New Roman"/>
          <w:color w:val="333333"/>
          <w:kern w:val="0"/>
        </w:rPr>
      </w:pPr>
      <w:r>
        <w:rPr>
          <w:rFonts w:hint="eastAsia" w:ascii="微软雅黑" w:hAnsi="微软雅黑" w:eastAsia="微软雅黑" w:cs="Times New Roman"/>
          <w:color w:val="333333"/>
          <w:kern w:val="0"/>
        </w:rPr>
        <w:t>module.exports = {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// 其他选项…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configureWebpack: {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plugins: [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new MyAwesomeWebpackPlugin()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//……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]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}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}</w:t>
      </w:r>
      <w:r>
        <w:rPr>
          <w:rFonts w:hint="eastAsia" w:ascii="微软雅黑" w:hAnsi="微软雅黑" w:eastAsia="微软雅黑" w:cs="Times New Roman"/>
          <w:color w:val="333333"/>
          <w:kern w:val="0"/>
        </w:rPr>
        <w:br w:type="textWrapping"/>
      </w:r>
      <w:r>
        <w:rPr>
          <w:rFonts w:hint="eastAsia" w:ascii="微软雅黑" w:hAnsi="微软雅黑" w:eastAsia="微软雅黑" w:cs="Times New Roman"/>
          <w:color w:val="333333"/>
          <w:kern w:val="0"/>
        </w:rPr>
        <w:t>```</w:t>
      </w:r>
    </w:p>
    <w:p>
      <w:pPr>
        <w:widowControl/>
        <w:numPr>
          <w:ilvl w:val="0"/>
          <w:numId w:val="6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/>
        <w:jc w:val="left"/>
        <w:rPr>
          <w:rFonts w:ascii="Consolas" w:hAnsi="Consolas" w:cs="Courier New"/>
          <w:color w:val="999999"/>
          <w:kern w:val="0"/>
          <w:sz w:val="20"/>
          <w:szCs w:val="20"/>
        </w:rPr>
      </w:pPr>
      <w:r>
        <w:rPr>
          <w:rFonts w:ascii="Consolas" w:hAnsi="Consolas" w:cs="Courier New"/>
          <w:color w:val="666600"/>
          <w:kern w:val="0"/>
          <w:sz w:val="21"/>
          <w:szCs w:val="21"/>
        </w:rPr>
        <w:t>警告</w:t>
      </w:r>
    </w:p>
    <w:p>
      <w:pPr>
        <w:widowControl/>
        <w:shd w:val="clear" w:color="auto" w:fill="FFFFFF"/>
        <w:spacing w:after="100" w:afterAutospacing="1"/>
        <w:jc w:val="left"/>
        <w:rPr>
          <w:rFonts w:ascii="微软雅黑" w:hAnsi="微软雅黑" w:eastAsia="微软雅黑" w:cs="Times New Roman"/>
          <w:color w:val="333333"/>
          <w:kern w:val="0"/>
        </w:rPr>
      </w:pPr>
      <w:r>
        <w:rPr>
          <w:rFonts w:hint="eastAsia" w:ascii="微软雅黑" w:hAnsi="微软雅黑" w:eastAsia="微软雅黑" w:cs="Times New Roman"/>
          <w:color w:val="333333"/>
          <w:kern w:val="0"/>
        </w:rPr>
        <w:t>有些 webpack 选项是基于 vue.config.js 中的值设置的，所以不能直接修改。例如你应该修改 vue.config.js 中的 outputDir 选项而不是修改 output.path；你应该修改 vue.config.js 中的 baseUrl 选项而不是修改 output.publicPath。这样做是因为 vue.config.js 中的值会被用在配置里的多个地方，以确保所有的部分都能正常工作在一起。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2824"/>
    <w:multiLevelType w:val="multilevel"/>
    <w:tmpl w:val="0C5B28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1B4536E"/>
    <w:multiLevelType w:val="multilevel"/>
    <w:tmpl w:val="11B453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D685D37"/>
    <w:multiLevelType w:val="multilevel"/>
    <w:tmpl w:val="1D685D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2"/>
    <w:lvlOverride w:ilvl="1">
      <w:lvl w:ilvl="1" w:tentative="1">
        <w:start w:val="0"/>
        <w:numFmt w:val="decimal"/>
        <w:lvlText w:val="%2."/>
        <w:lvlJc w:val="left"/>
      </w:lvl>
    </w:lvlOverride>
  </w:num>
  <w:num w:numId="4">
    <w:abstractNumId w:val="2"/>
    <w:lvlOverride w:ilvl="1">
      <w:lvl w:ilvl="1" w:tentative="1">
        <w:start w:val="0"/>
        <w:numFmt w:val="decimal"/>
        <w:lvlText w:val="%2."/>
        <w:lvlJc w:val="right"/>
      </w:lvl>
    </w:lvlOverride>
  </w:num>
  <w:num w:numId="5">
    <w:abstractNumId w:val="2"/>
    <w:lvlOverride w:ilvl="1">
      <w:lvl w:ilvl="1" w:tentative="1">
        <w:start w:val="0"/>
        <w:numFmt w:val="decimal"/>
        <w:lvlText w:val="%2."/>
        <w:lvlJc w:val="right"/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32"/>
    <w:rsid w:val="00082E9F"/>
    <w:rsid w:val="005B2E25"/>
    <w:rsid w:val="00785FB0"/>
    <w:rsid w:val="008D1C32"/>
    <w:rsid w:val="00AC3A2F"/>
    <w:rsid w:val="00DF28FF"/>
    <w:rsid w:val="00FC70AA"/>
    <w:rsid w:val="0701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unhideWhenUsed/>
    <w:uiPriority w:val="99"/>
    <w:rPr>
      <w:sz w:val="18"/>
      <w:szCs w:val="18"/>
    </w:rPr>
  </w:style>
  <w:style w:type="paragraph" w:styleId="4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character" w:customStyle="1" w:styleId="10">
    <w:name w:val="标题 2 Char"/>
    <w:basedOn w:val="6"/>
    <w:link w:val="2"/>
    <w:uiPriority w:val="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11">
    <w:name w:val="HTML 预设格式 Char"/>
    <w:basedOn w:val="6"/>
    <w:link w:val="4"/>
    <w:semiHidden/>
    <w:uiPriority w:val="99"/>
    <w:rPr>
      <w:rFonts w:ascii="Courier New" w:hAnsi="Courier New" w:cs="Courier New"/>
      <w:kern w:val="0"/>
      <w:sz w:val="20"/>
      <w:szCs w:val="20"/>
    </w:rPr>
  </w:style>
  <w:style w:type="character" w:customStyle="1" w:styleId="12">
    <w:name w:val="com"/>
    <w:basedOn w:val="6"/>
    <w:uiPriority w:val="0"/>
  </w:style>
  <w:style w:type="character" w:customStyle="1" w:styleId="13">
    <w:name w:val="kwd"/>
    <w:basedOn w:val="6"/>
    <w:uiPriority w:val="0"/>
  </w:style>
  <w:style w:type="character" w:customStyle="1" w:styleId="14">
    <w:name w:val="pun"/>
    <w:basedOn w:val="6"/>
    <w:uiPriority w:val="0"/>
  </w:style>
  <w:style w:type="character" w:customStyle="1" w:styleId="15">
    <w:name w:val="pln"/>
    <w:basedOn w:val="6"/>
    <w:uiPriority w:val="0"/>
  </w:style>
  <w:style w:type="character" w:customStyle="1" w:styleId="16">
    <w:name w:val="str"/>
    <w:basedOn w:val="6"/>
    <w:uiPriority w:val="0"/>
  </w:style>
  <w:style w:type="character" w:customStyle="1" w:styleId="17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573</Words>
  <Characters>3271</Characters>
  <Lines>27</Lines>
  <Paragraphs>7</Paragraphs>
  <TotalTime>0</TotalTime>
  <ScaleCrop>false</ScaleCrop>
  <LinksUpToDate>false</LinksUpToDate>
  <CharactersWithSpaces>3837</CharactersWithSpaces>
  <Application>WPS Office_10.1.0.6553_F1E327BC-269C-435d-A152-05C5408002CA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2019-07-28T02:03:00Z</dcterms:created>
  <dc:creator>lenovo</dc:creator>
  <cp:lastModifiedBy>xiangym</cp:lastModifiedBy>
  <dcterms:modified xsi:type="dcterms:W3CDTF">2019-07-30T09:55:12Z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2052-10.1.0.6553</vt:lpwstr>
  </property>
</Properties>
</file>