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关于DPVR_HID显示相关ＨＩＤＣＭＤ</w:t>
      </w:r>
    </w:p>
    <w:p>
      <w:pPr>
        <w:jc w:val="left"/>
        <w:rPr>
          <w:color w:val="000000"/>
        </w:rPr>
      </w:pPr>
    </w:p>
    <w:p>
      <w:pPr>
        <w:jc w:val="left"/>
        <w:rPr>
          <w:rFonts w:hint="default"/>
          <w:color w:val="000000"/>
        </w:rPr>
      </w:pPr>
      <w:r>
        <w:rPr>
          <w:color w:val="000000"/>
        </w:rPr>
        <w:t>HID自定义命令消息格式v02</w:t>
      </w:r>
      <w:r>
        <w:rPr>
          <w:rFonts w:hint="default"/>
          <w:color w:val="000000"/>
        </w:rPr>
        <w:t xml:space="preserve"> </w:t>
      </w:r>
    </w:p>
    <w:p>
      <w:pPr>
        <w:jc w:val="left"/>
        <w:rPr>
          <w:rFonts w:hint="default"/>
          <w:color w:val="000000"/>
        </w:rPr>
      </w:pPr>
    </w:p>
    <w:p>
      <w:pPr>
        <w:jc w:val="left"/>
        <w:rPr>
          <w:color w:val="000000"/>
        </w:rPr>
      </w:pPr>
      <w:r>
        <w:rPr>
          <w:color w:val="000000"/>
        </w:rPr>
        <w:t>以下命令为自定义命令，用hiddev进行收发，特殊reportid 0x04</w:t>
      </w:r>
    </w:p>
    <w:p>
      <w:pPr>
        <w:jc w:val="left"/>
        <w:rPr>
          <w:color w:val="000000"/>
        </w:rPr>
      </w:pPr>
      <w:r>
        <w:rPr>
          <w:color w:val="000000"/>
        </w:rPr>
        <w:t>H-&gt;M:host-&gt;movidius</w:t>
      </w:r>
    </w:p>
    <w:p>
      <w:pPr>
        <w:jc w:val="left"/>
        <w:rPr>
          <w:color w:val="000000"/>
        </w:rPr>
      </w:pPr>
      <w:r>
        <w:rPr>
          <w:color w:val="000000"/>
        </w:rPr>
        <w:t>M-&gt;H:movidius-&gt;host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调试命令（内部维护）：</w:t>
      </w:r>
    </w:p>
    <w:tbl>
      <w:tblPr>
        <w:tblStyle w:val="4"/>
        <w:tblW w:w="8131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196"/>
        <w:gridCol w:w="788"/>
        <w:gridCol w:w="788"/>
        <w:gridCol w:w="962"/>
        <w:gridCol w:w="725"/>
        <w:gridCol w:w="1560"/>
        <w:gridCol w:w="2112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1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7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6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7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21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1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debug log</w:t>
            </w:r>
          </w:p>
        </w:tc>
        <w:tc>
          <w:tcPr>
            <w:tcW w:w="7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H-&gt;M</w:t>
            </w:r>
          </w:p>
        </w:tc>
        <w:tc>
          <w:tcPr>
            <w:tcW w:w="7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6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7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</w:t>
            </w:r>
          </w:p>
        </w:tc>
        <w:tc>
          <w:tcPr>
            <w:tcW w:w="15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 0x0A</w:t>
            </w:r>
          </w:p>
        </w:tc>
        <w:tc>
          <w:tcPr>
            <w:tcW w:w="21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printf lontium chiplog，打印龙讯芯片调试日志，不返回ＨＩＤ。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Dp相关命令（新增）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3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default"/>
                <w:color w:val="000000"/>
                <w:sz w:val="13"/>
              </w:rPr>
              <w:t>save 2/3D mode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0x16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ind w:left="65" w:hanging="65" w:hangingChars="50"/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0x02-&gt;</w:t>
            </w:r>
            <w:r>
              <w:rPr>
                <w:rFonts w:hint="default"/>
                <w:color w:val="000000"/>
                <w:sz w:val="13"/>
              </w:rPr>
              <w:t>72hz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0x03-&gt;</w:t>
            </w:r>
            <w:r>
              <w:rPr>
                <w:rFonts w:hint="default"/>
                <w:color w:val="000000"/>
                <w:sz w:val="13"/>
              </w:rPr>
              <w:t>90hz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Dp模式保存到</w:t>
            </w:r>
            <w:r>
              <w:rPr>
                <w:rFonts w:hint="default"/>
                <w:color w:val="000000"/>
                <w:sz w:val="13"/>
              </w:rPr>
              <w:t>flash 参数中,同时生效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0x02-</w:t>
            </w:r>
            <w:r>
              <w:rPr>
                <w:rFonts w:hint="default"/>
                <w:color w:val="000000"/>
                <w:sz w:val="13"/>
              </w:rPr>
              <w:t>72hz</w:t>
            </w:r>
            <w:r>
              <w:rPr>
                <w:color w:val="000000"/>
                <w:sz w:val="13"/>
              </w:rPr>
              <w:t>模式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0x03-</w:t>
            </w:r>
            <w:r>
              <w:rPr>
                <w:rFonts w:hint="default"/>
                <w:color w:val="000000"/>
                <w:sz w:val="13"/>
              </w:rPr>
              <w:t>90hz</w:t>
            </w:r>
            <w:r>
              <w:rPr>
                <w:color w:val="000000"/>
                <w:sz w:val="13"/>
              </w:rPr>
              <w:t>模式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/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color w:val="000000"/>
                <w:sz w:val="13"/>
              </w:rPr>
              <w:t>M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default"/>
                <w:color w:val="000000"/>
                <w:sz w:val="13"/>
              </w:rPr>
              <w:t>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0x08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1个字节，当前设备亮度等级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亮度等级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default"/>
                <w:color w:val="000000"/>
                <w:sz w:val="13"/>
              </w:rPr>
              <w:t>read 2/3D mode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0x17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读取ＤＰ模式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/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M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default"/>
                <w:color w:val="000000"/>
                <w:sz w:val="13"/>
              </w:rPr>
              <w:t>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default"/>
                <w:color w:val="000000"/>
                <w:sz w:val="13"/>
              </w:rPr>
              <w:t>4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0x17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value１ flash 参数中的频率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value２ 实际显示的频率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读取ＤＰ模式的响应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Panel相关命令（新增）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02"/>
        <w:gridCol w:w="611"/>
        <w:gridCol w:w="722"/>
        <w:gridCol w:w="944"/>
        <w:gridCol w:w="1105"/>
        <w:gridCol w:w="2026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setting brightness level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 xml:space="preserve">0x02 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1个字节，设置范围（0x01~0x20）</w:t>
            </w:r>
          </w:p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>１～３２个等级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Panel亮度设置命令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32</w:t>
            </w:r>
            <w:bookmarkStart w:id="0" w:name="_GoBack"/>
            <w:bookmarkEnd w:id="0"/>
            <w:r>
              <w:rPr>
                <w:color w:val="000000"/>
                <w:sz w:val="13"/>
              </w:rPr>
              <w:t>档１～３２</w:t>
            </w:r>
            <w:r>
              <w:rPr>
                <w:rFonts w:hint="default"/>
                <w:color w:val="000000"/>
                <w:sz w:val="13"/>
              </w:rPr>
              <w:t>,同时保存到flash中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１亮度最低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32</w:t>
            </w:r>
            <w:r>
              <w:rPr>
                <w:color w:val="000000"/>
                <w:sz w:val="13"/>
              </w:rPr>
              <w:t>亮度最高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/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0x04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[value] 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1个字节，当前设备亮度等级１～３２个等级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Panel亮度设置命令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响应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getting brightness level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/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读取亮度值，没有设置过亮度值的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亮度值默认７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[value] 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1个字节，当前设备亮度等级１～３２个等级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读取亮度值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D4F6A"/>
    <w:rsid w:val="05BD8773"/>
    <w:rsid w:val="07C2AE09"/>
    <w:rsid w:val="158FF9D1"/>
    <w:rsid w:val="17F3D5FA"/>
    <w:rsid w:val="1BBF3C49"/>
    <w:rsid w:val="1C8FF716"/>
    <w:rsid w:val="1D75A8C0"/>
    <w:rsid w:val="1DA656D0"/>
    <w:rsid w:val="27FD4BF2"/>
    <w:rsid w:val="2DBE567C"/>
    <w:rsid w:val="2EF21802"/>
    <w:rsid w:val="2FFF6869"/>
    <w:rsid w:val="36B72D57"/>
    <w:rsid w:val="36FFD48F"/>
    <w:rsid w:val="37EE8F5B"/>
    <w:rsid w:val="38EFCEB4"/>
    <w:rsid w:val="3BF31752"/>
    <w:rsid w:val="3D5FB06C"/>
    <w:rsid w:val="3DBEAEBF"/>
    <w:rsid w:val="3F5E1B2F"/>
    <w:rsid w:val="3F5F86E6"/>
    <w:rsid w:val="3F7FE884"/>
    <w:rsid w:val="3F9E19A7"/>
    <w:rsid w:val="3FB90E5D"/>
    <w:rsid w:val="3FBED3BC"/>
    <w:rsid w:val="3FDF096E"/>
    <w:rsid w:val="3FDF5096"/>
    <w:rsid w:val="3FEDE250"/>
    <w:rsid w:val="3FFC9726"/>
    <w:rsid w:val="3FFE5198"/>
    <w:rsid w:val="4A3BB484"/>
    <w:rsid w:val="4E5CA98A"/>
    <w:rsid w:val="4EBD72B0"/>
    <w:rsid w:val="4EFF04AD"/>
    <w:rsid w:val="4F6E9104"/>
    <w:rsid w:val="4FEF6CA4"/>
    <w:rsid w:val="4FF471A3"/>
    <w:rsid w:val="53BF0A63"/>
    <w:rsid w:val="53BF838F"/>
    <w:rsid w:val="53D54B11"/>
    <w:rsid w:val="53F22C3C"/>
    <w:rsid w:val="551B7180"/>
    <w:rsid w:val="56BA701E"/>
    <w:rsid w:val="57ED1267"/>
    <w:rsid w:val="57EF21D1"/>
    <w:rsid w:val="5A798584"/>
    <w:rsid w:val="5C7E3D1A"/>
    <w:rsid w:val="5CC262B4"/>
    <w:rsid w:val="5D705E51"/>
    <w:rsid w:val="5D7F05DE"/>
    <w:rsid w:val="5DEF1274"/>
    <w:rsid w:val="5DFCD712"/>
    <w:rsid w:val="5DFFAC28"/>
    <w:rsid w:val="5E1D3E3E"/>
    <w:rsid w:val="5EBFE5BD"/>
    <w:rsid w:val="5ECCEB41"/>
    <w:rsid w:val="5F367673"/>
    <w:rsid w:val="5F6BC611"/>
    <w:rsid w:val="5F9A7E5D"/>
    <w:rsid w:val="5F9E3FD8"/>
    <w:rsid w:val="5FBC554B"/>
    <w:rsid w:val="5FBF87CE"/>
    <w:rsid w:val="5FFB77D7"/>
    <w:rsid w:val="63CECE19"/>
    <w:rsid w:val="6597E161"/>
    <w:rsid w:val="66FFBF2B"/>
    <w:rsid w:val="67969603"/>
    <w:rsid w:val="67BFA439"/>
    <w:rsid w:val="67E5CBDC"/>
    <w:rsid w:val="6BD3A2CA"/>
    <w:rsid w:val="6CDD4F6A"/>
    <w:rsid w:val="6D776572"/>
    <w:rsid w:val="6D9DCCD8"/>
    <w:rsid w:val="6DF70D69"/>
    <w:rsid w:val="6DFFCBBF"/>
    <w:rsid w:val="6F8AA277"/>
    <w:rsid w:val="6FD73FBA"/>
    <w:rsid w:val="6FE7ADB3"/>
    <w:rsid w:val="6FF7243A"/>
    <w:rsid w:val="6FFA4792"/>
    <w:rsid w:val="6FFB2F6B"/>
    <w:rsid w:val="71FB3EDA"/>
    <w:rsid w:val="73FB618A"/>
    <w:rsid w:val="73FF3863"/>
    <w:rsid w:val="757D612F"/>
    <w:rsid w:val="76FF4341"/>
    <w:rsid w:val="77276FEA"/>
    <w:rsid w:val="77BF7DA4"/>
    <w:rsid w:val="77D6251A"/>
    <w:rsid w:val="794F86BA"/>
    <w:rsid w:val="79EEE6B7"/>
    <w:rsid w:val="79FABFB3"/>
    <w:rsid w:val="79FBB16A"/>
    <w:rsid w:val="7AE32224"/>
    <w:rsid w:val="7B5FCC05"/>
    <w:rsid w:val="7B6B486A"/>
    <w:rsid w:val="7B73C945"/>
    <w:rsid w:val="7BAEE10F"/>
    <w:rsid w:val="7BBB7DE6"/>
    <w:rsid w:val="7BBC7CF8"/>
    <w:rsid w:val="7BBCA911"/>
    <w:rsid w:val="7BCBB386"/>
    <w:rsid w:val="7BCEF406"/>
    <w:rsid w:val="7BDC0ADB"/>
    <w:rsid w:val="7BE77069"/>
    <w:rsid w:val="7BF566FC"/>
    <w:rsid w:val="7BFF9C7C"/>
    <w:rsid w:val="7BFFD051"/>
    <w:rsid w:val="7C7D35CA"/>
    <w:rsid w:val="7CF771CA"/>
    <w:rsid w:val="7CFFBCE6"/>
    <w:rsid w:val="7D7DD998"/>
    <w:rsid w:val="7D9FE204"/>
    <w:rsid w:val="7E6D72BE"/>
    <w:rsid w:val="7E7B08FD"/>
    <w:rsid w:val="7E9B2A24"/>
    <w:rsid w:val="7EBFD792"/>
    <w:rsid w:val="7EEF4207"/>
    <w:rsid w:val="7EFBD82E"/>
    <w:rsid w:val="7F278B2B"/>
    <w:rsid w:val="7F329FA7"/>
    <w:rsid w:val="7F5B78AE"/>
    <w:rsid w:val="7F61D702"/>
    <w:rsid w:val="7F6D71F3"/>
    <w:rsid w:val="7F6F188D"/>
    <w:rsid w:val="7F7333E1"/>
    <w:rsid w:val="7F7DB164"/>
    <w:rsid w:val="7F7EAABC"/>
    <w:rsid w:val="7F8A5AB1"/>
    <w:rsid w:val="7F9E39BF"/>
    <w:rsid w:val="7F9FDDDB"/>
    <w:rsid w:val="7FB8821F"/>
    <w:rsid w:val="7FBFF576"/>
    <w:rsid w:val="7FBFFEF6"/>
    <w:rsid w:val="7FDCE2A4"/>
    <w:rsid w:val="7FEE33B7"/>
    <w:rsid w:val="7FEF3DA0"/>
    <w:rsid w:val="7FFF361B"/>
    <w:rsid w:val="7FFF5AAB"/>
    <w:rsid w:val="8ADD5E9B"/>
    <w:rsid w:val="8E73FC26"/>
    <w:rsid w:val="9F9AB807"/>
    <w:rsid w:val="9FBF8022"/>
    <w:rsid w:val="A7774BA1"/>
    <w:rsid w:val="ADB6A1B0"/>
    <w:rsid w:val="AE3F64ED"/>
    <w:rsid w:val="AEC7C461"/>
    <w:rsid w:val="AF5CC5C9"/>
    <w:rsid w:val="AFED50DA"/>
    <w:rsid w:val="AFF73E44"/>
    <w:rsid w:val="B4DAD237"/>
    <w:rsid w:val="B67F7C33"/>
    <w:rsid w:val="B7BF54BF"/>
    <w:rsid w:val="B7FFFC5A"/>
    <w:rsid w:val="B9FF65B5"/>
    <w:rsid w:val="BAB168AD"/>
    <w:rsid w:val="BBEF93DA"/>
    <w:rsid w:val="BBF66481"/>
    <w:rsid w:val="BBFB4AFC"/>
    <w:rsid w:val="BBFE44FB"/>
    <w:rsid w:val="BD7D52AE"/>
    <w:rsid w:val="BD7F44CA"/>
    <w:rsid w:val="BE776F64"/>
    <w:rsid w:val="BE7F985C"/>
    <w:rsid w:val="BEF7CFE7"/>
    <w:rsid w:val="BEFDA659"/>
    <w:rsid w:val="BEFFCA28"/>
    <w:rsid w:val="BFCB5C96"/>
    <w:rsid w:val="BFFB81CE"/>
    <w:rsid w:val="BFFD5839"/>
    <w:rsid w:val="CF5A7F88"/>
    <w:rsid w:val="CFCE2987"/>
    <w:rsid w:val="CFE72E6A"/>
    <w:rsid w:val="CFEF3CE0"/>
    <w:rsid w:val="CFFF2882"/>
    <w:rsid w:val="D1FD2B1A"/>
    <w:rsid w:val="D37EE0FF"/>
    <w:rsid w:val="D3FB5272"/>
    <w:rsid w:val="D77E6022"/>
    <w:rsid w:val="DB7AD77F"/>
    <w:rsid w:val="DDAF0F23"/>
    <w:rsid w:val="DDFF71AA"/>
    <w:rsid w:val="DE6F6036"/>
    <w:rsid w:val="DFE60CEF"/>
    <w:rsid w:val="DFFAE4E5"/>
    <w:rsid w:val="DFFEFE93"/>
    <w:rsid w:val="DFFF45DB"/>
    <w:rsid w:val="E6EC2FD1"/>
    <w:rsid w:val="E7AB4D90"/>
    <w:rsid w:val="E7CF5359"/>
    <w:rsid w:val="EB6B726C"/>
    <w:rsid w:val="EBFF4737"/>
    <w:rsid w:val="EEFCDF11"/>
    <w:rsid w:val="EF3F20BC"/>
    <w:rsid w:val="EF6FD209"/>
    <w:rsid w:val="EFA7A439"/>
    <w:rsid w:val="EFBCE545"/>
    <w:rsid w:val="EFEF816E"/>
    <w:rsid w:val="EFFF7DFB"/>
    <w:rsid w:val="F0ED3A51"/>
    <w:rsid w:val="F37F5802"/>
    <w:rsid w:val="F3FD9378"/>
    <w:rsid w:val="F3FDCB5B"/>
    <w:rsid w:val="F467CAB4"/>
    <w:rsid w:val="F47C07DE"/>
    <w:rsid w:val="F4B537B6"/>
    <w:rsid w:val="F5D762BC"/>
    <w:rsid w:val="F5E7FE63"/>
    <w:rsid w:val="F5EFD0E0"/>
    <w:rsid w:val="F6FF7DC6"/>
    <w:rsid w:val="F75768B1"/>
    <w:rsid w:val="F77806FA"/>
    <w:rsid w:val="F77B30C4"/>
    <w:rsid w:val="F7EF3081"/>
    <w:rsid w:val="F7FD2436"/>
    <w:rsid w:val="F7FDC1D6"/>
    <w:rsid w:val="F8F706C2"/>
    <w:rsid w:val="F95583CC"/>
    <w:rsid w:val="FB762CFF"/>
    <w:rsid w:val="FBCBD6D5"/>
    <w:rsid w:val="FBDB6233"/>
    <w:rsid w:val="FBE775B8"/>
    <w:rsid w:val="FBF7BFF7"/>
    <w:rsid w:val="FC1DC2A1"/>
    <w:rsid w:val="FC6BEC96"/>
    <w:rsid w:val="FCFB677B"/>
    <w:rsid w:val="FDBF5A7A"/>
    <w:rsid w:val="FDF7273F"/>
    <w:rsid w:val="FE529927"/>
    <w:rsid w:val="FED9D041"/>
    <w:rsid w:val="FEE11B7B"/>
    <w:rsid w:val="FEF28D8F"/>
    <w:rsid w:val="FEF6B3D5"/>
    <w:rsid w:val="FEF7AA02"/>
    <w:rsid w:val="FF19EC3D"/>
    <w:rsid w:val="FF2111A1"/>
    <w:rsid w:val="FF3D31BD"/>
    <w:rsid w:val="FF5D8C03"/>
    <w:rsid w:val="FF7DA27B"/>
    <w:rsid w:val="FF9FB358"/>
    <w:rsid w:val="FFB26F4B"/>
    <w:rsid w:val="FFBB15BC"/>
    <w:rsid w:val="FFBBFD45"/>
    <w:rsid w:val="FFBD283F"/>
    <w:rsid w:val="FFBFF060"/>
    <w:rsid w:val="FFC5EB1E"/>
    <w:rsid w:val="FFE77AC3"/>
    <w:rsid w:val="FFEAC48C"/>
    <w:rsid w:val="FFEF0557"/>
    <w:rsid w:val="FFEFB366"/>
    <w:rsid w:val="FFF7A5A2"/>
    <w:rsid w:val="FFFA6693"/>
    <w:rsid w:val="FFFE8BC5"/>
    <w:rsid w:val="FFFF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4194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2022-04-08T10:44:00Z</dcterms:created>
  <dc:creator>yu</dc:creator>
  <cp:lastModifiedBy>yu</cp:lastModifiedBy>
  <dcterms:modified xsi:type="dcterms:W3CDTF">2022-06-15T17:53:43Z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