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rFonts w:hint="default" w:eastAsiaTheme="minorEastAsia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/>
          <w:b/>
          <w:bCs/>
          <w:color w:val="000000"/>
          <w:sz w:val="18"/>
          <w:szCs w:val="18"/>
          <w:lang w:val="en-US" w:eastAsia="zh-CN"/>
        </w:rPr>
        <w:t>Explanation on Panel Transparent Transmission Related Interface Settings</w:t>
      </w:r>
    </w:p>
    <w:p>
      <w:pPr>
        <w:jc w:val="left"/>
        <w:rPr>
          <w:rFonts w:hint="default"/>
          <w:color w:val="000000"/>
        </w:rPr>
      </w:pPr>
    </w:p>
    <w:p>
      <w:pPr>
        <w:jc w:val="left"/>
        <w:rPr>
          <w:color w:val="000000"/>
        </w:rPr>
      </w:pPr>
      <w:r>
        <w:rPr>
          <w:color w:val="000000"/>
        </w:rPr>
        <w:t>H-&gt;M:host-&gt;movidius</w:t>
      </w:r>
    </w:p>
    <w:p>
      <w:pPr>
        <w:jc w:val="left"/>
        <w:rPr>
          <w:color w:val="000000"/>
        </w:rPr>
      </w:pPr>
      <w:r>
        <w:rPr>
          <w:color w:val="000000"/>
        </w:rPr>
        <w:t>M-&gt;H:movidius-&gt;host</w:t>
      </w:r>
    </w:p>
    <w:p>
      <w:pPr>
        <w:jc w:val="left"/>
        <w:rPr>
          <w:color w:val="000000"/>
        </w:rPr>
      </w:pPr>
    </w:p>
    <w:p>
      <w:pPr>
        <w:rPr>
          <w:rFonts w:hint="default"/>
        </w:rPr>
      </w:pPr>
    </w:p>
    <w:tbl>
      <w:tblPr>
        <w:tblStyle w:val="3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14"/>
        <w:gridCol w:w="586"/>
        <w:gridCol w:w="757"/>
        <w:gridCol w:w="934"/>
        <w:gridCol w:w="600"/>
        <w:gridCol w:w="1834"/>
        <w:gridCol w:w="232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277" w:hRule="atLeast"/>
        </w:trPr>
        <w:tc>
          <w:tcPr>
            <w:tcW w:w="10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color w:val="000000"/>
                <w:sz w:val="13"/>
              </w:rPr>
              <w:t>HID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 xml:space="preserve"> name</w:t>
            </w:r>
          </w:p>
        </w:tc>
        <w:tc>
          <w:tcPr>
            <w:tcW w:w="5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3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6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83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23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590" w:hRule="atLeast"/>
        </w:trPr>
        <w:tc>
          <w:tcPr>
            <w:tcW w:w="1014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 xml:space="preserve">write </w:t>
            </w:r>
            <w:r>
              <w:rPr>
                <w:rFonts w:hint="default"/>
                <w:color w:val="000000"/>
                <w:sz w:val="13"/>
                <w:lang w:val="en-US" w:eastAsia="zh-CN"/>
              </w:rPr>
              <w:t>panel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 xml:space="preserve"> reg</w:t>
            </w:r>
          </w:p>
        </w:tc>
        <w:tc>
          <w:tcPr>
            <w:tcW w:w="586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57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34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/>
              </w:rPr>
            </w:pPr>
            <w:r>
              <w:rPr>
                <w:rFonts w:hint="default"/>
                <w:color w:val="000000"/>
                <w:sz w:val="13"/>
              </w:rPr>
              <w:t>0xfe 0x</w:t>
            </w:r>
            <w:r>
              <w:rPr>
                <w:rFonts w:hint="default"/>
                <w:color w:val="000000"/>
                <w:sz w:val="13"/>
                <w:lang w:val="en-US"/>
              </w:rPr>
              <w:t>82</w:t>
            </w:r>
          </w:p>
        </w:tc>
        <w:tc>
          <w:tcPr>
            <w:tcW w:w="600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0</w:t>
            </w:r>
            <w:r>
              <w:rPr>
                <w:rFonts w:hint="default"/>
                <w:color w:val="000000"/>
                <w:sz w:val="13"/>
                <w:lang w:val="en-US" w:eastAsia="zh-CN"/>
              </w:rPr>
              <w:t xml:space="preserve">1 </w:t>
            </w:r>
          </w:p>
        </w:tc>
        <w:tc>
          <w:tcPr>
            <w:tcW w:w="1834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[value2][value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</w:t>
            </w:r>
            <w:r>
              <w:rPr>
                <w:rFonts w:hint="default"/>
                <w:color w:val="000000"/>
                <w:sz w:val="13"/>
              </w:rPr>
              <w:t>]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  type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value2 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 xml:space="preserve"> addr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 xml:space="preserve"> data</w:t>
            </w:r>
          </w:p>
        </w:tc>
        <w:tc>
          <w:tcPr>
            <w:tcW w:w="23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type=0.left panel(OLED)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type=1.right panel(OLED)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addr panel register value(0~0xFF)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data panel register value(0~0xFF)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178" w:hRule="atLeast"/>
        </w:trPr>
        <w:tc>
          <w:tcPr>
            <w:tcW w:w="1014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  <w:sz w:val="13"/>
                <w:lang w:val="en-US" w:eastAsia="zh-CN"/>
              </w:rPr>
            </w:pPr>
          </w:p>
        </w:tc>
        <w:tc>
          <w:tcPr>
            <w:tcW w:w="586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M</w:t>
            </w:r>
            <w:r>
              <w:rPr>
                <w:color w:val="000000"/>
                <w:sz w:val="13"/>
              </w:rPr>
              <w:t>-&gt;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H</w:t>
            </w:r>
          </w:p>
        </w:tc>
        <w:tc>
          <w:tcPr>
            <w:tcW w:w="757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</w:p>
        </w:tc>
        <w:tc>
          <w:tcPr>
            <w:tcW w:w="934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</w:t>
            </w:r>
            <w:r>
              <w:rPr>
                <w:rFonts w:hint="default"/>
                <w:color w:val="000000"/>
                <w:sz w:val="13"/>
                <w:lang w:val="en-US"/>
              </w:rPr>
              <w:t>82</w:t>
            </w:r>
          </w:p>
        </w:tc>
        <w:tc>
          <w:tcPr>
            <w:tcW w:w="600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01</w:t>
            </w:r>
          </w:p>
        </w:tc>
        <w:tc>
          <w:tcPr>
            <w:tcW w:w="1834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  type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23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type=0.left panel(OLED)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type=1.right panel(OLED)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264" w:hRule="atLeast"/>
        </w:trPr>
        <w:tc>
          <w:tcPr>
            <w:tcW w:w="1014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r>
              <w:rPr>
                <w:rFonts w:hint="eastAsia"/>
                <w:color w:val="000000"/>
                <w:sz w:val="13"/>
                <w:lang w:val="en-US" w:eastAsia="zh-CN"/>
              </w:rPr>
              <w:t xml:space="preserve">read </w:t>
            </w:r>
            <w:r>
              <w:rPr>
                <w:rFonts w:hint="default"/>
                <w:color w:val="000000"/>
                <w:sz w:val="13"/>
                <w:lang w:val="en-US" w:eastAsia="zh-CN"/>
              </w:rPr>
              <w:t>panel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 xml:space="preserve"> reg</w:t>
            </w:r>
          </w:p>
        </w:tc>
        <w:tc>
          <w:tcPr>
            <w:tcW w:w="5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3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</w:t>
            </w:r>
            <w:r>
              <w:rPr>
                <w:rFonts w:hint="default"/>
                <w:color w:val="000000"/>
                <w:sz w:val="13"/>
                <w:lang w:val="en-US"/>
              </w:rPr>
              <w:t>82</w:t>
            </w:r>
          </w:p>
        </w:tc>
        <w:tc>
          <w:tcPr>
            <w:tcW w:w="6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02</w:t>
            </w:r>
          </w:p>
        </w:tc>
        <w:tc>
          <w:tcPr>
            <w:tcW w:w="183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  type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value2 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 xml:space="preserve"> addr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</w:p>
        </w:tc>
        <w:tc>
          <w:tcPr>
            <w:tcW w:w="23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type=0.left panel(OLED)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type=1.right panel(OLED)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addr panel register value(0~0xFF)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90" w:hRule="atLeast"/>
        </w:trPr>
        <w:tc>
          <w:tcPr>
            <w:tcW w:w="1014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/>
        </w:tc>
        <w:tc>
          <w:tcPr>
            <w:tcW w:w="58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M</w:t>
            </w:r>
            <w:r>
              <w:rPr>
                <w:color w:val="000000"/>
                <w:sz w:val="13"/>
              </w:rPr>
              <w:t>-&gt;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H</w:t>
            </w:r>
          </w:p>
        </w:tc>
        <w:tc>
          <w:tcPr>
            <w:tcW w:w="7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</w:p>
        </w:tc>
        <w:tc>
          <w:tcPr>
            <w:tcW w:w="93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6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02</w:t>
            </w:r>
          </w:p>
        </w:tc>
        <w:tc>
          <w:tcPr>
            <w:tcW w:w="183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value１ 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 xml:space="preserve">type </w:t>
            </w:r>
          </w:p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value２ 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data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/>
              </w:rPr>
            </w:pPr>
          </w:p>
        </w:tc>
        <w:tc>
          <w:tcPr>
            <w:tcW w:w="23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type=0.left panel(OLED)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type=1.right panel(OLED)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data panel register value(0~0xFF)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example: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Modify left panel(OLED) brigtness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 &gt; M: 0x02 0xfe 0x82 0x01 0x00 0x05 0x81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 &gt; H: 0x04 0xfe 0x82 0x01 0x00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read right panel(OLED) brigtness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H &gt; M: 0x02 0xfe 0x82 0x02 0x01 0x05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 &gt; H: 0x04 0xfe 0x82 0x01 0x01 0x81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E0EDAD"/>
    <w:multiLevelType w:val="singleLevel"/>
    <w:tmpl w:val="97E0EDA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B42CC"/>
    <w:rsid w:val="1DE63D49"/>
    <w:rsid w:val="2BAF1D1A"/>
    <w:rsid w:val="2EB56E5D"/>
    <w:rsid w:val="4BDFBA15"/>
    <w:rsid w:val="6FBDAB9B"/>
    <w:rsid w:val="6FDD25DC"/>
    <w:rsid w:val="7EBA8757"/>
    <w:rsid w:val="7EE30942"/>
    <w:rsid w:val="7FDFBD8A"/>
    <w:rsid w:val="7FFB42CC"/>
    <w:rsid w:val="AAEF19F0"/>
    <w:rsid w:val="BDDC9AE0"/>
    <w:rsid w:val="DE7F2D93"/>
    <w:rsid w:val="FDFD7445"/>
    <w:rsid w:val="FF7C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2022-12-15T03:16:00Z</dcterms:created>
  <dc:creator>mark</dc:creator>
  <cp:lastModifiedBy>mark</cp:lastModifiedBy>
  <dcterms:modified xsi:type="dcterms:W3CDTF">2022-12-27T14:17:15Z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