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超级私教</w:t>
      </w:r>
    </w:p>
    <w:p>
      <w:pPr>
        <w:pStyle w:val="Heading1"/>
        <w:jc w:val="center"/>
      </w:pPr>
      <w:r>
        <w:t>基于 Multi-Agent 的专属"超级私教"</w:t>
        <w:br/>
        <w:t>与知识域构建引擎</w:t>
      </w:r>
    </w:p>
    <w:p/>
    <w:p>
      <w:pPr>
        <w:jc w:val="center"/>
      </w:pPr>
      <w:r>
        <w:rPr>
          <w:sz w:val="24"/>
        </w:rPr>
        <w:t>项目需求规格说明书</w:t>
        <w:br/>
      </w:r>
      <w:r>
        <w:rPr>
          <w:sz w:val="20"/>
        </w:rPr>
        <w:t>版本：v1.0</w:t>
        <w:br/>
      </w:r>
      <w:r>
        <w:rPr>
          <w:sz w:val="20"/>
        </w:rPr>
        <w:t>日期：2026-06-23</w:t>
        <w:br/>
      </w:r>
      <w:r>
        <w:rPr>
          <w:sz w:val="20"/>
        </w:rPr>
        <w:t>状态：MVP 开发阶段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 1 章：项目概述</w:t>
      </w:r>
    </w:p>
    <w:p>
      <w:pPr>
        <w:pStyle w:val="Heading2"/>
      </w:pPr>
      <w:r>
        <w:rPr>
          <w:color w:val="1A1A2E"/>
        </w:rPr>
        <w:t>1.1 一句话定位</w:t>
      </w:r>
    </w:p>
    <w:p>
      <w:r>
        <w:t>超级私教是一个基于 Multi-Agent 协作的深度学习辅助系统。用户上传 PDF 教材后，系统通过三个 AI Agent（资料解析 Agent、出题与测验 Agent、规划 Agent）协作完成"资料解析→自适应出题→智能排期"的完整学习闭环。</w:t>
      </w:r>
    </w:p>
    <w:p>
      <w:pPr>
        <w:pStyle w:val="Heading2"/>
      </w:pPr>
      <w:r>
        <w:rPr>
          <w:color w:val="1A1A2E"/>
        </w:rPr>
        <w:t>1.2 核心价值主张</w:t>
      </w:r>
    </w:p>
    <w:p>
      <w:pPr>
        <w:pStyle w:val="ListBullet"/>
      </w:pPr>
      <w:r>
        <w:t>不是"问答机器人"：不依赖单次对话，而是持续性、自适应地追踪用户学习状态。</w:t>
      </w:r>
    </w:p>
    <w:p>
      <w:pPr>
        <w:pStyle w:val="ListBullet"/>
      </w:pPr>
      <w:r>
        <w:t>Multi-Agent 协作：三个 Agent 各司其职，通过工作流状态机编排，比单一 Agent 更可靠、更专业。</w:t>
      </w:r>
    </w:p>
    <w:p>
      <w:pPr>
        <w:pStyle w:val="ListBullet"/>
      </w:pPr>
      <w:r>
        <w:t>RAG 持久化知识库：资料一次上传、永久索引，语义检索精度远超简单的关键词匹配。</w:t>
      </w:r>
    </w:p>
    <w:p>
      <w:pPr>
        <w:pStyle w:val="ListBullet"/>
      </w:pPr>
      <w:r>
        <w:t>自适应排期：基于 SM-2 间隔重复算法，像真人私教一样动态调整复习计划。</w:t>
      </w:r>
    </w:p>
    <w:p>
      <w:pPr>
        <w:pStyle w:val="Heading2"/>
      </w:pPr>
      <w:r>
        <w:rPr>
          <w:color w:val="1A1A2E"/>
        </w:rPr>
        <w:t>1.3 目标用户</w:t>
      </w:r>
    </w:p>
    <w:p>
      <w:pPr>
        <w:pStyle w:val="ListBullet"/>
      </w:pPr>
      <w:r>
        <w:t>大学生：面临大量专业课资料、备考任务。</w:t>
      </w:r>
    </w:p>
    <w:p>
      <w:pPr>
        <w:pStyle w:val="ListBullet"/>
      </w:pPr>
      <w:r>
        <w:t>考研 / 考公人群：有长期备考计划，需要系统化学习工具。</w:t>
      </w:r>
    </w:p>
    <w:p>
      <w:pPr>
        <w:pStyle w:val="ListBullet"/>
      </w:pPr>
      <w:r>
        <w:t>自学编程 / 技术人群：阅读大量技术文档和教程。</w:t>
      </w:r>
    </w:p>
    <w:p>
      <w:pPr>
        <w:pStyle w:val="Heading2"/>
      </w:pPr>
      <w:r>
        <w:rPr>
          <w:color w:val="1A1A2E"/>
        </w:rPr>
        <w:t>1.4 核心功能清单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F1</w:t>
            </w:r>
          </w:p>
        </w:tc>
        <w:tc>
          <w:tcPr>
            <w:tcW w:type="dxa" w:w="2160"/>
            <w:shd w:fill="F0F0F5" w:val="clear"/>
          </w:tcPr>
          <w:p>
            <w:r>
              <w:t>PDF 资料上传与解析</w:t>
            </w:r>
          </w:p>
        </w:tc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2160"/>
            <w:shd w:fill="F0F0F5" w:val="clear"/>
          </w:tcPr>
          <w:p>
            <w:r>
              <w:t>支持 PDF 文件上传，自动提取文本并智能切片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F2</w:t>
            </w:r>
          </w:p>
        </w:tc>
        <w:tc>
          <w:tcPr>
            <w:tcW w:type="dxa" w:w="2160"/>
          </w:tcPr>
          <w:p>
            <w:r>
              <w:t>知识点向量索引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2160"/>
          </w:tcPr>
          <w:p>
            <w:r>
              <w:t>切片 → 摘要 → Embedding → sqlite-vec KNN 检索</w:t>
            </w:r>
          </w:p>
        </w:tc>
      </w:tr>
      <w:tr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F3</w:t>
            </w:r>
          </w:p>
        </w:tc>
        <w:tc>
          <w:tcPr>
            <w:tcW w:type="dxa" w:w="2160"/>
            <w:shd w:fill="F0F0F5" w:val="clear"/>
          </w:tcPr>
          <w:p>
            <w:r>
              <w:t>三 Agent 工作流编排</w:t>
            </w:r>
          </w:p>
        </w:tc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2160"/>
            <w:shd w:fill="F0F0F5" w:val="clear"/>
          </w:tcPr>
          <w:p>
            <w:r>
              <w:t>状态机驱动解析→出题→批改→排期的完整流程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F4</w:t>
            </w:r>
          </w:p>
        </w:tc>
        <w:tc>
          <w:tcPr>
            <w:tcW w:type="dxa" w:w="2160"/>
          </w:tcPr>
          <w:p>
            <w:r>
              <w:t>自适应出题引擎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2160"/>
          </w:tcPr>
          <w:p>
            <w:r>
              <w:t>基于 RAG 检索知识点，生成三种题型（选择/填空/简答）</w:t>
            </w:r>
          </w:p>
        </w:tc>
      </w:tr>
      <w:tr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F5</w:t>
            </w:r>
          </w:p>
        </w:tc>
        <w:tc>
          <w:tcPr>
            <w:tcW w:type="dxa" w:w="2160"/>
            <w:shd w:fill="F0F0F5" w:val="clear"/>
          </w:tcPr>
          <w:p>
            <w:r>
              <w:t>自动批改与反馈</w:t>
            </w:r>
          </w:p>
        </w:tc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2160"/>
            <w:shd w:fill="F0F0F5" w:val="clear"/>
          </w:tcPr>
          <w:p>
            <w:r>
              <w:t>客观题自动判分 + 主观题 LLM 评分，给出逐题解析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F6</w:t>
            </w:r>
          </w:p>
        </w:tc>
        <w:tc>
          <w:tcPr>
            <w:tcW w:type="dxa" w:w="2160"/>
          </w:tcPr>
          <w:p>
            <w:r>
              <w:t>学习画像建模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2160"/>
          </w:tcPr>
          <w:p>
            <w:r>
              <w:t>追踪每个知识点的掌握度、正确率、复习频率</w:t>
            </w:r>
          </w:p>
        </w:tc>
      </w:tr>
      <w:tr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F7</w:t>
            </w:r>
          </w:p>
        </w:tc>
        <w:tc>
          <w:tcPr>
            <w:tcW w:type="dxa" w:w="2160"/>
            <w:shd w:fill="F0F0F5" w:val="clear"/>
          </w:tcPr>
          <w:p>
            <w:r>
              <w:t>智能排期引擎</w:t>
            </w:r>
          </w:p>
        </w:tc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2160"/>
            <w:shd w:fill="F0F0F5" w:val="clear"/>
          </w:tcPr>
          <w:p>
            <w:r>
              <w:t>基于 SM-2 算法动态生成每日复习计划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F8</w:t>
            </w:r>
          </w:p>
        </w:tc>
        <w:tc>
          <w:tcPr>
            <w:tcW w:type="dxa" w:w="2160"/>
          </w:tcPr>
          <w:p>
            <w:r>
              <w:t>学习仪表盘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2160"/>
          </w:tcPr>
          <w:p>
            <w:r>
              <w:t>可视化展示学习进度、知识点掌握度、Token 消耗</w:t>
            </w:r>
          </w:p>
        </w:tc>
      </w:tr>
      <w:tr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F9</w:t>
            </w:r>
          </w:p>
        </w:tc>
        <w:tc>
          <w:tcPr>
            <w:tcW w:type="dxa" w:w="2160"/>
            <w:shd w:fill="F0F0F5" w:val="clear"/>
          </w:tcPr>
          <w:p>
            <w:r>
              <w:t>多课程支持</w:t>
            </w:r>
          </w:p>
        </w:tc>
        <w:tc>
          <w:tcPr>
            <w:tcW w:type="dxa" w:w="2160"/>
            <w:shd w:fill="F0F0F5" w:val="clear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2160"/>
            <w:shd w:fill="F0F0F5" w:val="clear"/>
          </w:tcPr>
          <w:p>
            <w:r>
              <w:t>支持同时管理多门课程的学习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F10</w:t>
            </w:r>
          </w:p>
        </w:tc>
        <w:tc>
          <w:tcPr>
            <w:tcW w:type="dxa" w:w="2160"/>
          </w:tcPr>
          <w:p>
            <w:r>
              <w:t>知识图谱可视化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2160"/>
          </w:tcPr>
          <w:p>
            <w:r>
              <w:t>展示知识点之间的前置依赖关系</w:t>
            </w:r>
          </w:p>
        </w:tc>
      </w:tr>
    </w:tbl>
    <w:p/>
    <w:p>
      <w:r>
        <w:t>MVP 范围：P0 + P1（F1-F8），预计开发 7 天。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 2 章：系统架构</w:t>
      </w:r>
    </w:p>
    <w:p>
      <w:pPr>
        <w:pStyle w:val="Heading2"/>
      </w:pPr>
      <w:r>
        <w:rPr>
          <w:color w:val="1A1A2E"/>
        </w:rPr>
        <w:t>2.1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层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选型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后端框架</w:t>
            </w:r>
          </w:p>
        </w:tc>
        <w:tc>
          <w:tcPr>
            <w:tcW w:type="dxa" w:w="2880"/>
            <w:shd w:fill="F0F0F5" w:val="clear"/>
          </w:tcPr>
          <w:p>
            <w:r>
              <w:t>Python FastAPI</w:t>
            </w:r>
          </w:p>
        </w:tc>
        <w:tc>
          <w:tcPr>
            <w:tcW w:type="dxa" w:w="2880"/>
            <w:shd w:fill="F0F0F5" w:val="clear"/>
          </w:tcPr>
          <w:p>
            <w:r>
              <w:t>异步高性能，自动生成 OpenAPI 文档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React + TypeScript + Tailwind CSS</w:t>
            </w:r>
          </w:p>
        </w:tc>
        <w:tc>
          <w:tcPr>
            <w:tcW w:type="dxa" w:w="2880"/>
          </w:tcPr>
          <w:p>
            <w:r>
              <w:t>组件化开发，快速搭建 UI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向量数据库</w:t>
            </w:r>
          </w:p>
        </w:tc>
        <w:tc>
          <w:tcPr>
            <w:tcW w:type="dxa" w:w="2880"/>
            <w:shd w:fill="F0F0F5" w:val="clear"/>
          </w:tcPr>
          <w:p>
            <w:r>
              <w:t>SQLite + sqlite-vec</w:t>
            </w:r>
          </w:p>
        </w:tc>
        <w:tc>
          <w:tcPr>
            <w:tcW w:type="dxa" w:w="2880"/>
            <w:shd w:fill="F0F0F5" w:val="clear"/>
          </w:tcPr>
          <w:p>
            <w:r>
              <w:t>本地轻量，支持 KNN 向量检索</w:t>
            </w:r>
          </w:p>
        </w:tc>
      </w:tr>
      <w:tr>
        <w:tc>
          <w:tcPr>
            <w:tcW w:type="dxa" w:w="2880"/>
          </w:tcPr>
          <w:p>
            <w:r>
              <w:t>大模型 API</w:t>
            </w:r>
          </w:p>
        </w:tc>
        <w:tc>
          <w:tcPr>
            <w:tcW w:type="dxa" w:w="2880"/>
          </w:tcPr>
          <w:p>
            <w:r>
              <w:t>DeepSeek API (OpenAI SDK 兼容)</w:t>
            </w:r>
          </w:p>
        </w:tc>
        <w:tc>
          <w:tcPr>
            <w:tcW w:type="dxa" w:w="2880"/>
          </w:tcPr>
          <w:p>
            <w:r>
              <w:t>三档模型（heavy/medium/light）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PDF 解析</w:t>
            </w:r>
          </w:p>
        </w:tc>
        <w:tc>
          <w:tcPr>
            <w:tcW w:type="dxa" w:w="2880"/>
            <w:shd w:fill="F0F0F5" w:val="clear"/>
          </w:tcPr>
          <w:p>
            <w:r>
              <w:t>PyMuPDF (fitz)</w:t>
            </w:r>
          </w:p>
        </w:tc>
        <w:tc>
          <w:tcPr>
            <w:tcW w:type="dxa" w:w="2880"/>
            <w:shd w:fill="F0F0F5" w:val="clear"/>
          </w:tcPr>
          <w:p>
            <w:r>
              <w:t>提取文本 + 保留页面结构信息</w:t>
            </w:r>
          </w:p>
        </w:tc>
      </w:tr>
      <w:tr>
        <w:tc>
          <w:tcPr>
            <w:tcW w:type="dxa" w:w="2880"/>
          </w:tcPr>
          <w:p>
            <w:r>
              <w:t>数据模型</w:t>
            </w:r>
          </w:p>
        </w:tc>
        <w:tc>
          <w:tcPr>
            <w:tcW w:type="dxa" w:w="2880"/>
          </w:tcPr>
          <w:p>
            <w:r>
              <w:t>Pydantic v2 + dataclasses</w:t>
            </w:r>
          </w:p>
        </w:tc>
        <w:tc>
          <w:tcPr>
            <w:tcW w:type="dxa" w:w="2880"/>
          </w:tcPr>
          <w:p>
            <w:r>
              <w:t>API 层用 Pydantic，内部用 dataclass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状态管理</w:t>
            </w:r>
          </w:p>
        </w:tc>
        <w:tc>
          <w:tcPr>
            <w:tcW w:type="dxa" w:w="2880"/>
            <w:shd w:fill="F0F0F5" w:val="clear"/>
          </w:tcPr>
          <w:p>
            <w:r>
              <w:t>Zustand (前端)</w:t>
            </w:r>
          </w:p>
        </w:tc>
        <w:tc>
          <w:tcPr>
            <w:tcW w:type="dxa" w:w="2880"/>
            <w:shd w:fill="F0F0F5" w:val="clear"/>
          </w:tcPr>
          <w:p>
            <w:r>
              <w:t>轻量，适合中等复杂度应用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pytest + Vitest</w:t>
            </w:r>
          </w:p>
        </w:tc>
        <w:tc>
          <w:tcPr>
            <w:tcW w:type="dxa" w:w="2880"/>
          </w:tcPr>
          <w:p>
            <w:r>
              <w:t>后端 pytest，前端 Vitest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版本管理</w:t>
            </w:r>
          </w:p>
        </w:tc>
        <w:tc>
          <w:tcPr>
            <w:tcW w:type="dxa" w:w="2880"/>
            <w:shd w:fill="F0F0F5" w:val="clear"/>
          </w:tcPr>
          <w:p>
            <w:r>
              <w:t>Git + GitHub</w:t>
            </w:r>
          </w:p>
        </w:tc>
        <w:tc>
          <w:tcPr>
            <w:tcW w:type="dxa" w:w="2880"/>
            <w:shd w:fill="F0F0F5" w:val="clear"/>
          </w:tcPr>
          <w:p>
            <w:r>
              <w:t>每日至少 3 次提交</w:t>
            </w:r>
          </w:p>
        </w:tc>
      </w:tr>
    </w:tbl>
    <w:p>
      <w:pPr>
        <w:pStyle w:val="Heading2"/>
      </w:pPr>
      <w:r>
        <w:rPr>
          <w:color w:val="1A1A2E"/>
        </w:rPr>
        <w:t>2.2 系统架构图</w:t>
      </w:r>
    </w:p>
    <w:p>
      <w:r>
        <w:t>┌─────────────────────────────────────────────────────────┐</w:t>
        <w:br/>
        <w:t>│                    React 前端 (Web)                      │</w:t>
        <w:br/>
        <w:t>│  仪表盘  │  上传页面  │  答题页面  │  复习计划  │  设置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HTTP REST + SSE</w:t>
        <w:br/>
        <w:t>┌──────────────────────▼──────────────────────────────────┐</w:t>
        <w:br/>
        <w:t>│              Python FastAPI 后端引擎                      │</w:t>
        <w:br/>
        <w:t>│                                                          │</w:t>
        <w:br/>
        <w:t>│  ┌──────────┐  ┌──────────┐  ┌──────────┐               │</w:t>
        <w:br/>
        <w:t>│  │ 资料解析  │  │ 出题测验  │  │ 规划排期  │  三 Agent 工作流 │</w:t>
        <w:br/>
        <w:t>│  │  Agent   │  │  Agent   │  │  Agent   │               │</w:t>
        <w:br/>
        <w:t>│  └────┬─────┘  └────┬─────┘  └────┬─────┘               │</w:t>
        <w:br/>
        <w:t>│       │              │              │                     │</w:t>
        <w:br/>
        <w:t>│       └──────────────┼──────────────┘                     │</w:t>
        <w:br/>
        <w:t>│                      │                                    │</w:t>
        <w:br/>
        <w:t>│  ┌───────────────────┼───────────────────┐               │</w:t>
        <w:br/>
        <w:t>│  │     Orchestrator 状态机引擎             │               │</w:t>
        <w:br/>
        <w:t>│  │  IDLE→PARSING→QUIZ_GEN→EVALUATION→PLAN │               │</w:t>
        <w:br/>
        <w:t>│  └───────────────────┼───────────────────┘               │</w:t>
        <w:br/>
        <w:t>│                      │                                    │</w:t>
        <w:br/>
        <w:t>│  ┌──────┐  ┌─────────┴────────┐  ┌──────────┐           │</w:t>
        <w:br/>
        <w:t>│  │ LLM  │  │ SQLite + sqlite-vec│  │ 文件系统  │           │</w:t>
        <w:br/>
        <w:t>│  │Client│  │  (向量检索 + CRUD) │  │ (隔离存储)│           │</w:t>
        <w:br/>
        <w:t>│  └──────┘  └──────────────────┘  └──────────┘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1A1A2E"/>
        </w:rPr>
        <w:t>2.3 目录结构</w:t>
      </w:r>
    </w:p>
    <w:p>
      <w:r>
        <w:t>super-tutor/</w:t>
        <w:br/>
        <w:t>├── super_tutor/              # Python 后端</w:t>
        <w:br/>
        <w:t>│   ├── main.py               # FastAPI 入口</w:t>
        <w:br/>
        <w:t>│   ├── config.py             # 配置管理</w:t>
        <w:br/>
        <w:t>│   ├── models/               # 数据模型</w:t>
        <w:br/>
        <w:t>│   │   ├── knowledge.py      # 知识块、文档</w:t>
        <w:br/>
        <w:t>│   │   ├── quiz.py           # 题目、答题记录</w:t>
        <w:br/>
        <w:t>│   │   └── mastery.py        # 掌握度、排期</w:t>
        <w:br/>
        <w:t>│   ├── core/                 # 核心引擎</w:t>
        <w:br/>
        <w:t>│   │   ├── chunker.py        # PDF 切片引擎</w:t>
        <w:br/>
        <w:t>│   │   ├── quiz_engine.py    # 出题引擎</w:t>
        <w:br/>
        <w:t>│   │   ├── scheduler.py      # 自适应排期</w:t>
        <w:br/>
        <w:t>│   │   ├── llm_client.py     # LLM API 封装</w:t>
        <w:br/>
        <w:t>│   │   ├── database.py       # SQLite + sqlite-vec</w:t>
        <w:br/>
        <w:t>│   │   ├── orchestrator.py   # 工作流状态机</w:t>
        <w:br/>
        <w:t>│   │   └── role_manager.py   # Agent Prompt 管理</w:t>
        <w:br/>
        <w:t>│   ├── routes/               # API 路由</w:t>
        <w:br/>
        <w:t>│   │   ├── materials.py      # 资料上传/切片</w:t>
        <w:br/>
        <w:t>│   │   ├── quizzes.py        # 出题/答题/批改</w:t>
        <w:br/>
        <w:t>│   │   ├── plans.py          # 排期/计划</w:t>
        <w:br/>
        <w:t>│   │   └── dashboard.py      # 仪表盘数据</w:t>
        <w:br/>
        <w:t>│   ├── prompts/              # Agent System Prompt</w:t>
        <w:br/>
        <w:t>│   │   ├── parser.md         # 资料解析 Agent</w:t>
        <w:br/>
        <w:t>│   │   ├── quizmaster.md     # 出题 Agent</w:t>
        <w:br/>
        <w:t>│   │   └── planner.md        # 规划 Agent</w:t>
        <w:br/>
        <w:t>│   └── tests/</w:t>
        <w:br/>
        <w:t>├── frontend/                 # React 前端</w:t>
        <w:br/>
        <w:t>│   ├── src/</w:t>
        <w:br/>
        <w:t>│   │   ├── pages/</w:t>
        <w:br/>
        <w:t>│   │   │   ├── Dashboard.tsx</w:t>
        <w:br/>
        <w:t>│   │   │   ├── Upload.tsx</w:t>
        <w:br/>
        <w:t>│   │   │   ├── Quiz.tsx</w:t>
        <w:br/>
        <w:t>│   │   │   └── Plan.tsx</w:t>
        <w:br/>
        <w:t>│   │   ├── components/</w:t>
        <w:br/>
        <w:t>│   │   └── stores/</w:t>
        <w:br/>
        <w:t>├── requirements.md          # 本需求文档</w:t>
        <w:br/>
        <w:t>└── README.md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 3 章：功能详细设计</w:t>
      </w:r>
    </w:p>
    <w:p>
      <w:pPr>
        <w:pStyle w:val="Heading2"/>
      </w:pPr>
      <w:r>
        <w:rPr>
          <w:color w:val="1A1A2E"/>
        </w:rPr>
        <w:t>3.1 资料解析 Agent（Parser Agent）</w:t>
      </w:r>
    </w:p>
    <w:p>
      <w:r>
        <w:t>职责：接收用户上传的 PDF 教材，自动提取文本、按文档结构切片、生成摘要并向量化入库。</w:t>
      </w:r>
    </w:p>
    <w:p>
      <w:pPr>
        <w:pStyle w:val="ListBullet"/>
      </w:pPr>
      <w:r>
        <w:t>核心流程：</w:t>
      </w:r>
    </w:p>
    <w:p>
      <w:r>
        <w:t>1. 用户上传 PDF → PyMuPDF 提取文本 + 保留页码</w:t>
      </w:r>
    </w:p>
    <w:p>
      <w:r>
        <w:t>2. HeadingBasedChunker 按标题层级切片（&gt;50 字有效）</w:t>
      </w:r>
    </w:p>
    <w:p>
      <w:r>
        <w:t>3. 每块调 LLM 生成 256 字摘要</w:t>
      </w:r>
    </w:p>
    <w:p>
      <w:r>
        <w:t>4. 调 DeepSeek Embedding API 生成向量</w:t>
      </w:r>
    </w:p>
    <w:p>
      <w:r>
        <w:t>5. 存入 SQLite artifacts 表 + sqlite-vec vec_artifacts 虚拟表</w:t>
      </w:r>
    </w:p>
    <w:p>
      <w:r>
        <w:t>6. 返回切片预览给前端</w:t>
      </w:r>
    </w:p>
    <w:p>
      <w:pPr>
        <w:pStyle w:val="Heading3"/>
      </w:pPr>
      <w:r>
        <w:rPr>
          <w:color w:val="1A1A2E"/>
        </w:rPr>
        <w:t>3.1.1 切片策略</w:t>
      </w:r>
    </w:p>
    <w:p>
      <w:r>
        <w:t>主力策略：HeadingBasedChunker — 按 Markdown 标题（# ## ### ####）和中文章节标题（"第X章"）识别文档结构，在标题边界处切分。</w:t>
      </w:r>
    </w:p>
    <w:p>
      <w:r>
        <w:t>降级策略：ParagraphChunker — 无标题时按双换行符切段落。</w:t>
      </w:r>
    </w:p>
    <w:p>
      <w:pPr>
        <w:pStyle w:val="Heading2"/>
      </w:pPr>
      <w:r>
        <w:rPr>
          <w:color w:val="1A1A2E"/>
        </w:rPr>
        <w:t>3.2 出题与测验 Agent（QuizMaster Agent）</w:t>
      </w:r>
    </w:p>
    <w:p>
      <w:r>
        <w:t>职责：根据学习进度和薄弱点，从知识库中自动检索相关内容并生成针对性考题。</w:t>
      </w:r>
    </w:p>
    <w:p>
      <w:r>
        <w:t>核心流程：</w:t>
      </w:r>
    </w:p>
    <w:p>
      <w:r>
        <w:t>1. 用户选择知识点/章节（或由规划 Agent 指定）</w:t>
      </w:r>
    </w:p>
    <w:p>
      <w:r>
        <w:t>2. 向量检索找到最相关的 10 个知识切片</w:t>
      </w:r>
    </w:p>
    <w:p>
      <w:r>
        <w:t>3. 拼成 Prompt：切片内容 + 难度分布要求 + 题型要求</w:t>
      </w:r>
    </w:p>
    <w:p>
      <w:r>
        <w:t>4. 调 LLM（medium 档）生成题目</w:t>
      </w:r>
    </w:p>
    <w:p>
      <w:r>
        <w:t>5. 防御性 JSON 解析（4 层 try-catch）</w:t>
      </w:r>
    </w:p>
    <w:p>
      <w:r>
        <w:t>6. 返回结构化 Question 列表</w:t>
      </w:r>
    </w:p>
    <w:p>
      <w:pPr>
        <w:pStyle w:val="Heading3"/>
      </w:pPr>
      <w:r>
        <w:rPr>
          <w:color w:val="1A1A2E"/>
        </w:rPr>
        <w:t>3.2.1 题型设计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题型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评分方式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选择题（MCQ）</w:t>
            </w:r>
          </w:p>
        </w:tc>
        <w:tc>
          <w:tcPr>
            <w:tcW w:type="dxa" w:w="2880"/>
            <w:shd w:fill="F0F0F5" w:val="clear"/>
          </w:tcPr>
          <w:p>
            <w:r>
              <w:t>自动对答案</w:t>
            </w:r>
          </w:p>
        </w:tc>
        <w:tc>
          <w:tcPr>
            <w:tcW w:type="dxa" w:w="2880"/>
            <w:shd w:fill="F0F0F5" w:val="clear"/>
          </w:tcPr>
          <w:p>
            <w:r>
              <w:t>4 个选项，只有 1 个正确</w:t>
            </w:r>
          </w:p>
        </w:tc>
      </w:tr>
      <w:tr>
        <w:tc>
          <w:tcPr>
            <w:tcW w:type="dxa" w:w="2880"/>
          </w:tcPr>
          <w:p>
            <w:r>
              <w:t>填空题（Fill-blank）</w:t>
            </w:r>
          </w:p>
        </w:tc>
        <w:tc>
          <w:tcPr>
            <w:tcW w:type="dxa" w:w="2880"/>
          </w:tcPr>
          <w:p>
            <w:r>
              <w:t>关键词匹配</w:t>
            </w:r>
          </w:p>
        </w:tc>
        <w:tc>
          <w:tcPr>
            <w:tcW w:type="dxa" w:w="2880"/>
          </w:tcPr>
          <w:p>
            <w:r>
              <w:t>一句话中挖掉关键词，用 ______ 标记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简答题（Short-answer）</w:t>
            </w:r>
          </w:p>
        </w:tc>
        <w:tc>
          <w:tcPr>
            <w:tcW w:type="dxa" w:w="2880"/>
            <w:shd w:fill="F0F0F5" w:val="clear"/>
          </w:tcPr>
          <w:p>
            <w:r>
              <w:t>LLM 评分 0-10 分</w:t>
            </w:r>
          </w:p>
        </w:tc>
        <w:tc>
          <w:tcPr>
            <w:tcW w:type="dxa" w:w="2880"/>
            <w:shd w:fill="F0F0F5" w:val="clear"/>
          </w:tcPr>
          <w:p>
            <w:r>
              <w:t>需要 2-5 句话回答</w:t>
            </w:r>
          </w:p>
        </w:tc>
      </w:tr>
    </w:tbl>
    <w:p>
      <w:pPr>
        <w:pStyle w:val="Heading3"/>
      </w:pPr>
      <w:r>
        <w:rPr>
          <w:color w:val="1A1A2E"/>
        </w:rPr>
        <w:t>3.2.2 难度分级（布鲁姆分类法）</w:t>
      </w:r>
    </w:p>
    <w:p>
      <w:pPr>
        <w:pStyle w:val="ListBullet"/>
      </w:pPr>
      <w:r>
        <w:t>记忆：直接回忆知识点（如"特征值的定义是什么？"）</w:t>
      </w:r>
    </w:p>
    <w:p>
      <w:pPr>
        <w:pStyle w:val="ListBullet"/>
      </w:pPr>
      <w:r>
        <w:t>理解：用自己的话解释（如"解释特征值的几何意义"）</w:t>
      </w:r>
    </w:p>
    <w:p>
      <w:pPr>
        <w:pStyle w:val="ListBullet"/>
      </w:pPr>
      <w:r>
        <w:t>应用：在具体场景中使用（如"给定矩阵 A，求其特征值"）</w:t>
      </w:r>
    </w:p>
    <w:p>
      <w:pPr>
        <w:pStyle w:val="ListBullet"/>
      </w:pPr>
      <w:r>
        <w:t>分析：比较异同、分析关系（如"比较特征值分解和奇异值分解的异同"）</w:t>
      </w:r>
    </w:p>
    <w:p>
      <w:pPr>
        <w:pStyle w:val="Heading2"/>
      </w:pPr>
      <w:r>
        <w:rPr>
          <w:color w:val="1A1A2E"/>
        </w:rPr>
        <w:t>3.3 规划 Agent（Planner Agent）</w:t>
      </w:r>
    </w:p>
    <w:p>
      <w:r>
        <w:t>职责：动态追踪用户的正确率，像真人私教一样调整每日复习排期。</w:t>
      </w:r>
    </w:p>
    <w:p>
      <w:r>
        <w:t>核心算法：简化 SM-2（SuperMemo-2）间隔重复算法</w:t>
      </w:r>
    </w:p>
    <w:p>
      <w:r>
        <w:t>算法要点：</w:t>
      </w:r>
    </w:p>
    <w:p>
      <w:pPr>
        <w:pStyle w:val="ListBullet"/>
      </w:pPr>
      <w:r>
        <w:t>掌握度更新：正确 → MA_new = MA_old + (1-MA_old) × 0.3，错误 → MA_new = MA_old × 0.6</w:t>
      </w:r>
    </w:p>
    <w:p>
      <w:pPr>
        <w:pStyle w:val="ListBullet"/>
      </w:pPr>
      <w:r>
        <w:t>间隔增长：连续正确 1→1天, 2→3天, 3→7天, 4→14天, 5→30天, 6+→60天</w:t>
      </w:r>
    </w:p>
    <w:p>
      <w:pPr>
        <w:pStyle w:val="ListBullet"/>
      </w:pPr>
      <w:r>
        <w:t>复习优先级 = 薄弱度(1-MA) × 紧迫度(log(1+过期天数))</w:t>
      </w:r>
    </w:p>
    <w:p>
      <w:pPr>
        <w:pStyle w:val="ListBullet"/>
      </w:pPr>
      <w:r>
        <w:t>混合推荐策略：70% 薄弱点 + 30% 已掌握点（exploit + explore）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 4 章：数据模型</w:t>
      </w:r>
    </w:p>
    <w:p>
      <w:pPr>
        <w:pStyle w:val="Heading2"/>
      </w:pPr>
      <w:r>
        <w:rPr>
          <w:color w:val="1A1A2E"/>
        </w:rPr>
        <w:t>4.1 知识文档（Document）</w:t>
      </w:r>
    </w:p>
    <w:p>
      <w:r>
        <w:t>字段：id (UUID), title (str), file_path (str), total_pages (int), course (str), created_at (datetime)</w:t>
      </w:r>
    </w:p>
    <w:p>
      <w:pPr>
        <w:pStyle w:val="Heading2"/>
      </w:pPr>
      <w:r>
        <w:rPr>
          <w:color w:val="1A1A2E"/>
        </w:rPr>
        <w:t>4.2 知识切片（KnowledgeChunk）</w:t>
      </w:r>
    </w:p>
    <w:p>
      <w:r>
        <w:t>字段：id (UUID), document_id (FK), content (str), summary (str, 256字),</w:t>
        <w:br/>
        <w:t>heading_path (list[str]), page_start (int), page_end (int),</w:t>
        <w:br/>
        <w:t>parent_chunk_id (FK, nullable), prerequisite_ids (list[str]),</w:t>
        <w:br/>
        <w:t>difficulty (float, 0.0-1.0), keywords (list[str]), embedding (BLOB)</w:t>
      </w:r>
    </w:p>
    <w:p>
      <w:pPr>
        <w:pStyle w:val="Heading2"/>
      </w:pPr>
      <w:r>
        <w:rPr>
          <w:color w:val="1A1A2E"/>
        </w:rPr>
        <w:t>4.3 题目（Question）</w:t>
      </w:r>
    </w:p>
    <w:p>
      <w:r>
        <w:t>字段：id (UUID), topic (str), type (enum: mcq/fill_blank/short_answer),</w:t>
        <w:br/>
        <w:t>difficulty (enum: 记忆/理解/应用/分析), stem (str),</w:t>
        <w:br/>
        <w:t>options (list[str]), correct_answer (str), explanation (str),</w:t>
        <w:br/>
        <w:t>source_chunk_ids (list[str])</w:t>
      </w:r>
    </w:p>
    <w:p>
      <w:pPr>
        <w:pStyle w:val="Heading2"/>
      </w:pPr>
      <w:r>
        <w:rPr>
          <w:color w:val="1A1A2E"/>
        </w:rPr>
        <w:t>4.4 答题记录（QuizAttempt）</w:t>
      </w:r>
    </w:p>
    <w:p>
      <w:r>
        <w:t>字段：id (UUID), question_id (FK), topic_id (str), user_answer (str),</w:t>
        <w:br/>
        <w:t>is_correct (bool), score (float, 0-10), time_spent_seconds (int),</w:t>
        <w:br/>
        <w:t>created_at (datetime)</w:t>
      </w:r>
    </w:p>
    <w:p>
      <w:pPr>
        <w:pStyle w:val="Heading2"/>
      </w:pPr>
      <w:r>
        <w:rPr>
          <w:color w:val="1A1A2E"/>
        </w:rPr>
        <w:t>4.5 掌握度记录（KnowledgeMastery）</w:t>
      </w:r>
    </w:p>
    <w:p>
      <w:r>
        <w:t>字段：topic_id (str, PK), topic_name (str), mastery (float, 0.0-1.0),</w:t>
        <w:br/>
        <w:t>consecutive_correct (int), total_attempts (int), correct_attempts (int),</w:t>
        <w:br/>
        <w:t>interval_days (int), ease_factor (float), last_review_at (datetime),</w:t>
        <w:br/>
        <w:t>next_review_at (datetime)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 5 章：API 接口规范</w:t>
      </w:r>
    </w:p>
    <w:p>
      <w:pPr>
        <w:pStyle w:val="Heading2"/>
      </w:pPr>
      <w:r>
        <w:rPr>
          <w:color w:val="1A1A2E"/>
        </w:rPr>
        <w:t>5.1 资料管理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POST</w:t>
            </w:r>
          </w:p>
        </w:tc>
        <w:tc>
          <w:tcPr>
            <w:tcW w:type="dxa" w:w="2880"/>
            <w:shd w:fill="F0F0F5" w:val="clear"/>
          </w:tcPr>
          <w:p>
            <w:r>
              <w:t>/api/v1/materials/upload</w:t>
            </w:r>
          </w:p>
        </w:tc>
        <w:tc>
          <w:tcPr>
            <w:tcW w:type="dxa" w:w="2880"/>
            <w:shd w:fill="F0F0F5" w:val="clear"/>
          </w:tcPr>
          <w:p>
            <w:r>
              <w:t>上传 PDF 文件，触发解析 + 索引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/api/v1/materials</w:t>
            </w:r>
          </w:p>
        </w:tc>
        <w:tc>
          <w:tcPr>
            <w:tcW w:type="dxa" w:w="2880"/>
          </w:tcPr>
          <w:p>
            <w:r>
              <w:t>列出所有已上传的资料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GET</w:t>
            </w:r>
          </w:p>
        </w:tc>
        <w:tc>
          <w:tcPr>
            <w:tcW w:type="dxa" w:w="2880"/>
            <w:shd w:fill="F0F0F5" w:val="clear"/>
          </w:tcPr>
          <w:p>
            <w:r>
              <w:t>/api/v1/materials/{id}/chunks</w:t>
            </w:r>
          </w:p>
        </w:tc>
        <w:tc>
          <w:tcPr>
            <w:tcW w:type="dxa" w:w="2880"/>
            <w:shd w:fill="F0F0F5" w:val="clear"/>
          </w:tcPr>
          <w:p>
            <w:r>
              <w:t>查看某资料的切片列表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/api/v1/materials/{id}/chunks/search?q=关键词</w:t>
            </w:r>
          </w:p>
        </w:tc>
        <w:tc>
          <w:tcPr>
            <w:tcW w:type="dxa" w:w="2880"/>
          </w:tcPr>
          <w:p>
            <w:r>
              <w:t>语义搜索切片</w:t>
            </w:r>
          </w:p>
        </w:tc>
      </w:tr>
    </w:tbl>
    <w:p>
      <w:pPr>
        <w:pStyle w:val="Heading2"/>
      </w:pPr>
      <w:r>
        <w:rPr>
          <w:color w:val="1A1A2E"/>
        </w:rPr>
        <w:t>5.2 出题与答题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POST</w:t>
            </w:r>
          </w:p>
        </w:tc>
        <w:tc>
          <w:tcPr>
            <w:tcW w:type="dxa" w:w="2880"/>
            <w:shd w:fill="F0F0F5" w:val="clear"/>
          </w:tcPr>
          <w:p>
            <w:r>
              <w:t>/api/v1/quizzes/generate</w:t>
            </w:r>
          </w:p>
        </w:tc>
        <w:tc>
          <w:tcPr>
            <w:tcW w:type="dxa" w:w="2880"/>
            <w:shd w:fill="F0F0F5" w:val="clear"/>
          </w:tcPr>
          <w:p>
            <w:r>
              <w:t>生成题目（body: {topic, count, difficulty_distribution}）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/api/v1/quizzes/{quiz_id}</w:t>
            </w:r>
          </w:p>
        </w:tc>
        <w:tc>
          <w:tcPr>
            <w:tcW w:type="dxa" w:w="2880"/>
          </w:tcPr>
          <w:p>
            <w:r>
              <w:t>获取题目详情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POST</w:t>
            </w:r>
          </w:p>
        </w:tc>
        <w:tc>
          <w:tcPr>
            <w:tcW w:type="dxa" w:w="2880"/>
            <w:shd w:fill="F0F0F5" w:val="clear"/>
          </w:tcPr>
          <w:p>
            <w:r>
              <w:t>/api/v1/quizzes/submit</w:t>
            </w:r>
          </w:p>
        </w:tc>
        <w:tc>
          <w:tcPr>
            <w:tcW w:type="dxa" w:w="2880"/>
            <w:shd w:fill="F0F0F5" w:val="clear"/>
          </w:tcPr>
          <w:p>
            <w:r>
              <w:t>提交答案（body: {quiz_id, answers[]}）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/api/v1/quizzes/attempts?topic=&amp;date_from=&amp;date_to=</w:t>
            </w:r>
          </w:p>
        </w:tc>
        <w:tc>
          <w:tcPr>
            <w:tcW w:type="dxa" w:w="2880"/>
          </w:tcPr>
          <w:p>
            <w:r>
              <w:t>查询答题历史</w:t>
            </w:r>
          </w:p>
        </w:tc>
      </w:tr>
    </w:tbl>
    <w:p>
      <w:pPr>
        <w:pStyle w:val="Heading2"/>
      </w:pPr>
      <w:r>
        <w:rPr>
          <w:color w:val="1A1A2E"/>
        </w:rPr>
        <w:t>5.3 学习规划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GET</w:t>
            </w:r>
          </w:p>
        </w:tc>
        <w:tc>
          <w:tcPr>
            <w:tcW w:type="dxa" w:w="2880"/>
            <w:shd w:fill="F0F0F5" w:val="clear"/>
          </w:tcPr>
          <w:p>
            <w:r>
              <w:t>/api/v1/plans/tomorrow</w:t>
            </w:r>
          </w:p>
        </w:tc>
        <w:tc>
          <w:tcPr>
            <w:tcW w:type="dxa" w:w="2880"/>
            <w:shd w:fill="F0F0F5" w:val="clear"/>
          </w:tcPr>
          <w:p>
            <w:r>
              <w:t>获取明日复习计划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/api/v1/plans/mastery</w:t>
            </w:r>
          </w:p>
        </w:tc>
        <w:tc>
          <w:tcPr>
            <w:tcW w:type="dxa" w:w="2880"/>
          </w:tcPr>
          <w:p>
            <w:r>
              <w:t>获取所有知识点掌握度</w:t>
            </w:r>
          </w:p>
        </w:tc>
      </w:tr>
      <w:tr>
        <w:tc>
          <w:tcPr>
            <w:tcW w:type="dxa" w:w="2880"/>
            <w:shd w:fill="F0F0F5" w:val="clear"/>
          </w:tcPr>
          <w:p>
            <w:r>
              <w:t>GET</w:t>
            </w:r>
          </w:p>
        </w:tc>
        <w:tc>
          <w:tcPr>
            <w:tcW w:type="dxa" w:w="2880"/>
            <w:shd w:fill="F0F0F5" w:val="clear"/>
          </w:tcPr>
          <w:p>
            <w:r>
              <w:t>/api/v1/plans/mastery/{topic_id}</w:t>
            </w:r>
          </w:p>
        </w:tc>
        <w:tc>
          <w:tcPr>
            <w:tcW w:type="dxa" w:w="2880"/>
            <w:shd w:fill="F0F0F5" w:val="clear"/>
          </w:tcPr>
          <w:p>
            <w:r>
              <w:t>获取单个知识点掌握详情</w:t>
            </w:r>
          </w:p>
        </w:tc>
      </w:tr>
    </w:tbl>
    <w:p>
      <w:pPr>
        <w:pStyle w:val="Heading2"/>
      </w:pPr>
      <w:r>
        <w:rPr>
          <w:color w:val="1A1A2E"/>
        </w:rPr>
        <w:t>5.4 标准响应格式</w:t>
      </w:r>
    </w:p>
    <w:p>
      <w:r>
        <w:t>{</w:t>
        <w:br/>
        <w:t xml:space="preserve">  "code": 0,          // 0=成功, 1001=参数错误, 2001=LLM调用失败</w:t>
        <w:br/>
        <w:t xml:space="preserve">  "message": "ok",</w:t>
        <w:br/>
        <w:t xml:space="preserve">  "data": { ... }</w:t>
        <w:br/>
        <w:t>}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 6 章：三 Agent 工作流状态机</w:t>
      </w:r>
    </w:p>
    <w:p>
      <w:r>
        <w:t>工作流状态机是 Multi-Agent 协作的核心——它确保三个 Agent 按正确的顺序执行，并在失败时自动重试。</w:t>
      </w:r>
    </w:p>
    <w:p>
      <w:pPr>
        <w:pStyle w:val="Heading2"/>
      </w:pPr>
      <w:r>
        <w:rPr>
          <w:color w:val="1A1A2E"/>
        </w:rPr>
        <w:t>6.1 状态定义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shd w:fill="F0F0F5" w:val="clear"/>
          </w:tcPr>
          <w:p>
            <w:r>
              <w:t>IDLE</w:t>
            </w:r>
          </w:p>
        </w:tc>
        <w:tc>
          <w:tcPr>
            <w:tcW w:type="dxa" w:w="4320"/>
            <w:shd w:fill="F0F0F5" w:val="clear"/>
          </w:tcPr>
          <w:p>
            <w:r>
              <w:t>空闲，等待用户上传资料</w:t>
            </w:r>
          </w:p>
        </w:tc>
      </w:tr>
      <w:tr>
        <w:tc>
          <w:tcPr>
            <w:tcW w:type="dxa" w:w="4320"/>
          </w:tcPr>
          <w:p>
            <w:r>
              <w:t>PARSING</w:t>
            </w:r>
          </w:p>
        </w:tc>
        <w:tc>
          <w:tcPr>
            <w:tcW w:type="dxa" w:w="4320"/>
          </w:tcPr>
          <w:p>
            <w:r>
              <w:t>资料解析 Agent 工作中 — 提取文本、切片、向量化</w:t>
            </w:r>
          </w:p>
        </w:tc>
      </w:tr>
      <w:tr>
        <w:tc>
          <w:tcPr>
            <w:tcW w:type="dxa" w:w="4320"/>
            <w:shd w:fill="F0F0F5" w:val="clear"/>
          </w:tcPr>
          <w:p>
            <w:r>
              <w:t>QUIZ_GEN</w:t>
            </w:r>
          </w:p>
        </w:tc>
        <w:tc>
          <w:tcPr>
            <w:tcW w:type="dxa" w:w="4320"/>
            <w:shd w:fill="F0F0F5" w:val="clear"/>
          </w:tcPr>
          <w:p>
            <w:r>
              <w:t>出题 Agent 工作中 — 检索知识点、生成题目</w:t>
            </w:r>
          </w:p>
        </w:tc>
      </w:tr>
      <w:tr>
        <w:tc>
          <w:tcPr>
            <w:tcW w:type="dxa" w:w="4320"/>
          </w:tcPr>
          <w:p>
            <w:r>
              <w:t>EVALUATING</w:t>
            </w:r>
          </w:p>
        </w:tc>
        <w:tc>
          <w:tcPr>
            <w:tcW w:type="dxa" w:w="4320"/>
          </w:tcPr>
          <w:p>
            <w:r>
              <w:t>批改中 — 自动判分 + LLM 评分</w:t>
            </w:r>
          </w:p>
        </w:tc>
      </w:tr>
      <w:tr>
        <w:tc>
          <w:tcPr>
            <w:tcW w:type="dxa" w:w="4320"/>
            <w:shd w:fill="F0F0F5" w:val="clear"/>
          </w:tcPr>
          <w:p>
            <w:r>
              <w:t>PLANNING</w:t>
            </w:r>
          </w:p>
        </w:tc>
        <w:tc>
          <w:tcPr>
            <w:tcW w:type="dxa" w:w="4320"/>
            <w:shd w:fill="F0F0F5" w:val="clear"/>
          </w:tcPr>
          <w:p>
            <w:r>
              <w:t>规划 Agent 工作中 — 计算掌握度、生成明日排期</w:t>
            </w:r>
          </w:p>
        </w:tc>
      </w:tr>
      <w:tr>
        <w:tc>
          <w:tcPr>
            <w:tcW w:type="dxa" w:w="4320"/>
          </w:tcPr>
          <w:p>
            <w:r>
              <w:t>DONE</w:t>
            </w:r>
          </w:p>
        </w:tc>
        <w:tc>
          <w:tcPr>
            <w:tcW w:type="dxa" w:w="4320"/>
          </w:tcPr>
          <w:p>
            <w:r>
              <w:t>一轮学习闭环完成</w:t>
            </w:r>
          </w:p>
        </w:tc>
      </w:tr>
      <w:tr>
        <w:tc>
          <w:tcPr>
            <w:tcW w:type="dxa" w:w="4320"/>
            <w:shd w:fill="F0F0F5" w:val="clear"/>
          </w:tcPr>
          <w:p>
            <w:r>
              <w:t>PAUSED</w:t>
            </w:r>
          </w:p>
        </w:tc>
        <w:tc>
          <w:tcPr>
            <w:tcW w:type="dxa" w:w="4320"/>
            <w:shd w:fill="F0F0F5" w:val="clear"/>
          </w:tcPr>
          <w:p>
            <w:r>
              <w:t>用户手动暂停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>
              <w:t>出错，等待重试或人工干预</w:t>
            </w:r>
          </w:p>
        </w:tc>
      </w:tr>
    </w:tbl>
    <w:p>
      <w:pPr>
        <w:pStyle w:val="Heading2"/>
      </w:pPr>
      <w:r>
        <w:rPr>
          <w:color w:val="1A1A2E"/>
        </w:rPr>
        <w:t>6.2 状态流转</w:t>
      </w:r>
    </w:p>
    <w:p>
      <w:r>
        <w:t>IDLE → PARSING → QUIZ_GEN → EVALUATING → PLANNING → DONE</w:t>
        <w:br/>
        <w:t xml:space="preserve">                ↑                    ↓</w:t>
        <w:br/>
        <w:t xml:space="preserve">                └──── ERROR ←────────┘  (自动重试最多 3 次)</w:t>
        <w:br/>
        <w:br/>
        <w:t>任意非终态 → PAUSED（用户可暂停/恢复）</w:t>
        <w:br/>
        <w:t>PAUSED → 上一个状态（resume）</w:t>
        <w:br/>
        <w:t>ERROR → 上一个失败状态（retry，最多 3 次）</w:t>
      </w:r>
    </w:p>
    <w:p>
      <w:pPr>
        <w:pStyle w:val="Heading2"/>
      </w:pPr>
      <w:r>
        <w:rPr>
          <w:color w:val="1A1A2E"/>
        </w:rPr>
        <w:t>6.3 每个 Phase 的 Agent 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模型档位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</w:rPr>
              <w:t>输入内容</w:t>
            </w:r>
          </w:p>
        </w:tc>
      </w:tr>
      <w:tr>
        <w:tc>
          <w:tcPr>
            <w:tcW w:type="dxa" w:w="2160"/>
            <w:shd w:fill="F0F0F5" w:val="clear"/>
          </w:tcPr>
          <w:p>
            <w:r>
              <w:t>PARSING</w:t>
            </w:r>
          </w:p>
        </w:tc>
        <w:tc>
          <w:tcPr>
            <w:tcW w:type="dxa" w:w="2160"/>
            <w:shd w:fill="F0F0F5" w:val="clear"/>
          </w:tcPr>
          <w:p>
            <w:r>
              <w:t>资料解析 Agent</w:t>
            </w:r>
          </w:p>
        </w:tc>
        <w:tc>
          <w:tcPr>
            <w:tcW w:type="dxa" w:w="2160"/>
            <w:shd w:fill="F0F0F5" w:val="clear"/>
          </w:tcPr>
          <w:p>
            <w:r>
              <w:t>heavy</w:t>
            </w:r>
          </w:p>
        </w:tc>
        <w:tc>
          <w:tcPr>
            <w:tcW w:type="dxa" w:w="2160"/>
            <w:shd w:fill="F0F0F5" w:val="clear"/>
          </w:tcPr>
          <w:p>
            <w:r>
              <w:t>PDF 全文 + 切片指令</w:t>
            </w:r>
          </w:p>
        </w:tc>
      </w:tr>
      <w:tr>
        <w:tc>
          <w:tcPr>
            <w:tcW w:type="dxa" w:w="2160"/>
          </w:tcPr>
          <w:p>
            <w:r>
              <w:t>QUIZ_GEN</w:t>
            </w:r>
          </w:p>
        </w:tc>
        <w:tc>
          <w:tcPr>
            <w:tcW w:type="dxa" w:w="2160"/>
          </w:tcPr>
          <w:p>
            <w:r>
              <w:t>出题 Agent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RAG 检索到的知识切片 + 题型/难度要求</w:t>
            </w:r>
          </w:p>
        </w:tc>
      </w:tr>
      <w:tr>
        <w:tc>
          <w:tcPr>
            <w:tcW w:type="dxa" w:w="2160"/>
            <w:shd w:fill="F0F0F5" w:val="clear"/>
          </w:tcPr>
          <w:p>
            <w:r>
              <w:t>EVALUATING</w:t>
            </w:r>
          </w:p>
        </w:tc>
        <w:tc>
          <w:tcPr>
            <w:tcW w:type="dxa" w:w="2160"/>
            <w:shd w:fill="F0F0F5" w:val="clear"/>
          </w:tcPr>
          <w:p>
            <w:r>
              <w:t>出题 Agent</w:t>
            </w:r>
          </w:p>
        </w:tc>
        <w:tc>
          <w:tcPr>
            <w:tcW w:type="dxa" w:w="2160"/>
            <w:shd w:fill="F0F0F5" w:val="clear"/>
          </w:tcPr>
          <w:p>
            <w:r>
              <w:t>medium</w:t>
            </w:r>
          </w:p>
        </w:tc>
        <w:tc>
          <w:tcPr>
            <w:tcW w:type="dxa" w:w="2160"/>
            <w:shd w:fill="F0F0F5" w:val="clear"/>
          </w:tcPr>
          <w:p>
            <w:r>
              <w:t>题目 + 标准答案 + 用户作答</w:t>
            </w:r>
          </w:p>
        </w:tc>
      </w:tr>
      <w:tr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规划 Agent</w:t>
            </w:r>
          </w:p>
        </w:tc>
        <w:tc>
          <w:tcPr>
            <w:tcW w:type="dxa" w:w="2160"/>
          </w:tcPr>
          <w:p>
            <w:r>
              <w:t>light</w:t>
            </w:r>
          </w:p>
        </w:tc>
        <w:tc>
          <w:tcPr>
            <w:tcW w:type="dxa" w:w="2160"/>
          </w:tcPr>
          <w:p>
            <w:r>
              <w:t>答题记录 + 历史掌握度数据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第 7 章：前端页面设计</w:t>
      </w:r>
    </w:p>
    <w:p>
      <w:pPr>
        <w:pStyle w:val="Heading2"/>
      </w:pPr>
      <w:r>
        <w:rPr>
          <w:color w:val="1A1A2E"/>
        </w:rPr>
        <w:t>7.1 仪表盘（Dashboard）</w:t>
      </w:r>
    </w:p>
    <w:p>
      <w:r>
        <w:t>首页。展示三栏布局：学习进度概览（总题量、正确率、连续学习天数）、知识点掌握度热力图、今日待复习清单、Token 消耗。</w:t>
      </w:r>
    </w:p>
    <w:p>
      <w:pPr>
        <w:pStyle w:val="Heading2"/>
      </w:pPr>
      <w:r>
        <w:rPr>
          <w:color w:val="1A1A2E"/>
        </w:rPr>
        <w:t>7.2 资料上传（Upload）</w:t>
      </w:r>
    </w:p>
    <w:p>
      <w:r>
        <w:t>支持拖拽 PDF 文件。上传后显示切片预览（标题层级树 + 每块的字数/摘要），支持手动调整切片边界。</w:t>
      </w:r>
    </w:p>
    <w:p>
      <w:pPr>
        <w:pStyle w:val="Heading2"/>
      </w:pPr>
      <w:r>
        <w:rPr>
          <w:color w:val="1A1A2E"/>
        </w:rPr>
        <w:t>7.3 答题页面（Quiz）</w:t>
      </w:r>
    </w:p>
    <w:p>
      <w:r>
        <w:t>单题展示模式（一题一屏，减少分心）。选择题点击选项即提交，填空题输入后回车提交，简答题在 textarea 中作答。每题提交后立即显示对错和解析。</w:t>
      </w:r>
    </w:p>
    <w:p>
      <w:pPr>
        <w:pStyle w:val="Heading2"/>
      </w:pPr>
      <w:r>
        <w:rPr>
          <w:color w:val="1A1A2E"/>
        </w:rPr>
        <w:t>7.4 复习计划（Plan）</w:t>
      </w:r>
    </w:p>
    <w:p>
      <w:r>
        <w:t>日历视图展示每日复习任务。每个任务卡片显示：知识点名称、掌握度进度条、上次复习时间、紧急度标签。支持手动调整顺序。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 8 章：答辩准备</w:t>
      </w:r>
    </w:p>
    <w:p>
      <w:pPr>
        <w:pStyle w:val="Heading2"/>
      </w:pPr>
      <w:r>
        <w:rPr>
          <w:color w:val="1A1A2E"/>
        </w:rPr>
        <w:t>8.1 核心话术：与 ChatGPT 问答的区别</w:t>
      </w:r>
    </w:p>
    <w:p>
      <w:r>
        <w:t>三个核心区分点：</w:t>
        <w:br/>
        <w:br/>
        <w:t>1. 多 Agent 协作，而非单一模型。解析 Agent、出题 Agent、规划 Agent 各司其职，由状态机编排——这不是一个大模型做所有事，而是三个专业 Agent 协作完成学习闭环。</w:t>
        <w:br/>
        <w:br/>
        <w:t>2. RAG 持久化知识库。资料上传一次就永久索引到 sqlite-vec 向量数据库，不是每次对话都要重新上传。语义检索精度远超关键词匹配。</w:t>
        <w:br/>
        <w:br/>
        <w:t>3. 自适应排期。系统持续追踪用户每个知识点的掌握度，基于 SM-2 间隔重复算法动态调整复习计划——这不是回答完就结束的聊天，而是持续性的学习辅助系统。</w:t>
      </w:r>
    </w:p>
    <w:p>
      <w:pPr>
        <w:pStyle w:val="Heading2"/>
      </w:pPr>
      <w:r>
        <w:rPr>
          <w:color w:val="1A1A2E"/>
        </w:rPr>
        <w:t>8.2 技术亮点话术</w:t>
      </w:r>
    </w:p>
    <w:p>
      <w:r>
        <w:t>向量检索增强生成（RAG）：使用 sqlite-vec 实现本地向量数据库，支持 KNN 语义检索。当 sqlite-vec 不可用时自动降级为 SQL LIKE + 相关度打分——工程上保证了可用性。</w:t>
      </w:r>
    </w:p>
    <w:p>
      <w:r>
        <w:t>SM-2 间隔重复算法：简化版 SuperMemo SM-2 算法——连续正确次数决定间隔增长速度，掌握度用指数移动平均平滑更新，优先级用薄弱度 × 紧迫度计算。是非 ban 的工业级方案。</w:t>
      </w:r>
    </w:p>
    <w:p>
      <w:r>
        <w:t>状态机编排：三个 Agent 的工作流由状态机驱动，支持暂停/恢复/重试，单步失败自动回到上一个状态重试（最多 3 次）。</w:t>
      </w:r>
    </w:p>
    <w:p>
      <w:r>
        <w:t>防御性 LLM 输出解析：出题引擎对 LLM 输出做了 4 层解析兜底——直接 JSON → Markdown 代码块提取 → 正则找数组边界 → 报错。实际使用中 &gt;95% 的响应在层 1 或层 2 成功解析。</w:t>
      </w:r>
    </w:p>
    <w:p>
      <w:pPr>
        <w:pStyle w:val="Heading2"/>
      </w:pPr>
      <w:r>
        <w:rPr>
          <w:color w:val="1A1A2E"/>
        </w:rPr>
        <w:t>8.3 演示流程设计</w:t>
      </w:r>
    </w:p>
    <w:p>
      <w:pPr>
        <w:pStyle w:val="ListNumber"/>
      </w:pPr>
      <w:r>
        <w:t>（0:00-0:30）打开仪表盘，介绍系统架构和三 Agent 分工</w:t>
      </w:r>
    </w:p>
    <w:p>
      <w:pPr>
        <w:pStyle w:val="ListNumber"/>
      </w:pPr>
      <w:r>
        <w:t>（0:30-1:30）上传一份 PDF 教材（线性代数第三章），展示切片结果</w:t>
      </w:r>
    </w:p>
    <w:p>
      <w:pPr>
        <w:pStyle w:val="ListNumber"/>
      </w:pPr>
      <w:r>
        <w:t>（1:30-2:30）选择"特征值"知识点，生成 5 道题，展示三种题型</w:t>
      </w:r>
    </w:p>
    <w:p>
      <w:pPr>
        <w:pStyle w:val="ListNumber"/>
      </w:pPr>
      <w:r>
        <w:t>（2:30-3:30）答 3 道题（故意错 1 道），展示批改结果和解析</w:t>
      </w:r>
    </w:p>
    <w:p>
      <w:pPr>
        <w:pStyle w:val="ListNumber"/>
      </w:pPr>
      <w:r>
        <w:t>（3:30-4:30）查看明日复习计划，展示排期算法如何根据正确率调整</w:t>
      </w:r>
    </w:p>
    <w:p>
      <w:pPr>
        <w:pStyle w:val="ListNumber"/>
      </w:pPr>
      <w:r>
        <w:t>（4:30-5:00）总结：多 Agent 协作 + RAG + 自适应排期的核心价值</w:t>
      </w:r>
    </w:p>
    <w:p>
      <w:pPr>
        <w:pStyle w:val="Heading2"/>
      </w:pPr>
      <w:r>
        <w:rPr>
          <w:color w:val="1A1A2E"/>
        </w:rPr>
        <w:t>8.4 常见追问准备</w:t>
      </w:r>
    </w:p>
    <w:p>
      <w:pPr>
        <w:pStyle w:val="ListBullet"/>
      </w:pPr>
      <w:r>
        <w:t>Q1：为什么不用 LangChain？</w:t>
      </w:r>
    </w:p>
    <w:p>
      <w:r>
        <w:t>A：LangChain 封装层次太多，调试困难、学习曲线陡。本项目核心逻辑（RAG 检索 → 拼 Prompt → 调 LLM → 解析输出）不到 50 行代码，自己实现更可控。而且 Orchestrator 状态机是本项目自行设计的，LangChain 的 Agent 框架反而约束了灵活性。</w:t>
      </w:r>
    </w:p>
    <w:p>
      <w:pPr>
        <w:pStyle w:val="ListBullet"/>
      </w:pPr>
      <w:r>
        <w:t>Q2：sqlite-vec 和 Chroma/Pinecone 比有什么优势？</w:t>
      </w:r>
    </w:p>
    <w:p>
      <w:r>
        <w:t>A：零依赖、零配置、嵌入式。不需要起一个 Docker 容器或注册云服务。对于个人学习工具这种单用户场景，sqlite-vec 的 KNN 检索精度完全够用，且数据文件就是一个 .db 文件，备份迁移零成本。</w:t>
      </w:r>
    </w:p>
    <w:p>
      <w:pPr>
        <w:pStyle w:val="ListBullet"/>
      </w:pPr>
      <w:r>
        <w:t>Q3：SM-2 算法是你自己发明的吗？</w:t>
      </w:r>
    </w:p>
    <w:p>
      <w:r>
        <w:t>A：不是。SM-2（SuperMemo-2）是 Piotr Woźniak 在 1980 年代提出的间隔重复算法，被 Anki、Mnemosyne 等知名记忆软件广泛使用。我做的是简化实现——保留核心的间隔增长表和掌握度更新公式，去掉了 Anki 中过于复杂的 ease factor 调参逻辑。</w:t>
      </w:r>
    </w:p>
    <w:p>
      <w:pPr>
        <w:pStyle w:val="ListBullet"/>
      </w:pPr>
      <w:r>
        <w:t>Q4：如何处理 PDF 中公式和图表？</w:t>
      </w:r>
    </w:p>
    <w:p>
      <w:r>
        <w:t>A：当前 MVP 阶段聚焦文本内容。公式（LaTeX 格式）在文本提取中保留原始标记，LLM 可以理解和处理。图表暂时跳过——后续可以考虑用多模态模型（如 GPT-4V）处理。</w:t>
      </w:r>
    </w:p>
    <w:p>
      <w:pPr>
        <w:pStyle w:val="ListBullet"/>
      </w:pPr>
      <w:r>
        <w:t>Q5：三个 Agent 可以并行工作吗？</w:t>
      </w:r>
    </w:p>
    <w:p>
      <w:r>
        <w:t>A：当前按 Pipeline 模式串行（解析→出题→批改→规划），因为后一步依赖前一步的输出。但同一用户的不同课程可以并行处理。未来如果扩展到多课程场景，可以用并行 Pipeline 模式。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第 9 章：非功能需求</w:t>
      </w:r>
    </w:p>
    <w:p>
      <w:r>
        <w:t>性能：单次 PDF 解析 + 切片 &lt; 30 秒（50 页以内）；单次出题（5 道） &lt; 15 秒；语义搜索 &lt; 2 秒。</w:t>
      </w:r>
    </w:p>
    <w:p>
      <w:r>
        <w:t>可用性：前端页面首屏加载 &lt; 3 秒。关键操作（上传、出题、提交）有 loading 状态和错误提示。</w:t>
      </w:r>
    </w:p>
    <w:p>
      <w:r>
        <w:t>安全性：API Key 通过环境变量注入，不硬编码。无用户认证（本地单用户场景）。LLM 调用通过后端代理，前端不直接访问 API。</w:t>
      </w:r>
    </w:p>
    <w:p>
      <w:r>
        <w:t>可维护性：核心模块（chunker, quiz_engine, scheduler）有单元测试，覆盖率 ≥ 70%。公共 API 有 docstring。</w:t>
      </w:r>
    </w:p>
    <w:p>
      <w:r>
        <w:t>兼容性：Python ≥ 3.11，Node.js ≥ 18，现代浏览器（Chrome/Firefox/Edge 最新两个大版本）。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附录 A：技术参考</w:t>
      </w:r>
    </w:p>
    <w:p>
      <w:pPr>
        <w:pStyle w:val="ListBullet"/>
      </w:pPr>
      <w:r>
        <w:t>SuperMemo SM-2 Algorithm: https://www.supermemo.com/en/blog/application-of-a-computer-to-improve-the-results-obtained-in-working-with-the-supermemo-method</w:t>
      </w:r>
    </w:p>
    <w:p>
      <w:pPr>
        <w:pStyle w:val="ListBullet"/>
      </w:pPr>
      <w:r>
        <w:t>sqlite-vec: https://github.com/asg017/sqlite-vec</w:t>
      </w:r>
    </w:p>
    <w:p>
      <w:pPr>
        <w:pStyle w:val="ListBullet"/>
      </w:pPr>
      <w:r>
        <w:t>Bloom's Taxonomy: https://bloomstaxonomy.net/</w:t>
      </w:r>
    </w:p>
    <w:p>
      <w:pPr>
        <w:pStyle w:val="ListBullet"/>
      </w:pPr>
      <w:r>
        <w:t>FSRS (Free Spaced Repetition Scheduler): https://github.com/open-spaced-repetition/fsrs4anki</w:t>
      </w:r>
    </w:p>
    <w:p>
      <w:pPr>
        <w:pStyle w:val="ListBullet"/>
      </w:pPr>
      <w:r>
        <w:t>PyMuPDF: https://pymupdf.readthedocs.io/</w:t>
      </w:r>
    </w:p>
    <w:p>
      <w:pPr>
        <w:pStyle w:val="Heading1"/>
      </w:pPr>
      <w:r>
        <w:rPr>
          <w:color w:val="1A1A2E"/>
        </w:rPr>
        <w:t>附录 B：词汇表</w:t>
      </w:r>
    </w:p>
    <w:p>
      <w:r>
        <w:t>RAG：Retrieval-Augmented Generation — 检索增强生成。先从知识库检索相关内容，再交给 LLM 生成回答。</w:t>
      </w:r>
    </w:p>
    <w:p>
      <w:r>
        <w:t>Embedding：嵌入向量。将文本映射到高维向量空间，语义相似的文本向量距离近。</w:t>
      </w:r>
    </w:p>
    <w:p>
      <w:r>
        <w:t>KNN：K-Nearest Neighbors — K 近邻搜索。在向量空间中找距离最近的 K 个点。</w:t>
      </w:r>
    </w:p>
    <w:p>
      <w:r>
        <w:t>SM-2：SuperMemo-2 — 间隔重复算法的经典版本，由 Piotr Woźniak 在 1980s 提出。</w:t>
      </w:r>
    </w:p>
    <w:p>
      <w:r>
        <w:t>EMA：Exponential Moving Average — 指数移动平均。一种平滑时间序列的方法，越近的数据权重越大。</w:t>
      </w:r>
    </w:p>
    <w:p>
      <w:r>
        <w:t>FSRS：Free Spaced Repetition Scheduler — 开源的新一代间隔重复调度器，基于 DSR 记忆模型。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