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04EA9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rFonts w:ascii="Montserrat" w:hAnsi="Montserrat" w:eastAsia="Montserrat" w:cs="Montserrat"/>
          <w:b/>
          <w:bCs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1F2329"/>
          <w:spacing w:val="0"/>
          <w:shd w:val="clear" w:fill="FFFFFF"/>
        </w:rPr>
        <w:t>学生管理系统详细设计</w:t>
      </w:r>
    </w:p>
    <w:p w14:paraId="7A5BEED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一、引言</w:t>
      </w:r>
    </w:p>
    <w:p w14:paraId="52FAA3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</w:p>
    <w:p w14:paraId="27A24AD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本详细设计是在学生管理系统概要设计的基础上，对系统的原型图、接口设计以及数据库表设计进行更深入、细致的规划和描述，为系统的开发提供具体的技术指导和实现方案，确保系统能够满足用户的功能需求、性能要求以及易用性标准。</w:t>
      </w:r>
    </w:p>
    <w:p w14:paraId="1A72C11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二、原型图设计</w:t>
      </w:r>
    </w:p>
    <w:p w14:paraId="063275F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（一）登录页面</w:t>
      </w:r>
    </w:p>
    <w:p w14:paraId="09DF0346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4D5A8AA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布局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：页面简洁，顶部为系统名称 “学生管理系统”，中间是用户名和密码输入框，下方有 “登录” 和 “忘记密码” 按钮，底部显示版权信息和技术支持联系方式。</w:t>
      </w:r>
    </w:p>
    <w:p w14:paraId="537B98B1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交互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：当用户输入用户名和密码后，点击 “登录” 按钮，系统进行验证，若验证通过则跳转到系统主页面；若点击 “忘记密码”，则弹出密码重置页面，用户可通过邮箱或手机验证码重置密码。</w:t>
      </w:r>
    </w:p>
    <w:p w14:paraId="58288EB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（二）系统主页面（管理员视角）</w:t>
      </w:r>
    </w:p>
    <w:p w14:paraId="726AFBE8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1A1548E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布局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：采用侧边栏导航菜单，包括 “学生信息管理”、“课程管理”、“成绩管理”、“考勤管理”、“用户管理” 等模块。页面主体区域根据所选菜单模块显示相应的信息列表或操作界面，如在 “学生信息管理” 模块下，展示学生信息表格，包含学号、姓名、性别、专业、班级等字段，表格上方有搜索框、添加按钮和导出按钮。</w:t>
      </w:r>
    </w:p>
    <w:p w14:paraId="69797517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交互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：点击侧边栏菜单选项，主体区域内容动态切换；在学生信息表格中，点击某一行可查看该学生的详细信息，点击 “添加” 按钮弹出学生信息录入弹窗，输入信息后点击 “保存” 可将新学生信息存入数据库，点击 “导出” 按钮可将学生信息表格导出为 Excel 文件。</w:t>
      </w:r>
    </w:p>
    <w:p w14:paraId="7435184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（三）学生信息录入页面</w:t>
      </w:r>
    </w:p>
    <w:p w14:paraId="52281B4C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706FD2A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布局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分为基本信息、学籍信息、联系方式等几个部分，每个部分使用表单形式布局，如基本信息部分包含姓名、性别、出生日期、民族等字段，每个字段前有清晰的标签，字段后有必要的提示信息（如日期格式要求），页面底部有 “保存” 和 “取消” 按钮。</w:t>
      </w:r>
    </w:p>
    <w:p w14:paraId="0FB0C63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交互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：用户在各字段输入相应信息，系统实时进行格式校验，如身份证号位数校验、日期格式校验等，当用户点击 “保存” 按钮时，系统将信息发送到后台进行数据存储，若数据合法且存储成功，则弹出提示框告知用户 “学生信息保存成功”，并自动清空表单，方便下一次录入；若点击 “取消”，则关闭当前页面，不保存任何数据。</w:t>
      </w:r>
    </w:p>
    <w:p w14:paraId="3043FF1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（四）课程管理页面（教师视角）</w:t>
      </w:r>
    </w:p>
    <w:p w14:paraId="4D947D19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597C12D1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布局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：上方为课程搜索框和 “添加课程” 按钮，下方是课程列表表格，包含课程编号、课程名称、学分、授课教师、课程类型等字段，表格右侧有 “编辑” 和 “删除” 按钮，对应每行课程信息。</w:t>
      </w:r>
    </w:p>
    <w:p w14:paraId="4CC2396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交互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：教师在搜索框输入课程相关信息可快速查找特定课程；点击 “添加课程” 按钮弹出课程信息录入弹窗，录入完成后点击 “保存” 将课程信息存入数据库；在课程列表中，点击 “编辑” 按钮可对课程信息进行修改，点击 “删除” 按钮则弹出确认框，确认后删除该课程信息，并刷新课程列表。</w:t>
      </w:r>
    </w:p>
    <w:p w14:paraId="1A4C1E9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（五）成绩录入页面（教师视角）</w:t>
      </w:r>
    </w:p>
    <w:p w14:paraId="6AAC24AE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028B2E0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布局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：页面顶部显示当前课程名称和授课班级，中间是成绩录入表格，每行对应一个学生，列分别为学号、姓名、平时成绩、期中成绩、期末成绩、总评成绩，总评成绩列自动根据预设权重计算（如平时成绩占 30%、期中成绩占 30%、期末成绩占 40%），不可手动编辑，表格下方有 “保存成绩” 和 “取消” 按钮。</w:t>
      </w:r>
    </w:p>
    <w:p w14:paraId="4297955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交互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：教师在平时成绩、期中成绩、期末成绩列输入相应分数后，总评成绩自动更新；输入过程中，系统对成绩进行范围校验（如 0 - 100 分），超出范围则给出提示；全部成绩录入完成后，点击 “保存成绩” 按钮，系统将成绩数据发送到后台进行存储，若存储成功则提示 “成绩录入成功”，否则提示错误信息；点击 “取消” 按钮则放弃本次成绩录入操作，关闭页面。</w:t>
      </w:r>
    </w:p>
    <w:p w14:paraId="4EA1C8C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三、接口设计</w:t>
      </w:r>
    </w:p>
    <w:p w14:paraId="717968E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（一）学生信息管理接口</w:t>
      </w:r>
    </w:p>
    <w:p w14:paraId="285CE972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3F57AE0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获取学生信息列表接口（GET /api/students）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05B558B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请求参数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：可选参数包括学号（studentId）、姓名（name）、班级（class）等，用于筛选特定学生信息。</w:t>
      </w:r>
    </w:p>
    <w:p w14:paraId="31D4C509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响应数据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：返回一个 JSON 数组，包含符合条件的学生信息对象，每个对象包括学号、姓名、性别、出生日期、专业、班级等字段。</w:t>
      </w:r>
    </w:p>
    <w:p w14:paraId="5218665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示例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04A9D14E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167395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0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收起</w:t>
      </w:r>
    </w:p>
    <w:p w14:paraId="0787E024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7AD6FB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02" w:beforeAutospacing="0" w:after="80" w:afterAutospacing="0" w:line="220" w:lineRule="atLeast"/>
        <w:ind w:left="0" w:right="0" w:firstLine="0"/>
        <w:jc w:val="left"/>
        <w:rPr>
          <w:rFonts w:ascii="PingFang SC" w:hAnsi="PingFang SC" w:eastAsia="PingFang SC" w:cs="PingFang SC"/>
          <w:i w:val="0"/>
          <w:iCs w:val="0"/>
          <w:caps w:val="0"/>
          <w:color w:val="42464E"/>
          <w:spacing w:val="0"/>
          <w:sz w:val="14"/>
          <w:szCs w:val="14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2464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json</w:t>
      </w:r>
    </w:p>
    <w:p w14:paraId="0B8AFB0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[</w:t>
      </w:r>
    </w:p>
    <w:p w14:paraId="63A0E29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 w14:paraId="46DC802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"studentId"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"2021001"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14F7D51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"张三"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21A4584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"gender"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"男"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720C6EC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"birthDate"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"2003-05-10"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2A18452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"major"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"计算机科学与技术"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1537493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"class"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"2021 级 1 班"</w:t>
      </w:r>
    </w:p>
    <w:p w14:paraId="3EB5A85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},</w:t>
      </w:r>
    </w:p>
    <w:p w14:paraId="59C058C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 w14:paraId="6BD593C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"studentId"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"2021002"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112FC09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"李四"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1F8FDCA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"gender"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"女"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18D30A2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"birthDate"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"2003-08-20"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1BE9423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"major"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"软件工程"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14CF5D2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"class"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"2021 级 2 班"</w:t>
      </w:r>
    </w:p>
    <w:p w14:paraId="3B32521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Fonts w:ascii="Consolas" w:hAnsi="Consolas" w:eastAsia="Consolas" w:cs="Consolas"/>
          <w:sz w:val="13"/>
          <w:szCs w:val="13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}]</w:t>
      </w:r>
    </w:p>
    <w:p w14:paraId="493D2DCB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05F9691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添加学生信息接口（POST /api/students）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3235F62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请求参数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：一个 JSON 对象，包含学生的所有必填信息，如学号、姓名、性别、出生日期、身份证号、民族、家庭住址、联系方式、入学时间、专业、班级等。</w:t>
      </w:r>
    </w:p>
    <w:p w14:paraId="23A4980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响应数据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：返回一个 JSON 对象，表示添加成功后的学生信息，包含服务器生成的唯一学生 ID 等。</w:t>
      </w:r>
    </w:p>
    <w:p w14:paraId="5D717E49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示例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7C9FF4BF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205863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0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收起</w:t>
      </w:r>
    </w:p>
    <w:p w14:paraId="240D48A9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63F7A8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02" w:beforeAutospacing="0" w:after="80" w:afterAutospacing="0" w:line="22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2464E"/>
          <w:spacing w:val="0"/>
          <w:sz w:val="14"/>
          <w:szCs w:val="14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2464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json</w:t>
      </w:r>
    </w:p>
    <w:p w14:paraId="7CE913B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 w14:paraId="4958438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"studentId"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"2021003"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0D1339F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"王五"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2385032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"gender"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"男"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175DF45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"birthDate"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"2003-10-15"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4B1EE72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"major"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"网络工程"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45E6A76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"class"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"2021 级 3 班"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 w14:paraId="29198F6C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7125572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修改学生信息接口（PUT /api/students/{studentId}）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7A6DD78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请求参数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：一个 JSON 对象，包含需要修改的学生信息字段，如姓名、性别、专业等，studentId 为路径参数，表示要修改的学生的唯一标识。</w:t>
      </w:r>
    </w:p>
    <w:p w14:paraId="278BE58C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响应数据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：返回一个 JSON 对象，表示修改后的学生信息。</w:t>
      </w:r>
    </w:p>
    <w:p w14:paraId="2E00C06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示例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01963494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1A60E9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0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收起</w:t>
      </w:r>
    </w:p>
    <w:p w14:paraId="44E8A01E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67CC2E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02" w:beforeAutospacing="0" w:after="80" w:afterAutospacing="0" w:line="22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2464E"/>
          <w:spacing w:val="0"/>
          <w:sz w:val="14"/>
          <w:szCs w:val="14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2464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json</w:t>
      </w:r>
    </w:p>
    <w:p w14:paraId="323BFFD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 w14:paraId="30C5242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"studentId"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"2021001"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4FADF82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"张三（修改后）"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7C37044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"gender"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"男"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01D4A0B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"major"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"计算机科学与技术（修改后）"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 w14:paraId="26BBDC7D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556C4CD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删除学生信息接口（DELETE /api/students/{studentId}）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5AD8035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请求参数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：studentId 为路径参数，表示要删除的学生的唯一标识。</w:t>
      </w:r>
    </w:p>
    <w:p w14:paraId="4949B4F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响应数据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：返回一个 JSON 对象，包含操作结果信息，如 {"message": "学生信息删除成功"}。</w:t>
      </w:r>
    </w:p>
    <w:p w14:paraId="1FECF6F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（二）课程管理接口</w:t>
      </w:r>
    </w:p>
    <w:p w14:paraId="7D1744CC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5035E87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获取课程信息列表接口（GET /api/courses）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6536CFE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请求参数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：可选参数包括课程编号（courseId）、课程名称（courseName）、授课教师（teacherId）等，用于筛选特定课程信息。</w:t>
      </w:r>
    </w:p>
    <w:p w14:paraId="5769F06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响应数据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：返回一个 JSON 数组，包含符合条件的课程信息对象，每个对象包括课程编号、课程名称、学分、课程类型、授课教师等字段。</w:t>
      </w:r>
    </w:p>
    <w:p w14:paraId="4F4A99D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示例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0799E672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011694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0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收起</w:t>
      </w:r>
    </w:p>
    <w:p w14:paraId="6BD591A1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479153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02" w:beforeAutospacing="0" w:after="80" w:afterAutospacing="0" w:line="22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2464E"/>
          <w:spacing w:val="0"/>
          <w:sz w:val="14"/>
          <w:szCs w:val="14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2464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json</w:t>
      </w:r>
    </w:p>
    <w:p w14:paraId="5F1EE42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[</w:t>
      </w:r>
    </w:p>
    <w:p w14:paraId="2A940DD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 w14:paraId="4910233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"courseId"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"C001"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137C59A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"courseName"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"高等数学"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5872BA7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"credit"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653FDAB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"courseType"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"必修课"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55BA314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"teacherId"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"T001"</w:t>
      </w:r>
    </w:p>
    <w:p w14:paraId="0B234CC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},</w:t>
      </w:r>
    </w:p>
    <w:p w14:paraId="6F1243D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 w14:paraId="740152E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"courseId"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"C002"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0532605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"courseName"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"大学英语"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15486D1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"credit"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1D206A5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"courseType"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"必修课"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059301F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"teacherId"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"T002"</w:t>
      </w:r>
    </w:p>
    <w:p w14:paraId="7A5A9AA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}]</w:t>
      </w:r>
    </w:p>
    <w:p w14:paraId="2BD32519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6FCE3CDC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添加课程接口（POST /api/courses）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610923F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请求参数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：一个 JSON 对象，包含课程的所有必填信息，如课程编号、课程名称、学分、课程类型、授课教师等。</w:t>
      </w:r>
    </w:p>
    <w:p w14:paraId="1F2E7D8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响应数据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：返回一个 JSON 对象，表示添加成功后的课程信息，包含服务器生成的唯一课程 ID 等。</w:t>
      </w:r>
    </w:p>
    <w:p w14:paraId="0E2F7F21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示例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5D02915E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5C2E1E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0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收起</w:t>
      </w:r>
    </w:p>
    <w:p w14:paraId="5B688032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7F367F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02" w:beforeAutospacing="0" w:after="80" w:afterAutospacing="0" w:line="22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2464E"/>
          <w:spacing w:val="0"/>
          <w:sz w:val="14"/>
          <w:szCs w:val="14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2464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json</w:t>
      </w:r>
    </w:p>
    <w:p w14:paraId="2E67A48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 w14:paraId="6D07D8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"courseId"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"C003"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7B38630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"courseName"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"数据结构"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477F8FC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"credit"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005A60A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"courseType"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"必修课"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772A82D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"teacherId"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"T003"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 w14:paraId="55FC4835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1E84B3C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修改课程接口（PUT /api/courses/{courseId}）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33A32EB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请求参数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：一个 JSON 对象，包含需要修改的课程信息字段，如课程名称、学分、授课教师等，courseId 为路径参数，表示要修改的课程的唯一标识。</w:t>
      </w:r>
    </w:p>
    <w:p w14:paraId="5BCEBEB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响应数据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：返回一个 JSON 对象，表示修改后的课程信息。</w:t>
      </w:r>
    </w:p>
    <w:p w14:paraId="5C1A7A8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示例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19A88EDE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32A3C4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0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收起</w:t>
      </w:r>
    </w:p>
    <w:p w14:paraId="790248A0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63CC32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02" w:beforeAutospacing="0" w:after="80" w:afterAutospacing="0" w:line="22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2464E"/>
          <w:spacing w:val="0"/>
          <w:sz w:val="14"/>
          <w:szCs w:val="14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2464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json</w:t>
      </w:r>
    </w:p>
    <w:p w14:paraId="502E345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 w14:paraId="184BE4F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"courseId"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"C001"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67682F7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"courseName"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"高等数学（修订版）"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43D13A1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"credit"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4"/>
          <w:szCs w:val="14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4E19E12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"teacherId"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"T004"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 w14:paraId="20B5A240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47427FE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删除课程接口（DELETE /api/courses/{courseId}）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7F943EA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请求参数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：courseId 为路径参数，表示要删除的课程的唯一标识。</w:t>
      </w:r>
    </w:p>
    <w:p w14:paraId="1B99F8B7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响应数据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：返回一个 JSON 对象，包含操作结果信息，如 {"message": "课程信息删除成功"}。</w:t>
      </w:r>
    </w:p>
    <w:p w14:paraId="6C68FF7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（三）成绩管理接口</w:t>
      </w:r>
    </w:p>
    <w:p w14:paraId="6C046827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2B68B131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获取学生成绩列表接口（GET /api/scores/{courseId}）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0AD907D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请求参数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：courseId 为路径参数，表示要获取成绩的课程的唯一标识。</w:t>
      </w:r>
    </w:p>
    <w:p w14:paraId="6FEB7BE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响应数据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：返回一个 JSON 数组，包含该课程下所有学生的成绩信息对象，每个对象包括学号、姓名、平时成绩、期中成绩、期末成绩、总评成绩等字段。</w:t>
      </w:r>
    </w:p>
    <w:p w14:paraId="3815149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示例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5EFED63D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231E60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0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收起</w:t>
      </w:r>
    </w:p>
    <w:p w14:paraId="6242DC8F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7C40C6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02" w:beforeAutospacing="0" w:after="80" w:afterAutospacing="0" w:line="22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2464E"/>
          <w:spacing w:val="0"/>
          <w:sz w:val="14"/>
          <w:szCs w:val="14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2464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json</w:t>
      </w:r>
    </w:p>
    <w:p w14:paraId="6CCAFFE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[</w:t>
      </w:r>
    </w:p>
    <w:p w14:paraId="24D7BD0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 w14:paraId="4BE49A0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"studentId"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"2021001"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120046A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"张三"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3883E69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"dailyGrade"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4"/>
          <w:szCs w:val="14"/>
          <w:bdr w:val="none" w:color="auto" w:sz="0" w:space="0"/>
          <w:shd w:val="clear" w:fill="FFFFFF"/>
        </w:rPr>
        <w:t>80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7AFBEDD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"midtermGrade"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4"/>
          <w:szCs w:val="14"/>
          <w:bdr w:val="none" w:color="auto" w:sz="0" w:space="0"/>
          <w:shd w:val="clear" w:fill="FFFFFF"/>
        </w:rPr>
        <w:t>85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1A0033D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"finalGrade"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4"/>
          <w:szCs w:val="14"/>
          <w:bdr w:val="none" w:color="auto" w:sz="0" w:space="0"/>
          <w:shd w:val="clear" w:fill="FFFFFF"/>
        </w:rPr>
        <w:t>90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0E9D2F8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"overallGrade"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4"/>
          <w:szCs w:val="14"/>
          <w:bdr w:val="none" w:color="auto" w:sz="0" w:space="0"/>
          <w:shd w:val="clear" w:fill="FFFFFF"/>
        </w:rPr>
        <w:t>86.5</w:t>
      </w:r>
    </w:p>
    <w:p w14:paraId="19394D5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},</w:t>
      </w:r>
    </w:p>
    <w:p w14:paraId="08C86B6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 w14:paraId="5474FA9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"studentId"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"2021002"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11AA57F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"李四"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043868F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"dailyGrade"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4"/>
          <w:szCs w:val="14"/>
          <w:bdr w:val="none" w:color="auto" w:sz="0" w:space="0"/>
          <w:shd w:val="clear" w:fill="FFFFFF"/>
        </w:rPr>
        <w:t>75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7706D48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"midtermGrade"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4"/>
          <w:szCs w:val="14"/>
          <w:bdr w:val="none" w:color="auto" w:sz="0" w:space="0"/>
          <w:shd w:val="clear" w:fill="FFFFFF"/>
        </w:rPr>
        <w:t>70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77C234F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"finalGrade"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4"/>
          <w:szCs w:val="14"/>
          <w:bdr w:val="none" w:color="auto" w:sz="0" w:space="0"/>
          <w:shd w:val="clear" w:fill="FFFFFF"/>
        </w:rPr>
        <w:t>80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75CEA64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"overallGrade"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4"/>
          <w:szCs w:val="14"/>
          <w:bdr w:val="none" w:color="auto" w:sz="0" w:space="0"/>
          <w:shd w:val="clear" w:fill="FFFFFF"/>
        </w:rPr>
        <w:t>75.5</w:t>
      </w:r>
    </w:p>
    <w:p w14:paraId="2711ADF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}]</w:t>
      </w:r>
    </w:p>
    <w:p w14:paraId="47B79552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7ADCAD7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录入学生成绩接口（POST /api/scores）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5C4D492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请求参数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：一个 JSON 对象，包含学生成绩的相关信息，如学号、课程编号、平时成绩、期中成绩、期末成绩等，总评成绩由系统根据预设权重自动计算。</w:t>
      </w:r>
    </w:p>
    <w:p w14:paraId="2681339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响应数据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：返回一个 JSON 对象，表示录入成功后的成绩信息，包含服务器生成的唯一成绩 ID 等。</w:t>
      </w:r>
    </w:p>
    <w:p w14:paraId="207FFCF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示例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066051A8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787745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0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收起</w:t>
      </w:r>
    </w:p>
    <w:p w14:paraId="193BA258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5F8DB8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02" w:beforeAutospacing="0" w:after="80" w:afterAutospacing="0" w:line="22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2464E"/>
          <w:spacing w:val="0"/>
          <w:sz w:val="14"/>
          <w:szCs w:val="14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2464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json</w:t>
      </w:r>
    </w:p>
    <w:p w14:paraId="1940DC0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 w14:paraId="3558CB2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"scoreId"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"S001"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64C26E6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"studentId"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"2021003"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3BFF670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"courseId"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"C001"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0F4EF27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"dailyGrade"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4"/>
          <w:szCs w:val="14"/>
          <w:bdr w:val="none" w:color="auto" w:sz="0" w:space="0"/>
          <w:shd w:val="clear" w:fill="FFFFFF"/>
        </w:rPr>
        <w:t>85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77FD1A6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"midtermGrade"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4"/>
          <w:szCs w:val="14"/>
          <w:bdr w:val="none" w:color="auto" w:sz="0" w:space="0"/>
          <w:shd w:val="clear" w:fill="FFFFFF"/>
        </w:rPr>
        <w:t>90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574B7E8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"finalGrade"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4"/>
          <w:szCs w:val="14"/>
          <w:bdr w:val="none" w:color="auto" w:sz="0" w:space="0"/>
          <w:shd w:val="clear" w:fill="FFFFFF"/>
        </w:rPr>
        <w:t>92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27A862D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"overallGrade"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4"/>
          <w:szCs w:val="14"/>
          <w:bdr w:val="none" w:color="auto" w:sz="0" w:space="0"/>
          <w:shd w:val="clear" w:fill="FFFFFF"/>
        </w:rPr>
        <w:t>89.6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 w14:paraId="76453261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3574D001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修改学生成绩接口（PUT /api/scores/{scoreId}）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533D9F1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请求参数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：一个 JSON 对象，包含需要修改的成绩信息字段，如平时成绩、期中成绩、期末成绩等，scoreId 为路径参数，表示要修改的成绩的唯一标识。</w:t>
      </w:r>
    </w:p>
    <w:p w14:paraId="31A369F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响应数据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：返回一个 JSON 对象，表示修改后的成绩信息。</w:t>
      </w:r>
    </w:p>
    <w:p w14:paraId="32340F97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示例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242F2B16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41D935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0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收起</w:t>
      </w:r>
    </w:p>
    <w:p w14:paraId="36E76C3B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46927D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02" w:beforeAutospacing="0" w:after="80" w:afterAutospacing="0" w:line="22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2464E"/>
          <w:spacing w:val="0"/>
          <w:sz w:val="14"/>
          <w:szCs w:val="14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2464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json</w:t>
      </w:r>
    </w:p>
    <w:p w14:paraId="1103729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 w14:paraId="4B511D9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"scoreId"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"S001"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778C477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"studentId"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"2021003"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3699A82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"courseId"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4"/>
          <w:szCs w:val="14"/>
          <w:bdr w:val="none" w:color="auto" w:sz="0" w:space="0"/>
          <w:shd w:val="clear" w:fill="FFFFFF"/>
        </w:rPr>
        <w:t>"C001"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5A2FCE5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"dailyGrade"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4"/>
          <w:szCs w:val="14"/>
          <w:bdr w:val="none" w:color="auto" w:sz="0" w:space="0"/>
          <w:shd w:val="clear" w:fill="FFFFFF"/>
        </w:rPr>
        <w:t>88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3C742F6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"midtermGrade"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4"/>
          <w:szCs w:val="14"/>
          <w:bdr w:val="none" w:color="auto" w:sz="0" w:space="0"/>
          <w:shd w:val="clear" w:fill="FFFFFF"/>
        </w:rPr>
        <w:t>92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4323118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"finalGrade"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4"/>
          <w:szCs w:val="14"/>
          <w:bdr w:val="none" w:color="auto" w:sz="0" w:space="0"/>
          <w:shd w:val="clear" w:fill="FFFFFF"/>
        </w:rPr>
        <w:t>95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 w14:paraId="6E0E945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02" w:beforeAutospacing="0" w:after="80" w:afterAutospacing="0" w:line="15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4"/>
          <w:szCs w:val="14"/>
          <w:bdr w:val="none" w:color="auto" w:sz="0" w:space="0"/>
          <w:shd w:val="clear" w:fill="FFFFFF"/>
        </w:rPr>
        <w:t>"overallGrade"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4"/>
          <w:szCs w:val="14"/>
          <w:bdr w:val="none" w:color="auto" w:sz="0" w:space="0"/>
          <w:shd w:val="clear" w:fill="FFFFFF"/>
        </w:rPr>
        <w:t>91.4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 w14:paraId="7B57D36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四、数据库表设计</w:t>
      </w:r>
    </w:p>
    <w:p w14:paraId="670C5EF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（一）学生表（students）</w:t>
      </w:r>
    </w:p>
    <w:p w14:paraId="5686C328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669C782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字段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75569D9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student_id（主键，VARCHAR (20)）：学号，唯一标识每个学生。</w:t>
      </w:r>
    </w:p>
    <w:p w14:paraId="35A1FB3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name（VARCHAR (50)）：学生姓名。</w:t>
      </w:r>
    </w:p>
    <w:p w14:paraId="79AF7E4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gender（CHAR (1)）：性别，取值为 “男” 或 “女”。</w:t>
      </w:r>
    </w:p>
    <w:p w14:paraId="60019B9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birth_date（DATE）：出生日期。</w:t>
      </w:r>
    </w:p>
    <w:p w14:paraId="11526547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id_card_number（VARCHAR (18)）：身份证号，唯一且用于身份验证。</w:t>
      </w:r>
    </w:p>
    <w:p w14:paraId="4A4BCDC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ethnicity（VARCHAR (20)）：民族。</w:t>
      </w:r>
    </w:p>
    <w:p w14:paraId="798E826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home_address（VARCHAR (200)）：家庭住址。</w:t>
      </w:r>
    </w:p>
    <w:p w14:paraId="3F7240F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contact_number（VARCHAR (20)）：联系方式，如手机号码。</w:t>
      </w:r>
    </w:p>
    <w:p w14:paraId="4D667BF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enrollment_date（DATE）：入学时间。</w:t>
      </w:r>
    </w:p>
    <w:p w14:paraId="06EB7BEC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major（VARCHAR (50)）：专业名称。</w:t>
      </w:r>
    </w:p>
    <w:p w14:paraId="3821A09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class_id（VARCHAR (20)）：班级 ID，关联班级表的外键。</w:t>
      </w:r>
    </w:p>
    <w:p w14:paraId="3BE938D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索引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6CBB7CA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在 student_id 字段上创建主键索引，确保学号的唯一性和快速查询。</w:t>
      </w:r>
    </w:p>
    <w:p w14:paraId="164CF319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在 name 字段上创建普通索引，提高按姓名查询学生信息的效率。</w:t>
      </w:r>
    </w:p>
    <w:p w14:paraId="5BFE1C3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（二）课程表（courses）</w:t>
      </w:r>
    </w:p>
    <w:p w14:paraId="3A7135BB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0CC2FCA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字段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5E8CCA6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course_id（主键，VARCHAR (20)）：课程编号，唯一标识每门课程。</w:t>
      </w:r>
    </w:p>
    <w:p w14:paraId="26D17BF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course_name（VARCHAR (100)）：课程名称。</w:t>
      </w:r>
    </w:p>
    <w:p w14:paraId="537DC82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credit（INT）：学分。</w:t>
      </w:r>
    </w:p>
    <w:p w14:paraId="583E1B3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course_type（VARCHAR (20)）：课程类型，如 “必修课”、“选修课” 等。</w:t>
      </w:r>
    </w:p>
    <w:p w14:paraId="1AECC037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teacher_id（VARCHAR (20)）：授课教师 ID，关联教师表的外键。</w:t>
      </w:r>
    </w:p>
    <w:p w14:paraId="6B4CE96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索引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27A43A8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在 course_id 字段上创建主键索引，保证课程编号的唯一性和快速查询。</w:t>
      </w:r>
    </w:p>
    <w:p w14:paraId="0D00C28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在 course_name 字段上创建普通索引，方便按课程名称搜索课程信息。</w:t>
      </w:r>
    </w:p>
    <w:p w14:paraId="2D2305A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（三）成绩表（scores）</w:t>
      </w:r>
    </w:p>
    <w:p w14:paraId="4081BACE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33C409B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字段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63D2163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score_id（主键，VARCHAR (20)）：成绩 ID，唯一标识每条成绩记录。</w:t>
      </w:r>
    </w:p>
    <w:p w14:paraId="4F02EC5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student_id（VARCHAR (20)）：学号，关联学生表的外键，标识该成绩所属的学生。</w:t>
      </w:r>
    </w:p>
    <w:p w14:paraId="148F445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course_id（VARCHAR (20)）：课程编号，关联课程表的外键，标识该成绩所属的课程。</w:t>
      </w:r>
    </w:p>
    <w:p w14:paraId="3C4F5D2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daily_grade（INT）：平时成绩。</w:t>
      </w:r>
    </w:p>
    <w:p w14:paraId="29526C9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midterm_grade（INT）：期中成绩。</w:t>
      </w:r>
    </w:p>
    <w:p w14:paraId="0E10F94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final_grade（INT）：期末成绩。</w:t>
      </w:r>
    </w:p>
    <w:p w14:paraId="5E73886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overall_grade（DECIMAL (5, 2)）：总评成绩，根据平时、期中、期末成绩按照一定权重计算得出，保留两位小数。</w:t>
      </w:r>
    </w:p>
    <w:p w14:paraId="6D58EA67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索引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2E0EBA7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在 score_id 字段上创建主键索引，确保成绩记录的唯一性和快速查询。</w:t>
      </w:r>
    </w:p>
    <w:p w14:paraId="27C35DA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在 student_id 和 course_id 字段上创建联合索引，提高根据学生和课程查询成绩的效率。</w:t>
      </w:r>
    </w:p>
    <w:p w14:paraId="320695D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（四）考勤表（attendances）</w:t>
      </w:r>
    </w:p>
    <w:p w14:paraId="0762A051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30CD7A5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字段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00774B3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attendance_id（主键，VARCHAR (20)）：考勤 ID，唯一标识每条考勤记录。</w:t>
      </w:r>
    </w:p>
    <w:p w14:paraId="233C5BF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student_id（VARCHAR (20)）：学号，关联学生表的外键，标识该考勤记录所属的学生。</w:t>
      </w:r>
    </w:p>
    <w:p w14:paraId="6F3B1E9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attendance_date（DATE）：考勤日期。</w:t>
      </w:r>
    </w:p>
    <w:p w14:paraId="10402FE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attendance_status（VARCHAR (20)）：考勤状态，取值为 “出勤”、“迟到”、“早退”、“旷课” 等。</w:t>
      </w:r>
    </w:p>
    <w:p w14:paraId="3BCBEEC7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attendance_method（VARCHAR (20)）：考勤方式，如 “点名”、“扫码” 等。</w:t>
      </w:r>
    </w:p>
    <w:p w14:paraId="640FC09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索引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7CC99FC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在 attendance_id 字段上创建主键索引，保证考勤记录的唯一性和快速查询。</w:t>
      </w:r>
    </w:p>
    <w:p w14:paraId="1A51FDA1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在 student_id 和 attendance_date 字段上创建联合索引，便于按学生和日期查询考勤情况。</w:t>
      </w:r>
    </w:p>
    <w:p w14:paraId="5260F37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（五）教师表（teachers）</w:t>
      </w:r>
    </w:p>
    <w:p w14:paraId="4C9A2C1E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24E962F9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字段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6B2901E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teacher_id（主键，VARCHAR (20)）：教师 ID，唯一标识每位教师。</w:t>
      </w:r>
    </w:p>
    <w:p w14:paraId="35DC8599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name（VARCHAR (50)）：教师姓名。</w:t>
      </w:r>
    </w:p>
    <w:p w14:paraId="1818A51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gender（CHAR (1)）：性别，取值为 “男” 或 “女”。</w:t>
      </w:r>
    </w:p>
    <w:p w14:paraId="4D85278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birth_date（DATE）：出生日期。</w:t>
      </w:r>
    </w:p>
    <w:p w14:paraId="1F40C33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title（VARCHAR (20)）：职称，如 “教授”、“副教授”、“讲师” 等。</w:t>
      </w:r>
    </w:p>
    <w:p w14:paraId="7961624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contact_number（VARCHAR (20)）：联系方式，如手机号码。</w:t>
      </w:r>
    </w:p>
    <w:p w14:paraId="17823F4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department（VARCHAR (50)）：所在系部。</w:t>
      </w:r>
    </w:p>
    <w:p w14:paraId="2E721C6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索引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1914B85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在 teacher_id 字段上创建主键索引，确保教师 ID 的唯一性和快速查询。</w:t>
      </w:r>
    </w:p>
    <w:p w14:paraId="3E1B963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在 name 字段上创建普通索引，方便按教师姓名查找教师信息。</w:t>
      </w:r>
    </w:p>
    <w:p w14:paraId="69223A8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（六）班级表（classes）</w:t>
      </w:r>
    </w:p>
    <w:p w14:paraId="198786CF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3A19F63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字段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5F44F68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class_id（主键，VARCHAR (20)）：班级 ID，唯一标识每个班级。</w:t>
      </w:r>
    </w:p>
    <w:p w14:paraId="64101ECC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class_name（VARCHAR (50)）：班级名称，如 “2021 级 1 班”。</w:t>
      </w:r>
    </w:p>
    <w:p w14:paraId="24844827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major_id（VARCHAR (20)）：专业 ID，关联专业表的外键，标识该班级所属的专业。</w:t>
      </w:r>
    </w:p>
    <w:p w14:paraId="0BD3F17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360" w:leftChars="0" w:right="0" w:right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索</w:t>
      </w:r>
      <w:r>
        <w:rPr>
          <w:rStyle w:val="8"/>
          <w:rFonts w:hint="eastAsia" w:ascii="Segoe UI" w:hAnsi="Segoe UI" w:eastAsia="宋体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引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 w14:paraId="7708173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在 class_id 字段上创建主键索引，保证班级 ID 的唯一性和快速查询。</w:t>
      </w:r>
    </w:p>
    <w:p w14:paraId="606D389C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在 class_name 字段上创建普通索引</w:t>
      </w:r>
    </w:p>
    <w:p w14:paraId="0F2E7D3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84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2024-12-19T01:04:53Z</dcterms:created>
  <dc:creator>10583</dc:creator>
  <cp:lastModifiedBy>咒歌</cp:lastModifiedBy>
  <dcterms:modified xsi:type="dcterms:W3CDTF">2024-12-19T01:08:38Z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5227D36628F0445F8580F180D5F0B54D_12</vt:lpwstr>
  </property>
</Properties>
</file>