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8372E"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 w14:paraId="185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学生管理系统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61D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49A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15FE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技术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5A71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赵梓锐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112322100004</w:t>
            </w:r>
          </w:p>
        </w:tc>
      </w:tr>
    </w:tbl>
    <w:p w14:paraId="7596B8D1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6C968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418" w:type="dxa"/>
          </w:tcPr>
          <w:p w14:paraId="323D197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6D07EDF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6441B602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47F0666F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694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59B664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15B07629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2DB1C2B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178876D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65E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59CB4E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17D53B2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6A4AAE84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4E15E10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EB9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895BAD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632C93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023A2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29F56E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52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85A9B9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47102C3A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527D79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A8019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E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6981A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7A9FC37F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5E1BEB8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7028695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0B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20D754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2959270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5C3AB8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D1072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0B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A54D2D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2329878E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B42196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1D5041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8A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54CAE3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59C4D5F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6F5137F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9DD441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33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43C5B25A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6391102"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2024年12月22日</w:t>
      </w:r>
    </w:p>
    <w:p w14:paraId="3CF7CC63">
      <w:pPr>
        <w:pStyle w:val="2"/>
      </w:pPr>
    </w:p>
    <w:p w14:paraId="757D8B17">
      <w:pPr>
        <w:pStyle w:val="2"/>
      </w:pPr>
    </w:p>
    <w:p w14:paraId="17F4008F">
      <w:pPr>
        <w:pStyle w:val="2"/>
      </w:pPr>
    </w:p>
    <w:p w14:paraId="67E0828C">
      <w:pPr>
        <w:pStyle w:val="2"/>
      </w:pPr>
    </w:p>
    <w:p w14:paraId="1E29AF78">
      <w:pPr>
        <w:pStyle w:val="2"/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"2-%E7%B3%BB%E7%BB%9F%E6%80%BB%E4%BD%93%E7%BB%93%E6%9E%84"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系统总体结构</w:t>
      </w:r>
    </w:p>
    <w:p w14:paraId="02C4AF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51175"/>
            <wp:effectExtent l="0" t="0" r="3810" b="9525"/>
            <wp:docPr id="2" name="图片 2" descr="屏幕截图 2024-12-02 180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02 180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5285"/>
            <wp:effectExtent l="0" t="0" r="3810" b="5715"/>
            <wp:docPr id="3" name="图片 3" descr="屏幕截图 2024-12-02 18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02 180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76245"/>
            <wp:effectExtent l="0" t="0" r="10160" b="8255"/>
            <wp:docPr id="1" name="图片 1" descr="屏幕截图 2024-12-02 18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02 180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C3F3"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登录用例</w:t>
      </w:r>
    </w:p>
    <w:p w14:paraId="3AA7E8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62350" cy="4972050"/>
            <wp:effectExtent l="0" t="0" r="6350" b="6350"/>
            <wp:docPr id="4" name="图片 4" descr="屏幕截图 2024-12-22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22 151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B5C">
      <w:pPr>
        <w:pStyle w:val="2"/>
      </w:pPr>
    </w:p>
    <w:p w14:paraId="06F34274">
      <w:pPr>
        <w:pStyle w:val="2"/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"3-%E7%B1%BB%E5%9B%BE%E8%AE%BE%E8%AE%A1"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Segoe UI" w:hAnsi="Segoe UI" w:cs="Segoe UI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图设计</w:t>
      </w:r>
    </w:p>
    <w:p w14:paraId="5817BC9B">
      <w:r>
        <w:drawing>
          <wp:inline distT="0" distB="0" distL="114300" distR="114300">
            <wp:extent cx="3354705" cy="8856345"/>
            <wp:effectExtent l="0" t="0" r="1079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B248">
      <w:pPr>
        <w:rPr>
          <w:rFonts w:hint="default"/>
        </w:rPr>
      </w:pPr>
      <w:r>
        <w:fldChar w:fldCharType="begin"/>
      </w:r>
      <w:r>
        <w:instrText xml:space="preserve"> HYPERLINK "https://github.com/phf449540929/is_analysis/tree/master/test6" \l "4-%E6%95%B0%E6%8D%AE%E5%BA%93%E8%AE%BE%E8%AE%A1"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类图</w:t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设计</w:t>
      </w:r>
    </w:p>
    <w:p w14:paraId="139631F9">
      <w:r>
        <w:drawing>
          <wp:inline distT="0" distB="0" distL="114300" distR="114300">
            <wp:extent cx="5048250" cy="46291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7946">
      <w:pPr>
        <w:pStyle w:val="2"/>
      </w:pPr>
    </w:p>
    <w:p w14:paraId="0A9F5A9F">
      <w:pPr>
        <w:pStyle w:val="2"/>
      </w:pPr>
    </w:p>
    <w:p w14:paraId="129652DF">
      <w:pPr>
        <w:pStyle w:val="2"/>
      </w:pPr>
    </w:p>
    <w:p w14:paraId="422EAA82">
      <w:pPr>
        <w:pStyle w:val="2"/>
      </w:pPr>
    </w:p>
    <w:p w14:paraId="0AEE8064">
      <w:pPr>
        <w:pStyle w:val="2"/>
      </w:pPr>
    </w:p>
    <w:p w14:paraId="1FBE2A76">
      <w:pPr>
        <w:pStyle w:val="2"/>
      </w:pPr>
    </w:p>
    <w:p w14:paraId="230EE79C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"5-%E7%94%A8%E4%BE%8B%E5%9B%BE%E8%AE%BE%E8%AE%A1"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数据库设计</w:t>
      </w:r>
    </w:p>
    <w:p w14:paraId="6B53C3CA">
      <w:pPr>
        <w:pStyle w:val="3"/>
        <w:widowControl/>
        <w:numPr>
          <w:ilvl w:val="0"/>
          <w:numId w:val="0"/>
        </w:numPr>
        <w:spacing w:before="100" w:after="100"/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TEACHERS表（老师表）</w:t>
      </w:r>
    </w:p>
    <w:p w14:paraId="6DA61E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6735445"/>
            <wp:effectExtent l="0" t="0" r="3175" b="8255"/>
            <wp:docPr id="7" name="图片 7" descr="屏幕截图 2024-12-22 15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22 1532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D1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E58FE3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92FFD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4E737B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03721B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STUDENTS表（学生表）</w:t>
      </w:r>
    </w:p>
    <w:p w14:paraId="527DBCF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6899275"/>
            <wp:effectExtent l="0" t="0" r="0" b="9525"/>
            <wp:docPr id="10" name="图片 10" descr="屏幕截图 2024-12-22 15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22 1544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FFE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4361180"/>
            <wp:effectExtent l="0" t="0" r="3175" b="7620"/>
            <wp:docPr id="9" name="图片 9" descr="屏幕截图 2024-12-22 15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22 1543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DDBE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E86F004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757A81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32F9813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23802FA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37C733C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4DDF81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54FDB5E">
      <w:pPr>
        <w:pStyle w:val="3"/>
        <w:widowControl/>
        <w:numPr>
          <w:ilvl w:val="0"/>
          <w:numId w:val="0"/>
        </w:numPr>
        <w:spacing w:before="100" w:after="1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LESSON表（课程表）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5594350"/>
            <wp:effectExtent l="0" t="0" r="10160" b="6350"/>
            <wp:docPr id="13" name="图片 13" descr="屏幕截图 2024-12-22 15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2-22 1547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8022590"/>
            <wp:effectExtent l="0" t="0" r="10795" b="3810"/>
            <wp:docPr id="11" name="图片 11" descr="屏幕截图 2024-12-22 15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2-22 1547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34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B89A0F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2AB5F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CLASS表（班级表）</w:t>
      </w:r>
    </w:p>
    <w:p w14:paraId="7DA8D8FE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4808855"/>
            <wp:effectExtent l="0" t="0" r="8890" b="4445"/>
            <wp:docPr id="14" name="图片 14" descr="屏幕截图 2024-12-22 15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22 1551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ADA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831DE99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05A4E57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46D9580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A41F0BF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7E106E2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AF306C5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F871184">
      <w:pPr>
        <w:pStyle w:val="3"/>
        <w:widowControl/>
        <w:numPr>
          <w:ilvl w:val="0"/>
          <w:numId w:val="0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CHOOSE_LESSON表（选课表）</w:t>
      </w:r>
    </w:p>
    <w:p w14:paraId="2336301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7433310"/>
            <wp:effectExtent l="0" t="0" r="10795" b="8890"/>
            <wp:docPr id="15" name="图片 15" descr="屏幕截图 2024-12-22 15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22 1553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6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TESTS表（实验项目表）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83480" cy="8862060"/>
            <wp:effectExtent l="0" t="0" r="7620" b="2540"/>
            <wp:docPr id="16" name="图片 16" descr="屏幕截图 2024-12-22 15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2-22 1556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92E4">
      <w:pPr>
        <w:pStyle w:val="3"/>
        <w:widowControl/>
        <w:numPr>
          <w:ilvl w:val="0"/>
          <w:numId w:val="1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GRADES表（学生实验成绩表）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4"/>
        <w:gridCol w:w="655"/>
        <w:gridCol w:w="1605"/>
        <w:gridCol w:w="508"/>
        <w:gridCol w:w="1470"/>
        <w:gridCol w:w="508"/>
        <w:gridCol w:w="1841"/>
        <w:gridCol w:w="655"/>
      </w:tblGrid>
      <w:tr w14:paraId="75360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6F4018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ABC0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523F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6200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AFEA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CBF9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E4C0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71B4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4296AB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B58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7A1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成绩记录编号，唯一标识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F682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88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1395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137A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8F25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0DA6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自增长整数，确保每条成绩记录有唯一标识</w:t>
            </w:r>
          </w:p>
        </w:tc>
      </w:tr>
      <w:tr w14:paraId="115E5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C603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student_id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96D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学生学号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70B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3E50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BF4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参照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student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 表的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student_id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6588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03A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537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关联对应的学生，确定是哪位学生的成绩</w:t>
            </w:r>
          </w:p>
        </w:tc>
      </w:tr>
      <w:tr w14:paraId="36486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236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64A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EC99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FCE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9A0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参照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 表的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9DBC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F625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0C4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关联对应的实验，明确是哪次实验的成绩</w:t>
            </w:r>
          </w:p>
        </w:tc>
      </w:tr>
      <w:tr w14:paraId="39F59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2E37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883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实验成绩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53C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428E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DAD6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C28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C768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E0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记录学生该实验的成绩，可根据实际评分标准设定范围，如 0 - 100 分</w:t>
            </w:r>
          </w:p>
        </w:tc>
      </w:tr>
      <w:tr w14:paraId="3E45D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3D1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grade_comment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EDED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成绩评语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9FE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8ED3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3A4B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0BDE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595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1E1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教师对学生实验表现的评语，可为空</w:t>
            </w:r>
          </w:p>
        </w:tc>
      </w:tr>
      <w:tr w14:paraId="04BD8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AF44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submission_time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70EA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成绩提交时间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B090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5DB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1E94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1BE4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A69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82A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记录教师提交成绩的时间，默认为当前时间戳</w:t>
            </w:r>
          </w:p>
        </w:tc>
      </w:tr>
    </w:tbl>
    <w:p w14:paraId="0BC4C6AF">
      <w:pPr>
        <w:pStyle w:val="3"/>
        <w:widowControl/>
        <w:numPr>
          <w:ilvl w:val="0"/>
          <w:numId w:val="2"/>
        </w:numPr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AVERAGE_SCORE表（实验平均成绩表）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638"/>
        <w:gridCol w:w="1535"/>
        <w:gridCol w:w="500"/>
        <w:gridCol w:w="1408"/>
        <w:gridCol w:w="500"/>
        <w:gridCol w:w="1760"/>
        <w:gridCol w:w="692"/>
      </w:tblGrid>
      <w:tr w14:paraId="46E90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E5A00A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2DE0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F83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25B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B64C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E319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7895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704F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 w14:paraId="1AFDA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39B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average_grade_id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C475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平均成绩记录编号，唯一标识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677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 AUTO_INCREMENT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C50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2A3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606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A14D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5EE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自增长整数，用于区分每条平均成绩记录</w:t>
            </w:r>
          </w:p>
        </w:tc>
      </w:tr>
      <w:tr w14:paraId="1644A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263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7263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BCA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4F6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1F3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参照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 表的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experiment_id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BD7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1AE3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BD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关联对应的实验，确定是哪次实验的平均成绩</w:t>
            </w:r>
          </w:p>
        </w:tc>
      </w:tr>
      <w:tr w14:paraId="2F32A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C65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average_grade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4BD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实验平均成绩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D08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C9D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873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AE2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797F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36E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存储该实验所有学生成绩的平均值，保留一定小数位数，如两位小数</w:t>
            </w:r>
          </w:p>
        </w:tc>
      </w:tr>
      <w:tr w14:paraId="6B5103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85D3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total_student_count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AF6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参与学生总数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613C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679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E4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FB1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BD60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3E1D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记录参与该实验的学生数量，用于计算平均成绩和统计分析</w:t>
            </w:r>
          </w:p>
        </w:tc>
      </w:tr>
      <w:tr w14:paraId="73E1F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262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grade_statistics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3D3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成绩统计信息（如各分数段人数分布）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280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VARCHAR(200)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F26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CBC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61B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379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07A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以特定格式存储成绩统计情况，例如 “0 - 59 分：5 人；60 - 79 分：10 人；80 - 100 分：8 人”，方便后续分析成绩分布情况</w:t>
            </w:r>
          </w:p>
        </w:tc>
      </w:tr>
      <w:tr w14:paraId="26CD4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A25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update_time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822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数据更新时间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C9E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574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469B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E1C5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A90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CURRENT_TIMESTAMP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4D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记录该平均成绩数据的最后更新时间，默认为当前时间戳，每次成绩有变化时自动更新</w:t>
            </w:r>
          </w:p>
        </w:tc>
      </w:tr>
    </w:tbl>
    <w:p w14:paraId="1882604C"/>
    <w:p w14:paraId="5FBB9900"/>
    <w:p w14:paraId="578A515D"/>
    <w:p w14:paraId="7602E5FB"/>
    <w:p w14:paraId="4D969D01"/>
    <w:p w14:paraId="2CEEEAB3"/>
    <w:p w14:paraId="05A3CE2B"/>
    <w:p w14:paraId="5DF54FAD"/>
    <w:p w14:paraId="7CC45666"/>
    <w:p w14:paraId="1B05634C"/>
    <w:p w14:paraId="1D81DB37"/>
    <w:p w14:paraId="4BD339DA"/>
    <w:p w14:paraId="25166318">
      <w:pP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"6-%E7%94%A8%E4%BE%8B%E8%AE%BE%E8%AE%A1"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用例及界面详细设计</w:t>
      </w:r>
    </w:p>
    <w:p w14:paraId="66CE817D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6.1用例规约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1"/>
        <w:gridCol w:w="6595"/>
      </w:tblGrid>
      <w:tr w14:paraId="2809AC5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DC855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B3DAA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</w:t>
            </w:r>
          </w:p>
        </w:tc>
      </w:tr>
      <w:tr w14:paraId="1AB2C3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24D8E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0D25C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修改用户的密码</w:t>
            </w:r>
          </w:p>
        </w:tc>
      </w:tr>
      <w:tr w14:paraId="341BA59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C7CA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7260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学生，老师</w:t>
            </w:r>
          </w:p>
        </w:tc>
      </w:tr>
      <w:tr w14:paraId="74F9CE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BE4FA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C05D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69DA36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9198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437B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修改密码以后必须强制登出，再跳转到登录页面</w:t>
            </w:r>
          </w:p>
        </w:tc>
      </w:tr>
      <w:tr w14:paraId="4806659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36AB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10DAD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1.用户填写新密码（两次输入）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2.用户提交修改信息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3.系统存储修改后密码</w:t>
            </w:r>
          </w:p>
        </w:tc>
      </w:tr>
      <w:tr w14:paraId="5462337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5019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BCC1B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1a. 用户两次输入的密码不同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  1.系统提示两次输入的密码不相同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   2. 用户重新填写并提交。</w:t>
            </w:r>
          </w:p>
        </w:tc>
      </w:tr>
    </w:tbl>
    <w:p w14:paraId="24D18DB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2业务流程（顺序图）</w:t>
      </w:r>
    </w:p>
    <w:p w14:paraId="319A594A">
      <w:r>
        <w:drawing>
          <wp:inline distT="0" distB="0" distL="114300" distR="114300">
            <wp:extent cx="5272405" cy="3784600"/>
            <wp:effectExtent l="0" t="0" r="1079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4AAF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Hlk40770492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3界面设计</w:t>
      </w:r>
    </w:p>
    <w:bookmarkEnd w:id="0"/>
    <w:p w14:paraId="26838CC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62350" cy="4972050"/>
            <wp:effectExtent l="0" t="0" r="6350" b="6350"/>
            <wp:docPr id="18" name="图片 18" descr="屏幕截图 2024-12-22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12-22 151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382B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6.4接口设计</w:t>
      </w:r>
    </w:p>
    <w:p w14:paraId="01C440C4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6.4.2业务流程（顺序图）</w:t>
      </w:r>
    </w:p>
    <w:p w14:paraId="54CEDCAB">
      <w:r>
        <w:drawing>
          <wp:inline distT="0" distB="0" distL="114300" distR="114300">
            <wp:extent cx="5272405" cy="3784600"/>
            <wp:effectExtent l="0" t="0" r="1079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78FF">
      <w:pPr>
        <w:keepNext w:val="0"/>
        <w:keepLines w:val="0"/>
        <w:widowControl/>
        <w:suppressLineNumbers w:val="0"/>
        <w:jc w:val="left"/>
      </w:pPr>
    </w:p>
    <w:p w14:paraId="238A3890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6.4.4接口设计</w:t>
      </w:r>
    </w:p>
    <w:p w14:paraId="48E614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教师查看学生成绩接口</w:t>
      </w:r>
    </w:p>
    <w:p w14:paraId="294F9BE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接口路径</w:t>
      </w:r>
    </w:p>
    <w:p w14:paraId="110D6063">
      <w:pPr>
        <w:keepNext w:val="0"/>
        <w:keepLines w:val="0"/>
        <w:widowControl/>
        <w:suppressLineNumbers w:val="0"/>
        <w:jc w:val="left"/>
      </w:pPr>
    </w:p>
    <w:p w14:paraId="29E75A3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/api/v1/teacher/student-grades</w:t>
      </w:r>
    </w:p>
    <w:p w14:paraId="5AAF1AD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请求方式</w:t>
      </w:r>
    </w:p>
    <w:p w14:paraId="7B682FAB">
      <w:pPr>
        <w:keepNext w:val="0"/>
        <w:keepLines w:val="0"/>
        <w:widowControl/>
        <w:suppressLineNumbers w:val="0"/>
        <w:jc w:val="left"/>
      </w:pPr>
    </w:p>
    <w:p w14:paraId="174E0A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GET</w:t>
      </w:r>
    </w:p>
    <w:p w14:paraId="20E8CA7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请求头</w:t>
      </w:r>
    </w:p>
    <w:p w14:paraId="1FA74932">
      <w:pPr>
        <w:keepNext w:val="0"/>
        <w:keepLines w:val="0"/>
        <w:widowControl/>
        <w:suppressLineNumbers w:val="0"/>
        <w:jc w:val="left"/>
      </w:pPr>
    </w:p>
    <w:p w14:paraId="0646004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Authorization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（字符串，必选）：教师登录成功后获取的身份验证令牌（Token），用于验证教师的身份合法性，确保只有已登录且具备相应权限的教师能够访问该接口。</w:t>
      </w:r>
    </w:p>
    <w:p w14:paraId="4E727F6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请求参数</w:t>
      </w:r>
    </w:p>
    <w:p w14:paraId="0AC4AD6C">
      <w:pPr>
        <w:keepNext w:val="0"/>
        <w:keepLines w:val="0"/>
        <w:widowControl/>
        <w:suppressLineNumbers w:val="0"/>
        <w:jc w:val="left"/>
      </w:pPr>
    </w:p>
    <w:p w14:paraId="3A541C7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（整数，可选）：要查看成绩的具体课程编号。如果教师不传该参数，则默认返回该教师所授所有课程下学生的成绩信息；若传入该参数，则仅返回指定课程对应的学生成绩情况。</w:t>
      </w:r>
    </w:p>
    <w:p w14:paraId="02943C2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（整数，可选）：学生的学号，用于进一步筛选查看特定学生在某门课程（如果传入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）或者所有课程（如果未传入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）中的成绩信息。若不传该参数，则返回符合课程筛选条件（若有）下的所有学生成绩。</w:t>
      </w:r>
    </w:p>
    <w:p w14:paraId="655AF5D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响应结果</w:t>
      </w:r>
    </w:p>
    <w:p w14:paraId="1E688AD8">
      <w:pPr>
        <w:keepNext w:val="0"/>
        <w:keepLines w:val="0"/>
        <w:widowControl/>
        <w:suppressLineNumbers w:val="0"/>
        <w:jc w:val="left"/>
      </w:pPr>
    </w:p>
    <w:p w14:paraId="5316ECA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成功获取（状态码 200）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12F6DE3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（字符串）：“成绩查询成功”。</w:t>
      </w:r>
    </w:p>
    <w:p w14:paraId="07E0A69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（对象）：包含成绩相关的数据结构，具体如下：</w:t>
      </w:r>
    </w:p>
    <w:p w14:paraId="6FCD2BE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80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course_info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（对象，可选）：如果请求时传入了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参数，这里会展示该课程的详细信息，例如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（课程名称）、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course_credits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（课程学分）、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teacher_id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（授课教师编号，即当前登录教师的编号）等。</w:t>
      </w:r>
    </w:p>
    <w:p w14:paraId="5AF9FC5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80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student_grades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（数组，元素为对象）：包含每位学生的成绩详细信息，每个对象的结构如下：</w:t>
      </w:r>
    </w:p>
    <w:p w14:paraId="5E14F0F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（整数）：学生的学号，用于唯一标识学生。</w:t>
      </w:r>
    </w:p>
    <w:p w14:paraId="625269E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student_name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（字符串）：学生的姓名，方便教师直观了解成绩对应的学生是谁。</w:t>
      </w:r>
    </w:p>
    <w:p w14:paraId="5FE5AF8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grade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（浮点数）：学生在对应课程（若有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参数指定）或所有课程（若未指定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）中的成绩分数，成绩的取值范围和评分标准可根据学校实际规定设定，例如 0 - 100 分。</w:t>
      </w:r>
    </w:p>
    <w:p w14:paraId="1E7149D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522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assessment_details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（字符串，可选）：成绩评定的详细说明，比如平时成绩占比、考试成绩占比以及各项成绩的具体分值等，帮助教师和学生清楚了解成绩的构成情况。</w:t>
      </w:r>
    </w:p>
    <w:p w14:paraId="3A8F7E0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身份验证失败（状态码 401）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0586A28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（字符串）：“身份验证失败，请重新登录”。</w:t>
      </w:r>
    </w:p>
    <w:p w14:paraId="2903491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参数错误（状态码 400）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0364927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（字符串）：“请求参数错误，例如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或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格式不正确、不存在等，请检查后重新请求”，具体说明参数不符合要求的原因。</w:t>
      </w:r>
    </w:p>
    <w:p w14:paraId="7796B5E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功能描述</w:t>
      </w:r>
    </w:p>
    <w:p w14:paraId="0C2D310E">
      <w:pPr>
        <w:keepNext w:val="0"/>
        <w:keepLines w:val="0"/>
        <w:widowControl/>
        <w:suppressLineNumbers w:val="0"/>
        <w:jc w:val="left"/>
      </w:pPr>
    </w:p>
    <w:p w14:paraId="2731B4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该接口旨在为教师提供便捷的途径来查看学生成绩信息。教师可以根据自己的需求，通过传入不同的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course_id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student_id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 参数，灵活地查看指定课程下所有学生、特定学生在所有课程或者特定学生在特定课程中的成绩情况，方便教师进行教学效果评估、成绩分析以及后续的教学调整等工作，同时系统会对教师的身份进行严格验证，保障数据的安全性和隐私性，仅允许合法登录的教师访问相应的成绩数据。</w:t>
      </w:r>
    </w:p>
    <w:p w14:paraId="1177F8EC">
      <w:pPr>
        <w:pStyle w:val="3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6.5 </w:t>
      </w:r>
      <w:r>
        <w:fldChar w:fldCharType="begin"/>
      </w:r>
      <w:r>
        <w:instrText xml:space="preserve"> HYPERLINK "file:///D:\\CDUcourse_isAnalysis\\100ssw\\test6\\%E7%94%A8%E4%BE%8B\\%E6%9F%A5%E7%9C%8B%E7%94%A8%E6%88%B7%E4%BF%A1%E6%81%AF.md"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“查看用户信息”用例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"https://ssw383318348.github.io/is_analysis_pages/test6/%E6%9F%A5%E7%9C%8B%E7%94%A8%E6%88%B7%E4%BF%A1%E6%81%AF.html"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3922CDAB">
      <w:pPr>
        <w:rPr>
          <w:rFonts w:hint="default"/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6.5.1用例规约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1"/>
        <w:gridCol w:w="7995"/>
      </w:tblGrid>
      <w:tr w14:paraId="5711A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CBD652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75A1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UC01</w:t>
            </w:r>
          </w:p>
        </w:tc>
      </w:tr>
      <w:tr w14:paraId="09C154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B8EE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用例名称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99B3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查看用户信息</w:t>
            </w:r>
          </w:p>
        </w:tc>
      </w:tr>
      <w:tr w14:paraId="4C984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B37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执行者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FFE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学生、教师、管理员</w:t>
            </w:r>
          </w:p>
        </w:tc>
      </w:tr>
      <w:tr w14:paraId="6FAC33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A8A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E0D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用户已成功登录到学生管理系统</w:t>
            </w:r>
          </w:p>
        </w:tc>
      </w:tr>
      <w:tr w14:paraId="2890C7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E89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基本事件流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AFA7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学生查看个人信息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学生登录后，在系统主界面或个人中心找到 “查看个人信息” 按钮并点击。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系统从数据库中查询该学生的详细信息，包括学号、姓名、性别、年龄、专业、年级、班级、联系方式等。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 系统在新页面以清晰的表格形式展示学生的个人信息，各字段标注明确。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 页面提供 “返回” 按钮，学生点击后可返回上一级界面。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教师查看个人信息和所授班级学生信息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教师登录后，点击 “查看个人信息” 按钮，进入个人信息查看页面，该页面展示教师的编号、姓名、性别、年龄、所授科目、所在部门、联系方式等信息。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在教师个人信息查看页面，提供 “查看所授班级学生信息” 链接，教师点击后，系统查询并展示所授班级学生的信息列表，包括学生的学号、姓名、性别、年龄、专业、年级等，列表支持搜索和筛选功能（如按学号、姓名、专业筛选）。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 教师个人信息查看页面和学生信息列表页面均提供 “返回” 按钮，用于返回上一级界面。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管理员查看和管理所有用户信息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 管理员登录后，进入 “用户信息管理” 模块，系统默认展示所有学生和教师的简要信息列表（学生显示学号、姓名、专业、年级；教师显示教师编号、姓名、所授科目、所在部门），列表支持搜索和筛选功能（如按用户类型、专业、部门筛选）。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 管理员点击某一用户的行或 “查看详情” 按钮，系统弹出该用户的详细信息弹窗或跳转到详细信息页面，展示该用户的所有信息，包括基本信息（与学生、教师查看自己信息时的字段相同）以及学生的选课记录、成绩信息、教师的授课安排等扩展信息（根据用户类型展示相应扩展信息），并在页面中提供 “编辑”“删除” 等操作按钮（对于学生用户，还有 “添加成绩”“查看考勤” 等操作按钮；对于教师用户，有 “安排课程” 等操作按钮）。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</w:p>
        </w:tc>
      </w:tr>
    </w:tbl>
    <w:p w14:paraId="1B01F8AE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6.5.2业务流程（顺序图）</w:t>
      </w:r>
    </w:p>
    <w:p w14:paraId="59A552BD">
      <w:r>
        <w:drawing>
          <wp:inline distT="0" distB="0" distL="114300" distR="114300">
            <wp:extent cx="4724400" cy="2628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E66B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6.5.3界面设计</w:t>
      </w:r>
    </w:p>
    <w:p w14:paraId="3BFB6B9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562350" cy="4972050"/>
            <wp:effectExtent l="0" t="0" r="6350" b="6350"/>
            <wp:docPr id="12" name="图片 12" descr="屏幕截图 2024-12-22 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2-22 1512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851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6.5.4接口设计</w:t>
      </w:r>
    </w:p>
    <w:p w14:paraId="660350F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getUserInfo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284741F8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查看用户信息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50BAA02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查看用户的所有信息。</w:t>
      </w:r>
    </w:p>
    <w:p w14:paraId="22A003C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权限：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学生/老师：查看自己的信息，必须先登录，不能查看其他用户的信息。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 </w:t>
      </w:r>
    </w:p>
    <w:p w14:paraId="6FBE389E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API请求地址：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接口基本地址/v1/api/getUserInfo/&lt;user_id&gt;</w:t>
      </w:r>
    </w:p>
    <w:p w14:paraId="6F8EF63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：GET</w:t>
      </w:r>
    </w:p>
    <w:p w14:paraId="5A897147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2"/>
        <w:gridCol w:w="6749"/>
      </w:tblGrid>
      <w:tr w14:paraId="55AB6B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CB990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BA21B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D6873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7A7B2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931CD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用户的ID号。对应表USERS.USER_ID的值</w:t>
            </w:r>
          </w:p>
        </w:tc>
      </w:tr>
    </w:tbl>
    <w:p w14:paraId="1231FBAD">
      <w:pPr>
        <w:widowControl/>
        <w:shd w:val="clear" w:color="auto" w:fill="FFFFFF"/>
        <w:spacing w:before="240" w:after="240"/>
        <w:jc w:val="left"/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2290D16C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28BEF13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        </w:t>
      </w:r>
    </w:p>
    <w:p w14:paraId="403830F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"status": true,</w:t>
      </w:r>
    </w:p>
    <w:p w14:paraId="46BBE5E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</w:t>
      </w:r>
    </w:p>
    <w:p w14:paraId="316F84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"ID":"2101201281",    </w:t>
      </w:r>
    </w:p>
    <w:p w14:paraId="1E462A3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"name":"张三",</w:t>
      </w:r>
    </w:p>
    <w:p w14:paraId="04CEBBA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"class_dept":"软件工程1班"</w:t>
      </w:r>
    </w:p>
    <w:p w14:paraId="0A02B6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"github_username":"ABCD",</w:t>
      </w:r>
    </w:p>
    <w:p w14:paraId="250F51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"type":"学生"            </w:t>
      </w:r>
    </w:p>
    <w:p w14:paraId="57C835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36B9D90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6"/>
        <w:gridCol w:w="6285"/>
      </w:tblGrid>
      <w:tr w14:paraId="658D873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C8A83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EAB77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32C89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8C577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0C051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5E87E1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B6A8A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718854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  <w:tr w14:paraId="6570E4E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15DB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596A5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学号或者工号</w:t>
            </w:r>
          </w:p>
        </w:tc>
      </w:tr>
      <w:tr w14:paraId="778F2B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0A24CC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26667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用户的真实姓名</w:t>
            </w:r>
          </w:p>
        </w:tc>
      </w:tr>
      <w:tr w14:paraId="11AAA8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735CF3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class_dept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C1BE34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班级或者部门名称</w:t>
            </w:r>
          </w:p>
        </w:tc>
      </w:tr>
      <w:tr w14:paraId="132F52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5BDD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github_username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2024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gitHub用户名</w:t>
            </w:r>
          </w:p>
        </w:tc>
      </w:tr>
      <w:tr w14:paraId="69AFDF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F2B31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8B837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用户类型：老师或者学生</w:t>
            </w:r>
          </w:p>
        </w:tc>
      </w:tr>
    </w:tbl>
    <w:p w14:paraId="5030A25F">
      <w:pPr>
        <w:pStyle w:val="3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6.6 </w:t>
      </w:r>
      <w:r>
        <w:fldChar w:fldCharType="begin"/>
      </w:r>
      <w:r>
        <w:instrText xml:space="preserve"> HYPERLINK "file:///D:\\CDUcourse_isAnalysis\\100ssw\\test6\\%E7%94%A8%E4%BE%8B\\%E7%99%BB%E5%87%BA.md"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“登出”用例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"https://ssw383318348.github.io/is_analysis_pages/test6/%E7%99%BB%E5%87%BA.html"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74D1E8C8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6.6.1用例规约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6924"/>
      </w:tblGrid>
      <w:tr w14:paraId="272278C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C2B6E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AEEA8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登出</w:t>
            </w:r>
          </w:p>
        </w:tc>
      </w:tr>
      <w:tr w14:paraId="35CFA8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7F2FCB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597AFA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用户登出平台</w:t>
            </w:r>
          </w:p>
        </w:tc>
      </w:tr>
      <w:tr w14:paraId="2CA4C2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17433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23C762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学生/老师</w:t>
            </w:r>
          </w:p>
        </w:tc>
      </w:tr>
      <w:tr w14:paraId="352B97ED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B3A489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BC057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94BF1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0412D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8152A2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登出后，跳转到登录页面</w:t>
            </w:r>
          </w:p>
        </w:tc>
      </w:tr>
      <w:tr w14:paraId="0221AA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744E98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F7E53A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 系统清除客户端登录信息（Cookie）</w:t>
            </w:r>
          </w:p>
        </w:tc>
      </w:tr>
      <w:tr w14:paraId="1C03E8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A628AC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7336A3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1a. 如果用户登录之后，长时间不超作界面，导致Cookie失效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 1.系统清除客户端登录信息（Cookie</w:t>
            </w:r>
          </w:p>
        </w:tc>
      </w:tr>
    </w:tbl>
    <w:p w14:paraId="5CECF674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6.6.2业务流程（顺序图） </w:t>
      </w:r>
    </w:p>
    <w:p w14:paraId="09B7B063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6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HFe6Fs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97020" cy="3455670"/>
            <wp:effectExtent l="0" t="0" r="508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7D2F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6.6.3界面设计</w:t>
      </w:r>
    </w:p>
    <w:p w14:paraId="7F12022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175000" cy="24212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3485" cy="24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8CF1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6.6.4接口设计</w:t>
      </w:r>
    </w:p>
    <w:p w14:paraId="2473FB8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logout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10862FC2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登出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06E2EFA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已经登录的用户登出平台。</w:t>
      </w:r>
    </w:p>
    <w:p w14:paraId="4B10D320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权限：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学生/老师已经登录。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 </w:t>
      </w:r>
    </w:p>
    <w:p w14:paraId="5F805D5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API请求地址：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接口基本地址/v1/api/logout</w:t>
      </w:r>
    </w:p>
    <w:p w14:paraId="5A8905C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POST</w:t>
      </w:r>
    </w:p>
    <w:p w14:paraId="55B082B5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请求实例：</w:t>
      </w:r>
    </w:p>
    <w:p w14:paraId="6F932F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</w:t>
      </w:r>
    </w:p>
    <w:p w14:paraId="7C93E6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"user_id":1234,</w:t>
      </w:r>
    </w:p>
    <w:p w14:paraId="510CF11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788B12B1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2"/>
        <w:gridCol w:w="6749"/>
      </w:tblGrid>
      <w:tr w14:paraId="260819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5907BD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8AA5D2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92213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E822E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64E13F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用户的ID号。对应表USERS.USER_ID的值</w:t>
            </w:r>
          </w:p>
        </w:tc>
      </w:tr>
    </w:tbl>
    <w:p w14:paraId="40D5CF4B">
      <w:pPr>
        <w:widowControl/>
        <w:shd w:val="clear" w:color="auto" w:fill="FFFFFF"/>
        <w:spacing w:before="240" w:after="240"/>
        <w:jc w:val="left"/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657E510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39F853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        </w:t>
      </w:r>
    </w:p>
    <w:p w14:paraId="06AD6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"status": true,</w:t>
      </w:r>
    </w:p>
    <w:p w14:paraId="466100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</w:t>
      </w:r>
    </w:p>
    <w:p w14:paraId="126BE1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4FC901AC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7141"/>
      </w:tblGrid>
      <w:tr w14:paraId="165F6789"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1F2C2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DADD0E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AF64F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3B993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C32F31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53848F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468724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BB6E56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</w:tbl>
    <w:p w14:paraId="5EF894B4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16D9390">
      <w:pPr>
        <w:pStyle w:val="3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6.7 </w:t>
      </w:r>
      <w:r>
        <w:fldChar w:fldCharType="begin"/>
      </w:r>
      <w:r>
        <w:instrText xml:space="preserve"> HYPERLINK "file:///D:\\CDUcourse_isAnalysis\\100ssw\\test6\\%E7%94%A8%E4%BE%8B\\%E7%99%BB%E5%BD%95.md"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“登录_学生”用例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  <w:r>
        <w:fldChar w:fldCharType="begin"/>
      </w:r>
      <w:r>
        <w:instrText xml:space="preserve"> HYPERLINK "https://ssw383318348.github.io/is_analysis_pages/test6/%E7%99%BB%E5%BD%95_%E5%AD%A6%E7%94%9F.html"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界面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63C2AA71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6.7.1用例规约</w:t>
      </w:r>
    </w:p>
    <w:tbl>
      <w:tblPr>
        <w:tblStyle w:val="6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6"/>
        <w:gridCol w:w="7070"/>
      </w:tblGrid>
      <w:tr w14:paraId="2C7416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11948F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CF948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登录_学生</w:t>
            </w:r>
          </w:p>
        </w:tc>
      </w:tr>
      <w:tr w14:paraId="7239688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7CC57A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0E476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登录平台</w:t>
            </w:r>
          </w:p>
        </w:tc>
      </w:tr>
      <w:tr w14:paraId="5001F3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6C88FF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052B7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</w:tr>
      <w:tr w14:paraId="4B97BE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ABDC4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AEFFC9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55B44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6D5D1B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99E50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登录成功后，跳转到主页</w:t>
            </w:r>
          </w:p>
        </w:tc>
      </w:tr>
      <w:tr w14:paraId="2EDC27A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30F0C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7508B8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 访客输入用户名和密码，选择用户类型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2.系统判断用户名，密码，用户类正确，允许登录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3.系统在客户端以Cookie形式存储登录用户信息，保持登录的持久性。</w:t>
            </w:r>
          </w:p>
        </w:tc>
      </w:tr>
      <w:tr w14:paraId="24B851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9FCF8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AA4FE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1a. 输入的用户名或者密码为空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 1.提示重新输入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 2.访客重新提交登录信息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2a.系统判断用户名，密码，用户类不正确，不允许登录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 1.提示重新输入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 2.访客重新提交登录信息</w:t>
            </w:r>
          </w:p>
        </w:tc>
      </w:tr>
    </w:tbl>
    <w:p w14:paraId="4E0E3DCE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6.7.2业务流程（顺序图） </w:t>
      </w:r>
    </w:p>
    <w:p w14:paraId="1365D7C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2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AyK1NI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03195" cy="243395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610" cy="24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9CB1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6.7.3界面设计</w:t>
      </w:r>
    </w:p>
    <w:p w14:paraId="2F347E0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192145" cy="1905635"/>
            <wp:effectExtent l="0" t="0" r="825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040" cy="191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D7CD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F67787C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6.7.4接口设计</w:t>
      </w:r>
    </w:p>
    <w:p w14:paraId="3F8622E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login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17F613D9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登录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56641F15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登录到平台。</w:t>
      </w:r>
    </w:p>
    <w:p w14:paraId="5A094BC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权限： 学生/老师 </w:t>
      </w:r>
    </w:p>
    <w:p w14:paraId="31AC373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API请求地址：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接口基本地址/v1/api/login</w:t>
      </w:r>
    </w:p>
    <w:p w14:paraId="36CF9F8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POST</w:t>
      </w:r>
    </w:p>
    <w:p w14:paraId="56282116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请求实例：</w:t>
      </w:r>
    </w:p>
    <w:p w14:paraId="5C8A2C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</w:t>
      </w:r>
    </w:p>
    <w:p w14:paraId="3BD706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"id":"21048329823",</w:t>
      </w:r>
    </w:p>
    <w:p w14:paraId="432119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"password":"ABCDE",</w:t>
      </w:r>
    </w:p>
    <w:p w14:paraId="67CD6B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"type":"学生</w:t>
      </w: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老师"</w:t>
      </w:r>
    </w:p>
    <w:p w14:paraId="4EAA20D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6FBA1438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50A692D1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6601"/>
      </w:tblGrid>
      <w:tr w14:paraId="4A5375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5B3A1D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12A60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0ABD4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C942F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5DDB1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学生学号或者老师的工号，由type决定。</w:t>
            </w:r>
          </w:p>
        </w:tc>
      </w:tr>
      <w:tr w14:paraId="534155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F4F138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D6A9E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用户的密码，不是原文，是加密后的字符串</w:t>
            </w:r>
          </w:p>
        </w:tc>
      </w:tr>
      <w:tr w14:paraId="3F6765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6D207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3913B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用户类型，学生或者老师</w:t>
            </w:r>
          </w:p>
        </w:tc>
      </w:tr>
    </w:tbl>
    <w:p w14:paraId="7C9B2975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679279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        </w:t>
      </w:r>
    </w:p>
    <w:p w14:paraId="795EF5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"status": true,</w:t>
      </w:r>
    </w:p>
    <w:p w14:paraId="4AF506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    </w:t>
      </w:r>
    </w:p>
    <w:p w14:paraId="351793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47FBA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1332F961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7141"/>
      </w:tblGrid>
      <w:tr w14:paraId="23FEE4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5CB91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F3E88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732DD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9DC248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330425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36BF26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8A8D0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F0F3A1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</w:tbl>
    <w:p w14:paraId="7B56CA9D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BA7E26B">
      <w:pPr>
        <w:pStyle w:val="3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6.9 </w:t>
      </w:r>
      <w:r>
        <w:fldChar w:fldCharType="begin"/>
      </w:r>
      <w:r>
        <w:instrText xml:space="preserve"> HYPERLINK "file:///D:\\CDUcourse_isAnalysis\\100ssw\\test6\\%E7%94%A8%E4%BE%8B\\%E8%AF%84%E5%AE%9A%E6%88%90%E7%BB%A9.md" </w:instrText>
      </w:r>
      <w:r>
        <w:fldChar w:fldCharType="separate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“评定成绩”用例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02A6069B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6.9.1用例规约</w:t>
      </w:r>
    </w:p>
    <w:tbl>
      <w:tblPr>
        <w:tblStyle w:val="6"/>
        <w:tblW w:w="8721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1"/>
        <w:gridCol w:w="7420"/>
      </w:tblGrid>
      <w:tr w14:paraId="1634CC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812B8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D2EF57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评定成绩</w:t>
            </w:r>
          </w:p>
        </w:tc>
      </w:tr>
      <w:tr w14:paraId="7768428C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A65E5E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EED74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老师评定一个学生的实验成绩</w:t>
            </w:r>
          </w:p>
        </w:tc>
      </w:tr>
      <w:tr w14:paraId="0F9AC70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CDE9AB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A4C37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</w:tr>
      <w:tr w14:paraId="495B6C8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D12FEE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88AA3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查看成绩：评定成绩之前，老师需要先登录，并显示出一个学生的所有实验成绩和评语信息</w:t>
            </w:r>
          </w:p>
        </w:tc>
      </w:tr>
      <w:tr w14:paraId="0549A23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5E49CF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4265D6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评定成绩提交之后，系统自动设置成绩更新日期为当前日期，自动计算平均成绩</w:t>
            </w:r>
          </w:p>
        </w:tc>
      </w:tr>
      <w:tr w14:paraId="751C31B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E06819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0684A9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 查看已有的成绩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 输入一个或者多个实验的成绩和评语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 提交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 系统存储实验成绩和评语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 系统自动计算平均成绩</w:t>
            </w:r>
          </w:p>
        </w:tc>
      </w:tr>
      <w:tr w14:paraId="23BF6E2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4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AC3004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AF114">
            <w:pPr>
              <w:spacing w:after="240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2a. 成绩必须是0至100之间，可以为空，但不能超界</w:t>
            </w:r>
            <w:r>
              <w:rPr>
                <w:rStyle w:val="12"/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   1.提示用户重新输入成绩分数</w:t>
            </w:r>
          </w:p>
        </w:tc>
      </w:tr>
    </w:tbl>
    <w:p w14:paraId="01F07DA6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6.9.2业务流程（顺序图）</w:t>
      </w:r>
    </w:p>
    <w:p w14:paraId="0210E961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qr/80wAAAAMBAAAPAAAAAAAAAAEAIAAAACIAAABkcnMv&#10;ZG93bnJldi54bWxQSwECFAAUAAAACACHTuJA46XIAggCAAAmBAAADgAAAAAAAAABACAAAAAi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17725" cy="2202815"/>
            <wp:effectExtent l="0" t="0" r="317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6148" cy="221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D7D3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6.9.3界面设计</w:t>
      </w:r>
    </w:p>
    <w:p w14:paraId="412E8D56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006850" cy="2398395"/>
            <wp:effectExtent l="0" t="0" r="635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2408" cy="24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FED9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6.9.4接口设计</w:t>
      </w:r>
    </w:p>
    <w:p w14:paraId="056DA62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1：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getNextPrevStudent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5A8CA992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评定成绩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615219BB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返回一个学生的上一个或者下一个学生的学号。</w:t>
      </w:r>
    </w:p>
    <w:p w14:paraId="25B2170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权限：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只有老师可以调用该API。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 </w:t>
      </w:r>
    </w:p>
    <w:p w14:paraId="3C29C680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API请求地址：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接口基本地址/v1/api/getNextPrevStudent/&lt;is_next&gt;/&lt;student_id&gt;</w:t>
      </w:r>
    </w:p>
    <w:p w14:paraId="29B0F25F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GET</w:t>
      </w:r>
    </w:p>
    <w:p w14:paraId="044EE023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0"/>
        <w:gridCol w:w="7281"/>
      </w:tblGrid>
      <w:tr w14:paraId="1BFDD62C"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945F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E688D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1BA6E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0E0D81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is_next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8FE8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是下一个还是上一个，如果为1表示取下一个学生，如果为0表示上一个学生</w:t>
            </w:r>
          </w:p>
        </w:tc>
      </w:tr>
      <w:tr w14:paraId="47193B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3285DB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student_id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45F01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学生的学号</w:t>
            </w:r>
          </w:p>
        </w:tc>
      </w:tr>
    </w:tbl>
    <w:p w14:paraId="2E1D30E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30E978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{         </w:t>
      </w:r>
    </w:p>
    <w:p w14:paraId="07BA6F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"status": true,</w:t>
      </w:r>
    </w:p>
    <w:p w14:paraId="1652AA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    </w:t>
      </w:r>
    </w:p>
    <w:p w14:paraId="7C6E74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"student_id": "201510315203"</w:t>
      </w:r>
    </w:p>
    <w:p w14:paraId="348694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29F759BB">
      <w:pPr>
        <w:widowControl/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113A248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6"/>
        <w:gridCol w:w="7135"/>
      </w:tblGrid>
      <w:tr w14:paraId="210CF7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79DA9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886810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3AA2E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E7F47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E5819C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309156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B60756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443AD3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  <w:tr w14:paraId="0CFEB2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46FB7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student_id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5E9820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</w:tr>
    </w:tbl>
    <w:p w14:paraId="3298E030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DDD64D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getOneStudentResults </w:t>
      </w:r>
    </w:p>
    <w:p w14:paraId="21723698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查看成绩、评定成绩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35A5185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返回一个学生的所有实验成绩和实验评价。</w:t>
      </w:r>
    </w:p>
    <w:p w14:paraId="19A2D6FC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权限：</w:t>
      </w:r>
    </w:p>
    <w:p w14:paraId="171E492E">
      <w:pPr>
        <w:widowControl/>
        <w:numPr>
          <w:ilvl w:val="1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学生：只能查看自己的成绩，即接口参数student_id必须等于登录学生的student_id </w:t>
      </w:r>
    </w:p>
    <w:p w14:paraId="7FEA360F">
      <w:pPr>
        <w:widowControl/>
        <w:numPr>
          <w:ilvl w:val="1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老师：可以查看所有学生的成绩。。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 </w:t>
      </w:r>
    </w:p>
    <w:p w14:paraId="5728E12C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API请求地址：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接口基本地址/v1/api/getNextPrevStudent/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&lt;student_id&gt;</w:t>
      </w:r>
    </w:p>
    <w:p w14:paraId="56533B6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GET</w:t>
      </w:r>
    </w:p>
    <w:p w14:paraId="521B109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7"/>
        <w:gridCol w:w="4444"/>
      </w:tblGrid>
      <w:tr w14:paraId="7781C3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58952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F9FC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1055C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72AA0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student_id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3B24F2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学生的学号</w:t>
            </w:r>
          </w:p>
        </w:tc>
      </w:tr>
    </w:tbl>
    <w:p w14:paraId="739C196A">
      <w:pPr>
        <w:widowControl/>
        <w:shd w:val="clear" w:color="auto" w:fill="FFFFFF"/>
        <w:spacing w:before="240" w:after="240"/>
        <w:jc w:val="left"/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4687F576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68E096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{         </w:t>
      </w:r>
    </w:p>
    <w:p w14:paraId="0B03DF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"status": true,</w:t>
      </w:r>
    </w:p>
    <w:p w14:paraId="2EB245F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    </w:t>
      </w:r>
    </w:p>
    <w:p w14:paraId="0832D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"student_id": "201510315203", </w:t>
      </w:r>
    </w:p>
    <w:p w14:paraId="217EF0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"github_username": "chinajuedui", </w:t>
      </w:r>
    </w:p>
    <w:p w14:paraId="1DE3D7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"class": "软件(本)15-1", </w:t>
      </w:r>
    </w:p>
    <w:p w14:paraId="48C725C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"name": "陈松华", </w:t>
      </w:r>
    </w:p>
    <w:p w14:paraId="1B01DCE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"total": 6,</w:t>
      </w:r>
    </w:p>
    <w:p w14:paraId="3183481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"avgresult":90.5,       </w:t>
      </w:r>
    </w:p>
    <w:p w14:paraId="147104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"data": [</w:t>
      </w:r>
    </w:p>
    <w:p w14:paraId="4ED1142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{</w:t>
      </w:r>
    </w:p>
    <w:p w14:paraId="45FE9E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"test_id":1,</w:t>
      </w:r>
    </w:p>
    <w:p w14:paraId="541BB31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"web_exists": true, </w:t>
      </w:r>
    </w:p>
    <w:p w14:paraId="45B14B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"result": 91, </w:t>
      </w:r>
    </w:p>
    <w:p w14:paraId="3DB69D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"memo":"本实验做得好",</w:t>
      </w:r>
    </w:p>
    <w:p w14:paraId="21C1DB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"update_date": "2018-04-02 13:48:01"</w:t>
      </w:r>
    </w:p>
    <w:p w14:paraId="250CB2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}, </w:t>
      </w:r>
    </w:p>
    <w:p w14:paraId="73363A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{</w:t>
      </w:r>
    </w:p>
    <w:p w14:paraId="026F0A2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...其他实验</w:t>
      </w:r>
    </w:p>
    <w:p w14:paraId="78E569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}</w:t>
      </w:r>
    </w:p>
    <w:p w14:paraId="1404FDA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] </w:t>
      </w:r>
    </w:p>
    <w:p w14:paraId="404E7C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hint="eastAsia"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1E11AE20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3"/>
        <w:gridCol w:w="6748"/>
      </w:tblGrid>
      <w:tr w14:paraId="76B6F61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51BAB9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50E6C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CA42F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0B9450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45B7AD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5F1DC3F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CF8D43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6B07FA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  <w:tr w14:paraId="6EE906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45CF0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student_id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9E2B1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</w:tr>
      <w:tr w14:paraId="084EA1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CC680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github_username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8046D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学生的gitHub用户名</w:t>
            </w:r>
          </w:p>
        </w:tc>
      </w:tr>
      <w:tr w14:paraId="7B2BE6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84D57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FF534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班级</w:t>
            </w:r>
          </w:p>
        </w:tc>
      </w:tr>
      <w:tr w14:paraId="26E6D9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2EE153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726C3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真实姓名</w:t>
            </w:r>
          </w:p>
        </w:tc>
      </w:tr>
      <w:tr w14:paraId="0285EA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3F1F3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5A488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实验总数</w:t>
            </w:r>
          </w:p>
        </w:tc>
      </w:tr>
      <w:tr w14:paraId="4A37E9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2D1F2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avgresult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D24C1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实验平均成绩</w:t>
            </w:r>
          </w:p>
        </w:tc>
      </w:tr>
      <w:tr w14:paraId="3E25D88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57BC4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39EC29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所有实验的成绩和评语</w:t>
            </w:r>
          </w:p>
        </w:tc>
      </w:tr>
      <w:tr w14:paraId="4EABDB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19C92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076D6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实验编号</w:t>
            </w:r>
          </w:p>
        </w:tc>
      </w:tr>
      <w:tr w14:paraId="49D66EE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1E8B52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web_exists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D3A10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本实验的GitHub网页是否存在</w:t>
            </w:r>
          </w:p>
        </w:tc>
      </w:tr>
      <w:tr w14:paraId="7CF930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686A95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D9C7D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14:paraId="63B5E4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24304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1F6C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本实验老师的评价，可以为空</w:t>
            </w:r>
          </w:p>
        </w:tc>
      </w:tr>
      <w:tr w14:paraId="166516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FF53C2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3D2946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本实验老师的批改日期，可以为空</w:t>
            </w:r>
          </w:p>
        </w:tc>
      </w:tr>
    </w:tbl>
    <w:p w14:paraId="202EE695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250A869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Style w:val="11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"file:///D:\\CDUcourse_isAnalysis\\100ssw\\test6\\%E6%8E%A5%E5%8F%A3\\setPassword.md"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setOneStudentResults</w:t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2B59AC85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用例： </w:t>
      </w:r>
      <w:r>
        <w:fldChar w:fldCharType="begin"/>
      </w:r>
      <w:r>
        <w:instrText xml:space="preserve"> HYPERLINK "file:///D:\\CDUcourse_isAnalysis\\100ssw\\test6\\%E7%94%A8%E4%BE%8B\\%E4%BF%AE%E6%94%B9%E5%AF%86%E7%A0%81.md" </w:instrText>
      </w:r>
      <w:r>
        <w:fldChar w:fldCharType="separate"/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评定成绩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fldChar w:fldCharType="end"/>
      </w:r>
    </w:p>
    <w:p w14:paraId="2A3C452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功能： 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设置一个学生的部分实验成绩和评语。</w:t>
      </w:r>
    </w:p>
    <w:p w14:paraId="6534E285">
      <w:pPr>
        <w:pStyle w:val="13"/>
        <w:widowControl/>
        <w:numPr>
          <w:ilvl w:val="1"/>
          <w:numId w:val="3"/>
        </w:numPr>
        <w:spacing w:before="240" w:after="240"/>
        <w:ind w:firstLineChars="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输入参数result不为空，自动设置update_date为当前日期，表示同时设置批改日期。</w:t>
      </w:r>
    </w:p>
    <w:p w14:paraId="38E2F8DC">
      <w:pPr>
        <w:pStyle w:val="13"/>
        <w:widowControl/>
        <w:numPr>
          <w:ilvl w:val="1"/>
          <w:numId w:val="3"/>
        </w:numPr>
        <w:spacing w:before="240" w:after="240"/>
        <w:ind w:firstLineChars="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输入参数result为空，自动设置update_date为空，表示未批改。</w:t>
      </w:r>
    </w:p>
    <w:p w14:paraId="7671E304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权限：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只有老师可以调用该API。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 </w:t>
      </w:r>
    </w:p>
    <w:p w14:paraId="0A1EFB28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API请求地址：</w:t>
      </w:r>
      <w:r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接口基本地址/v1/api/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setOneStudentResults</w:t>
      </w:r>
    </w:p>
    <w:p w14:paraId="6195D3D1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请求方式 ： POST</w:t>
      </w:r>
    </w:p>
    <w:p w14:paraId="4BEBF229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请求实例： </w:t>
      </w:r>
    </w:p>
    <w:p w14:paraId="35B5E4B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{ </w:t>
      </w:r>
    </w:p>
    <w:p w14:paraId="1E130CF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"student_id": "201510315203", </w:t>
      </w:r>
    </w:p>
    <w:p w14:paraId="5BE4BE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"total": 6,</w:t>
      </w:r>
    </w:p>
    <w:p w14:paraId="7168BC5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"data": [</w:t>
      </w:r>
    </w:p>
    <w:p w14:paraId="5A0D86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{</w:t>
      </w:r>
    </w:p>
    <w:p w14:paraId="53E45E2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"test_id":1,</w:t>
      </w:r>
    </w:p>
    <w:p w14:paraId="7AFDDA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"result": 91, </w:t>
      </w:r>
    </w:p>
    <w:p w14:paraId="77A638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"memo":"本实验做得好",</w:t>
      </w:r>
    </w:p>
    <w:p w14:paraId="3EE099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}, </w:t>
      </w:r>
    </w:p>
    <w:p w14:paraId="497B2E1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{</w:t>
      </w:r>
    </w:p>
    <w:p w14:paraId="15A4FA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...其他实验</w:t>
      </w:r>
    </w:p>
    <w:p w14:paraId="75227DA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    }</w:t>
      </w:r>
    </w:p>
    <w:p w14:paraId="473ABC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] </w:t>
      </w:r>
    </w:p>
    <w:p w14:paraId="334FA5F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 w14:paraId="47F0B12C">
      <w:pPr>
        <w:widowControl/>
        <w:shd w:val="clear" w:color="auto" w:fill="FFFFFF"/>
        <w:spacing w:before="240" w:after="240"/>
        <w:jc w:val="left"/>
        <w:rPr>
          <w:rFonts w:hint="eastAsia"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77C9D2AD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请求参数说明: </w:t>
      </w:r>
    </w:p>
    <w:tbl>
      <w:tblPr>
        <w:tblStyle w:val="6"/>
        <w:tblW w:w="864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6910"/>
      </w:tblGrid>
      <w:tr w14:paraId="601DB3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4340E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DC4A4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CD9AF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7558C8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student_id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DBE47F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</w:tr>
      <w:tr w14:paraId="423A46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1E9564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5F238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本次批改的所有实验的总数，小于等于全部实验的总数</w:t>
            </w:r>
          </w:p>
        </w:tc>
      </w:tr>
      <w:tr w14:paraId="285DDF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BC0FDA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8FA0E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实验的成绩和评语</w:t>
            </w:r>
          </w:p>
        </w:tc>
      </w:tr>
      <w:tr w14:paraId="5CB924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21BFD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test_id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89140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实验编号</w:t>
            </w:r>
          </w:p>
        </w:tc>
      </w:tr>
      <w:tr w14:paraId="2ACE8A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A73FCF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47D54C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本实验成绩，可以为空，为空表示没有批改。</w:t>
            </w:r>
          </w:p>
        </w:tc>
      </w:tr>
      <w:tr w14:paraId="13B3F4B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9396A0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0659E8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Helvetic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本实验老师的评价，可以为空</w:t>
            </w:r>
          </w:p>
        </w:tc>
      </w:tr>
    </w:tbl>
    <w:p w14:paraId="79BF1B37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返回实例：</w:t>
      </w:r>
    </w:p>
    <w:p w14:paraId="338402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{         </w:t>
      </w:r>
    </w:p>
    <w:p w14:paraId="6A70C79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"status": true,</w:t>
      </w:r>
    </w:p>
    <w:p w14:paraId="03A6AE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   "info": null,    </w:t>
      </w:r>
    </w:p>
    <w:p w14:paraId="2C811D8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 xml:space="preserve">   }</w:t>
      </w:r>
    </w:p>
    <w:p w14:paraId="705659EB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</w:p>
    <w:p w14:paraId="3BC48E13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返回参数说明： </w:t>
      </w:r>
    </w:p>
    <w:tbl>
      <w:tblPr>
        <w:tblStyle w:val="6"/>
        <w:tblW w:w="8761" w:type="dxa"/>
        <w:tblInd w:w="-8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7141"/>
      </w:tblGrid>
      <w:tr w14:paraId="003C80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B328F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1F98F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D3927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1D1B09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A2F25F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bool类型，true表示正确的返回，false表示有错误</w:t>
            </w:r>
          </w:p>
        </w:tc>
      </w:tr>
      <w:tr w14:paraId="190DC7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9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A8EAFE">
            <w:pPr>
              <w:widowControl/>
              <w:spacing w:after="240"/>
              <w:jc w:val="center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info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BC692">
            <w:pPr>
              <w:widowControl/>
              <w:spacing w:after="240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返回结果说明信息</w:t>
            </w:r>
          </w:p>
        </w:tc>
      </w:tr>
    </w:tbl>
    <w:p w14:paraId="4F405737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C5764C1">
      <w:pPr>
        <w:rPr>
          <w:rFonts w:hint="eastAsia" w:eastAsiaTheme="minor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5536D"/>
    <w:multiLevelType w:val="multilevel"/>
    <w:tmpl w:val="14D5536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1EE315E"/>
    <w:multiLevelType w:val="multilevel"/>
    <w:tmpl w:val="61EE3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BBA5064"/>
    <w:multiLevelType w:val="multilevel"/>
    <w:tmpl w:val="7BBA506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2641A"/>
    <w:rsid w:val="6CD6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3 字符"/>
    <w:basedOn w:val="8"/>
    <w:link w:val="4"/>
    <w:qFormat/>
    <w:uiPriority w:val="0"/>
    <w:rPr>
      <w:rFonts w:hint="eastAsia" w:ascii="宋体" w:hAnsi="宋体"/>
      <w:b/>
      <w:kern w:val="0"/>
      <w:sz w:val="27"/>
      <w:szCs w:val="27"/>
    </w:rPr>
  </w:style>
  <w:style w:type="character" w:customStyle="1" w:styleId="12">
    <w:name w:val="apple-converted-space"/>
    <w:basedOn w:val="8"/>
    <w:qFormat/>
    <w:uiPriority w:val="0"/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979</Words>
  <Characters>1401</Characters>
  <Lines>0</Lines>
  <Paragraphs>0</Paragraphs>
  <TotalTime>0</TotalTime>
  <ScaleCrop>false</ScaleCrop>
  <LinksUpToDate>false</LinksUpToDate>
  <CharactersWithSpaces>1451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2024-12-22T06:55:00Z</dcterms:created>
  <dc:creator>10583</dc:creator>
  <cp:lastModifiedBy>咒歌</cp:lastModifiedBy>
  <dcterms:modified xsi:type="dcterms:W3CDTF">2024-12-24T06:16:03Z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4C2AA103E6CA49E58CF81282E4055D32_12</vt:lpwstr>
  </property>
</Properties>
</file>