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3AE35" w14:textId="77777777" w:rsidR="004D5837" w:rsidRDefault="00A92A52" w:rsidP="004D5837">
      <w:pPr>
        <w:pStyle w:val="ab"/>
        <w:jc w:val="center"/>
        <w:rPr>
          <w:sz w:val="40"/>
          <w:szCs w:val="40"/>
        </w:rPr>
      </w:pPr>
      <w:r w:rsidRPr="00532BAB">
        <w:rPr>
          <w:sz w:val="40"/>
          <w:szCs w:val="40"/>
        </w:rPr>
        <w:softHyphen/>
      </w:r>
      <w:r w:rsidRPr="00532BAB">
        <w:rPr>
          <w:sz w:val="40"/>
          <w:szCs w:val="40"/>
        </w:rPr>
        <w:softHyphen/>
      </w:r>
    </w:p>
    <w:p w14:paraId="6E7FB22B" w14:textId="77777777" w:rsidR="004D5837" w:rsidRDefault="004D5837" w:rsidP="004D5837">
      <w:pPr>
        <w:pStyle w:val="ab"/>
        <w:jc w:val="center"/>
        <w:rPr>
          <w:sz w:val="40"/>
          <w:szCs w:val="40"/>
        </w:rPr>
      </w:pPr>
    </w:p>
    <w:p w14:paraId="77A89FA9" w14:textId="77777777" w:rsidR="004D5837" w:rsidRDefault="004D5837" w:rsidP="004D5837">
      <w:pPr>
        <w:pStyle w:val="ab"/>
        <w:jc w:val="center"/>
        <w:rPr>
          <w:sz w:val="40"/>
          <w:szCs w:val="40"/>
        </w:rPr>
      </w:pPr>
    </w:p>
    <w:p w14:paraId="541368D7" w14:textId="3A1066AA" w:rsidR="00C77D02" w:rsidRPr="00532BAB" w:rsidRDefault="001120CF" w:rsidP="004D5837">
      <w:pPr>
        <w:pStyle w:val="ab"/>
        <w:jc w:val="center"/>
      </w:pPr>
      <w:bookmarkStart w:id="0" w:name="_GoBack"/>
      <w:bookmarkEnd w:id="0"/>
      <w:proofErr w:type="spellStart"/>
      <w:r w:rsidRPr="00532BAB">
        <w:t>Git</w:t>
      </w:r>
      <w:proofErr w:type="spellEnd"/>
      <w:r w:rsidRPr="00532BAB">
        <w:t>仓库管理制度</w:t>
      </w:r>
    </w:p>
    <w:p w14:paraId="25CDE407" w14:textId="6D9BEFB1" w:rsidR="001120CF" w:rsidRPr="00532BAB" w:rsidRDefault="001120CF">
      <w:pPr>
        <w:widowControl/>
        <w:jc w:val="left"/>
        <w:rPr>
          <w:rFonts w:ascii="Segoe UI Light" w:eastAsia="Microsoft YaHei UI Light" w:hAnsi="Segoe UI Light" w:cs="Segoe UI Light"/>
          <w:sz w:val="32"/>
          <w:szCs w:val="32"/>
        </w:rPr>
      </w:pPr>
      <w:r w:rsidRPr="00532BAB">
        <w:rPr>
          <w:rFonts w:ascii="Segoe UI Light" w:eastAsia="Microsoft YaHei UI Light" w:hAnsi="Segoe UI Light" w:cs="Segoe UI Light"/>
          <w:sz w:val="32"/>
          <w:szCs w:val="32"/>
        </w:rPr>
        <w:br w:type="page"/>
      </w:r>
    </w:p>
    <w:p w14:paraId="6898EC41" w14:textId="77777777" w:rsidR="001120CF" w:rsidRPr="00532BAB" w:rsidRDefault="001120CF" w:rsidP="001120CF">
      <w:pPr>
        <w:pStyle w:val="1"/>
        <w:rPr>
          <w:rFonts w:ascii="Segoe UI Light" w:eastAsia="Microsoft YaHei UI Light" w:hAnsi="Segoe UI Light" w:cs="Segoe UI Light"/>
        </w:rPr>
      </w:pPr>
      <w:r w:rsidRPr="00532BAB">
        <w:rPr>
          <w:rFonts w:ascii="Segoe UI Light" w:eastAsia="Microsoft YaHei UI Light" w:hAnsi="Segoe UI Light" w:cs="Segoe UI Light"/>
        </w:rPr>
        <w:lastRenderedPageBreak/>
        <w:t>目的</w:t>
      </w:r>
    </w:p>
    <w:p w14:paraId="4DAC557A" w14:textId="2BEEDE5E" w:rsidR="001120CF" w:rsidRPr="00532BAB" w:rsidRDefault="001120CF" w:rsidP="001120CF">
      <w:pPr>
        <w:rPr>
          <w:rFonts w:ascii="Segoe UI Light" w:eastAsia="Microsoft YaHei UI Light" w:hAnsi="Segoe UI Light" w:cs="Segoe UI Light"/>
        </w:rPr>
      </w:pPr>
      <w:r w:rsidRPr="00532BAB">
        <w:rPr>
          <w:rFonts w:ascii="Segoe UI Light" w:eastAsia="Microsoft YaHei UI Light" w:hAnsi="Segoe UI Light" w:cs="Segoe UI Light"/>
        </w:rPr>
        <w:t>一套适用于目前开发场景的</w:t>
      </w:r>
      <w:r w:rsidR="002F1A45" w:rsidRPr="00532BAB">
        <w:rPr>
          <w:rFonts w:ascii="Segoe UI Light" w:eastAsia="Microsoft YaHei UI Light" w:hAnsi="Segoe UI Light" w:cs="Segoe UI Light"/>
        </w:rPr>
        <w:t>仓库管理制度。</w:t>
      </w:r>
    </w:p>
    <w:p w14:paraId="6757F752" w14:textId="4647571C" w:rsidR="001120CF" w:rsidRPr="00532BAB" w:rsidRDefault="001120CF" w:rsidP="001120CF">
      <w:pPr>
        <w:pStyle w:val="1"/>
        <w:rPr>
          <w:rFonts w:ascii="Segoe UI Light" w:eastAsia="Microsoft YaHei UI Light" w:hAnsi="Segoe UI Light" w:cs="Segoe UI Light"/>
        </w:rPr>
      </w:pPr>
      <w:r w:rsidRPr="00532BAB">
        <w:rPr>
          <w:rFonts w:ascii="Segoe UI Light" w:eastAsia="Microsoft YaHei UI Light" w:hAnsi="Segoe UI Light" w:cs="Segoe UI Light"/>
        </w:rPr>
        <w:t>适用范围</w:t>
      </w:r>
    </w:p>
    <w:p w14:paraId="39E5ABE2" w14:textId="273E8AFE" w:rsidR="000C4711" w:rsidRPr="00532BAB" w:rsidRDefault="002F1A45" w:rsidP="000C4711">
      <w:pPr>
        <w:rPr>
          <w:rFonts w:ascii="Segoe UI Light" w:eastAsia="Microsoft YaHei UI Light" w:hAnsi="Segoe UI Light" w:cs="Segoe UI Light"/>
        </w:rPr>
      </w:pPr>
      <w:r w:rsidRPr="00532BAB">
        <w:rPr>
          <w:rFonts w:ascii="Segoe UI Light" w:eastAsia="Microsoft YaHei UI Light" w:hAnsi="Segoe UI Light" w:cs="Segoe UI Light"/>
        </w:rPr>
        <w:t>适用于所有使用</w:t>
      </w:r>
      <w:hyperlink r:id="rId9" w:history="1">
        <w:proofErr w:type="spellStart"/>
        <w:r w:rsidRPr="00532BAB">
          <w:rPr>
            <w:rStyle w:val="a8"/>
            <w:rFonts w:ascii="Segoe UI Light" w:eastAsia="Microsoft YaHei UI Light" w:hAnsi="Segoe UI Light" w:cs="Segoe UI Light"/>
          </w:rPr>
          <w:t>Juanpi</w:t>
        </w:r>
        <w:proofErr w:type="spellEnd"/>
        <w:r w:rsidRPr="00532BAB">
          <w:rPr>
            <w:rStyle w:val="a8"/>
            <w:rFonts w:ascii="Segoe UI Light" w:eastAsia="Microsoft YaHei UI Light" w:hAnsi="Segoe UI Light" w:cs="Segoe UI Light"/>
          </w:rPr>
          <w:t xml:space="preserve"> </w:t>
        </w:r>
        <w:proofErr w:type="spellStart"/>
        <w:r w:rsidRPr="00532BAB">
          <w:rPr>
            <w:rStyle w:val="a8"/>
            <w:rFonts w:ascii="Segoe UI Light" w:eastAsia="Microsoft YaHei UI Light" w:hAnsi="Segoe UI Light" w:cs="Segoe UI Light"/>
          </w:rPr>
          <w:t>Gitlab</w:t>
        </w:r>
        <w:proofErr w:type="spellEnd"/>
      </w:hyperlink>
      <w:r w:rsidRPr="00532BAB">
        <w:rPr>
          <w:rFonts w:ascii="Segoe UI Light" w:eastAsia="Microsoft YaHei UI Light" w:hAnsi="Segoe UI Light" w:cs="Segoe UI Light"/>
        </w:rPr>
        <w:t>的项目和人员。</w:t>
      </w:r>
    </w:p>
    <w:p w14:paraId="097C21F9" w14:textId="4F78E230" w:rsidR="00F95045" w:rsidRPr="00532BAB" w:rsidRDefault="001120CF" w:rsidP="00FA59F8">
      <w:pPr>
        <w:pStyle w:val="1"/>
        <w:rPr>
          <w:rFonts w:ascii="Segoe UI Light" w:eastAsia="Microsoft YaHei UI Light" w:hAnsi="Segoe UI Light" w:cs="Segoe UI Light"/>
        </w:rPr>
      </w:pPr>
      <w:r w:rsidRPr="00532BAB">
        <w:rPr>
          <w:rFonts w:ascii="Segoe UI Light" w:eastAsia="Microsoft YaHei UI Light" w:hAnsi="Segoe UI Light" w:cs="Segoe UI Light"/>
        </w:rPr>
        <w:t>角色与职责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5806"/>
      </w:tblGrid>
      <w:tr w:rsidR="00FA59F8" w:rsidRPr="00532BAB" w14:paraId="65E798D2" w14:textId="14E2D575" w:rsidTr="00FA59F8">
        <w:tc>
          <w:tcPr>
            <w:tcW w:w="2263" w:type="dxa"/>
          </w:tcPr>
          <w:p w14:paraId="74A59FCB" w14:textId="40DBDC4A" w:rsidR="00FA59F8" w:rsidRPr="00532BAB" w:rsidRDefault="00FA59F8" w:rsidP="00FA59F8">
            <w:pPr>
              <w:pStyle w:val="a7"/>
              <w:spacing w:before="0" w:beforeAutospacing="0" w:after="0" w:afterAutospacing="0" w:line="378" w:lineRule="atLeast"/>
              <w:jc w:val="center"/>
              <w:rPr>
                <w:rFonts w:ascii="Segoe UI Light" w:eastAsia="Microsoft YaHei UI Light" w:hAnsi="Segoe UI Light" w:cs="Segoe UI Light"/>
                <w:b/>
                <w:color w:val="000000"/>
                <w:sz w:val="28"/>
                <w:szCs w:val="28"/>
              </w:rPr>
            </w:pPr>
            <w:proofErr w:type="spellStart"/>
            <w:r w:rsidRPr="00532BAB">
              <w:rPr>
                <w:rFonts w:ascii="Segoe UI Light" w:eastAsia="Microsoft YaHei UI Light" w:hAnsi="Segoe UI Light" w:cs="Segoe UI Light"/>
                <w:b/>
                <w:color w:val="000000"/>
                <w:sz w:val="28"/>
                <w:szCs w:val="28"/>
              </w:rPr>
              <w:t>Gitlab</w:t>
            </w:r>
            <w:proofErr w:type="spellEnd"/>
            <w:r w:rsidRPr="00532BAB">
              <w:rPr>
                <w:rFonts w:ascii="Segoe UI Light" w:eastAsia="Microsoft YaHei UI Light" w:hAnsi="Segoe UI Light" w:cs="Segoe UI Light"/>
                <w:b/>
                <w:color w:val="000000"/>
                <w:sz w:val="28"/>
                <w:szCs w:val="28"/>
              </w:rPr>
              <w:t xml:space="preserve"> </w:t>
            </w:r>
            <w:r w:rsidRPr="00532BAB">
              <w:rPr>
                <w:rFonts w:ascii="Segoe UI Light" w:eastAsia="Microsoft YaHei UI Light" w:hAnsi="Segoe UI Light" w:cs="Segoe UI Light"/>
                <w:b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1560" w:type="dxa"/>
          </w:tcPr>
          <w:p w14:paraId="10F01879" w14:textId="6378CB06" w:rsidR="00FA59F8" w:rsidRPr="00532BAB" w:rsidRDefault="00FA59F8" w:rsidP="00FA59F8">
            <w:pPr>
              <w:pStyle w:val="a7"/>
              <w:shd w:val="clear" w:color="auto" w:fill="FFFFFF"/>
              <w:spacing w:before="0" w:beforeAutospacing="0" w:after="0" w:afterAutospacing="0" w:line="378" w:lineRule="atLeast"/>
              <w:jc w:val="center"/>
              <w:rPr>
                <w:rFonts w:ascii="Segoe UI Light" w:eastAsia="Microsoft YaHei UI Light" w:hAnsi="Segoe UI Light" w:cs="Segoe UI Light"/>
                <w:b/>
                <w:color w:val="000000"/>
                <w:sz w:val="28"/>
                <w:szCs w:val="28"/>
              </w:rPr>
            </w:pPr>
            <w:r w:rsidRPr="00532BAB">
              <w:rPr>
                <w:rFonts w:ascii="Segoe UI Light" w:eastAsia="Microsoft YaHei UI Light" w:hAnsi="Segoe UI Light" w:cs="Segoe UI Light"/>
                <w:b/>
                <w:color w:val="000000"/>
                <w:sz w:val="28"/>
                <w:szCs w:val="28"/>
              </w:rPr>
              <w:t>项目角色</w:t>
            </w:r>
          </w:p>
        </w:tc>
        <w:tc>
          <w:tcPr>
            <w:tcW w:w="5806" w:type="dxa"/>
          </w:tcPr>
          <w:p w14:paraId="5D2393FD" w14:textId="30A02D0C" w:rsidR="00FA59F8" w:rsidRPr="00532BAB" w:rsidRDefault="00FA59F8" w:rsidP="00FA59F8">
            <w:pPr>
              <w:pStyle w:val="a7"/>
              <w:shd w:val="clear" w:color="auto" w:fill="FFFFFF"/>
              <w:spacing w:before="0" w:beforeAutospacing="0" w:after="0" w:afterAutospacing="0" w:line="378" w:lineRule="atLeast"/>
              <w:jc w:val="center"/>
              <w:rPr>
                <w:rFonts w:ascii="Segoe UI Light" w:eastAsia="Microsoft YaHei UI Light" w:hAnsi="Segoe UI Light" w:cs="Segoe UI Light"/>
                <w:b/>
                <w:color w:val="000000"/>
                <w:sz w:val="28"/>
                <w:szCs w:val="28"/>
              </w:rPr>
            </w:pPr>
            <w:r w:rsidRPr="00532BAB">
              <w:rPr>
                <w:rFonts w:ascii="Segoe UI Light" w:eastAsia="Microsoft YaHei UI Light" w:hAnsi="Segoe UI Light" w:cs="Segoe UI Light"/>
                <w:b/>
                <w:color w:val="000000"/>
                <w:sz w:val="28"/>
                <w:szCs w:val="28"/>
              </w:rPr>
              <w:t>职责</w:t>
            </w:r>
          </w:p>
        </w:tc>
      </w:tr>
      <w:tr w:rsidR="00FA59F8" w:rsidRPr="00532BAB" w14:paraId="75FE5596" w14:textId="38F12A60" w:rsidTr="00FA59F8">
        <w:tc>
          <w:tcPr>
            <w:tcW w:w="2263" w:type="dxa"/>
          </w:tcPr>
          <w:p w14:paraId="00DE9958" w14:textId="6585DAED" w:rsidR="00FA59F8" w:rsidRPr="00532BAB" w:rsidRDefault="00FA59F8" w:rsidP="00F95045">
            <w:pPr>
              <w:pStyle w:val="a7"/>
              <w:spacing w:before="0" w:beforeAutospacing="0" w:after="0" w:afterAutospacing="0" w:line="378" w:lineRule="atLeast"/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</w:pPr>
            <w:r w:rsidRPr="00532BAB"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  <w:t>Owner</w:t>
            </w:r>
            <w:r w:rsidRPr="00532BAB"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  <w:t>（拥有者）</w:t>
            </w:r>
          </w:p>
        </w:tc>
        <w:tc>
          <w:tcPr>
            <w:tcW w:w="1560" w:type="dxa"/>
          </w:tcPr>
          <w:p w14:paraId="76AD6B67" w14:textId="3C3FA879" w:rsidR="00FA59F8" w:rsidRPr="00532BAB" w:rsidRDefault="00FA59F8" w:rsidP="00585666">
            <w:pPr>
              <w:pStyle w:val="a7"/>
              <w:shd w:val="clear" w:color="auto" w:fill="FFFFFF"/>
              <w:spacing w:before="0" w:beforeAutospacing="0" w:after="0" w:afterAutospacing="0" w:line="378" w:lineRule="atLeast"/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</w:pPr>
            <w:proofErr w:type="spellStart"/>
            <w:r w:rsidRPr="00532BAB"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  <w:t>Git</w:t>
            </w:r>
            <w:proofErr w:type="spellEnd"/>
            <w:r w:rsidRPr="00532BAB"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  <w:t xml:space="preserve"> </w:t>
            </w:r>
            <w:r w:rsidRPr="00532BAB"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  <w:t>管理员</w:t>
            </w:r>
          </w:p>
        </w:tc>
        <w:tc>
          <w:tcPr>
            <w:tcW w:w="5806" w:type="dxa"/>
          </w:tcPr>
          <w:p w14:paraId="4DD74035" w14:textId="77777777" w:rsidR="00FA59F8" w:rsidRPr="00532BAB" w:rsidRDefault="00FA59F8" w:rsidP="006C1EE6">
            <w:pPr>
              <w:pStyle w:val="a7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 w:line="378" w:lineRule="atLeast"/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</w:pPr>
            <w:r w:rsidRPr="00532BAB"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  <w:t>维护</w:t>
            </w:r>
            <w:proofErr w:type="spellStart"/>
            <w:r w:rsidRPr="00532BAB"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  <w:t>Gitlab</w:t>
            </w:r>
            <w:proofErr w:type="spellEnd"/>
            <w:r w:rsidRPr="00532BAB"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  <w:t xml:space="preserve"> </w:t>
            </w:r>
            <w:r w:rsidRPr="00532BAB"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  <w:t>系统</w:t>
            </w:r>
          </w:p>
          <w:p w14:paraId="55C710B6" w14:textId="77777777" w:rsidR="00FA59F8" w:rsidRPr="00532BAB" w:rsidRDefault="00FA59F8" w:rsidP="006C1EE6">
            <w:pPr>
              <w:pStyle w:val="a7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 w:line="378" w:lineRule="atLeast"/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</w:pPr>
            <w:r w:rsidRPr="00532BAB"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  <w:t>管理</w:t>
            </w:r>
            <w:proofErr w:type="spellStart"/>
            <w:r w:rsidRPr="00532BAB"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  <w:t>Git</w:t>
            </w:r>
            <w:proofErr w:type="spellEnd"/>
            <w:r w:rsidRPr="00532BAB"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  <w:t xml:space="preserve"> </w:t>
            </w:r>
            <w:r w:rsidRPr="00532BAB"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  <w:t>仓库（创建、存档）</w:t>
            </w:r>
          </w:p>
          <w:p w14:paraId="50D8FFB1" w14:textId="77777777" w:rsidR="00FA59F8" w:rsidRPr="00532BAB" w:rsidRDefault="00FA59F8" w:rsidP="006C1EE6">
            <w:pPr>
              <w:pStyle w:val="a7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 w:line="378" w:lineRule="atLeast"/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</w:pPr>
            <w:r w:rsidRPr="00532BAB"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  <w:t>管理</w:t>
            </w:r>
            <w:r w:rsidRPr="00532BAB"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  <w:t>Group</w:t>
            </w:r>
            <w:r w:rsidRPr="00532BAB"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  <w:t>人员</w:t>
            </w:r>
            <w:r w:rsidRPr="00532BAB"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  <w:t>&amp;</w:t>
            </w:r>
            <w:r w:rsidRPr="00532BAB"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  <w:t>权限</w:t>
            </w:r>
          </w:p>
          <w:p w14:paraId="16F37A12" w14:textId="442D9465" w:rsidR="00FA59F8" w:rsidRPr="00532BAB" w:rsidRDefault="00FA59F8" w:rsidP="006C1EE6">
            <w:pPr>
              <w:pStyle w:val="a7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 w:line="378" w:lineRule="atLeast"/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</w:pPr>
            <w:r w:rsidRPr="00532BAB"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  <w:t>检查</w:t>
            </w:r>
            <w:proofErr w:type="spellStart"/>
            <w:r w:rsidRPr="00532BAB"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  <w:t>Git</w:t>
            </w:r>
            <w:proofErr w:type="spellEnd"/>
            <w:r w:rsidRPr="00532BAB"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  <w:t xml:space="preserve"> </w:t>
            </w:r>
            <w:r w:rsidRPr="00532BAB"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  <w:t>分支规范（定期检查清理无用分支）</w:t>
            </w:r>
          </w:p>
        </w:tc>
      </w:tr>
      <w:tr w:rsidR="00FA59F8" w:rsidRPr="00532BAB" w14:paraId="1BB5B299" w14:textId="159ECC2C" w:rsidTr="00FA59F8">
        <w:tc>
          <w:tcPr>
            <w:tcW w:w="2263" w:type="dxa"/>
          </w:tcPr>
          <w:p w14:paraId="39265AF2" w14:textId="562BB508" w:rsidR="00FA59F8" w:rsidRPr="00532BAB" w:rsidRDefault="00FA59F8" w:rsidP="00F95045">
            <w:pPr>
              <w:pStyle w:val="a7"/>
              <w:spacing w:before="0" w:beforeAutospacing="0" w:after="0" w:afterAutospacing="0" w:line="378" w:lineRule="atLeast"/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</w:pPr>
            <w:r w:rsidRPr="00532BAB"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  <w:t>Master</w:t>
            </w:r>
            <w:r w:rsidRPr="00532BAB"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  <w:t>（管理员）</w:t>
            </w:r>
          </w:p>
        </w:tc>
        <w:tc>
          <w:tcPr>
            <w:tcW w:w="1560" w:type="dxa"/>
          </w:tcPr>
          <w:p w14:paraId="0F7BCEB5" w14:textId="66D793FF" w:rsidR="00FA59F8" w:rsidRPr="00532BAB" w:rsidRDefault="00FA59F8" w:rsidP="00585666">
            <w:pPr>
              <w:pStyle w:val="a7"/>
              <w:shd w:val="clear" w:color="auto" w:fill="FFFFFF"/>
              <w:spacing w:before="0" w:beforeAutospacing="0" w:after="0" w:afterAutospacing="0" w:line="378" w:lineRule="atLeast"/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</w:pPr>
            <w:r w:rsidRPr="00532BAB"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  <w:t>开发负责人</w:t>
            </w:r>
          </w:p>
        </w:tc>
        <w:tc>
          <w:tcPr>
            <w:tcW w:w="5806" w:type="dxa"/>
          </w:tcPr>
          <w:p w14:paraId="0422331D" w14:textId="77777777" w:rsidR="00FA59F8" w:rsidRPr="00532BAB" w:rsidRDefault="00FA59F8" w:rsidP="006C1EE6">
            <w:pPr>
              <w:pStyle w:val="a7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 w:line="378" w:lineRule="atLeast"/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</w:pPr>
            <w:r w:rsidRPr="00532BAB"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  <w:t>管理</w:t>
            </w:r>
            <w:r w:rsidRPr="00532BAB"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  <w:t>Project</w:t>
            </w:r>
            <w:r w:rsidRPr="00532BAB"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  <w:t>人员</w:t>
            </w:r>
            <w:r w:rsidRPr="00532BAB"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  <w:t>&amp;</w:t>
            </w:r>
            <w:r w:rsidRPr="00532BAB"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  <w:t>权限</w:t>
            </w:r>
          </w:p>
          <w:p w14:paraId="2F0F95B6" w14:textId="77777777" w:rsidR="00FA59F8" w:rsidRPr="00532BAB" w:rsidRDefault="00FA59F8" w:rsidP="006C1EE6">
            <w:pPr>
              <w:pStyle w:val="a7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 w:line="378" w:lineRule="atLeast"/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</w:pPr>
            <w:r w:rsidRPr="00532BAB"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  <w:t>管理分支（分支的新建、合并与删除）</w:t>
            </w:r>
          </w:p>
          <w:p w14:paraId="080B8057" w14:textId="6AA800B7" w:rsidR="00FA59F8" w:rsidRPr="00532BAB" w:rsidRDefault="00FA59F8" w:rsidP="006C1EE6">
            <w:pPr>
              <w:pStyle w:val="a7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 w:line="378" w:lineRule="atLeast"/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</w:pPr>
            <w:r w:rsidRPr="00532BAB"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  <w:t>管理标签（版本规划）</w:t>
            </w:r>
          </w:p>
        </w:tc>
      </w:tr>
      <w:tr w:rsidR="00FA59F8" w:rsidRPr="00532BAB" w14:paraId="28D3CB1A" w14:textId="3C47409A" w:rsidTr="00FA59F8">
        <w:tc>
          <w:tcPr>
            <w:tcW w:w="2263" w:type="dxa"/>
          </w:tcPr>
          <w:p w14:paraId="24915DF1" w14:textId="3640CDDD" w:rsidR="00FA59F8" w:rsidRPr="00532BAB" w:rsidRDefault="00FA59F8" w:rsidP="00F95045">
            <w:pPr>
              <w:pStyle w:val="a7"/>
              <w:spacing w:before="0" w:beforeAutospacing="0" w:after="0" w:afterAutospacing="0" w:line="378" w:lineRule="atLeast"/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</w:pPr>
            <w:r w:rsidRPr="00532BAB"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  <w:t>Developer</w:t>
            </w:r>
            <w:r w:rsidRPr="00532BAB"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  <w:t>（开发者）</w:t>
            </w:r>
          </w:p>
        </w:tc>
        <w:tc>
          <w:tcPr>
            <w:tcW w:w="1560" w:type="dxa"/>
          </w:tcPr>
          <w:p w14:paraId="77CDAF87" w14:textId="33240BE6" w:rsidR="00FA59F8" w:rsidRPr="00532BAB" w:rsidRDefault="00FA59F8" w:rsidP="00585666">
            <w:pPr>
              <w:pStyle w:val="a7"/>
              <w:shd w:val="clear" w:color="auto" w:fill="FFFFFF"/>
              <w:spacing w:before="0" w:beforeAutospacing="0" w:after="0" w:afterAutospacing="0" w:line="378" w:lineRule="atLeast"/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</w:pPr>
            <w:r w:rsidRPr="00532BAB"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  <w:t>开发人员</w:t>
            </w:r>
          </w:p>
        </w:tc>
        <w:tc>
          <w:tcPr>
            <w:tcW w:w="5806" w:type="dxa"/>
          </w:tcPr>
          <w:p w14:paraId="14863A3A" w14:textId="3E63AA95" w:rsidR="00FA59F8" w:rsidRPr="00532BAB" w:rsidRDefault="00FA59F8" w:rsidP="006C1EE6">
            <w:pPr>
              <w:pStyle w:val="a7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 w:line="378" w:lineRule="atLeast"/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</w:pPr>
            <w:r w:rsidRPr="00532BAB"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  <w:t>在开发分支编写并提交代码</w:t>
            </w:r>
          </w:p>
        </w:tc>
      </w:tr>
      <w:tr w:rsidR="00FA59F8" w:rsidRPr="00532BAB" w14:paraId="24C169F6" w14:textId="7C747438" w:rsidTr="00FA59F8">
        <w:tc>
          <w:tcPr>
            <w:tcW w:w="2263" w:type="dxa"/>
          </w:tcPr>
          <w:p w14:paraId="135625DC" w14:textId="437D4528" w:rsidR="00FA59F8" w:rsidRPr="00532BAB" w:rsidRDefault="00FA59F8" w:rsidP="00F95045">
            <w:pPr>
              <w:pStyle w:val="a7"/>
              <w:spacing w:before="0" w:beforeAutospacing="0" w:after="0" w:afterAutospacing="0" w:line="378" w:lineRule="atLeast"/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</w:pPr>
            <w:r w:rsidRPr="00532BAB"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  <w:t>Reporter</w:t>
            </w:r>
            <w:r w:rsidRPr="00532BAB"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  <w:t>（报告者）</w:t>
            </w:r>
          </w:p>
        </w:tc>
        <w:tc>
          <w:tcPr>
            <w:tcW w:w="1560" w:type="dxa"/>
          </w:tcPr>
          <w:p w14:paraId="6AF71A86" w14:textId="6F0A4F49" w:rsidR="00FA59F8" w:rsidRPr="00532BAB" w:rsidRDefault="00FA59F8" w:rsidP="00585666">
            <w:pPr>
              <w:pStyle w:val="a7"/>
              <w:shd w:val="clear" w:color="auto" w:fill="FFFFFF"/>
              <w:spacing w:before="0" w:beforeAutospacing="0" w:after="0" w:afterAutospacing="0" w:line="378" w:lineRule="atLeast"/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</w:pPr>
            <w:r w:rsidRPr="00532BAB"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  <w:t>测试人员</w:t>
            </w:r>
          </w:p>
        </w:tc>
        <w:tc>
          <w:tcPr>
            <w:tcW w:w="5806" w:type="dxa"/>
          </w:tcPr>
          <w:p w14:paraId="1A9B8E8B" w14:textId="2C8F924C" w:rsidR="00FA59F8" w:rsidRPr="00532BAB" w:rsidRDefault="00FA59F8" w:rsidP="006C1EE6">
            <w:pPr>
              <w:pStyle w:val="a7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 w:line="378" w:lineRule="atLeast"/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</w:pPr>
            <w:r w:rsidRPr="00532BAB">
              <w:rPr>
                <w:rFonts w:ascii="Segoe UI Light" w:eastAsia="Microsoft YaHei UI Light" w:hAnsi="Segoe UI Light" w:cs="Segoe UI Light"/>
                <w:color w:val="000000"/>
                <w:sz w:val="21"/>
                <w:szCs w:val="21"/>
              </w:rPr>
              <w:t>必要时查看代码</w:t>
            </w:r>
          </w:p>
        </w:tc>
      </w:tr>
    </w:tbl>
    <w:p w14:paraId="10083F26" w14:textId="26818E34" w:rsidR="00585666" w:rsidRPr="00532BAB" w:rsidRDefault="00585666" w:rsidP="00F95045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Segoe UI Light" w:eastAsia="Microsoft YaHei UI Light" w:hAnsi="Segoe UI Light" w:cs="Segoe UI Light"/>
          <w:color w:val="000000"/>
          <w:sz w:val="21"/>
          <w:szCs w:val="21"/>
        </w:rPr>
      </w:pPr>
    </w:p>
    <w:p w14:paraId="486392AF" w14:textId="720F2113" w:rsidR="001120CF" w:rsidRPr="00532BAB" w:rsidRDefault="001120CF" w:rsidP="001120CF">
      <w:pPr>
        <w:pStyle w:val="1"/>
        <w:rPr>
          <w:rFonts w:ascii="Segoe UI Light" w:eastAsia="Microsoft YaHei UI Light" w:hAnsi="Segoe UI Light" w:cs="Segoe UI Light"/>
        </w:rPr>
      </w:pPr>
      <w:r w:rsidRPr="00532BAB">
        <w:rPr>
          <w:rFonts w:ascii="Segoe UI Light" w:eastAsia="Microsoft YaHei UI Light" w:hAnsi="Segoe UI Light" w:cs="Segoe UI Light"/>
        </w:rPr>
        <w:lastRenderedPageBreak/>
        <w:t>分支管理</w:t>
      </w:r>
    </w:p>
    <w:p w14:paraId="4974B8F5" w14:textId="13505386" w:rsidR="00D94E15" w:rsidRPr="00532BAB" w:rsidRDefault="00D94E15" w:rsidP="00D94E15">
      <w:pPr>
        <w:rPr>
          <w:rFonts w:ascii="Segoe UI Light" w:eastAsia="Microsoft YaHei UI Light" w:hAnsi="Segoe UI Light" w:cs="Segoe UI Light"/>
        </w:rPr>
      </w:pPr>
      <w:r w:rsidRPr="00532BAB">
        <w:rPr>
          <w:rFonts w:ascii="Segoe UI Light" w:eastAsia="Microsoft YaHei UI Light" w:hAnsi="Segoe UI Light" w:cs="Segoe UI Light"/>
        </w:rPr>
        <w:drawing>
          <wp:inline distT="0" distB="0" distL="0" distR="0" wp14:anchorId="0BA0ED10" wp14:editId="5E591805">
            <wp:extent cx="6120765" cy="3147060"/>
            <wp:effectExtent l="0" t="152400" r="299085" b="3009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7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1F2367" w14:textId="5E79473E" w:rsidR="00D94E15" w:rsidRPr="00532BAB" w:rsidRDefault="00D94E15" w:rsidP="00F95045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Segoe UI Light" w:eastAsia="Microsoft YaHei UI Light" w:hAnsi="Segoe UI Light" w:cs="Segoe UI Light"/>
          <w:color w:val="000000"/>
          <w:sz w:val="21"/>
          <w:szCs w:val="21"/>
        </w:rPr>
      </w:pPr>
      <w:r w:rsidRPr="00532BAB">
        <w:rPr>
          <w:rFonts w:ascii="Segoe UI Light" w:eastAsia="Microsoft YaHei UI Light" w:hAnsi="Segoe UI Light" w:cs="Segoe UI Light"/>
          <w:color w:val="000000"/>
          <w:sz w:val="21"/>
          <w:szCs w:val="21"/>
        </w:rPr>
        <w:t>保护分支：</w:t>
      </w:r>
    </w:p>
    <w:p w14:paraId="1AB8999D" w14:textId="0EBE6B18" w:rsidR="00F95045" w:rsidRPr="00532BAB" w:rsidRDefault="00F95045" w:rsidP="00F95045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Segoe UI Light" w:eastAsia="Microsoft YaHei UI Light" w:hAnsi="Segoe UI Light" w:cs="Segoe UI Light"/>
          <w:color w:val="000000"/>
          <w:sz w:val="21"/>
          <w:szCs w:val="21"/>
        </w:rPr>
      </w:pPr>
      <w:r w:rsidRPr="00532BAB">
        <w:rPr>
          <w:rFonts w:ascii="Segoe UI Light" w:eastAsia="Microsoft YaHei UI Light" w:hAnsi="Segoe UI Light" w:cs="Segoe UI Light"/>
          <w:color w:val="000000"/>
          <w:sz w:val="21"/>
          <w:szCs w:val="21"/>
        </w:rPr>
        <w:t xml:space="preserve">master </w:t>
      </w:r>
      <w:r w:rsidRPr="00532BAB">
        <w:rPr>
          <w:rFonts w:ascii="Segoe UI Light" w:eastAsia="Microsoft YaHei UI Light" w:hAnsi="Segoe UI Light" w:cs="Segoe UI Light"/>
          <w:color w:val="000000"/>
          <w:sz w:val="21"/>
          <w:szCs w:val="21"/>
        </w:rPr>
        <w:t>分支（主分支）</w:t>
      </w:r>
      <w:r w:rsidRPr="00532BAB">
        <w:rPr>
          <w:rFonts w:ascii="Segoe UI Light" w:eastAsia="Microsoft YaHei UI Light" w:hAnsi="Segoe UI Light" w:cs="Segoe UI Light"/>
          <w:color w:val="000000"/>
          <w:sz w:val="21"/>
          <w:szCs w:val="21"/>
        </w:rPr>
        <w:t xml:space="preserve"> </w:t>
      </w:r>
      <w:r w:rsidRPr="00532BAB">
        <w:rPr>
          <w:rFonts w:ascii="Segoe UI Light" w:eastAsia="Microsoft YaHei UI Light" w:hAnsi="Segoe UI Light" w:cs="Segoe UI Light"/>
          <w:color w:val="000000"/>
          <w:sz w:val="21"/>
          <w:szCs w:val="21"/>
        </w:rPr>
        <w:t>稳定版本</w:t>
      </w:r>
    </w:p>
    <w:p w14:paraId="36E9E012" w14:textId="77777777" w:rsidR="00F95045" w:rsidRPr="00532BAB" w:rsidRDefault="00F95045" w:rsidP="00F95045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Segoe UI Light" w:eastAsia="Microsoft YaHei UI Light" w:hAnsi="Segoe UI Light" w:cs="Segoe UI Light"/>
          <w:color w:val="000000"/>
          <w:sz w:val="21"/>
          <w:szCs w:val="21"/>
        </w:rPr>
      </w:pPr>
      <w:r w:rsidRPr="00532BAB">
        <w:rPr>
          <w:rFonts w:ascii="Segoe UI Light" w:eastAsia="Microsoft YaHei UI Light" w:hAnsi="Segoe UI Light" w:cs="Segoe UI Light"/>
          <w:color w:val="000000"/>
          <w:sz w:val="21"/>
          <w:szCs w:val="21"/>
        </w:rPr>
        <w:t xml:space="preserve">develop </w:t>
      </w:r>
      <w:r w:rsidRPr="00532BAB">
        <w:rPr>
          <w:rFonts w:ascii="Segoe UI Light" w:eastAsia="Microsoft YaHei UI Light" w:hAnsi="Segoe UI Light" w:cs="Segoe UI Light"/>
          <w:color w:val="000000"/>
          <w:sz w:val="21"/>
          <w:szCs w:val="21"/>
        </w:rPr>
        <w:t>分支（开发分支）</w:t>
      </w:r>
      <w:r w:rsidRPr="00532BAB">
        <w:rPr>
          <w:rFonts w:ascii="Segoe UI Light" w:eastAsia="Microsoft YaHei UI Light" w:hAnsi="Segoe UI Light" w:cs="Segoe UI Light"/>
          <w:color w:val="000000"/>
          <w:sz w:val="21"/>
          <w:szCs w:val="21"/>
        </w:rPr>
        <w:t xml:space="preserve"> </w:t>
      </w:r>
      <w:r w:rsidRPr="00532BAB">
        <w:rPr>
          <w:rFonts w:ascii="Segoe UI Light" w:eastAsia="Microsoft YaHei UI Light" w:hAnsi="Segoe UI Light" w:cs="Segoe UI Light"/>
          <w:color w:val="000000"/>
          <w:sz w:val="21"/>
          <w:szCs w:val="21"/>
        </w:rPr>
        <w:t>最新版本</w:t>
      </w:r>
    </w:p>
    <w:p w14:paraId="5D37C8F3" w14:textId="77777777" w:rsidR="00D94E15" w:rsidRPr="00532BAB" w:rsidRDefault="00D94E15" w:rsidP="00F95045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Segoe UI Light" w:eastAsia="Microsoft YaHei UI Light" w:hAnsi="Segoe UI Light" w:cs="Segoe UI Light"/>
          <w:color w:val="000000"/>
          <w:sz w:val="21"/>
          <w:szCs w:val="21"/>
        </w:rPr>
      </w:pPr>
      <w:proofErr w:type="spellStart"/>
      <w:r w:rsidRPr="00532BAB">
        <w:rPr>
          <w:rFonts w:ascii="Segoe UI Light" w:eastAsia="Microsoft YaHei UI Light" w:hAnsi="Segoe UI Light" w:cs="Segoe UI Light"/>
          <w:color w:val="000000"/>
          <w:sz w:val="21"/>
          <w:szCs w:val="21"/>
        </w:rPr>
        <w:t>发布分支</w:t>
      </w:r>
      <w:proofErr w:type="spellEnd"/>
      <w:r w:rsidRPr="00532BAB">
        <w:rPr>
          <w:rFonts w:ascii="Segoe UI Light" w:eastAsia="Microsoft YaHei UI Light" w:hAnsi="Segoe UI Light" w:cs="Segoe UI Light"/>
          <w:color w:val="000000"/>
          <w:sz w:val="21"/>
          <w:szCs w:val="21"/>
        </w:rPr>
        <w:t>：</w:t>
      </w:r>
    </w:p>
    <w:p w14:paraId="4545E9AE" w14:textId="12302CEA" w:rsidR="00F95045" w:rsidRPr="00532BAB" w:rsidRDefault="00F95045" w:rsidP="00F95045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Segoe UI Light" w:eastAsia="Microsoft YaHei UI Light" w:hAnsi="Segoe UI Light" w:cs="Segoe UI Light"/>
          <w:color w:val="000000"/>
          <w:sz w:val="21"/>
          <w:szCs w:val="21"/>
        </w:rPr>
      </w:pPr>
      <w:r w:rsidRPr="00532BAB">
        <w:rPr>
          <w:rFonts w:ascii="Segoe UI Light" w:eastAsia="Microsoft YaHei UI Light" w:hAnsi="Segoe UI Light" w:cs="Segoe UI Light"/>
          <w:color w:val="000000"/>
          <w:sz w:val="21"/>
          <w:szCs w:val="21"/>
        </w:rPr>
        <w:t xml:space="preserve">release </w:t>
      </w:r>
      <w:r w:rsidRPr="00532BAB">
        <w:rPr>
          <w:rFonts w:ascii="Segoe UI Light" w:eastAsia="Microsoft YaHei UI Light" w:hAnsi="Segoe UI Light" w:cs="Segoe UI Light"/>
          <w:color w:val="000000"/>
          <w:sz w:val="21"/>
          <w:szCs w:val="21"/>
        </w:rPr>
        <w:t>分支（发布分支）</w:t>
      </w:r>
      <w:r w:rsidRPr="00532BAB">
        <w:rPr>
          <w:rFonts w:ascii="Segoe UI Light" w:eastAsia="Microsoft YaHei UI Light" w:hAnsi="Segoe UI Light" w:cs="Segoe UI Light"/>
          <w:color w:val="000000"/>
          <w:sz w:val="21"/>
          <w:szCs w:val="21"/>
        </w:rPr>
        <w:t xml:space="preserve"> </w:t>
      </w:r>
      <w:r w:rsidRPr="00532BAB">
        <w:rPr>
          <w:rFonts w:ascii="Segoe UI Light" w:eastAsia="Microsoft YaHei UI Light" w:hAnsi="Segoe UI Light" w:cs="Segoe UI Light"/>
          <w:color w:val="000000"/>
          <w:sz w:val="21"/>
          <w:szCs w:val="21"/>
        </w:rPr>
        <w:t>发布新版本</w:t>
      </w:r>
    </w:p>
    <w:p w14:paraId="664FF542" w14:textId="28F16614" w:rsidR="00D94E15" w:rsidRPr="00532BAB" w:rsidRDefault="00D94E15" w:rsidP="00F95045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Segoe UI Light" w:eastAsia="Microsoft YaHei UI Light" w:hAnsi="Segoe UI Light" w:cs="Segoe UI Light"/>
          <w:color w:val="000000"/>
          <w:sz w:val="21"/>
          <w:szCs w:val="21"/>
        </w:rPr>
      </w:pPr>
      <w:r w:rsidRPr="00532BAB">
        <w:rPr>
          <w:rFonts w:ascii="Segoe UI Light" w:eastAsia="Microsoft YaHei UI Light" w:hAnsi="Segoe UI Light" w:cs="Segoe UI Light"/>
          <w:color w:val="000000"/>
          <w:sz w:val="21"/>
          <w:szCs w:val="21"/>
        </w:rPr>
        <w:t>开发分支：</w:t>
      </w:r>
    </w:p>
    <w:p w14:paraId="26229B91" w14:textId="600621EA" w:rsidR="00F95045" w:rsidRPr="00532BAB" w:rsidRDefault="00F95045" w:rsidP="00F95045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Segoe UI Light" w:eastAsia="Microsoft YaHei UI Light" w:hAnsi="Segoe UI Light" w:cs="Segoe UI Light"/>
          <w:color w:val="000000"/>
          <w:sz w:val="21"/>
          <w:szCs w:val="21"/>
        </w:rPr>
      </w:pPr>
      <w:r w:rsidRPr="00532BAB">
        <w:rPr>
          <w:rFonts w:ascii="Segoe UI Light" w:eastAsia="Microsoft YaHei UI Light" w:hAnsi="Segoe UI Light" w:cs="Segoe UI Light"/>
          <w:color w:val="000000"/>
          <w:sz w:val="21"/>
          <w:szCs w:val="21"/>
        </w:rPr>
        <w:t xml:space="preserve">hotfix </w:t>
      </w:r>
      <w:r w:rsidRPr="00532BAB">
        <w:rPr>
          <w:rFonts w:ascii="Segoe UI Light" w:eastAsia="Microsoft YaHei UI Light" w:hAnsi="Segoe UI Light" w:cs="Segoe UI Light"/>
          <w:color w:val="000000"/>
          <w:sz w:val="21"/>
          <w:szCs w:val="21"/>
        </w:rPr>
        <w:t>分支（热修复分支）</w:t>
      </w:r>
      <w:r w:rsidRPr="00532BAB">
        <w:rPr>
          <w:rFonts w:ascii="Segoe UI Light" w:eastAsia="Microsoft YaHei UI Light" w:hAnsi="Segoe UI Light" w:cs="Segoe UI Light"/>
          <w:color w:val="000000"/>
          <w:sz w:val="21"/>
          <w:szCs w:val="21"/>
        </w:rPr>
        <w:t xml:space="preserve"> </w:t>
      </w:r>
      <w:r w:rsidRPr="00532BAB">
        <w:rPr>
          <w:rFonts w:ascii="Segoe UI Light" w:eastAsia="Microsoft YaHei UI Light" w:hAnsi="Segoe UI Light" w:cs="Segoe UI Light"/>
          <w:color w:val="000000"/>
          <w:sz w:val="21"/>
          <w:szCs w:val="21"/>
        </w:rPr>
        <w:t>修复线上</w:t>
      </w:r>
      <w:r w:rsidRPr="00532BAB">
        <w:rPr>
          <w:rFonts w:ascii="Segoe UI Light" w:eastAsia="Microsoft YaHei UI Light" w:hAnsi="Segoe UI Light" w:cs="Segoe UI Light"/>
          <w:color w:val="000000"/>
          <w:sz w:val="21"/>
          <w:szCs w:val="21"/>
        </w:rPr>
        <w:t>Bug</w:t>
      </w:r>
    </w:p>
    <w:p w14:paraId="2EFF1326" w14:textId="0E834E91" w:rsidR="001120CF" w:rsidRPr="00532BAB" w:rsidRDefault="00F95045" w:rsidP="00D94E15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Segoe UI Light" w:eastAsia="Microsoft YaHei UI Light" w:hAnsi="Segoe UI Light" w:cs="Segoe UI Light"/>
          <w:color w:val="000000"/>
          <w:sz w:val="21"/>
          <w:szCs w:val="21"/>
        </w:rPr>
      </w:pPr>
      <w:r w:rsidRPr="00532BAB">
        <w:rPr>
          <w:rFonts w:ascii="Segoe UI Light" w:eastAsia="Microsoft YaHei UI Light" w:hAnsi="Segoe UI Light" w:cs="Segoe UI Light"/>
          <w:color w:val="000000"/>
          <w:sz w:val="21"/>
          <w:szCs w:val="21"/>
        </w:rPr>
        <w:t xml:space="preserve">feature </w:t>
      </w:r>
      <w:r w:rsidRPr="00532BAB">
        <w:rPr>
          <w:rFonts w:ascii="Segoe UI Light" w:eastAsia="Microsoft YaHei UI Light" w:hAnsi="Segoe UI Light" w:cs="Segoe UI Light"/>
          <w:color w:val="000000"/>
          <w:sz w:val="21"/>
          <w:szCs w:val="21"/>
        </w:rPr>
        <w:t>分支（特性分支）</w:t>
      </w:r>
      <w:r w:rsidRPr="00532BAB">
        <w:rPr>
          <w:rFonts w:ascii="Segoe UI Light" w:eastAsia="Microsoft YaHei UI Light" w:hAnsi="Segoe UI Light" w:cs="Segoe UI Light"/>
          <w:color w:val="000000"/>
          <w:sz w:val="21"/>
          <w:szCs w:val="21"/>
        </w:rPr>
        <w:t xml:space="preserve"> </w:t>
      </w:r>
      <w:r w:rsidRPr="00532BAB">
        <w:rPr>
          <w:rFonts w:ascii="Segoe UI Light" w:eastAsia="Microsoft YaHei UI Light" w:hAnsi="Segoe UI Light" w:cs="Segoe UI Light"/>
          <w:color w:val="000000"/>
          <w:sz w:val="21"/>
          <w:szCs w:val="21"/>
        </w:rPr>
        <w:t>实现新特性</w:t>
      </w:r>
    </w:p>
    <w:p w14:paraId="0A8E6EE7" w14:textId="48E34BEA" w:rsidR="001120CF" w:rsidRPr="00532BAB" w:rsidRDefault="001120CF" w:rsidP="001120CF">
      <w:pPr>
        <w:rPr>
          <w:rFonts w:ascii="Segoe UI Light" w:eastAsia="Microsoft YaHei UI Light" w:hAnsi="Segoe UI Light" w:cs="Segoe UI Light"/>
        </w:rPr>
      </w:pPr>
      <w:r w:rsidRPr="00532BAB">
        <w:rPr>
          <w:rFonts w:ascii="Segoe UI Light" w:eastAsia="Microsoft YaHei UI Light" w:hAnsi="Segoe UI Light" w:cs="Segoe UI Light"/>
        </w:rPr>
        <w:tab/>
      </w:r>
    </w:p>
    <w:p w14:paraId="15413C15" w14:textId="2AB2F455" w:rsidR="001120CF" w:rsidRPr="00532BAB" w:rsidRDefault="00624E65" w:rsidP="001120CF">
      <w:pPr>
        <w:pStyle w:val="1"/>
        <w:rPr>
          <w:rFonts w:ascii="Segoe UI Light" w:eastAsia="Microsoft YaHei UI Light" w:hAnsi="Segoe UI Light" w:cs="Segoe UI Light"/>
        </w:rPr>
      </w:pPr>
      <w:r w:rsidRPr="00532BAB">
        <w:rPr>
          <w:rFonts w:ascii="Segoe UI Light" w:eastAsia="Microsoft YaHei UI Light" w:hAnsi="Segoe UI Light" w:cs="Segoe UI Light"/>
        </w:rPr>
        <w:lastRenderedPageBreak/>
        <w:t>Project</w:t>
      </w:r>
      <w:r w:rsidR="001120CF" w:rsidRPr="00532BAB">
        <w:rPr>
          <w:rFonts w:ascii="Segoe UI Light" w:eastAsia="Microsoft YaHei UI Light" w:hAnsi="Segoe UI Light" w:cs="Segoe UI Light"/>
        </w:rPr>
        <w:t>权限管理</w:t>
      </w:r>
    </w:p>
    <w:p w14:paraId="02AAB2E5" w14:textId="5F164E9C" w:rsidR="001120CF" w:rsidRPr="00532BAB" w:rsidRDefault="001120CF" w:rsidP="00624E65">
      <w:pPr>
        <w:pStyle w:val="2"/>
        <w:rPr>
          <w:rFonts w:ascii="Segoe UI Light" w:eastAsia="Microsoft YaHei UI Light" w:hAnsi="Segoe UI Light" w:cs="Segoe UI Light"/>
        </w:rPr>
      </w:pPr>
      <w:r w:rsidRPr="00532BAB">
        <w:rPr>
          <w:rFonts w:ascii="Segoe UI Light" w:eastAsia="Microsoft YaHei UI Light" w:hAnsi="Segoe UI Light" w:cs="Segoe UI Light"/>
        </w:rPr>
        <w:t>分组策略</w:t>
      </w:r>
    </w:p>
    <w:p w14:paraId="32E64F69" w14:textId="6F4AC0D1" w:rsidR="00624E65" w:rsidRPr="00532BAB" w:rsidRDefault="00624E65" w:rsidP="001120CF">
      <w:pPr>
        <w:rPr>
          <w:rFonts w:ascii="Segoe UI Light" w:eastAsia="Microsoft YaHei UI Light" w:hAnsi="Segoe UI Light" w:cs="Segoe UI Light"/>
        </w:rPr>
      </w:pPr>
      <w:r w:rsidRPr="00532BAB">
        <w:rPr>
          <w:rFonts w:ascii="Segoe UI Light" w:eastAsia="Microsoft YaHei UI Light" w:hAnsi="Segoe UI Light" w:cs="Segoe UI Light"/>
          <w:noProof/>
        </w:rPr>
        <w:drawing>
          <wp:inline distT="0" distB="0" distL="0" distR="0" wp14:anchorId="21D40D8F" wp14:editId="70A7B189">
            <wp:extent cx="6120765" cy="29800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B6AF" w14:textId="4111682A" w:rsidR="001120CF" w:rsidRPr="00532BAB" w:rsidRDefault="001120CF" w:rsidP="00624E65">
      <w:pPr>
        <w:pStyle w:val="2"/>
        <w:rPr>
          <w:rFonts w:ascii="Segoe UI Light" w:eastAsia="Microsoft YaHei UI Light" w:hAnsi="Segoe UI Light" w:cs="Segoe UI Light"/>
        </w:rPr>
      </w:pPr>
      <w:r w:rsidRPr="00532BAB">
        <w:rPr>
          <w:rFonts w:ascii="Segoe UI Light" w:eastAsia="Microsoft YaHei UI Light" w:hAnsi="Segoe UI Light" w:cs="Segoe UI Light"/>
        </w:rPr>
        <w:t>授权策略</w:t>
      </w:r>
    </w:p>
    <w:p w14:paraId="6BB1C3EE" w14:textId="66265852" w:rsidR="00624E65" w:rsidRPr="00532BAB" w:rsidRDefault="00624E65" w:rsidP="001120CF">
      <w:pPr>
        <w:rPr>
          <w:rFonts w:ascii="Segoe UI Light" w:eastAsia="Microsoft YaHei UI Light" w:hAnsi="Segoe UI Light" w:cs="Segoe UI Light"/>
        </w:rPr>
      </w:pPr>
      <w:r w:rsidRPr="00532BAB">
        <w:rPr>
          <w:rFonts w:ascii="Segoe UI Light" w:eastAsia="Microsoft YaHei UI Light" w:hAnsi="Segoe UI Light" w:cs="Segoe UI Light"/>
          <w:noProof/>
        </w:rPr>
        <w:drawing>
          <wp:inline distT="0" distB="0" distL="0" distR="0" wp14:anchorId="681734F4" wp14:editId="044BFF03">
            <wp:extent cx="6120765" cy="260921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39F5" w14:textId="786BE854" w:rsidR="001120CF" w:rsidRPr="00532BAB" w:rsidRDefault="001120CF" w:rsidP="00624E65">
      <w:pPr>
        <w:pStyle w:val="2"/>
        <w:rPr>
          <w:rFonts w:ascii="Segoe UI Light" w:eastAsia="Microsoft YaHei UI Light" w:hAnsi="Segoe UI Light" w:cs="Segoe UI Light"/>
        </w:rPr>
      </w:pPr>
      <w:r w:rsidRPr="00532BAB">
        <w:rPr>
          <w:rFonts w:ascii="Segoe UI Light" w:eastAsia="Microsoft YaHei UI Light" w:hAnsi="Segoe UI Light" w:cs="Segoe UI Light"/>
        </w:rPr>
        <w:lastRenderedPageBreak/>
        <w:t>变更</w:t>
      </w:r>
      <w:r w:rsidR="00624E65" w:rsidRPr="00532BAB">
        <w:rPr>
          <w:rFonts w:ascii="Segoe UI Light" w:eastAsia="Microsoft YaHei UI Light" w:hAnsi="Segoe UI Light" w:cs="Segoe UI Light"/>
        </w:rPr>
        <w:t>管理</w:t>
      </w:r>
    </w:p>
    <w:p w14:paraId="5EBCCF82" w14:textId="3AD4FD87" w:rsidR="00624E65" w:rsidRPr="00532BAB" w:rsidRDefault="00624E65" w:rsidP="00624E65">
      <w:pPr>
        <w:rPr>
          <w:rFonts w:ascii="Segoe UI Light" w:eastAsia="Microsoft YaHei UI Light" w:hAnsi="Segoe UI Light" w:cs="Segoe UI Light"/>
        </w:rPr>
      </w:pPr>
      <w:r w:rsidRPr="00532BAB">
        <w:rPr>
          <w:rFonts w:ascii="Segoe UI Light" w:eastAsia="Microsoft YaHei UI Light" w:hAnsi="Segoe UI Light" w:cs="Segoe UI Light"/>
          <w:noProof/>
        </w:rPr>
        <w:drawing>
          <wp:inline distT="0" distB="0" distL="0" distR="0" wp14:anchorId="180F08AD" wp14:editId="6470A757">
            <wp:extent cx="6120765" cy="29305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39FB" w14:textId="77777777" w:rsidR="00624E65" w:rsidRPr="00532BAB" w:rsidRDefault="00624E65" w:rsidP="00624E65">
      <w:pPr>
        <w:rPr>
          <w:rFonts w:ascii="Segoe UI Light" w:eastAsia="Microsoft YaHei UI Light" w:hAnsi="Segoe UI Light" w:cs="Segoe UI Light"/>
        </w:rPr>
      </w:pPr>
    </w:p>
    <w:p w14:paraId="6C9A4970" w14:textId="27A8DCBC" w:rsidR="001120CF" w:rsidRPr="00532BAB" w:rsidRDefault="001120CF" w:rsidP="001120CF">
      <w:pPr>
        <w:pStyle w:val="1"/>
        <w:rPr>
          <w:rFonts w:ascii="Segoe UI Light" w:eastAsia="Microsoft YaHei UI Light" w:hAnsi="Segoe UI Light" w:cs="Segoe UI Light"/>
        </w:rPr>
      </w:pPr>
      <w:r w:rsidRPr="00532BAB">
        <w:rPr>
          <w:rFonts w:ascii="Segoe UI Light" w:eastAsia="Microsoft YaHei UI Light" w:hAnsi="Segoe UI Light" w:cs="Segoe UI Light"/>
        </w:rPr>
        <w:t>工作流</w:t>
      </w:r>
      <w:r w:rsidR="00624E65" w:rsidRPr="00532BAB">
        <w:rPr>
          <w:rFonts w:ascii="Segoe UI Light" w:eastAsia="Microsoft YaHei UI Light" w:hAnsi="Segoe UI Light" w:cs="Segoe UI Light"/>
        </w:rPr>
        <w:t>——</w:t>
      </w:r>
      <w:r w:rsidR="00624E65" w:rsidRPr="00532BAB">
        <w:rPr>
          <w:rFonts w:ascii="Segoe UI Light" w:eastAsia="Microsoft YaHei UI Light" w:hAnsi="Segoe UI Light" w:cs="Segoe UI Light"/>
        </w:rPr>
        <w:t>统一使用</w:t>
      </w:r>
      <w:proofErr w:type="spellStart"/>
      <w:r w:rsidRPr="00532BAB">
        <w:rPr>
          <w:rFonts w:ascii="Segoe UI Light" w:eastAsia="Microsoft YaHei UI Light" w:hAnsi="Segoe UI Light" w:cs="Segoe UI Light"/>
        </w:rPr>
        <w:t>Gitflow</w:t>
      </w:r>
      <w:proofErr w:type="spellEnd"/>
    </w:p>
    <w:p w14:paraId="75847D5C" w14:textId="71FEBC6F" w:rsidR="00A92A52" w:rsidRPr="00532BAB" w:rsidRDefault="00624E65" w:rsidP="00532BAB">
      <w:pPr>
        <w:rPr>
          <w:rFonts w:ascii="Segoe UI Light" w:eastAsia="Microsoft YaHei UI Light" w:hAnsi="Segoe UI Light" w:cs="Segoe UI Light"/>
        </w:rPr>
      </w:pPr>
      <w:proofErr w:type="spellStart"/>
      <w:r w:rsidRPr="00532BAB">
        <w:rPr>
          <w:rFonts w:ascii="Segoe UI Light" w:eastAsia="Microsoft YaHei UI Light" w:hAnsi="Segoe UI Light" w:cs="Segoe UI Light"/>
          <w:shd w:val="clear" w:color="auto" w:fill="FFFFFF"/>
        </w:rPr>
        <w:t>Git</w:t>
      </w:r>
      <w:proofErr w:type="spellEnd"/>
      <w:r w:rsidRPr="00532BAB">
        <w:rPr>
          <w:rFonts w:ascii="Segoe UI Light" w:eastAsia="Microsoft YaHei UI Light" w:hAnsi="Segoe UI Light" w:cs="Segoe UI Light"/>
          <w:shd w:val="clear" w:color="auto" w:fill="FFFFFF"/>
        </w:rPr>
        <w:t xml:space="preserve"> flow</w:t>
      </w:r>
      <w:r w:rsidRPr="00532BAB">
        <w:rPr>
          <w:rStyle w:val="apple-converted-space"/>
          <w:rFonts w:ascii="Segoe UI Light" w:eastAsia="Microsoft YaHei UI Light" w:hAnsi="Segoe UI Light" w:cs="Segoe UI Light"/>
          <w:color w:val="000000"/>
          <w:sz w:val="22"/>
          <w:szCs w:val="22"/>
          <w:shd w:val="clear" w:color="auto" w:fill="FFFFFF"/>
        </w:rPr>
        <w:t> </w:t>
      </w:r>
      <w:r w:rsidRPr="00532BAB">
        <w:rPr>
          <w:rFonts w:ascii="Segoe UI Light" w:eastAsia="Microsoft YaHei UI Light" w:hAnsi="Segoe UI Light" w:cs="Segoe UI Light"/>
          <w:shd w:val="clear" w:color="auto" w:fill="FFFFFF"/>
        </w:rPr>
        <w:t>相关文档地址</w:t>
      </w:r>
      <w:r w:rsidRPr="00532BAB">
        <w:rPr>
          <w:rStyle w:val="apple-converted-space"/>
          <w:rFonts w:ascii="Segoe UI Light" w:eastAsia="Microsoft YaHei UI Light" w:hAnsi="Segoe UI Light" w:cs="Segoe UI Light"/>
          <w:color w:val="000000"/>
          <w:sz w:val="22"/>
          <w:szCs w:val="22"/>
          <w:shd w:val="clear" w:color="auto" w:fill="FFFFFF"/>
        </w:rPr>
        <w:t> </w:t>
      </w:r>
      <w:r w:rsidRPr="00532BAB">
        <w:rPr>
          <w:rFonts w:ascii="Segoe UI Light" w:eastAsia="Microsoft YaHei UI Light" w:hAnsi="Segoe UI Light" w:cs="Segoe UI Light"/>
          <w:shd w:val="clear" w:color="auto" w:fill="FFFFFF"/>
        </w:rPr>
        <w:t> </w:t>
      </w:r>
      <w:hyperlink r:id="rId14" w:history="1">
        <w:r w:rsidRPr="00532BAB">
          <w:rPr>
            <w:rStyle w:val="a8"/>
            <w:rFonts w:ascii="Segoe UI Light" w:eastAsia="Microsoft YaHei UI Light" w:hAnsi="Segoe UI Light" w:cs="Segoe UI Light"/>
            <w:color w:val="800080"/>
            <w:sz w:val="22"/>
            <w:szCs w:val="22"/>
            <w:shd w:val="clear" w:color="auto" w:fill="FFFFFF"/>
          </w:rPr>
          <w:t>http://wiki.juanpi.org/pages/viewpage.action?pageId=15139557</w:t>
        </w:r>
      </w:hyperlink>
      <w:r w:rsidR="00A92A52" w:rsidRPr="00532BAB">
        <w:rPr>
          <w:rFonts w:ascii="Segoe UI Light" w:eastAsia="Microsoft YaHei UI Light" w:hAnsi="Segoe UI Light" w:cs="Segoe UI Light"/>
        </w:rPr>
        <w:br w:type="page"/>
      </w:r>
    </w:p>
    <w:p w14:paraId="3EF5A6DE" w14:textId="77777777" w:rsidR="00C77D02" w:rsidRPr="00532BAB" w:rsidRDefault="00C77D02">
      <w:pPr>
        <w:jc w:val="left"/>
        <w:rPr>
          <w:rFonts w:ascii="Segoe UI Light" w:eastAsia="Microsoft YaHei UI Light" w:hAnsi="Segoe UI Light" w:cs="Segoe UI Light"/>
        </w:rPr>
      </w:pPr>
    </w:p>
    <w:sectPr w:rsidR="00C77D02" w:rsidRPr="00532BAB" w:rsidSect="00A92A52">
      <w:headerReference w:type="default" r:id="rId15"/>
      <w:footerReference w:type="default" r:id="rId16"/>
      <w:pgSz w:w="11900" w:h="16840"/>
      <w:pgMar w:top="2098" w:right="1170" w:bottom="1174" w:left="1091" w:header="850" w:footer="992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6A5DC9" w14:textId="77777777" w:rsidR="00FA2A56" w:rsidRDefault="00FA2A56">
      <w:r>
        <w:separator/>
      </w:r>
    </w:p>
  </w:endnote>
  <w:endnote w:type="continuationSeparator" w:id="0">
    <w:p w14:paraId="116FD5FD" w14:textId="77777777" w:rsidR="00FA2A56" w:rsidRDefault="00FA2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51EDEA" w14:textId="4E4D0E96" w:rsidR="00C77D02" w:rsidRDefault="00AD4F71">
    <w:pPr>
      <w:pStyle w:val="a3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B7CABF1" wp14:editId="688B97D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262890"/>
              <wp:effectExtent l="0" t="0" r="0" b="0"/>
              <wp:wrapNone/>
              <wp:docPr id="1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262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DCFC2A" w14:textId="77777777" w:rsidR="00C77D02" w:rsidRDefault="00C77D02">
                          <w:pPr>
                            <w:snapToGrid w:val="0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  <w:p w14:paraId="60C2B943" w14:textId="4C005772" w:rsidR="00C77D02" w:rsidRDefault="004B17E5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Arial" w:hAnsi="Arial" w:cs="Arial"/>
                              <w:sz w:val="18"/>
                            </w:rPr>
                            <w:fldChar w:fldCharType="separate"/>
                          </w:r>
                          <w:r w:rsidR="004D5837">
                            <w:rPr>
                              <w:rFonts w:ascii="Arial" w:hAnsi="Arial" w:cs="Arial"/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7CABF1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0;margin-top:0;width:9.05pt;height:20.7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" filled="f" stroked="f">
              <v:textbox style="mso-fit-shape-to-text:t" inset="0,0,0,0">
                <w:txbxContent>
                  <w:p w14:paraId="48DCFC2A" w14:textId="77777777" w:rsidR="00C77D02" w:rsidRDefault="00C77D02">
                    <w:pPr>
                      <w:snapToGrid w:val="0"/>
                      <w:rPr>
                        <w:rFonts w:ascii="Arial" w:hAnsi="Arial" w:cs="Arial"/>
                        <w:sz w:val="18"/>
                      </w:rPr>
                    </w:pPr>
                  </w:p>
                  <w:p w14:paraId="60C2B943" w14:textId="4C005772" w:rsidR="00C77D02" w:rsidRDefault="004B17E5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ascii="Arial" w:hAnsi="Arial" w:cs="Arial"/>
                        <w:sz w:val="18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ascii="Arial" w:hAnsi="Arial" w:cs="Arial"/>
                        <w:sz w:val="18"/>
                      </w:rPr>
                      <w:fldChar w:fldCharType="separate"/>
                    </w:r>
                    <w:r w:rsidR="004D5837">
                      <w:rPr>
                        <w:rFonts w:ascii="Arial" w:hAnsi="Arial" w:cs="Arial"/>
                        <w:noProof/>
                        <w:sz w:val="18"/>
                      </w:rPr>
                      <w:t>2</w:t>
                    </w:r>
                    <w:r>
                      <w:rPr>
                        <w:rFonts w:ascii="Arial" w:hAnsi="Arial" w:cs="Arial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6246AD" w14:textId="77777777" w:rsidR="00FA2A56" w:rsidRDefault="00FA2A56">
      <w:r>
        <w:separator/>
      </w:r>
    </w:p>
  </w:footnote>
  <w:footnote w:type="continuationSeparator" w:id="0">
    <w:p w14:paraId="0D106EC2" w14:textId="77777777" w:rsidR="00FA2A56" w:rsidRDefault="00FA2A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A1D88B" w14:textId="2BED264A" w:rsidR="00C77D02" w:rsidRDefault="00A92A52">
    <w:pPr>
      <w:pStyle w:val="a5"/>
      <w:pBdr>
        <w:bottom w:val="none" w:sz="0" w:space="1" w:color="auto"/>
      </w:pBdr>
      <w:jc w:val="left"/>
    </w:pPr>
    <w:r>
      <w:rPr>
        <w:noProof/>
      </w:rPr>
      <w:drawing>
        <wp:inline distT="0" distB="0" distL="0" distR="0" wp14:anchorId="192BF6BC" wp14:editId="057261DC">
          <wp:extent cx="1936000" cy="432000"/>
          <wp:effectExtent l="0" t="0" r="0" b="0"/>
          <wp:docPr id="2" name="图片 2" descr="../../../VI/信头纸/信头纸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VI/信头纸/信头纸-0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6000" cy="43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84ABF"/>
    <w:multiLevelType w:val="hybridMultilevel"/>
    <w:tmpl w:val="2FC03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D2830"/>
    <w:multiLevelType w:val="hybridMultilevel"/>
    <w:tmpl w:val="3140B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E14E3"/>
    <w:multiLevelType w:val="hybridMultilevel"/>
    <w:tmpl w:val="B8EE25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22C9E"/>
    <w:multiLevelType w:val="hybridMultilevel"/>
    <w:tmpl w:val="E690C8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14E90"/>
    <w:multiLevelType w:val="hybridMultilevel"/>
    <w:tmpl w:val="4412E2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920E8E"/>
    <w:multiLevelType w:val="hybridMultilevel"/>
    <w:tmpl w:val="23A851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4846684"/>
    <w:multiLevelType w:val="hybridMultilevel"/>
    <w:tmpl w:val="627E1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37410"/>
    <w:multiLevelType w:val="hybridMultilevel"/>
    <w:tmpl w:val="A4E0B2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111AA"/>
    <w:multiLevelType w:val="hybridMultilevel"/>
    <w:tmpl w:val="2FC03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2E0"/>
    <w:rsid w:val="000047C2"/>
    <w:rsid w:val="000C4711"/>
    <w:rsid w:val="001120CF"/>
    <w:rsid w:val="00124E47"/>
    <w:rsid w:val="00185EE2"/>
    <w:rsid w:val="002F1A45"/>
    <w:rsid w:val="00351947"/>
    <w:rsid w:val="003A53D3"/>
    <w:rsid w:val="004B17E5"/>
    <w:rsid w:val="004D5837"/>
    <w:rsid w:val="00515761"/>
    <w:rsid w:val="00532BAB"/>
    <w:rsid w:val="00585306"/>
    <w:rsid w:val="00585666"/>
    <w:rsid w:val="00596479"/>
    <w:rsid w:val="005A6335"/>
    <w:rsid w:val="005B474A"/>
    <w:rsid w:val="00624E65"/>
    <w:rsid w:val="006C1EE6"/>
    <w:rsid w:val="006C7449"/>
    <w:rsid w:val="008A5F2E"/>
    <w:rsid w:val="009356D6"/>
    <w:rsid w:val="00A242E0"/>
    <w:rsid w:val="00A92A52"/>
    <w:rsid w:val="00AD4F71"/>
    <w:rsid w:val="00B028E3"/>
    <w:rsid w:val="00B342E5"/>
    <w:rsid w:val="00C77D02"/>
    <w:rsid w:val="00D467C3"/>
    <w:rsid w:val="00D94E15"/>
    <w:rsid w:val="00EB6D43"/>
    <w:rsid w:val="00EF59CE"/>
    <w:rsid w:val="00F82992"/>
    <w:rsid w:val="00F82B0F"/>
    <w:rsid w:val="00F95045"/>
    <w:rsid w:val="00FA2A56"/>
    <w:rsid w:val="00FA59F8"/>
    <w:rsid w:val="0E0863B1"/>
    <w:rsid w:val="2B893597"/>
    <w:rsid w:val="35C66EA8"/>
    <w:rsid w:val="58EC44D3"/>
    <w:rsid w:val="7A93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EA3A6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120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56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120CF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</w:rPr>
  </w:style>
  <w:style w:type="paragraph" w:styleId="a7">
    <w:name w:val="Normal (Web)"/>
    <w:basedOn w:val="a"/>
    <w:uiPriority w:val="99"/>
    <w:unhideWhenUsed/>
    <w:rsid w:val="00F9504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</w:rPr>
  </w:style>
  <w:style w:type="character" w:styleId="a8">
    <w:name w:val="Hyperlink"/>
    <w:basedOn w:val="a0"/>
    <w:unhideWhenUsed/>
    <w:rsid w:val="002F1A45"/>
    <w:rPr>
      <w:color w:val="0000FF" w:themeColor="hyperlink"/>
      <w:u w:val="single"/>
    </w:rPr>
  </w:style>
  <w:style w:type="character" w:styleId="a9">
    <w:name w:val="Mention"/>
    <w:basedOn w:val="a0"/>
    <w:uiPriority w:val="99"/>
    <w:semiHidden/>
    <w:unhideWhenUsed/>
    <w:rsid w:val="002F1A45"/>
    <w:rPr>
      <w:color w:val="2B579A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585666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</w:rPr>
  </w:style>
  <w:style w:type="table" w:styleId="aa">
    <w:name w:val="Table Grid"/>
    <w:basedOn w:val="a1"/>
    <w:uiPriority w:val="39"/>
    <w:rsid w:val="005856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624E65"/>
  </w:style>
  <w:style w:type="paragraph" w:styleId="ab">
    <w:name w:val="Title"/>
    <w:basedOn w:val="a"/>
    <w:next w:val="a"/>
    <w:link w:val="ac"/>
    <w:uiPriority w:val="10"/>
    <w:qFormat/>
    <w:rsid w:val="004D583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0"/>
    <w:link w:val="ab"/>
    <w:uiPriority w:val="10"/>
    <w:rsid w:val="004D58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3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gitlab.juanpi.org/" TargetMode="External"/><Relationship Id="rId14" Type="http://schemas.openxmlformats.org/officeDocument/2006/relationships/hyperlink" Target="http://wiki.juanpi.org/pages/viewpage.action?pageId=1513955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7E92D6-E054-43F8-9520-96EB511CB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6</Pages>
  <Words>104</Words>
  <Characters>596</Characters>
  <Application>Microsoft Office Word</Application>
  <DocSecurity>0</DocSecurity>
  <Lines>4</Lines>
  <Paragraphs>1</Paragraphs>
  <ScaleCrop>false</ScaleCrop>
  <Company>china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标题</dc:title>
  <dc:creator>check37@126.com</dc:creator>
  <cp:lastModifiedBy>Candy</cp:lastModifiedBy>
  <cp:revision>8</cp:revision>
  <dcterms:created xsi:type="dcterms:W3CDTF">2016-02-18T03:16:00Z</dcterms:created>
  <dcterms:modified xsi:type="dcterms:W3CDTF">2017-02-22T03:16:00Z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