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5CC9" w14:textId="77777777" w:rsidR="00AC5D71" w:rsidRDefault="00000000">
      <w:pPr>
        <w:spacing w:after="160"/>
        <w:jc w:val="center"/>
      </w:pPr>
      <w:r>
        <w:rPr>
          <w:b/>
          <w:color w:val="2E74B5"/>
          <w:sz w:val="48"/>
        </w:rPr>
        <w:t>项目启动报告</w:t>
      </w:r>
    </w:p>
    <w:p w14:paraId="36796336" w14:textId="77777777" w:rsidR="00AC5D71" w:rsidRDefault="00000000">
      <w:pPr>
        <w:spacing w:after="720"/>
        <w:jc w:val="center"/>
      </w:pPr>
      <w:r>
        <w:rPr>
          <w:color w:val="595959"/>
          <w:sz w:val="26"/>
        </w:rPr>
        <w:t>Project Start Report</w:t>
      </w:r>
    </w:p>
    <w:p w14:paraId="69DFE070" w14:textId="77777777" w:rsidR="00AC5D71" w:rsidRDefault="00000000">
      <w:pPr>
        <w:spacing w:after="560"/>
        <w:jc w:val="center"/>
      </w:pPr>
      <w:r>
        <w:rPr>
          <w:b/>
          <w:color w:val="1F4D78"/>
          <w:sz w:val="36"/>
        </w:rPr>
        <w:t>项目六：本地</w:t>
      </w:r>
      <w:r>
        <w:rPr>
          <w:b/>
          <w:color w:val="1F4D78"/>
          <w:sz w:val="36"/>
        </w:rPr>
        <w:t xml:space="preserve"> OCR </w:t>
      </w:r>
      <w:r>
        <w:rPr>
          <w:b/>
          <w:color w:val="1F4D78"/>
          <w:sz w:val="36"/>
        </w:rPr>
        <w:t>文字识别工具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AC5D71" w14:paraId="08B1A831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1003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项目名称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2F6F" w14:textId="77777777" w:rsidR="00AC5D71" w:rsidRDefault="00000000">
            <w:r>
              <w:t>本地</w:t>
            </w:r>
            <w:r>
              <w:t xml:space="preserve"> OCR </w:t>
            </w:r>
            <w:r>
              <w:t>文字识别工具</w:t>
            </w:r>
          </w:p>
        </w:tc>
      </w:tr>
      <w:tr w:rsidR="00AC5D71" w14:paraId="7EAC7B24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24BD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文档编号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1E55" w14:textId="77777777" w:rsidR="00AC5D71" w:rsidRDefault="00000000">
            <w:r>
              <w:t>ID_INIT_006</w:t>
            </w:r>
          </w:p>
        </w:tc>
      </w:tr>
      <w:tr w:rsidR="00AC5D71" w14:paraId="3763B6CF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133B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版本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A1B7" w14:textId="77777777" w:rsidR="00AC5D71" w:rsidRDefault="00000000">
            <w:r>
              <w:t>V1.0</w:t>
            </w:r>
          </w:p>
        </w:tc>
      </w:tr>
      <w:tr w:rsidR="00AC5D71" w14:paraId="0985CA58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E810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保密级别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5E84" w14:textId="77777777" w:rsidR="00AC5D71" w:rsidRDefault="00000000">
            <w:r>
              <w:t>仅供课程实训小组及指导教师查阅</w:t>
            </w:r>
          </w:p>
        </w:tc>
      </w:tr>
      <w:tr w:rsidR="00AC5D71" w14:paraId="2A546189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4405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编写人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5A8B" w14:textId="173C449E" w:rsidR="00AC5D71" w:rsidRDefault="00EB569E">
            <w:r>
              <w:rPr>
                <w:rFonts w:hint="eastAsia"/>
                <w:lang w:eastAsia="zh-CN"/>
              </w:rPr>
              <w:t>王嘉禾</w:t>
            </w:r>
          </w:p>
        </w:tc>
      </w:tr>
      <w:tr w:rsidR="00AC5D71" w14:paraId="38BD5087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92D9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审核人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4CA6" w14:textId="4B6F35D9" w:rsidR="00AC5D71" w:rsidRDefault="00BA7079">
            <w:r>
              <w:rPr>
                <w:rFonts w:hint="eastAsia"/>
                <w:lang w:eastAsia="zh-CN"/>
              </w:rPr>
              <w:t>王嘉禾，贺智贤，许果，范峻豪</w:t>
            </w:r>
          </w:p>
        </w:tc>
      </w:tr>
      <w:tr w:rsidR="00AC5D71" w14:paraId="60C14F8C" w14:textId="77777777">
        <w:trPr>
          <w:jc w:val="center"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1BD1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日期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F36C" w14:textId="77777777" w:rsidR="00AC5D71" w:rsidRDefault="00000000">
            <w:r>
              <w:t>2026-07-06</w:t>
            </w:r>
          </w:p>
        </w:tc>
      </w:tr>
    </w:tbl>
    <w:p w14:paraId="0D1572B5" w14:textId="77777777" w:rsidR="00AC5D71" w:rsidRDefault="00000000">
      <w:r>
        <w:br w:type="page"/>
      </w:r>
    </w:p>
    <w:p w14:paraId="0ADE2F5F" w14:textId="77777777" w:rsidR="00AC5D71" w:rsidRDefault="00000000">
      <w:pPr>
        <w:pStyle w:val="1"/>
      </w:pPr>
      <w:r>
        <w:rPr>
          <w:rFonts w:ascii="Calibri" w:eastAsia="微软雅黑" w:hAnsi="Calibri"/>
        </w:rPr>
        <w:lastRenderedPageBreak/>
        <w:t>修订记录</w:t>
      </w:r>
    </w:p>
    <w:tbl>
      <w:tblPr>
        <w:tblStyle w:val="aff1"/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200"/>
        <w:gridCol w:w="1700"/>
        <w:gridCol w:w="3300"/>
        <w:gridCol w:w="1460"/>
      </w:tblGrid>
      <w:tr w:rsidR="00AC5D71" w14:paraId="2EEF1682" w14:textId="77777777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0A09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日期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A96E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版本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903F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修改章节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6599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修改描述</w:t>
            </w:r>
          </w:p>
        </w:tc>
        <w:tc>
          <w:tcPr>
            <w:tcW w:w="1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9EEF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作者</w:t>
            </w:r>
          </w:p>
        </w:tc>
      </w:tr>
      <w:tr w:rsidR="00AC5D71" w14:paraId="1F5A54E6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5158" w14:textId="77777777" w:rsidR="00AC5D71" w:rsidRDefault="00000000">
            <w:pPr>
              <w:jc w:val="center"/>
            </w:pPr>
            <w:r>
              <w:t>2026-07-06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67D3" w14:textId="77777777" w:rsidR="00AC5D71" w:rsidRDefault="00000000">
            <w:pPr>
              <w:jc w:val="center"/>
            </w:pPr>
            <w:r>
              <w:t>V1.0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BCEBD" w14:textId="77777777" w:rsidR="00AC5D71" w:rsidRDefault="00000000">
            <w:pPr>
              <w:jc w:val="center"/>
            </w:pPr>
            <w:r>
              <w:t>全文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EE46" w14:textId="77777777" w:rsidR="00AC5D71" w:rsidRDefault="00000000">
            <w:r>
              <w:t>创建项目启动报告初稿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9D16" w14:textId="77777777" w:rsidR="00AC5D71" w:rsidRDefault="00000000">
            <w:pPr>
              <w:jc w:val="center"/>
            </w:pPr>
            <w:r>
              <w:t>项目六实践小组</w:t>
            </w:r>
          </w:p>
        </w:tc>
      </w:tr>
    </w:tbl>
    <w:p w14:paraId="6777BCF7" w14:textId="77777777" w:rsidR="00AC5D71" w:rsidRDefault="00AC5D71">
      <w:pPr>
        <w:spacing w:after="160"/>
      </w:pPr>
    </w:p>
    <w:p w14:paraId="77993F85" w14:textId="77777777" w:rsidR="00AC5D71" w:rsidRPr="00C13800" w:rsidRDefault="00000000">
      <w:pPr>
        <w:pStyle w:val="1"/>
        <w:rPr>
          <w:sz w:val="36"/>
          <w:szCs w:val="32"/>
        </w:rPr>
      </w:pPr>
      <w:r w:rsidRPr="00C13800">
        <w:rPr>
          <w:rFonts w:ascii="Calibri" w:eastAsia="微软雅黑" w:hAnsi="Calibri"/>
          <w:sz w:val="36"/>
          <w:szCs w:val="32"/>
        </w:rPr>
        <w:t>目录</w:t>
      </w:r>
    </w:p>
    <w:p w14:paraId="4D26D1D1" w14:textId="77777777" w:rsidR="00AC5D71" w:rsidRPr="00C13800" w:rsidRDefault="00000000">
      <w:pPr>
        <w:spacing w:after="40"/>
        <w:rPr>
          <w:sz w:val="32"/>
          <w:szCs w:val="32"/>
        </w:rPr>
      </w:pPr>
      <w:r w:rsidRPr="00C13800">
        <w:rPr>
          <w:sz w:val="32"/>
          <w:szCs w:val="32"/>
        </w:rPr>
        <w:t xml:space="preserve">1. </w:t>
      </w:r>
      <w:r w:rsidRPr="00C13800">
        <w:rPr>
          <w:sz w:val="32"/>
          <w:szCs w:val="32"/>
        </w:rPr>
        <w:t>项目提出</w:t>
      </w:r>
    </w:p>
    <w:p w14:paraId="654C2C8B" w14:textId="77777777" w:rsidR="00AC5D71" w:rsidRPr="00C13800" w:rsidRDefault="00000000">
      <w:pPr>
        <w:spacing w:after="40"/>
        <w:rPr>
          <w:sz w:val="32"/>
          <w:szCs w:val="32"/>
        </w:rPr>
      </w:pPr>
      <w:r w:rsidRPr="00C13800">
        <w:rPr>
          <w:sz w:val="32"/>
          <w:szCs w:val="32"/>
        </w:rPr>
        <w:t xml:space="preserve">2. </w:t>
      </w:r>
      <w:r w:rsidRPr="00C13800">
        <w:rPr>
          <w:sz w:val="32"/>
          <w:szCs w:val="32"/>
        </w:rPr>
        <w:t>开发团队组成和计划时间</w:t>
      </w:r>
    </w:p>
    <w:p w14:paraId="3655C6BC" w14:textId="77777777" w:rsidR="00AC5D71" w:rsidRPr="00C13800" w:rsidRDefault="00000000">
      <w:pPr>
        <w:spacing w:after="40"/>
        <w:rPr>
          <w:sz w:val="32"/>
          <w:szCs w:val="32"/>
        </w:rPr>
      </w:pPr>
      <w:r w:rsidRPr="00C13800">
        <w:rPr>
          <w:sz w:val="32"/>
          <w:szCs w:val="32"/>
        </w:rPr>
        <w:t xml:space="preserve">3. </w:t>
      </w:r>
      <w:r w:rsidRPr="00C13800">
        <w:rPr>
          <w:sz w:val="32"/>
          <w:szCs w:val="32"/>
        </w:rPr>
        <w:t>风险评估和规避</w:t>
      </w:r>
    </w:p>
    <w:p w14:paraId="13B5E5E7" w14:textId="77777777" w:rsidR="00AC5D71" w:rsidRPr="00C13800" w:rsidRDefault="00000000">
      <w:pPr>
        <w:spacing w:after="40"/>
        <w:rPr>
          <w:sz w:val="32"/>
          <w:szCs w:val="32"/>
        </w:rPr>
      </w:pPr>
      <w:r w:rsidRPr="00C13800">
        <w:rPr>
          <w:sz w:val="32"/>
          <w:szCs w:val="32"/>
        </w:rPr>
        <w:t xml:space="preserve">4. </w:t>
      </w:r>
      <w:r w:rsidRPr="00C13800">
        <w:rPr>
          <w:sz w:val="32"/>
          <w:szCs w:val="32"/>
        </w:rPr>
        <w:t>项目验收标准</w:t>
      </w:r>
    </w:p>
    <w:p w14:paraId="44418CF5" w14:textId="77777777" w:rsidR="00AC5D71" w:rsidRPr="00C13800" w:rsidRDefault="00000000">
      <w:pPr>
        <w:rPr>
          <w:sz w:val="32"/>
          <w:szCs w:val="32"/>
        </w:rPr>
      </w:pPr>
      <w:r w:rsidRPr="00C13800">
        <w:rPr>
          <w:sz w:val="32"/>
          <w:szCs w:val="32"/>
        </w:rPr>
        <w:br w:type="page"/>
      </w:r>
    </w:p>
    <w:p w14:paraId="21C97C21" w14:textId="77777777" w:rsidR="00AC5D71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1. </w:t>
      </w:r>
      <w:r>
        <w:rPr>
          <w:rFonts w:ascii="Calibri" w:eastAsia="微软雅黑" w:hAnsi="Calibri"/>
        </w:rPr>
        <w:t>项目提出</w:t>
      </w:r>
    </w:p>
    <w:p w14:paraId="49ABD1C2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1.1 </w:t>
      </w:r>
      <w:r>
        <w:rPr>
          <w:rFonts w:ascii="Calibri" w:eastAsia="微软雅黑" w:hAnsi="Calibri"/>
        </w:rPr>
        <w:t>项目简介</w:t>
      </w:r>
    </w:p>
    <w:p w14:paraId="5F9ADC29" w14:textId="77777777" w:rsidR="00AC5D71" w:rsidRDefault="00000000">
      <w:r>
        <w:t>本项目拟开发一款本地</w:t>
      </w:r>
      <w:r>
        <w:t xml:space="preserve"> OCR </w:t>
      </w:r>
      <w:r>
        <w:t>文字识别工具，面向课程实训、学习资料整理、截图文字提取和日常办公等场景。系统支持用户上传图片，并在本地离线环境中调用</w:t>
      </w:r>
      <w:r>
        <w:t xml:space="preserve"> OCR </w:t>
      </w:r>
      <w:r>
        <w:t>模型识别图片中的中英文文字，识别结果可复制、保存，界面简洁直观。</w:t>
      </w:r>
    </w:p>
    <w:p w14:paraId="52FD052F" w14:textId="77777777" w:rsidR="00AC5D71" w:rsidRDefault="00000000">
      <w:r>
        <w:t>项目优先采用</w:t>
      </w:r>
      <w:r>
        <w:t xml:space="preserve"> PaddleOCR </w:t>
      </w:r>
      <w:r>
        <w:t>本地离线版作为核心识别方案；若环境部署或兼容性存在限制，可采用</w:t>
      </w:r>
      <w:r>
        <w:t xml:space="preserve"> EasyOCR </w:t>
      </w:r>
      <w:r>
        <w:t>本地模型作为备选方案。图像读取与预处理使用</w:t>
      </w:r>
      <w:r>
        <w:t xml:space="preserve"> PIL / OpenCV</w:t>
      </w:r>
      <w:r>
        <w:t>，桌面界面使用</w:t>
      </w:r>
      <w:r>
        <w:t xml:space="preserve"> Tkinter </w:t>
      </w:r>
      <w:r>
        <w:t>实现。</w:t>
      </w:r>
    </w:p>
    <w:p w14:paraId="4FBCB251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项目背景与必要性</w:t>
      </w:r>
    </w:p>
    <w:p w14:paraId="1511A9E4" w14:textId="77777777" w:rsidR="00AC5D71" w:rsidRDefault="00000000">
      <w:pPr>
        <w:pStyle w:val="a0"/>
        <w:spacing w:after="80"/>
      </w:pPr>
      <w:r>
        <w:t>图片、截图和扫描件中的文字无法直接编辑，手工录入效率低且容易出错。</w:t>
      </w:r>
    </w:p>
    <w:p w14:paraId="61AF48D9" w14:textId="77777777" w:rsidR="00AC5D71" w:rsidRDefault="00000000">
      <w:pPr>
        <w:pStyle w:val="a0"/>
        <w:spacing w:after="80"/>
      </w:pPr>
      <w:r>
        <w:t>本地离线识别避免将图片上传到第三方服务，适合课堂实训和隐私要求较高的简单办公场景。</w:t>
      </w:r>
    </w:p>
    <w:p w14:paraId="1C8A8F71" w14:textId="77777777" w:rsidR="00AC5D71" w:rsidRDefault="00000000">
      <w:pPr>
        <w:pStyle w:val="a0"/>
        <w:spacing w:after="80"/>
      </w:pPr>
      <w:r>
        <w:t xml:space="preserve">OCR </w:t>
      </w:r>
      <w:r>
        <w:t>工具功能边界清晰、交互流程完整，适合作为软件工程实践项目，能够覆盖需求分析、界面设计、模型集成、测试与验收等关键环节。</w:t>
      </w:r>
    </w:p>
    <w:p w14:paraId="0AAD9707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1.3 </w:t>
      </w:r>
      <w:r>
        <w:rPr>
          <w:rFonts w:ascii="Calibri" w:eastAsia="微软雅黑" w:hAnsi="Calibri"/>
        </w:rPr>
        <w:t>项目需实现目标</w:t>
      </w:r>
    </w:p>
    <w:p w14:paraId="4087AB21" w14:textId="77777777" w:rsidR="00AC5D71" w:rsidRDefault="00000000">
      <w:pPr>
        <w:pStyle w:val="a"/>
        <w:spacing w:after="80"/>
      </w:pPr>
      <w:r>
        <w:t>实现图片选择与预览，支持常见图片格式，如</w:t>
      </w:r>
      <w:r>
        <w:t xml:space="preserve"> PNG</w:t>
      </w:r>
      <w:r>
        <w:t>、</w:t>
      </w:r>
      <w:r>
        <w:t>JPG</w:t>
      </w:r>
      <w:r>
        <w:t>、</w:t>
      </w:r>
      <w:r>
        <w:t>JPEG</w:t>
      </w:r>
      <w:r>
        <w:t>、</w:t>
      </w:r>
      <w:r>
        <w:t>BMP</w:t>
      </w:r>
      <w:r>
        <w:t>。</w:t>
      </w:r>
    </w:p>
    <w:p w14:paraId="2FBCE4AF" w14:textId="77777777" w:rsidR="00AC5D71" w:rsidRDefault="00000000">
      <w:pPr>
        <w:pStyle w:val="a"/>
        <w:spacing w:after="80"/>
      </w:pPr>
      <w:r>
        <w:t>实现一键文字识别，支持中英文混合内容识别，并在界面中展示结果。</w:t>
      </w:r>
    </w:p>
    <w:p w14:paraId="7C9DE34A" w14:textId="77777777" w:rsidR="00AC5D71" w:rsidRDefault="00000000">
      <w:pPr>
        <w:pStyle w:val="a"/>
        <w:spacing w:after="80"/>
      </w:pPr>
      <w:r>
        <w:t>实现识别结果复制到剪贴板、保存为文本文件等基础操作。</w:t>
      </w:r>
    </w:p>
    <w:p w14:paraId="5025864B" w14:textId="77777777" w:rsidR="00AC5D71" w:rsidRDefault="00000000">
      <w:pPr>
        <w:pStyle w:val="a"/>
        <w:spacing w:after="80"/>
      </w:pPr>
      <w:r>
        <w:t>提供简洁易用的桌面</w:t>
      </w:r>
      <w:r>
        <w:t xml:space="preserve"> GUI</w:t>
      </w:r>
      <w:r>
        <w:t>，主流程不超过三步：选择图片、开始识别、处理结果。</w:t>
      </w:r>
    </w:p>
    <w:p w14:paraId="4A9DC130" w14:textId="77777777" w:rsidR="00AC5D71" w:rsidRDefault="00000000">
      <w:pPr>
        <w:pStyle w:val="a"/>
        <w:spacing w:after="80"/>
      </w:pPr>
      <w:r>
        <w:t>在无网络环境下完成主要识别流程，保证模型与依赖均可本地运行。</w:t>
      </w:r>
    </w:p>
    <w:p w14:paraId="21093564" w14:textId="77777777" w:rsidR="00AC5D71" w:rsidRDefault="00000000">
      <w:pPr>
        <w:pStyle w:val="a"/>
        <w:spacing w:after="80"/>
      </w:pPr>
      <w:r>
        <w:t>完成项目过程文档、测试记录与最终演示材料。</w:t>
      </w:r>
    </w:p>
    <w:p w14:paraId="795206D4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1.4 </w:t>
      </w:r>
      <w:r>
        <w:rPr>
          <w:rFonts w:ascii="Calibri" w:eastAsia="微软雅黑" w:hAnsi="Calibri"/>
        </w:rPr>
        <w:t>项目范围</w:t>
      </w:r>
    </w:p>
    <w:tbl>
      <w:tblPr>
        <w:tblStyle w:val="aff1"/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AC5D71" w14:paraId="2455FB3D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CFA7C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类别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5078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范围说明</w:t>
            </w:r>
          </w:p>
        </w:tc>
      </w:tr>
      <w:tr w:rsidR="00AC5D71" w14:paraId="355599C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1F5E" w14:textId="77777777" w:rsidR="00AC5D71" w:rsidRDefault="00000000">
            <w:pPr>
              <w:jc w:val="center"/>
            </w:pPr>
            <w:r>
              <w:t>包含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0235" w14:textId="77777777" w:rsidR="00AC5D71" w:rsidRDefault="00000000">
            <w:r>
              <w:t>图片上传</w:t>
            </w:r>
            <w:r>
              <w:t>/</w:t>
            </w:r>
            <w:r>
              <w:t>预览、</w:t>
            </w:r>
            <w:r>
              <w:t xml:space="preserve">OCR </w:t>
            </w:r>
            <w:r>
              <w:t>识别、结果展示、复制、保存、基础异常提示、简洁桌面界面。</w:t>
            </w:r>
          </w:p>
        </w:tc>
      </w:tr>
      <w:tr w:rsidR="00AC5D71" w14:paraId="002876E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17C6" w14:textId="77777777" w:rsidR="00AC5D71" w:rsidRDefault="00000000">
            <w:pPr>
              <w:jc w:val="center"/>
            </w:pPr>
            <w:r>
              <w:t>不包含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CE6A" w14:textId="77777777" w:rsidR="00AC5D71" w:rsidRDefault="00000000">
            <w:r>
              <w:t>在线云端</w:t>
            </w:r>
            <w:r>
              <w:t xml:space="preserve"> OCR</w:t>
            </w:r>
            <w:r>
              <w:t>、账号系统、多用户协作、复杂版式还原、</w:t>
            </w:r>
            <w:r>
              <w:t xml:space="preserve">PDF </w:t>
            </w:r>
            <w:r>
              <w:t>批量识别和移动端适配。</w:t>
            </w:r>
          </w:p>
        </w:tc>
      </w:tr>
      <w:tr w:rsidR="00AC5D71" w14:paraId="210036C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2157" w14:textId="77777777" w:rsidR="00AC5D71" w:rsidRDefault="00000000">
            <w:pPr>
              <w:jc w:val="center"/>
            </w:pPr>
            <w:r>
              <w:t>可选扩展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DCC5" w14:textId="77777777" w:rsidR="00AC5D71" w:rsidRDefault="00000000">
            <w:r>
              <w:t>图像预处理开关、批量图片识别、识别历史记录、结果按段落简单整理。</w:t>
            </w:r>
          </w:p>
        </w:tc>
      </w:tr>
    </w:tbl>
    <w:p w14:paraId="20432A05" w14:textId="77777777" w:rsidR="00AC5D7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1.5 </w:t>
      </w:r>
      <w:r>
        <w:rPr>
          <w:rFonts w:ascii="Calibri" w:eastAsia="微软雅黑" w:hAnsi="Calibri"/>
        </w:rPr>
        <w:t>技术方案</w:t>
      </w:r>
    </w:p>
    <w:tbl>
      <w:tblPr>
        <w:tblStyle w:val="aff1"/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300"/>
        <w:gridCol w:w="5560"/>
      </w:tblGrid>
      <w:tr w:rsidR="00AC5D71" w14:paraId="04D84505" w14:textId="77777777">
        <w:trPr>
          <w:jc w:val="center"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C999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模块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CCDF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拟采用技术</w:t>
            </w:r>
          </w:p>
        </w:tc>
        <w:tc>
          <w:tcPr>
            <w:tcW w:w="5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5C21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说明</w:t>
            </w:r>
          </w:p>
        </w:tc>
      </w:tr>
      <w:tr w:rsidR="00AC5D71" w14:paraId="69B64FA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7AFF" w14:textId="77777777" w:rsidR="00AC5D71" w:rsidRDefault="00000000">
            <w:pPr>
              <w:jc w:val="center"/>
            </w:pPr>
            <w:r>
              <w:t>界面层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92F4" w14:textId="77777777" w:rsidR="00AC5D71" w:rsidRDefault="00000000">
            <w:pPr>
              <w:jc w:val="center"/>
            </w:pPr>
            <w:r>
              <w:t>Tkinter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8079" w14:textId="77777777" w:rsidR="00AC5D71" w:rsidRDefault="00000000">
            <w:r>
              <w:t>提供图片选择、按钮操作、识别结果展示和保存入口。</w:t>
            </w:r>
          </w:p>
        </w:tc>
      </w:tr>
      <w:tr w:rsidR="00AC5D71" w14:paraId="01A4392F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FEF5" w14:textId="77777777" w:rsidR="00AC5D71" w:rsidRDefault="00000000">
            <w:pPr>
              <w:jc w:val="center"/>
            </w:pPr>
            <w:r>
              <w:t xml:space="preserve">OCR </w:t>
            </w:r>
            <w:r>
              <w:t>引擎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C5E9" w14:textId="77777777" w:rsidR="00AC5D71" w:rsidRDefault="00000000">
            <w:r>
              <w:t>PaddleOCR / EasyOCR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C4B5D" w14:textId="77777777" w:rsidR="00AC5D71" w:rsidRDefault="00000000">
            <w:r>
              <w:t>优先使用</w:t>
            </w:r>
            <w:r>
              <w:t xml:space="preserve"> PaddleOCR </w:t>
            </w:r>
            <w:r>
              <w:t>本地离线推理，</w:t>
            </w:r>
            <w:r>
              <w:t xml:space="preserve">EasyOCR </w:t>
            </w:r>
            <w:r>
              <w:t>作为备选模型。</w:t>
            </w:r>
          </w:p>
        </w:tc>
      </w:tr>
      <w:tr w:rsidR="00AC5D71" w14:paraId="26DE6CE6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6012" w14:textId="77777777" w:rsidR="00AC5D71" w:rsidRDefault="00000000">
            <w:pPr>
              <w:jc w:val="center"/>
            </w:pPr>
            <w:r>
              <w:t>图像处理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5B85" w14:textId="77777777" w:rsidR="00AC5D71" w:rsidRDefault="00000000">
            <w:r>
              <w:t>PIL / OpenCV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F82" w14:textId="77777777" w:rsidR="00AC5D71" w:rsidRDefault="00000000">
            <w:r>
              <w:t>完成图片读取、格式转换、尺寸调整和必要的预处理。</w:t>
            </w:r>
          </w:p>
        </w:tc>
      </w:tr>
      <w:tr w:rsidR="00AC5D71" w14:paraId="2692EC2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71E5" w14:textId="77777777" w:rsidR="00AC5D71" w:rsidRDefault="00000000">
            <w:pPr>
              <w:jc w:val="center"/>
            </w:pPr>
            <w:r>
              <w:t>数据输出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3CD3" w14:textId="77777777" w:rsidR="00AC5D71" w:rsidRDefault="00000000">
            <w:r>
              <w:t xml:space="preserve">TXT </w:t>
            </w:r>
            <w:r>
              <w:t>文件</w:t>
            </w:r>
            <w:r>
              <w:t xml:space="preserve"> / </w:t>
            </w:r>
            <w:r>
              <w:t>剪贴板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544D" w14:textId="77777777" w:rsidR="00AC5D71" w:rsidRDefault="00000000">
            <w:r>
              <w:t>支持识别结果复制与保存，便于后续编辑。</w:t>
            </w:r>
          </w:p>
        </w:tc>
      </w:tr>
      <w:tr w:rsidR="00AC5D71" w14:paraId="1BFBEAC9" w14:textId="77777777">
        <w:trPr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A0BB" w14:textId="77777777" w:rsidR="00AC5D71" w:rsidRDefault="00000000">
            <w:pPr>
              <w:jc w:val="center"/>
            </w:pPr>
            <w:r>
              <w:t>运行环境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1CD9" w14:textId="77777777" w:rsidR="00AC5D71" w:rsidRDefault="00000000">
            <w:r>
              <w:t xml:space="preserve">Python </w:t>
            </w:r>
            <w:r>
              <w:t>本地环境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6E7F" w14:textId="77777777" w:rsidR="00AC5D71" w:rsidRDefault="00000000">
            <w:r>
              <w:t>依赖在本地安装与运行，保证演示环境可复现。</w:t>
            </w:r>
          </w:p>
        </w:tc>
      </w:tr>
    </w:tbl>
    <w:p w14:paraId="2A6AE32F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1.6 </w:t>
      </w:r>
      <w:r>
        <w:rPr>
          <w:rFonts w:ascii="Calibri" w:eastAsia="微软雅黑" w:hAnsi="Calibri"/>
        </w:rPr>
        <w:t>工作量估计</w:t>
      </w:r>
    </w:p>
    <w:tbl>
      <w:tblPr>
        <w:tblStyle w:val="aff1"/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660"/>
        <w:gridCol w:w="1900"/>
      </w:tblGrid>
      <w:tr w:rsidR="00AC5D71" w14:paraId="078FC7B5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4475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工作项</w:t>
            </w:r>
          </w:p>
        </w:tc>
        <w:tc>
          <w:tcPr>
            <w:tcW w:w="5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3A28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主要内容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01D3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估计工作量</w:t>
            </w:r>
          </w:p>
        </w:tc>
      </w:tr>
      <w:tr w:rsidR="00AC5D71" w14:paraId="26CC80A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2C3E" w14:textId="77777777" w:rsidR="00AC5D71" w:rsidRDefault="00000000">
            <w:pPr>
              <w:jc w:val="center"/>
            </w:pPr>
            <w:r>
              <w:t>需求与原型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16EB" w14:textId="77777777" w:rsidR="00AC5D71" w:rsidRDefault="00000000">
            <w:r>
              <w:t>明确功能边界、绘制界面草图、确定交互流程。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31C0" w14:textId="77777777" w:rsidR="00AC5D71" w:rsidRDefault="00000000">
            <w:pPr>
              <w:jc w:val="center"/>
            </w:pPr>
            <w:r>
              <w:t xml:space="preserve">0.5 </w:t>
            </w:r>
            <w:r>
              <w:t>人日</w:t>
            </w:r>
          </w:p>
        </w:tc>
      </w:tr>
      <w:tr w:rsidR="00AC5D71" w14:paraId="03AB2DD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0BDF" w14:textId="77777777" w:rsidR="00AC5D71" w:rsidRDefault="00000000">
            <w:pPr>
              <w:jc w:val="center"/>
            </w:pPr>
            <w:r>
              <w:t>环境与模型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2522" w14:textId="77777777" w:rsidR="00AC5D71" w:rsidRDefault="00000000">
            <w:r>
              <w:t>安装依赖、下载</w:t>
            </w:r>
            <w:r>
              <w:t>/</w:t>
            </w:r>
            <w:r>
              <w:t>配置本地</w:t>
            </w:r>
            <w:r>
              <w:t xml:space="preserve"> OCR </w:t>
            </w:r>
            <w:r>
              <w:t>模型、完成最小识别验证。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48E4" w14:textId="77777777" w:rsidR="00AC5D71" w:rsidRDefault="00000000">
            <w:pPr>
              <w:jc w:val="center"/>
            </w:pPr>
            <w:r>
              <w:t xml:space="preserve">1.0 </w:t>
            </w:r>
            <w:r>
              <w:t>人日</w:t>
            </w:r>
          </w:p>
        </w:tc>
      </w:tr>
      <w:tr w:rsidR="00AC5D71" w14:paraId="5AFA093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6BB9" w14:textId="77777777" w:rsidR="00AC5D71" w:rsidRDefault="00000000">
            <w:pPr>
              <w:jc w:val="center"/>
            </w:pPr>
            <w:r>
              <w:t>核心功能开发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7C63" w14:textId="77777777" w:rsidR="00AC5D71" w:rsidRDefault="00000000">
            <w:r>
              <w:t>图片选择、预览、</w:t>
            </w:r>
            <w:r>
              <w:t xml:space="preserve">OCR </w:t>
            </w:r>
            <w:r>
              <w:t>调用、结果展示、复制与保存。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B630" w14:textId="77777777" w:rsidR="00AC5D71" w:rsidRDefault="00000000">
            <w:pPr>
              <w:jc w:val="center"/>
            </w:pPr>
            <w:r>
              <w:t xml:space="preserve">2.0 </w:t>
            </w:r>
            <w:r>
              <w:t>人日</w:t>
            </w:r>
          </w:p>
        </w:tc>
      </w:tr>
      <w:tr w:rsidR="00AC5D71" w14:paraId="6CA380B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11D1" w14:textId="77777777" w:rsidR="00AC5D71" w:rsidRDefault="00000000">
            <w:pPr>
              <w:jc w:val="center"/>
            </w:pPr>
            <w:r>
              <w:t>界面优化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576B" w14:textId="77777777" w:rsidR="00AC5D71" w:rsidRDefault="00000000">
            <w:r>
              <w:t>优化布局、按钮状态、异常提示和基本用户体验。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6B33" w14:textId="77777777" w:rsidR="00AC5D71" w:rsidRDefault="00000000">
            <w:pPr>
              <w:jc w:val="center"/>
            </w:pPr>
            <w:r>
              <w:t xml:space="preserve">1.0 </w:t>
            </w:r>
            <w:r>
              <w:t>人日</w:t>
            </w:r>
          </w:p>
        </w:tc>
      </w:tr>
      <w:tr w:rsidR="00AC5D71" w14:paraId="4C1E446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73C7" w14:textId="77777777" w:rsidR="00AC5D71" w:rsidRDefault="00000000">
            <w:pPr>
              <w:jc w:val="center"/>
            </w:pPr>
            <w:r>
              <w:t>测试与修复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7E3A" w14:textId="77777777" w:rsidR="00AC5D71" w:rsidRDefault="00000000">
            <w:r>
              <w:t>功能测试、兼容性测试、异常场景测试和缺陷修复。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1DE3" w14:textId="77777777" w:rsidR="00AC5D71" w:rsidRDefault="00000000">
            <w:pPr>
              <w:jc w:val="center"/>
            </w:pPr>
            <w:r>
              <w:t xml:space="preserve">1.0 </w:t>
            </w:r>
            <w:r>
              <w:t>人日</w:t>
            </w:r>
          </w:p>
        </w:tc>
      </w:tr>
      <w:tr w:rsidR="00AC5D71" w14:paraId="50AEFD6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6946" w14:textId="77777777" w:rsidR="00AC5D71" w:rsidRDefault="00000000">
            <w:pPr>
              <w:jc w:val="center"/>
            </w:pPr>
            <w:r>
              <w:t>文档与演示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7E11" w14:textId="77777777" w:rsidR="00AC5D71" w:rsidRDefault="00000000">
            <w:r>
              <w:t>完成需求、设计、测试、验收文档和课堂演示准备。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31A2" w14:textId="77777777" w:rsidR="00AC5D71" w:rsidRDefault="00000000">
            <w:pPr>
              <w:jc w:val="center"/>
            </w:pPr>
            <w:r>
              <w:t xml:space="preserve">1.0 </w:t>
            </w:r>
            <w:r>
              <w:t>人日</w:t>
            </w:r>
          </w:p>
        </w:tc>
      </w:tr>
      <w:tr w:rsidR="00AC5D71" w14:paraId="77573EB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15D0" w14:textId="77777777" w:rsidR="00AC5D71" w:rsidRDefault="00000000">
            <w:pPr>
              <w:jc w:val="center"/>
            </w:pPr>
            <w:r>
              <w:t>合计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B6E3" w14:textId="77777777" w:rsidR="00AC5D71" w:rsidRDefault="00000000">
            <w:r>
              <w:t>按</w:t>
            </w:r>
            <w:r>
              <w:t xml:space="preserve"> 4 </w:t>
            </w:r>
            <w:r>
              <w:t>人小组协作估算，可并行开展。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F2A2" w14:textId="77777777" w:rsidR="00AC5D71" w:rsidRDefault="00000000">
            <w:pPr>
              <w:jc w:val="center"/>
            </w:pPr>
            <w:r>
              <w:t>约</w:t>
            </w:r>
            <w:r>
              <w:t xml:space="preserve"> 6.5 </w:t>
            </w:r>
            <w:r>
              <w:t>人日</w:t>
            </w:r>
          </w:p>
        </w:tc>
      </w:tr>
    </w:tbl>
    <w:p w14:paraId="690CE04B" w14:textId="77777777" w:rsidR="00AC5D71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2. </w:t>
      </w:r>
      <w:r>
        <w:rPr>
          <w:rFonts w:ascii="Calibri" w:eastAsia="微软雅黑" w:hAnsi="Calibri"/>
        </w:rPr>
        <w:t>开发团队组成和计划时间</w:t>
      </w:r>
    </w:p>
    <w:p w14:paraId="2E058EEA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团队角色分工</w:t>
      </w:r>
    </w:p>
    <w:tbl>
      <w:tblPr>
        <w:tblStyle w:val="aff1"/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AC5D71" w14:paraId="1F3FE900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6F8A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角色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D461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负责人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F5F82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主要职责</w:t>
            </w:r>
          </w:p>
        </w:tc>
      </w:tr>
      <w:tr w:rsidR="00AC5D71" w14:paraId="50038CD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789E" w14:textId="77777777" w:rsidR="00AC5D71" w:rsidRDefault="00000000">
            <w:pPr>
              <w:jc w:val="center"/>
            </w:pPr>
            <w:r>
              <w:t>项目负责人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3A82" w14:textId="0F9FDF14" w:rsidR="00AC5D71" w:rsidRDefault="00EB569E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王嘉禾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89D6" w14:textId="033DAC3B" w:rsidR="00AC5D71" w:rsidRDefault="00000000">
            <w:r>
              <w:t>统筹进度、任务分配、版本管理、组织。</w:t>
            </w:r>
          </w:p>
        </w:tc>
      </w:tr>
      <w:tr w:rsidR="00AC5D71" w14:paraId="6AD2205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F37E" w14:textId="77777777" w:rsidR="00AC5D71" w:rsidRDefault="00000000">
            <w:pPr>
              <w:jc w:val="center"/>
            </w:pPr>
            <w:r>
              <w:t>界面开发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E505" w14:textId="3EB22DBF" w:rsidR="00AC5D71" w:rsidRDefault="00EB569E">
            <w:pPr>
              <w:jc w:val="center"/>
            </w:pPr>
            <w:r>
              <w:rPr>
                <w:rFonts w:hint="eastAsia"/>
                <w:lang w:eastAsia="zh-CN"/>
              </w:rPr>
              <w:t>许果，贺智贤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A5CB" w14:textId="77777777" w:rsidR="00AC5D71" w:rsidRDefault="00000000">
            <w:r>
              <w:t>负责</w:t>
            </w:r>
            <w:r>
              <w:t xml:space="preserve"> Tkinter </w:t>
            </w:r>
            <w:r>
              <w:t>界面、交互流程、结果展示与用户提示。</w:t>
            </w:r>
          </w:p>
        </w:tc>
      </w:tr>
      <w:tr w:rsidR="00AC5D71" w14:paraId="5555C67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3094" w14:textId="77777777" w:rsidR="00AC5D71" w:rsidRDefault="00000000">
            <w:pPr>
              <w:jc w:val="center"/>
            </w:pPr>
            <w:r>
              <w:t>算法集成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4D33" w14:textId="7B758B46" w:rsidR="00AC5D71" w:rsidRDefault="00EB569E" w:rsidP="00EB569E">
            <w:pPr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范峻豪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502D" w14:textId="77777777" w:rsidR="00AC5D71" w:rsidRDefault="00000000">
            <w:r>
              <w:t>负责</w:t>
            </w:r>
            <w:r>
              <w:t xml:space="preserve"> PaddleOCR / EasyOCR </w:t>
            </w:r>
            <w:r>
              <w:t>模型部署、识别调用和图像预处理。</w:t>
            </w:r>
          </w:p>
        </w:tc>
      </w:tr>
      <w:tr w:rsidR="00AC5D71" w14:paraId="55C1CEF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56DC" w14:textId="77777777" w:rsidR="00AC5D71" w:rsidRDefault="00000000">
            <w:pPr>
              <w:jc w:val="center"/>
            </w:pPr>
            <w:r>
              <w:t>测试与文档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2665" w14:textId="5D7EDFC4" w:rsidR="00AC5D71" w:rsidRDefault="00EB569E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王嘉禾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9676" w14:textId="77777777" w:rsidR="00AC5D71" w:rsidRDefault="00000000">
            <w:r>
              <w:t>负责测试用例、缺陷记录、过程文档整理和验收材料。</w:t>
            </w:r>
          </w:p>
        </w:tc>
      </w:tr>
    </w:tbl>
    <w:p w14:paraId="072D7FA6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计划时间</w:t>
      </w:r>
    </w:p>
    <w:tbl>
      <w:tblPr>
        <w:tblStyle w:val="aff1"/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AC5D71" w14:paraId="52F8CB1C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C1B8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阶段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9573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时间建议</w:t>
            </w:r>
          </w:p>
        </w:tc>
        <w:tc>
          <w:tcPr>
            <w:tcW w:w="4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1BF1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交付物</w:t>
            </w:r>
          </w:p>
        </w:tc>
      </w:tr>
      <w:tr w:rsidR="00AC5D71" w14:paraId="75558295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D3DB" w14:textId="77777777" w:rsidR="00AC5D71" w:rsidRDefault="00000000">
            <w:pPr>
              <w:jc w:val="center"/>
            </w:pPr>
            <w:r>
              <w:t>项目启动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3480" w14:textId="77777777" w:rsidR="00AC5D71" w:rsidRDefault="00000000">
            <w:r>
              <w:t>2026-07-06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F854" w14:textId="77777777" w:rsidR="00AC5D71" w:rsidRDefault="00000000">
            <w:r>
              <w:t>项目启动报告、任务分工、初步计划。</w:t>
            </w:r>
          </w:p>
        </w:tc>
      </w:tr>
      <w:tr w:rsidR="00AC5D71" w14:paraId="05CDC06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F86B0" w14:textId="77777777" w:rsidR="00AC5D71" w:rsidRDefault="00000000">
            <w:pPr>
              <w:jc w:val="center"/>
            </w:pPr>
            <w:r>
              <w:t>需求分析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F1D0" w14:textId="77777777" w:rsidR="00AC5D71" w:rsidRDefault="00000000">
            <w:r>
              <w:t xml:space="preserve">2026-07-06 </w:t>
            </w:r>
            <w:r>
              <w:t>至</w:t>
            </w:r>
            <w:r>
              <w:t xml:space="preserve"> 2026-07-07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BDB6" w14:textId="77777777" w:rsidR="00AC5D71" w:rsidRDefault="00000000">
            <w:r>
              <w:t>需求规格说明、功能清单、界面原型。</w:t>
            </w:r>
          </w:p>
        </w:tc>
      </w:tr>
      <w:tr w:rsidR="00AC5D71" w14:paraId="46B009CD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7F6B" w14:textId="77777777" w:rsidR="00AC5D71" w:rsidRDefault="00000000">
            <w:pPr>
              <w:jc w:val="center"/>
            </w:pPr>
            <w:r>
              <w:t>系统设计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EB3" w14:textId="77777777" w:rsidR="00AC5D71" w:rsidRDefault="00000000">
            <w:r>
              <w:t>2026-07-08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D945" w14:textId="77777777" w:rsidR="00AC5D71" w:rsidRDefault="00000000">
            <w:r>
              <w:t>模块设计、技术方案、数据</w:t>
            </w:r>
            <w:r>
              <w:t>/</w:t>
            </w:r>
            <w:r>
              <w:t>流程说明。</w:t>
            </w:r>
          </w:p>
        </w:tc>
      </w:tr>
      <w:tr w:rsidR="00AC5D71" w14:paraId="7215384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E03A" w14:textId="77777777" w:rsidR="00AC5D71" w:rsidRDefault="00000000">
            <w:pPr>
              <w:jc w:val="center"/>
            </w:pPr>
            <w:r>
              <w:t xml:space="preserve">Scrum </w:t>
            </w:r>
            <w:r>
              <w:t>开发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FA59" w14:textId="77777777" w:rsidR="00AC5D71" w:rsidRDefault="00000000">
            <w:r>
              <w:t xml:space="preserve">2026-07-09 </w:t>
            </w:r>
            <w:r>
              <w:t>至</w:t>
            </w:r>
            <w:r>
              <w:t xml:space="preserve"> 2026-07-11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E3AD" w14:textId="77777777" w:rsidR="00AC5D71" w:rsidRDefault="00000000">
            <w:r>
              <w:t>可运行</w:t>
            </w:r>
            <w:r>
              <w:t xml:space="preserve"> OCR </w:t>
            </w:r>
            <w:r>
              <w:t>工具、阶段演示版本、问题清单。</w:t>
            </w:r>
          </w:p>
        </w:tc>
      </w:tr>
      <w:tr w:rsidR="00AC5D71" w14:paraId="5CCDBC9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63EC" w14:textId="77777777" w:rsidR="00AC5D71" w:rsidRDefault="00000000">
            <w:pPr>
              <w:jc w:val="center"/>
            </w:pPr>
            <w:r>
              <w:t>系统测试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2416" w14:textId="77777777" w:rsidR="00AC5D71" w:rsidRDefault="00000000">
            <w:r>
              <w:t>2026-07-12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212E" w14:textId="77777777" w:rsidR="00AC5D71" w:rsidRDefault="00000000">
            <w:r>
              <w:t>测试用例、测试记录、缺陷修复说明。</w:t>
            </w:r>
          </w:p>
        </w:tc>
      </w:tr>
      <w:tr w:rsidR="00AC5D71" w14:paraId="77ABEEF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2015" w14:textId="77777777" w:rsidR="00AC5D71" w:rsidRDefault="00000000">
            <w:pPr>
              <w:jc w:val="center"/>
            </w:pPr>
            <w:r>
              <w:t>产品验收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B20D" w14:textId="77777777" w:rsidR="00AC5D71" w:rsidRDefault="00000000">
            <w:r>
              <w:t>2026-07-13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7031" w14:textId="77777777" w:rsidR="00AC5D71" w:rsidRDefault="00000000">
            <w:r>
              <w:t>验收报告、演示材料、最终项目包。</w:t>
            </w:r>
          </w:p>
        </w:tc>
      </w:tr>
    </w:tbl>
    <w:p w14:paraId="19FBCB3C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版本与协作约定</w:t>
      </w:r>
    </w:p>
    <w:p w14:paraId="6BB06B2D" w14:textId="77777777" w:rsidR="00AC5D71" w:rsidRDefault="00000000">
      <w:pPr>
        <w:pStyle w:val="a0"/>
        <w:spacing w:after="80"/>
      </w:pPr>
      <w:r>
        <w:t>代码按功能模块提交，提交信息需说明本次修改内容。</w:t>
      </w:r>
    </w:p>
    <w:p w14:paraId="6A0C87E5" w14:textId="77777777" w:rsidR="00AC5D71" w:rsidRDefault="00000000">
      <w:pPr>
        <w:pStyle w:val="a0"/>
        <w:spacing w:after="80"/>
      </w:pPr>
      <w:r>
        <w:t>关键依赖、模型文件、运行说明和测试图片统一记录在项目说明文档中。</w:t>
      </w:r>
    </w:p>
    <w:p w14:paraId="7DC6416B" w14:textId="77777777" w:rsidR="00AC5D71" w:rsidRDefault="00000000">
      <w:pPr>
        <w:pStyle w:val="a0"/>
        <w:spacing w:after="80"/>
      </w:pPr>
      <w:r>
        <w:t>每日同步一次任务进展，发现模型部署、识别效果或界面阻塞问题时及时调整分工。</w:t>
      </w:r>
    </w:p>
    <w:p w14:paraId="39C88EEC" w14:textId="77777777" w:rsidR="00AC5D71" w:rsidRDefault="00000000">
      <w:pPr>
        <w:pStyle w:val="a0"/>
        <w:spacing w:after="80"/>
      </w:pPr>
      <w:r>
        <w:t>最终演示环境需提前完成离线验证，避免课堂展示时因网络或依赖缺失导致失败。</w:t>
      </w:r>
    </w:p>
    <w:p w14:paraId="5E1FC0AF" w14:textId="77777777" w:rsidR="00AC5D71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3. </w:t>
      </w:r>
      <w:r>
        <w:rPr>
          <w:rFonts w:ascii="Calibri" w:eastAsia="微软雅黑" w:hAnsi="Calibri"/>
        </w:rPr>
        <w:t>风险评估和规避</w:t>
      </w:r>
    </w:p>
    <w:tbl>
      <w:tblPr>
        <w:tblStyle w:val="aff1"/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AC5D71" w14:paraId="13D0AC40" w14:textId="77777777">
        <w:trPr>
          <w:jc w:val="center"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E853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风险项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5719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影响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349A" w14:textId="77777777" w:rsidR="00AC5D71" w:rsidRDefault="00000000">
            <w:pPr>
              <w:jc w:val="center"/>
            </w:pPr>
            <w:r>
              <w:rPr>
                <w:rFonts w:eastAsia="微软雅黑"/>
                <w:b/>
              </w:rPr>
              <w:t>规避措施</w:t>
            </w:r>
          </w:p>
        </w:tc>
      </w:tr>
      <w:tr w:rsidR="00AC5D71" w14:paraId="4F11F6EE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BE7C" w14:textId="77777777" w:rsidR="00AC5D71" w:rsidRDefault="00000000">
            <w:pPr>
              <w:jc w:val="center"/>
            </w:pPr>
            <w:r>
              <w:t xml:space="preserve">OCR </w:t>
            </w:r>
            <w:r>
              <w:t>依赖安装较大或环境冲突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6D78" w14:textId="77777777" w:rsidR="00AC5D71" w:rsidRDefault="00000000">
            <w:r>
              <w:t>可能影响开发进度和演示稳定性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66F1" w14:textId="77777777" w:rsidR="00AC5D71" w:rsidRDefault="00000000">
            <w:r>
              <w:t>优先固定</w:t>
            </w:r>
            <w:r>
              <w:t xml:space="preserve"> Python </w:t>
            </w:r>
            <w:r>
              <w:t>版本和依赖清单；提前完成</w:t>
            </w:r>
            <w:r>
              <w:t xml:space="preserve"> PaddleOCR </w:t>
            </w:r>
            <w:r>
              <w:t>最小样例验证；保留</w:t>
            </w:r>
            <w:r>
              <w:t xml:space="preserve"> EasyOCR </w:t>
            </w:r>
            <w:r>
              <w:t>备选方案。</w:t>
            </w:r>
          </w:p>
        </w:tc>
      </w:tr>
      <w:tr w:rsidR="00AC5D71" w14:paraId="2D739320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D7F5" w14:textId="77777777" w:rsidR="00AC5D71" w:rsidRDefault="00000000">
            <w:pPr>
              <w:jc w:val="center"/>
            </w:pPr>
            <w:r>
              <w:t>识别准确率不稳定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C77F" w14:textId="77777777" w:rsidR="00AC5D71" w:rsidRDefault="00000000">
            <w:r>
              <w:t>中英文混排、低清晰度图片可能识别错误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FF6C" w14:textId="77777777" w:rsidR="00AC5D71" w:rsidRDefault="00000000">
            <w:r>
              <w:t>准备清晰测试图片；增加灰度化、放大、二值化等基础预处理；在报告中说明适用边界。</w:t>
            </w:r>
          </w:p>
        </w:tc>
      </w:tr>
      <w:tr w:rsidR="00AC5D71" w14:paraId="7AA7495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F1A4" w14:textId="77777777" w:rsidR="00AC5D71" w:rsidRDefault="00000000">
            <w:pPr>
              <w:jc w:val="center"/>
            </w:pPr>
            <w:r>
              <w:t>本地模型文件体积较大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F134" w14:textId="77777777" w:rsidR="00AC5D71" w:rsidRDefault="00000000">
            <w:r>
              <w:t>项目包传输和部署耗时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1C74" w14:textId="77777777" w:rsidR="00AC5D71" w:rsidRDefault="00000000">
            <w:r>
              <w:t>区分代码包与模型包；在运行说明中写明模型下载位置和离线放置路径。</w:t>
            </w:r>
          </w:p>
        </w:tc>
      </w:tr>
      <w:tr w:rsidR="00AC5D71" w14:paraId="7A076374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2EBF" w14:textId="77777777" w:rsidR="00AC5D71" w:rsidRDefault="00000000">
            <w:pPr>
              <w:jc w:val="center"/>
            </w:pPr>
            <w:r>
              <w:t xml:space="preserve">GUI </w:t>
            </w:r>
            <w:r>
              <w:t>与识别任务阻塞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52BF" w14:textId="77777777" w:rsidR="00AC5D71" w:rsidRDefault="00000000">
            <w:r>
              <w:t>点击识别后界面可能卡顿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1884" w14:textId="77777777" w:rsidR="00AC5D71" w:rsidRDefault="00000000">
            <w:r>
              <w:t>在开发阶段评估线程处理或按钮状态提示；至少提供</w:t>
            </w:r>
            <w:r>
              <w:t>“</w:t>
            </w:r>
            <w:r>
              <w:t>识别中</w:t>
            </w:r>
            <w:r>
              <w:t>”</w:t>
            </w:r>
            <w:r>
              <w:t>状态反馈。</w:t>
            </w:r>
          </w:p>
        </w:tc>
      </w:tr>
      <w:tr w:rsidR="00AC5D71" w14:paraId="21A83AEC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61BD" w14:textId="77777777" w:rsidR="00AC5D71" w:rsidRDefault="00000000">
            <w:pPr>
              <w:jc w:val="center"/>
            </w:pPr>
            <w:r>
              <w:t>时间安排紧张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483C" w14:textId="77777777" w:rsidR="00AC5D71" w:rsidRDefault="00000000">
            <w:r>
              <w:t>文档、测试和演示准备不足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DE98" w14:textId="77777777" w:rsidR="00AC5D71" w:rsidRDefault="00000000">
            <w:r>
              <w:t>核心功能优先，扩展功能后置；每日检查剩余任务，确保可运行版本先完成。</w:t>
            </w:r>
          </w:p>
        </w:tc>
      </w:tr>
    </w:tbl>
    <w:p w14:paraId="4DE93112" w14:textId="77777777" w:rsidR="00AC5D71" w:rsidRDefault="00000000">
      <w:pPr>
        <w:pStyle w:val="2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风险等级判断</w:t>
      </w:r>
    </w:p>
    <w:p w14:paraId="060C685E" w14:textId="77777777" w:rsidR="00AC5D71" w:rsidRDefault="00000000">
      <w:r>
        <w:t>综合判断，本项目技术难度中等，最大风险集中在本地</w:t>
      </w:r>
      <w:r>
        <w:t xml:space="preserve"> OCR </w:t>
      </w:r>
      <w:r>
        <w:t>环境部署和识别效果稳定性。由于功能边界清晰、界面复杂度较低，只要尽早完成最小可运行模型验证，整体风险可控。</w:t>
      </w:r>
    </w:p>
    <w:p w14:paraId="250C960C" w14:textId="77777777" w:rsidR="00AC5D71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项目验收标准</w:t>
      </w:r>
    </w:p>
    <w:p w14:paraId="6EE5112A" w14:textId="77777777" w:rsidR="00AC5D71" w:rsidRDefault="00000000">
      <w:pPr>
        <w:pStyle w:val="a0"/>
        <w:spacing w:after="80"/>
      </w:pPr>
      <w:r>
        <w:t>能够在本地环境启动桌面程序，主界面显示清晰，无明显布局错乱。</w:t>
      </w:r>
    </w:p>
    <w:p w14:paraId="64D06B0C" w14:textId="77777777" w:rsidR="00AC5D71" w:rsidRDefault="00000000">
      <w:pPr>
        <w:pStyle w:val="a0"/>
        <w:spacing w:after="80"/>
      </w:pPr>
      <w:r>
        <w:t>能够选择本地图片并完成图片预览或文件路径显示。</w:t>
      </w:r>
    </w:p>
    <w:p w14:paraId="2AA78FB1" w14:textId="77777777" w:rsidR="00AC5D71" w:rsidRDefault="00000000">
      <w:pPr>
        <w:pStyle w:val="a0"/>
        <w:spacing w:after="80"/>
      </w:pPr>
      <w:r>
        <w:t>点击识别后能够输出图片中的中英文文字，识别失败时有明确提示。</w:t>
      </w:r>
    </w:p>
    <w:p w14:paraId="79403517" w14:textId="77777777" w:rsidR="00AC5D71" w:rsidRDefault="00000000">
      <w:pPr>
        <w:pStyle w:val="a0"/>
        <w:spacing w:after="80"/>
      </w:pPr>
      <w:r>
        <w:t>识别结果支持复制和保存为文本文件。</w:t>
      </w:r>
    </w:p>
    <w:p w14:paraId="2F41B19C" w14:textId="77777777" w:rsidR="00AC5D71" w:rsidRDefault="00000000">
      <w:pPr>
        <w:pStyle w:val="a0"/>
        <w:spacing w:after="80"/>
      </w:pPr>
      <w:r>
        <w:t>项目文档齐全，包括启动、需求、设计、开发、测试和验收阶段材料。</w:t>
      </w:r>
    </w:p>
    <w:p w14:paraId="06478A10" w14:textId="77777777" w:rsidR="00AC5D71" w:rsidRDefault="00000000">
      <w:pPr>
        <w:pStyle w:val="a0"/>
        <w:spacing w:after="80"/>
      </w:pPr>
      <w:r>
        <w:t>课堂演示能够完整展示图片导入、</w:t>
      </w:r>
      <w:r>
        <w:t xml:space="preserve">OCR </w:t>
      </w:r>
      <w:r>
        <w:t>识别、结果处理和异常提示流程。</w:t>
      </w:r>
    </w:p>
    <w:p w14:paraId="018839DE" w14:textId="77777777" w:rsidR="00AC5D7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4.1 </w:t>
      </w:r>
      <w:r>
        <w:rPr>
          <w:rFonts w:ascii="Calibri" w:eastAsia="微软雅黑" w:hAnsi="Calibri"/>
        </w:rPr>
        <w:t>启动结论</w:t>
      </w:r>
    </w:p>
    <w:p w14:paraId="6220BA03" w14:textId="77777777" w:rsidR="00AC5D71" w:rsidRDefault="00000000">
      <w:r>
        <w:t>本项目目标明确、功能范围适中、技术栈可行，符合课程设计与实训报告要求。建议小组按本启动报告开展后续需求分析、系统设计和迭代开发工作，并优先完成</w:t>
      </w:r>
      <w:r>
        <w:t xml:space="preserve"> OCR </w:t>
      </w:r>
      <w:r>
        <w:t>模型本地验证与最小可运行版本。</w:t>
      </w:r>
    </w:p>
    <w:sectPr w:rsidR="00AC5D7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2A72" w14:textId="77777777" w:rsidR="006672DC" w:rsidRDefault="006672DC">
      <w:pPr>
        <w:spacing w:after="0" w:line="240" w:lineRule="auto"/>
      </w:pPr>
      <w:r>
        <w:separator/>
      </w:r>
    </w:p>
  </w:endnote>
  <w:endnote w:type="continuationSeparator" w:id="0">
    <w:p w14:paraId="64C8205A" w14:textId="77777777" w:rsidR="006672DC" w:rsidRDefault="00667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33C2" w14:textId="77777777" w:rsidR="00AC5D71" w:rsidRDefault="00000000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932FA" w14:textId="77777777" w:rsidR="006672DC" w:rsidRDefault="006672DC">
      <w:pPr>
        <w:spacing w:after="0" w:line="240" w:lineRule="auto"/>
      </w:pPr>
      <w:r>
        <w:separator/>
      </w:r>
    </w:p>
  </w:footnote>
  <w:footnote w:type="continuationSeparator" w:id="0">
    <w:p w14:paraId="0E3A1EE7" w14:textId="77777777" w:rsidR="006672DC" w:rsidRDefault="00667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5331" w14:textId="77777777" w:rsidR="00AC5D71" w:rsidRDefault="00000000">
    <w:pPr>
      <w:pStyle w:val="a5"/>
      <w:jc w:val="right"/>
    </w:pPr>
    <w:r>
      <w:rPr>
        <w:rFonts w:eastAsia="微软雅黑"/>
        <w:color w:val="595959"/>
        <w:sz w:val="18"/>
      </w:rPr>
      <w:t>项目六：本地</w:t>
    </w:r>
    <w:r>
      <w:rPr>
        <w:rFonts w:eastAsia="微软雅黑"/>
        <w:color w:val="595959"/>
        <w:sz w:val="18"/>
      </w:rPr>
      <w:t xml:space="preserve"> OCR </w:t>
    </w:r>
    <w:r>
      <w:rPr>
        <w:rFonts w:eastAsia="微软雅黑"/>
        <w:color w:val="595959"/>
        <w:sz w:val="18"/>
      </w:rPr>
      <w:t>文字识别工具</w:t>
    </w:r>
    <w:r>
      <w:rPr>
        <w:rFonts w:eastAsia="微软雅黑"/>
        <w:color w:val="595959"/>
        <w:sz w:val="18"/>
      </w:rPr>
      <w:t xml:space="preserve"> | </w:t>
    </w:r>
    <w:r>
      <w:rPr>
        <w:rFonts w:eastAsia="微软雅黑"/>
        <w:color w:val="595959"/>
        <w:sz w:val="18"/>
      </w:rPr>
      <w:t>项目启动报告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913249">
    <w:abstractNumId w:val="8"/>
  </w:num>
  <w:num w:numId="2" w16cid:durableId="1641611468">
    <w:abstractNumId w:val="6"/>
  </w:num>
  <w:num w:numId="3" w16cid:durableId="1839998990">
    <w:abstractNumId w:val="5"/>
  </w:num>
  <w:num w:numId="4" w16cid:durableId="725375373">
    <w:abstractNumId w:val="4"/>
  </w:num>
  <w:num w:numId="5" w16cid:durableId="1016813071">
    <w:abstractNumId w:val="7"/>
  </w:num>
  <w:num w:numId="6" w16cid:durableId="1417826890">
    <w:abstractNumId w:val="3"/>
  </w:num>
  <w:num w:numId="7" w16cid:durableId="448624114">
    <w:abstractNumId w:val="2"/>
  </w:num>
  <w:num w:numId="8" w16cid:durableId="1197431231">
    <w:abstractNumId w:val="1"/>
  </w:num>
  <w:num w:numId="9" w16cid:durableId="122213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4B1"/>
    <w:rsid w:val="006672DC"/>
    <w:rsid w:val="00AA1D8D"/>
    <w:rsid w:val="00AC5D71"/>
    <w:rsid w:val="00B47730"/>
    <w:rsid w:val="00BA7079"/>
    <w:rsid w:val="00C13800"/>
    <w:rsid w:val="00CB0664"/>
    <w:rsid w:val="00EB5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1A863D"/>
  <w14:defaultImageDpi w14:val="300"/>
  <w15:docId w15:val="{5744A2C7-5E1B-4299-A3B4-D22277D2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1356</Words>
  <Characters>1546</Characters>
  <Application>Microsoft Office Word</Application>
  <DocSecurity>0</DocSecurity>
  <Lines>128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逸秋 洛</cp:lastModifiedBy>
  <cp:revision>4</cp:revision>
  <dcterms:created xsi:type="dcterms:W3CDTF">2013-12-23T23:15:00Z</dcterms:created>
  <dcterms:modified xsi:type="dcterms:W3CDTF">2026-07-06T08:02:00Z</dcterms:modified>
  <cp:category/>
</cp:coreProperties>
</file>