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7CB" w:rsidRDefault="00165AA8">
      <w:pPr>
        <w:jc w:val="center"/>
        <w:rPr>
          <w:rFonts w:ascii="华文中宋" w:eastAsia="华文中宋" w:hAnsi="华文中宋"/>
          <w:spacing w:val="60"/>
          <w:sz w:val="32"/>
          <w:szCs w:val="32"/>
        </w:rPr>
      </w:pP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51.25pt;margin-top:-40.2pt;width:27.2pt;height:733.2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" strokecolor="white">
                <v:textbox style="layout-flow:vertical;mso-layout-flow-alt:bottom-to-top">
                  <w:txbxContent>
                    <w:p w:rsidR="004047CB" w:rsidRDefault="00165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140970</wp:posOffset>
                </wp:positionV>
                <wp:extent cx="612775" cy="7528560"/>
                <wp:effectExtent l="4445" t="4445" r="11430" b="10795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75285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spacing w:afterLines="100" w:after="312" w:line="360" w:lineRule="auto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考号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姓名</w:t>
                            </w:r>
                          </w:p>
                          <w:p w:rsidR="004047CB" w:rsidRDefault="004047CB"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-77.2pt;margin-top:11.1pt;width:48.25pt;height:592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" filled="f" strokecolor="white">
                <v:textbox style="layout-flow:vertical;mso-layout-flow-alt:bottom-to-top">
                  <w:txbxContent>
                    <w:p w:rsidR="004047CB" w:rsidRDefault="00165AA8">
                      <w:pPr>
                        <w:spacing w:afterLines="100" w:after="312" w:line="360" w:lineRule="auto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考号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姓名</w:t>
                      </w:r>
                    </w:p>
                    <w:p w:rsidR="004047CB" w:rsidRDefault="004047CB"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订……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-94.75pt;margin-top:-40.2pt;width:27.2pt;height:73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" strokecolor="white">
                <v:textbox style="layout-flow:vertical;mso-layout-flow-alt:bottom-to-top">
                  <w:txbxContent>
                    <w:p w:rsidR="004047CB" w:rsidRDefault="00165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订……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-792480</wp:posOffset>
                </wp:positionV>
                <wp:extent cx="6617970" cy="594360"/>
                <wp:effectExtent l="0" t="13335" r="0" b="20955"/>
                <wp:wrapNone/>
                <wp:docPr id="7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594360"/>
                          <a:chOff x="724" y="1020"/>
                          <a:chExt cx="10422" cy="936"/>
                        </a:xfrm>
                      </wpg:grpSpPr>
                      <wps:wsp>
                        <wps:cNvPr id="5" name="矩形 15"/>
                        <wps:cNvSpPr>
                          <a:spLocks noChangeAspect="1"/>
                        </wps:cNvSpPr>
                        <wps:spPr>
                          <a:xfrm>
                            <a:off x="724" y="1020"/>
                            <a:ext cx="10422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47CB" w:rsidRDefault="00165AA8">
                              <w:pPr>
                                <w:spacing w:line="360" w:lineRule="exact"/>
                                <w:ind w:leftChars="722" w:left="1516"/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根据《南华大学全日制普通高等教育学分制学士学位授予实施细则》第三条第二款规定，学生在校期间考试舞弊者不能授予学位。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16"/>
                        <wps:cNvSpPr/>
                        <wps:spPr>
                          <a:xfrm>
                            <a:off x="917" y="1020"/>
                            <a:ext cx="1351" cy="936"/>
                          </a:xfrm>
                          <a:prstGeom prst="irregularSeal1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047CB" w:rsidRDefault="00165AA8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警示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9" style="position:absolute;left:0;text-align:left;margin-left:-77.2pt;margin-top:-62.4pt;width:521.1pt;height:46.8pt;z-index:251656192" coordorigin="724,1020" coordsize="10422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">
                <v:rect id="矩形 15" o:spid="_x0000_s1030" style="position:absolute;left:724;top:1020;width:10422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  <v:textbox>
                    <w:txbxContent>
                      <w:p w:rsidR="004047CB" w:rsidRDefault="00165AA8">
                        <w:pPr>
                          <w:spacing w:line="360" w:lineRule="exact"/>
                          <w:ind w:leftChars="722" w:left="1516"/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  <w:szCs w:val="28"/>
                          </w:rPr>
                          <w:t>根据《南华大学全日制普通高等教育学分制学士学位授予实施细则》第三条第二款规定，学生在校期间考试舞弊者不能授予学位。</w:t>
                        </w:r>
                      </w:p>
                    </w:txbxContent>
                  </v:textbox>
                </v:rect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自选图形 16" o:spid="_x0000_s1031" type="#_x0000_t71" style="position:absolute;left:917;top:1020;width:1351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" fillcolor="red" strokecolor="red">
                  <v:textbox>
                    <w:txbxContent>
                      <w:p w:rsidR="004047CB" w:rsidRDefault="00165AA8"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警示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32" type="#_x0000_t202" style="position:absolute;left:0;text-align:left;margin-left:-51.25pt;margin-top:-40.2pt;width:27.2pt;height:733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" strokecolor="white">
                <v:textbox style="layout-flow:vertical;mso-layout-flow-alt:bottom-to-top">
                  <w:txbxContent>
                    <w:p w:rsidR="004047CB" w:rsidRDefault="00165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140970</wp:posOffset>
                </wp:positionV>
                <wp:extent cx="612775" cy="7528560"/>
                <wp:effectExtent l="4445" t="4445" r="11430" b="10795"/>
                <wp:wrapNone/>
                <wp:docPr id="1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75285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spacing w:afterLines="100" w:after="312" w:line="360" w:lineRule="auto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考号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4"/>
                              </w:rPr>
                              <w:t>姓名</w:t>
                            </w:r>
                          </w:p>
                          <w:p w:rsidR="004047CB" w:rsidRDefault="004047CB"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33" type="#_x0000_t202" style="position:absolute;left:0;text-align:left;margin-left:-77.2pt;margin-top:11.1pt;width:48.25pt;height:59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" filled="f" strokecolor="white">
                <v:textbox style="layout-flow:vertical;mso-layout-flow-alt:bottom-to-top">
                  <w:txbxContent>
                    <w:p w:rsidR="004047CB" w:rsidRDefault="00165AA8">
                      <w:pPr>
                        <w:spacing w:afterLines="100" w:after="312" w:line="360" w:lineRule="auto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考号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  <w:b/>
                          <w:sz w:val="24"/>
                        </w:rPr>
                        <w:t>姓名</w:t>
                      </w:r>
                    </w:p>
                    <w:p w:rsidR="004047CB" w:rsidRDefault="004047CB"/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047CB" w:rsidRDefault="00165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装……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订……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34" type="#_x0000_t202" style="position:absolute;left:0;text-align:left;margin-left:-94.75pt;margin-top:-40.2pt;width:27.2pt;height:73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" strokecolor="white">
                <v:textbox style="layout-flow:vertical;mso-layout-flow-alt:bottom-to-top">
                  <w:txbxContent>
                    <w:p w:rsidR="004047CB" w:rsidRDefault="00165A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装……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订……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-792480</wp:posOffset>
                </wp:positionV>
                <wp:extent cx="6617970" cy="594360"/>
                <wp:effectExtent l="0" t="13335" r="0" b="20955"/>
                <wp:wrapNone/>
                <wp:docPr id="1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594360"/>
                          <a:chOff x="724" y="1020"/>
                          <a:chExt cx="10422" cy="936"/>
                        </a:xfrm>
                      </wpg:grpSpPr>
                      <wps:wsp>
                        <wps:cNvPr id="11" name="矩形 15"/>
                        <wps:cNvSpPr>
                          <a:spLocks noChangeAspect="1"/>
                        </wps:cNvSpPr>
                        <wps:spPr>
                          <a:xfrm>
                            <a:off x="724" y="1020"/>
                            <a:ext cx="10422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47CB" w:rsidRDefault="00165AA8">
                              <w:pPr>
                                <w:spacing w:line="360" w:lineRule="exact"/>
                                <w:ind w:leftChars="722" w:left="1516"/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根据《南华大学全日制普通高等教育学分制学士学位授予实施细则》第三条第二款规定，学生在校期间考试舞弊者不能授予学位。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16"/>
                        <wps:cNvSpPr/>
                        <wps:spPr>
                          <a:xfrm>
                            <a:off x="917" y="1020"/>
                            <a:ext cx="1351" cy="936"/>
                          </a:xfrm>
                          <a:prstGeom prst="irregularSeal1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047CB" w:rsidRDefault="00165AA8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警示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5" style="position:absolute;left:0;text-align:left;margin-left:-77.2pt;margin-top:-62.4pt;width:521.1pt;height:46.8pt;z-index:251660288" coordorigin="724,1020" coordsize="10422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">
                <v:rect id="矩形 15" o:spid="_x0000_s1036" style="position:absolute;left:724;top:1020;width:10422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o:lock v:ext="edit" aspectratio="t"/>
                  <v:textbox>
                    <w:txbxContent>
                      <w:p w:rsidR="004047CB" w:rsidRDefault="00165AA8">
                        <w:pPr>
                          <w:spacing w:line="360" w:lineRule="exact"/>
                          <w:ind w:leftChars="722" w:left="1516"/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  <w:szCs w:val="28"/>
                          </w:rPr>
                          <w:t>根据《南华大学全日制普通高等教育学分制学士学位授予实施细则》第三条第二款规定，学生在校期间考试舞弊者不能授予学位。</w:t>
                        </w:r>
                      </w:p>
                    </w:txbxContent>
                  </v:textbox>
                </v:rect>
                <v:shape id="自选图形 16" o:spid="_x0000_s1037" type="#_x0000_t71" style="position:absolute;left:917;top:1020;width:1351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" fillcolor="red" strokecolor="red">
                  <v:textbox>
                    <w:txbxContent>
                      <w:p w:rsidR="004047CB" w:rsidRDefault="00165AA8"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警示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 w:hint="eastAsia"/>
          <w:spacing w:val="60"/>
          <w:sz w:val="32"/>
          <w:szCs w:val="32"/>
        </w:rPr>
        <w:t>南华大学</w:t>
      </w:r>
      <w:r>
        <w:rPr>
          <w:rFonts w:ascii="华文中宋" w:eastAsia="华文中宋" w:hAnsi="华文中宋" w:hint="eastAsia"/>
          <w:spacing w:val="60"/>
          <w:sz w:val="32"/>
          <w:szCs w:val="32"/>
        </w:rPr>
        <w:t>2018</w:t>
      </w:r>
      <w:r>
        <w:rPr>
          <w:rFonts w:ascii="华文中宋" w:eastAsia="华文中宋" w:hAnsi="华文中宋" w:hint="eastAsia"/>
          <w:spacing w:val="60"/>
          <w:sz w:val="32"/>
          <w:szCs w:val="32"/>
        </w:rPr>
        <w:t>年夏秋季学期</w:t>
      </w:r>
    </w:p>
    <w:p w:rsidR="004047CB" w:rsidRDefault="00165AA8">
      <w:pPr>
        <w:jc w:val="center"/>
        <w:rPr>
          <w:rFonts w:asciiTheme="majorEastAsia" w:eastAsiaTheme="majorEastAsia" w:hAnsiTheme="majorEastAsia"/>
          <w:spacing w:val="-20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>计算机组成原理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>I</w:t>
      </w:r>
      <w:r>
        <w:rPr>
          <w:rFonts w:asciiTheme="majorEastAsia" w:eastAsiaTheme="majorEastAsia" w:hAnsiTheme="majorEastAsia" w:hint="eastAsia"/>
          <w:sz w:val="32"/>
          <w:szCs w:val="32"/>
        </w:rPr>
        <w:t>课程</w:t>
      </w: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试卷</w:t>
      </w:r>
    </w:p>
    <w:p w:rsidR="004047CB" w:rsidRDefault="00165AA8">
      <w:pPr>
        <w:jc w:val="center"/>
        <w:rPr>
          <w:rFonts w:asciiTheme="majorEastAsia" w:eastAsiaTheme="majorEastAsia" w:hAnsiTheme="majorEastAsia"/>
          <w:spacing w:val="-20"/>
          <w:sz w:val="32"/>
          <w:szCs w:val="32"/>
        </w:rPr>
      </w:pP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(A</w:t>
      </w: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卷，</w:t>
      </w: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2017</w:t>
      </w: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级物联网、网工、软工、数媒、</w:t>
      </w:r>
      <w:proofErr w:type="gramStart"/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医</w:t>
      </w:r>
      <w:proofErr w:type="gramEnd"/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>信等专业</w:t>
      </w:r>
      <w:r>
        <w:rPr>
          <w:rFonts w:asciiTheme="majorEastAsia" w:eastAsiaTheme="majorEastAsia" w:hAnsiTheme="majorEastAsia" w:hint="eastAsia"/>
          <w:spacing w:val="-20"/>
          <w:sz w:val="32"/>
          <w:szCs w:val="32"/>
        </w:rPr>
        <w:t xml:space="preserve"> )</w:t>
      </w:r>
    </w:p>
    <w:p w:rsidR="004047CB" w:rsidRDefault="00165AA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考试日期：</w:t>
      </w:r>
      <w:r>
        <w:rPr>
          <w:rFonts w:ascii="宋体" w:hAnsi="宋体" w:hint="eastAsia"/>
          <w:szCs w:val="21"/>
        </w:rPr>
        <w:t>2019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</w:rPr>
        <w:t xml:space="preserve"> 18</w:t>
      </w:r>
      <w:r>
        <w:rPr>
          <w:rFonts w:ascii="宋体" w:hAnsi="宋体" w:hint="eastAsia"/>
          <w:szCs w:val="21"/>
        </w:rPr>
        <w:t>日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>考试类别：考试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考试时间：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分钟</w:t>
      </w:r>
    </w:p>
    <w:p w:rsidR="004047CB" w:rsidRDefault="00165AA8">
      <w:pPr>
        <w:spacing w:before="240" w:after="240"/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请将所有答案填在</w:t>
      </w:r>
      <w:r>
        <w:rPr>
          <w:rFonts w:ascii="宋体" w:hAnsi="宋体" w:hint="eastAsia"/>
          <w:b/>
          <w:sz w:val="28"/>
          <w:szCs w:val="21"/>
          <w:u w:val="single"/>
        </w:rPr>
        <w:t>答卷</w:t>
      </w:r>
      <w:r>
        <w:rPr>
          <w:rFonts w:ascii="宋体" w:hAnsi="宋体" w:hint="eastAsia"/>
          <w:b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1"/>
        </w:rPr>
        <w:t>上，否则不记分！！！</w:t>
      </w:r>
    </w:p>
    <w:p w:rsidR="004047CB" w:rsidRDefault="00165AA8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一、填空题</w:t>
      </w:r>
      <w:r>
        <w:rPr>
          <w:rFonts w:ascii="宋体" w:hAnsi="宋体" w:hint="eastAsia"/>
          <w:sz w:val="28"/>
          <w:szCs w:val="28"/>
        </w:rPr>
        <w:t>：（每空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 w:hint="eastAsia"/>
          <w:sz w:val="28"/>
          <w:szCs w:val="28"/>
        </w:rPr>
        <w:t>分，共</w:t>
      </w:r>
      <w:r>
        <w:rPr>
          <w:rFonts w:ascii="宋体" w:hAnsi="宋体"/>
          <w:sz w:val="28"/>
          <w:szCs w:val="28"/>
          <w:u w:val="single"/>
        </w:rPr>
        <w:t>2</w:t>
      </w:r>
      <w:r>
        <w:rPr>
          <w:rFonts w:ascii="宋体" w:hAnsi="宋体" w:hint="eastAsia"/>
          <w:sz w:val="28"/>
          <w:szCs w:val="28"/>
          <w:u w:val="single"/>
        </w:rPr>
        <w:t>0</w:t>
      </w:r>
      <w:r>
        <w:rPr>
          <w:rFonts w:ascii="宋体" w:hAnsi="宋体" w:hint="eastAsia"/>
          <w:sz w:val="28"/>
          <w:szCs w:val="28"/>
        </w:rPr>
        <w:t>分）</w:t>
      </w:r>
    </w:p>
    <w:p w:rsidR="004047CB" w:rsidRDefault="00165AA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用二进制代码表示的计算机语言称为</w:t>
      </w:r>
      <w:r>
        <w:rPr>
          <w:rFonts w:ascii="宋体" w:hAnsi="宋体" w:hint="eastAsia"/>
          <w:b/>
          <w:color w:val="FF0000"/>
          <w:kern w:val="0"/>
          <w:sz w:val="28"/>
          <w:szCs w:val="28"/>
        </w:rPr>
        <w:t>机器语言</w:t>
      </w:r>
      <w:r>
        <w:rPr>
          <w:rFonts w:ascii="宋体" w:hAnsi="宋体" w:hint="eastAsia"/>
          <w:kern w:val="0"/>
          <w:sz w:val="28"/>
          <w:szCs w:val="28"/>
        </w:rPr>
        <w:t>。</w:t>
      </w:r>
    </w:p>
    <w:p w:rsidR="004047CB" w:rsidRDefault="00165AA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计算机由</w:t>
      </w:r>
      <w:r>
        <w:rPr>
          <w:rFonts w:ascii="宋体" w:hAnsi="宋体" w:hint="eastAsia"/>
          <w:b/>
          <w:color w:val="FF0000"/>
          <w:sz w:val="28"/>
          <w:szCs w:val="28"/>
        </w:rPr>
        <w:t>运算器、控制器、存储器</w:t>
      </w:r>
      <w:r>
        <w:rPr>
          <w:rFonts w:ascii="宋体" w:hAnsi="宋体" w:hint="eastAsia"/>
          <w:sz w:val="28"/>
          <w:szCs w:val="28"/>
        </w:rPr>
        <w:t>、输入设备和输出设备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部分组成。</w:t>
      </w:r>
    </w:p>
    <w:p w:rsidR="004047CB" w:rsidRDefault="00165AA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/>
          <w:sz w:val="28"/>
          <w:szCs w:val="28"/>
        </w:rPr>
        <w:t>解释下列英文缩写的中文含义：</w:t>
      </w:r>
      <w:r>
        <w:rPr>
          <w:rFonts w:ascii="宋体" w:hAnsi="宋体"/>
          <w:sz w:val="28"/>
          <w:szCs w:val="28"/>
        </w:rPr>
        <w:t>CPU</w:t>
      </w:r>
      <w:r>
        <w:rPr>
          <w:rFonts w:ascii="宋体" w:hAnsi="宋体"/>
          <w:b/>
          <w:color w:val="FF0000"/>
          <w:sz w:val="28"/>
          <w:szCs w:val="28"/>
        </w:rPr>
        <w:t>中央处理器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ALU</w:t>
      </w:r>
      <w:r>
        <w:rPr>
          <w:rFonts w:ascii="宋体" w:hAnsi="宋体"/>
          <w:b/>
          <w:color w:val="FF0000"/>
          <w:sz w:val="28"/>
          <w:szCs w:val="28"/>
        </w:rPr>
        <w:t>运算器</w:t>
      </w:r>
      <w:r>
        <w:rPr>
          <w:rFonts w:ascii="宋体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DRAM</w:t>
      </w:r>
      <w:r>
        <w:rPr>
          <w:rFonts w:ascii="宋体" w:hAnsi="宋体" w:hint="eastAsia"/>
          <w:b/>
          <w:color w:val="FF0000"/>
          <w:sz w:val="28"/>
          <w:szCs w:val="28"/>
        </w:rPr>
        <w:t>动态随机可读写存储器</w:t>
      </w:r>
      <w:r>
        <w:rPr>
          <w:rFonts w:ascii="宋体" w:hint="eastAsia"/>
          <w:sz w:val="28"/>
          <w:szCs w:val="28"/>
        </w:rPr>
        <w:t>。</w:t>
      </w:r>
    </w:p>
    <w:p w:rsidR="004047CB" w:rsidRDefault="00165AA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指令由</w:t>
      </w:r>
      <w:r>
        <w:rPr>
          <w:rFonts w:ascii="宋体" w:hAnsi="宋体" w:hint="eastAsia"/>
          <w:b/>
          <w:color w:val="FF0000"/>
          <w:sz w:val="28"/>
          <w:szCs w:val="28"/>
        </w:rPr>
        <w:t>操作</w:t>
      </w:r>
      <w:r w:rsidRPr="009A298E">
        <w:rPr>
          <w:rFonts w:ascii="宋体" w:hAnsi="宋体" w:hint="eastAsia"/>
          <w:sz w:val="28"/>
          <w:szCs w:val="28"/>
        </w:rPr>
        <w:t>码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b/>
          <w:color w:val="FF0000"/>
          <w:sz w:val="28"/>
          <w:szCs w:val="28"/>
        </w:rPr>
        <w:t>操作对象</w:t>
      </w:r>
      <w:r>
        <w:rPr>
          <w:rFonts w:ascii="宋体" w:hAnsi="宋体" w:hint="eastAsia"/>
          <w:sz w:val="28"/>
          <w:szCs w:val="28"/>
        </w:rPr>
        <w:t>码组成。</w:t>
      </w:r>
      <w:bookmarkStart w:id="0" w:name="_GoBack"/>
      <w:bookmarkEnd w:id="0"/>
    </w:p>
    <w:p w:rsidR="004047CB" w:rsidRDefault="00165AA8">
      <w:pPr>
        <w:numPr>
          <w:ilvl w:val="0"/>
          <w:numId w:val="1"/>
        </w:numPr>
        <w:tabs>
          <w:tab w:val="clear" w:pos="360"/>
          <w:tab w:val="left" w:pos="284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如果逻辑电路的输出状态仅和当时的输入状态有关，而与过去的输入状态无关，称这种逻辑电路为</w:t>
      </w:r>
      <w:r>
        <w:rPr>
          <w:rFonts w:ascii="宋体" w:hAnsi="宋体" w:hint="eastAsia"/>
          <w:b/>
          <w:color w:val="FF0000"/>
          <w:kern w:val="0"/>
          <w:sz w:val="28"/>
          <w:szCs w:val="28"/>
        </w:rPr>
        <w:t>组合逻辑电路</w:t>
      </w:r>
      <w:r>
        <w:rPr>
          <w:rFonts w:ascii="宋体" w:hAnsi="宋体" w:hint="eastAsia"/>
          <w:kern w:val="0"/>
          <w:sz w:val="28"/>
          <w:szCs w:val="28"/>
        </w:rPr>
        <w:t>；如果逻辑电路的输出状态不但和当时的输入状态有关，而且与过去的输入状态有关，称这种逻辑电路为</w:t>
      </w:r>
      <w:r>
        <w:rPr>
          <w:rFonts w:ascii="宋体" w:hAnsi="宋体" w:hint="eastAsia"/>
          <w:b/>
          <w:color w:val="FF0000"/>
          <w:kern w:val="0"/>
          <w:sz w:val="28"/>
          <w:szCs w:val="28"/>
        </w:rPr>
        <w:t>时序逻辑电路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284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浮点数加减运算过程一般包括</w:t>
      </w:r>
      <w:r>
        <w:rPr>
          <w:rFonts w:ascii="宋体" w:hAnsi="宋体" w:cs="宋体" w:hint="eastAsia"/>
          <w:b/>
          <w:color w:val="FF0000"/>
          <w:sz w:val="28"/>
          <w:szCs w:val="28"/>
        </w:rPr>
        <w:t>对阶</w:t>
      </w:r>
      <w:r>
        <w:rPr>
          <w:rFonts w:hint="eastAsia"/>
          <w:sz w:val="28"/>
          <w:szCs w:val="28"/>
        </w:rPr>
        <w:t>、尾数运算、规格化、舍入和</w:t>
      </w:r>
      <w:r>
        <w:rPr>
          <w:rFonts w:hint="eastAsia"/>
          <w:b/>
          <w:color w:val="FF0000"/>
          <w:sz w:val="28"/>
          <w:szCs w:val="28"/>
        </w:rPr>
        <w:t>判断溢出</w:t>
      </w:r>
      <w:r>
        <w:rPr>
          <w:rFonts w:hint="eastAsia"/>
          <w:sz w:val="28"/>
          <w:szCs w:val="28"/>
        </w:rPr>
        <w:t>等步骤。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284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某机器的存储器容量为</w:t>
      </w:r>
      <w:r>
        <w:rPr>
          <w:rFonts w:ascii="宋体" w:hAnsi="宋体"/>
          <w:kern w:val="0"/>
          <w:sz w:val="28"/>
          <w:szCs w:val="28"/>
        </w:rPr>
        <w:t>64</w:t>
      </w:r>
      <w:r>
        <w:rPr>
          <w:rFonts w:ascii="宋体" w:hAnsi="宋体" w:hint="eastAsia"/>
          <w:kern w:val="0"/>
          <w:sz w:val="28"/>
          <w:szCs w:val="28"/>
        </w:rPr>
        <w:t>KB</w:t>
      </w:r>
      <w:r>
        <w:rPr>
          <w:rFonts w:ascii="宋体" w:hAnsi="宋体" w:hint="eastAsia"/>
          <w:kern w:val="0"/>
          <w:sz w:val="28"/>
          <w:szCs w:val="28"/>
        </w:rPr>
        <w:t>，访存地址的最小长度是</w:t>
      </w:r>
      <w:r>
        <w:rPr>
          <w:rFonts w:ascii="宋体" w:hAnsi="宋体" w:hint="eastAsia"/>
          <w:b/>
          <w:color w:val="FF0000"/>
          <w:kern w:val="0"/>
          <w:sz w:val="28"/>
          <w:szCs w:val="28"/>
        </w:rPr>
        <w:t>16</w:t>
      </w:r>
      <w:r>
        <w:rPr>
          <w:rFonts w:ascii="宋体" w:hAnsi="宋体" w:hint="eastAsia"/>
          <w:kern w:val="0"/>
          <w:sz w:val="28"/>
          <w:szCs w:val="28"/>
        </w:rPr>
        <w:t>位，访存的最大地址值是</w:t>
      </w:r>
      <w:r>
        <w:rPr>
          <w:rFonts w:ascii="宋体" w:hAnsi="宋体" w:hint="eastAsia"/>
          <w:b/>
          <w:color w:val="FF0000"/>
          <w:kern w:val="0"/>
          <w:sz w:val="28"/>
          <w:szCs w:val="28"/>
          <w:u w:val="single"/>
        </w:rPr>
        <w:t>0FFFF</w:t>
      </w:r>
      <w:r>
        <w:rPr>
          <w:rFonts w:ascii="宋体" w:hAnsi="宋体" w:hint="eastAsia"/>
          <w:kern w:val="0"/>
          <w:sz w:val="28"/>
          <w:szCs w:val="28"/>
        </w:rPr>
        <w:t>H</w:t>
      </w:r>
      <w:r>
        <w:rPr>
          <w:rFonts w:ascii="宋体" w:hAnsi="宋体" w:hint="eastAsia"/>
          <w:kern w:val="0"/>
          <w:sz w:val="28"/>
          <w:szCs w:val="28"/>
        </w:rPr>
        <w:t>。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426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从计算机指令系统设计的角度，可以将计算机分成复杂指令系统计算机</w:t>
      </w:r>
      <w:r>
        <w:rPr>
          <w:rFonts w:ascii="宋体" w:hAnsi="宋体" w:hint="eastAsia"/>
          <w:sz w:val="28"/>
          <w:szCs w:val="28"/>
        </w:rPr>
        <w:t>CISC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b/>
          <w:color w:val="FF0000"/>
          <w:kern w:val="0"/>
          <w:sz w:val="28"/>
          <w:szCs w:val="28"/>
        </w:rPr>
        <w:t xml:space="preserve">RISC </w:t>
      </w:r>
      <w:r>
        <w:rPr>
          <w:rFonts w:ascii="宋体" w:hAnsi="宋体" w:hint="eastAsia"/>
          <w:sz w:val="28"/>
          <w:szCs w:val="28"/>
        </w:rPr>
        <w:t>。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426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控制器一般由</w:t>
      </w:r>
      <w:r>
        <w:rPr>
          <w:rFonts w:hint="eastAsia"/>
          <w:b/>
          <w:color w:val="FF0000"/>
          <w:sz w:val="28"/>
          <w:szCs w:val="28"/>
        </w:rPr>
        <w:t>程序计数器</w:t>
      </w:r>
      <w:r>
        <w:rPr>
          <w:rFonts w:hint="eastAsia"/>
          <w:sz w:val="28"/>
          <w:szCs w:val="28"/>
        </w:rPr>
        <w:t>、指令寄存器、指令译码器、</w:t>
      </w:r>
      <w:r>
        <w:rPr>
          <w:rFonts w:hint="eastAsia"/>
          <w:b/>
          <w:color w:val="FF0000"/>
          <w:sz w:val="28"/>
          <w:szCs w:val="28"/>
        </w:rPr>
        <w:t>时序控制信号形成部件</w:t>
      </w:r>
      <w:r>
        <w:rPr>
          <w:rFonts w:ascii="宋体" w:hAnsi="宋体" w:hint="eastAsia"/>
          <w:kern w:val="0"/>
          <w:sz w:val="28"/>
          <w:szCs w:val="28"/>
        </w:rPr>
        <w:t>、</w:t>
      </w:r>
      <w:r>
        <w:rPr>
          <w:rFonts w:hint="eastAsia"/>
          <w:sz w:val="28"/>
          <w:szCs w:val="28"/>
        </w:rPr>
        <w:t>脉冲</w:t>
      </w:r>
      <w:proofErr w:type="gramStart"/>
      <w:r>
        <w:rPr>
          <w:rFonts w:hint="eastAsia"/>
          <w:sz w:val="28"/>
          <w:szCs w:val="28"/>
        </w:rPr>
        <w:t>源及启停</w:t>
      </w:r>
      <w:proofErr w:type="gramEnd"/>
      <w:r>
        <w:rPr>
          <w:rFonts w:hint="eastAsia"/>
          <w:sz w:val="28"/>
          <w:szCs w:val="28"/>
        </w:rPr>
        <w:t>线路等组成。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426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控制信号的产生有微程序控制和</w:t>
      </w:r>
      <w:r>
        <w:rPr>
          <w:rFonts w:ascii="宋体" w:hAnsi="宋体" w:hint="eastAsia"/>
          <w:b/>
          <w:color w:val="FF0000"/>
          <w:sz w:val="28"/>
          <w:szCs w:val="28"/>
        </w:rPr>
        <w:t>硬布线</w:t>
      </w:r>
      <w:r>
        <w:rPr>
          <w:rFonts w:ascii="宋体" w:hAnsi="宋体" w:hint="eastAsia"/>
          <w:sz w:val="28"/>
          <w:szCs w:val="28"/>
        </w:rPr>
        <w:t>两种方法。</w:t>
      </w:r>
    </w:p>
    <w:p w:rsidR="004047CB" w:rsidRDefault="00165AA8">
      <w:pPr>
        <w:numPr>
          <w:ilvl w:val="0"/>
          <w:numId w:val="1"/>
        </w:numPr>
        <w:tabs>
          <w:tab w:val="clear" w:pos="360"/>
          <w:tab w:val="left" w:pos="426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微指令格式由微操作控制字段和</w:t>
      </w:r>
      <w:r>
        <w:rPr>
          <w:rFonts w:hint="eastAsia"/>
          <w:b/>
          <w:color w:val="FF0000"/>
          <w:sz w:val="28"/>
          <w:szCs w:val="28"/>
        </w:rPr>
        <w:t>顺序</w:t>
      </w:r>
      <w:r>
        <w:rPr>
          <w:rFonts w:hint="eastAsia"/>
          <w:sz w:val="28"/>
          <w:szCs w:val="28"/>
        </w:rPr>
        <w:t>控制字段两部分组成。</w:t>
      </w:r>
      <w:r>
        <w:rPr>
          <w:rFonts w:ascii="宋体" w:hAnsi="宋体" w:hint="eastAsia"/>
          <w:sz w:val="28"/>
          <w:szCs w:val="28"/>
        </w:rPr>
        <w:t>。</w:t>
      </w:r>
    </w:p>
    <w:p w:rsidR="004047CB" w:rsidRDefault="004047CB">
      <w:pPr>
        <w:ind w:left="360"/>
        <w:rPr>
          <w:rFonts w:ascii="宋体" w:hAnsi="宋体"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二、选择题</w:t>
      </w:r>
      <w:r>
        <w:rPr>
          <w:rFonts w:asciiTheme="minorEastAsia" w:eastAsiaTheme="minorEastAsia" w:hAnsiTheme="minorEastAsia" w:hint="eastAsia"/>
          <w:sz w:val="28"/>
          <w:szCs w:val="28"/>
        </w:rPr>
        <w:t>：（每题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分，共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30 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12</w:t>
      </w:r>
      <w:r>
        <w:rPr>
          <w:rFonts w:asciiTheme="minorEastAsia" w:eastAsiaTheme="minorEastAsia" w:hAnsiTheme="minorEastAsia" w:hint="eastAsia"/>
          <w:sz w:val="28"/>
          <w:szCs w:val="28"/>
        </w:rPr>
        <w:t>．一个</w:t>
      </w:r>
      <w:r>
        <w:rPr>
          <w:rFonts w:asciiTheme="minorEastAsia" w:eastAsiaTheme="minorEastAsia" w:hAnsiTheme="minorEastAsia" w:hint="eastAsia"/>
          <w:sz w:val="28"/>
          <w:szCs w:val="28"/>
        </w:rPr>
        <w:t>16</w:t>
      </w:r>
      <w:r>
        <w:rPr>
          <w:rFonts w:asciiTheme="minorEastAsia" w:eastAsiaTheme="minorEastAsia" w:hAnsiTheme="minorEastAsia" w:hint="eastAsia"/>
          <w:sz w:val="28"/>
          <w:szCs w:val="28"/>
        </w:rPr>
        <w:t>位无符号二进制数的表示范围是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65536     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65535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-32768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32767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-32768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>32768</w:t>
      </w: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13</w:t>
      </w:r>
      <w:r>
        <w:rPr>
          <w:rFonts w:asciiTheme="minorEastAsia" w:eastAsiaTheme="minorEastAsia" w:hAnsiTheme="minorEastAsia" w:hint="eastAsia"/>
          <w:sz w:val="28"/>
          <w:szCs w:val="28"/>
        </w:rPr>
        <w:t>．下列机器码中，其真值最小的是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 xml:space="preserve"> [x]</w:t>
      </w:r>
      <w:r>
        <w:rPr>
          <w:rFonts w:asciiTheme="minorEastAsia" w:eastAsiaTheme="minorEastAsia" w:hAnsiTheme="minorEastAsia" w:hint="eastAsia"/>
          <w:sz w:val="28"/>
          <w:szCs w:val="28"/>
        </w:rPr>
        <w:t>原</w:t>
      </w:r>
      <w:r>
        <w:rPr>
          <w:rFonts w:asciiTheme="minorEastAsia" w:eastAsiaTheme="minorEastAsia" w:hAnsiTheme="minorEastAsia"/>
          <w:sz w:val="28"/>
          <w:szCs w:val="28"/>
        </w:rPr>
        <w:t>=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0110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000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[x]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补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=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1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0110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000</w:t>
      </w:r>
    </w:p>
    <w:p w:rsidR="004047CB" w:rsidRDefault="00165AA8">
      <w:pPr>
        <w:ind w:firstLineChars="500" w:firstLine="14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-00110000        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-01010000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[x]</w:t>
      </w:r>
      <w:r>
        <w:rPr>
          <w:rFonts w:asciiTheme="minorEastAsia" w:eastAsiaTheme="minorEastAsia" w:hAnsiTheme="minorEastAsia" w:hint="eastAsia"/>
          <w:sz w:val="28"/>
          <w:szCs w:val="28"/>
        </w:rPr>
        <w:t>反</w:t>
      </w:r>
      <w:r>
        <w:rPr>
          <w:rFonts w:asciiTheme="minorEastAsia" w:eastAsiaTheme="minorEastAsia" w:hAnsiTheme="minorEastAsia"/>
          <w:sz w:val="28"/>
          <w:szCs w:val="28"/>
        </w:rPr>
        <w:t>=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0110</w:t>
      </w:r>
      <w:r>
        <w:rPr>
          <w:rFonts w:asciiTheme="minorEastAsia" w:eastAsiaTheme="minorEastAsia" w:hAnsiTheme="minorEastAsia" w:hint="eastAsia"/>
          <w:sz w:val="28"/>
          <w:szCs w:val="28"/>
        </w:rPr>
        <w:t>000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[x]</w:t>
      </w:r>
      <w:r>
        <w:rPr>
          <w:rFonts w:asciiTheme="minorEastAsia" w:eastAsiaTheme="minorEastAsia" w:hAnsiTheme="minorEastAsia" w:hint="eastAsia"/>
          <w:sz w:val="28"/>
          <w:szCs w:val="28"/>
        </w:rPr>
        <w:t>移</w:t>
      </w:r>
      <w:r>
        <w:rPr>
          <w:rFonts w:asciiTheme="minorEastAsia" w:eastAsiaTheme="minorEastAsia" w:hAnsiTheme="minorEastAsia"/>
          <w:sz w:val="28"/>
          <w:szCs w:val="28"/>
        </w:rPr>
        <w:t>=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0110</w:t>
      </w:r>
      <w:r>
        <w:rPr>
          <w:rFonts w:asciiTheme="minorEastAsia" w:eastAsiaTheme="minorEastAsia" w:hAnsiTheme="minorEastAsia" w:hint="eastAsia"/>
          <w:sz w:val="28"/>
          <w:szCs w:val="28"/>
        </w:rPr>
        <w:t>000</w:t>
      </w:r>
    </w:p>
    <w:p w:rsidR="004047CB" w:rsidRDefault="00165AA8">
      <w:pPr>
        <w:tabs>
          <w:tab w:val="left" w:pos="4111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-01001111             +00110000</w:t>
      </w:r>
    </w:p>
    <w:tbl>
      <w:tblPr>
        <w:tblpPr w:leftFromText="180" w:rightFromText="180" w:vertAnchor="text" w:horzAnchor="page" w:tblpX="12241" w:tblpY="11"/>
        <w:tblW w:w="1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907"/>
      </w:tblGrid>
      <w:tr w:rsidR="004047CB">
        <w:trPr>
          <w:trHeight w:hRule="exact" w:val="340"/>
        </w:trPr>
        <w:tc>
          <w:tcPr>
            <w:tcW w:w="907" w:type="dxa"/>
            <w:vAlign w:val="center"/>
          </w:tcPr>
          <w:p w:rsidR="004047CB" w:rsidRDefault="00165AA8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得分</w:t>
            </w:r>
          </w:p>
        </w:tc>
        <w:tc>
          <w:tcPr>
            <w:tcW w:w="907" w:type="dxa"/>
          </w:tcPr>
          <w:p w:rsidR="004047CB" w:rsidRDefault="004047C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4047CB">
        <w:trPr>
          <w:trHeight w:hRule="exact" w:val="340"/>
        </w:trPr>
        <w:tc>
          <w:tcPr>
            <w:tcW w:w="907" w:type="dxa"/>
            <w:vAlign w:val="center"/>
          </w:tcPr>
          <w:p w:rsidR="004047CB" w:rsidRDefault="00165AA8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阅卷人</w:t>
            </w:r>
          </w:p>
        </w:tc>
        <w:tc>
          <w:tcPr>
            <w:tcW w:w="907" w:type="dxa"/>
          </w:tcPr>
          <w:p w:rsidR="004047CB" w:rsidRDefault="004047CB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4047CB" w:rsidRDefault="004047CB">
      <w:pPr>
        <w:rPr>
          <w:rFonts w:asciiTheme="minorEastAsia" w:eastAsiaTheme="minorEastAsia" w:hAnsiTheme="minorEastAsia"/>
          <w:bCs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bCs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 xml:space="preserve">14. </w:t>
      </w:r>
      <w:r>
        <w:rPr>
          <w:rFonts w:asciiTheme="minorEastAsia" w:eastAsiaTheme="minorEastAsia" w:hAnsiTheme="minorEastAsia" w:hint="eastAsia"/>
          <w:sz w:val="28"/>
          <w:szCs w:val="28"/>
        </w:rPr>
        <w:t>若</w:t>
      </w:r>
      <w:r>
        <w:rPr>
          <w:rFonts w:asciiTheme="minorEastAsia" w:eastAsiaTheme="minorEastAsia" w:hAnsiTheme="minorEastAsia"/>
          <w:sz w:val="28"/>
          <w:szCs w:val="28"/>
        </w:rPr>
        <w:t>存储器容量为</w:t>
      </w:r>
      <w:r>
        <w:rPr>
          <w:rFonts w:asciiTheme="minorEastAsia" w:eastAsiaTheme="minorEastAsia" w:hAnsiTheme="minorEastAsia"/>
          <w:sz w:val="28"/>
          <w:szCs w:val="28"/>
        </w:rPr>
        <w:t>32K×16</w:t>
      </w:r>
      <w:r>
        <w:rPr>
          <w:rFonts w:asciiTheme="minorEastAsia" w:eastAsiaTheme="minorEastAsia" w:hAnsiTheme="minorEastAsia"/>
          <w:sz w:val="28"/>
          <w:szCs w:val="28"/>
        </w:rPr>
        <w:t>，则</w:t>
      </w:r>
      <w:r>
        <w:rPr>
          <w:rFonts w:asciiTheme="minorEastAsia" w:eastAsiaTheme="minorEastAsia" w:hAnsiTheme="minorEastAsia" w:hint="eastAsia"/>
          <w:sz w:val="28"/>
          <w:szCs w:val="28"/>
        </w:rPr>
        <w:t>（）。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地址线为</w:t>
      </w:r>
      <w:r>
        <w:rPr>
          <w:rFonts w:asciiTheme="minorEastAsia" w:eastAsiaTheme="minorEastAsia" w:hAnsiTheme="minorEastAsia"/>
          <w:sz w:val="28"/>
          <w:szCs w:val="28"/>
        </w:rPr>
        <w:t>16</w:t>
      </w:r>
      <w:r>
        <w:rPr>
          <w:rFonts w:asciiTheme="minorEastAsia" w:eastAsiaTheme="minorEastAsia" w:hAnsiTheme="minorEastAsia"/>
          <w:sz w:val="28"/>
          <w:szCs w:val="28"/>
        </w:rPr>
        <w:t>根，数据线为</w:t>
      </w:r>
      <w:r>
        <w:rPr>
          <w:rFonts w:asciiTheme="minorEastAsia" w:eastAsiaTheme="minorEastAsia" w:hAnsiTheme="minorEastAsia"/>
          <w:sz w:val="28"/>
          <w:szCs w:val="28"/>
        </w:rPr>
        <w:t>32</w:t>
      </w:r>
      <w:r>
        <w:rPr>
          <w:rFonts w:asciiTheme="minorEastAsia" w:eastAsiaTheme="minorEastAsia" w:hAnsiTheme="minorEastAsia"/>
          <w:sz w:val="28"/>
          <w:szCs w:val="28"/>
        </w:rPr>
        <w:t>根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地址线为</w:t>
      </w:r>
      <w:r>
        <w:rPr>
          <w:rFonts w:asciiTheme="minorEastAsia" w:eastAsiaTheme="minorEastAsia" w:hAnsiTheme="minorEastAsia"/>
          <w:sz w:val="28"/>
          <w:szCs w:val="28"/>
        </w:rPr>
        <w:t>32</w:t>
      </w:r>
      <w:r>
        <w:rPr>
          <w:rFonts w:asciiTheme="minorEastAsia" w:eastAsiaTheme="minorEastAsia" w:hAnsiTheme="minorEastAsia"/>
          <w:sz w:val="28"/>
          <w:szCs w:val="28"/>
        </w:rPr>
        <w:t>根，数据线为</w:t>
      </w:r>
      <w:r>
        <w:rPr>
          <w:rFonts w:asciiTheme="minorEastAsia" w:eastAsiaTheme="minorEastAsia" w:hAnsiTheme="minorEastAsia"/>
          <w:sz w:val="28"/>
          <w:szCs w:val="28"/>
        </w:rPr>
        <w:t>16</w:t>
      </w:r>
      <w:r>
        <w:rPr>
          <w:rFonts w:asciiTheme="minorEastAsia" w:eastAsiaTheme="minorEastAsia" w:hAnsiTheme="minorEastAsia"/>
          <w:sz w:val="28"/>
          <w:szCs w:val="28"/>
        </w:rPr>
        <w:t>根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地址线为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15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根，数据线为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16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根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地址线为</w:t>
      </w:r>
      <w:r>
        <w:rPr>
          <w:rFonts w:asciiTheme="minorEastAsia" w:eastAsiaTheme="minorEastAsia" w:hAnsiTheme="minorEastAsia"/>
          <w:sz w:val="28"/>
          <w:szCs w:val="28"/>
        </w:rPr>
        <w:t>16</w:t>
      </w:r>
      <w:r>
        <w:rPr>
          <w:rFonts w:asciiTheme="minorEastAsia" w:eastAsiaTheme="minorEastAsia" w:hAnsiTheme="minorEastAsia"/>
          <w:sz w:val="28"/>
          <w:szCs w:val="28"/>
        </w:rPr>
        <w:t>根，数据线为</w:t>
      </w:r>
      <w:r>
        <w:rPr>
          <w:rFonts w:asciiTheme="minorEastAsia" w:eastAsiaTheme="minorEastAsia" w:hAnsiTheme="minorEastAsia"/>
          <w:sz w:val="28"/>
          <w:szCs w:val="28"/>
        </w:rPr>
        <w:t>15</w:t>
      </w:r>
      <w:r>
        <w:rPr>
          <w:rFonts w:asciiTheme="minorEastAsia" w:eastAsiaTheme="minorEastAsia" w:hAnsiTheme="minorEastAsia"/>
          <w:sz w:val="28"/>
          <w:szCs w:val="28"/>
        </w:rPr>
        <w:t>根</w:t>
      </w: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 xml:space="preserve">15. 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>某计算机字长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>32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>位，存储容量是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>8MB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>，若按双字编址，它的寻址范围是</w:t>
      </w:r>
      <w:r>
        <w:rPr>
          <w:rFonts w:asciiTheme="minorEastAsia" w:eastAsiaTheme="minorEastAsia" w:hAnsiTheme="minorEastAsia"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/>
          <w:color w:val="FF0000"/>
          <w:sz w:val="28"/>
          <w:szCs w:val="28"/>
        </w:rPr>
        <w:t xml:space="preserve">   </w:t>
      </w:r>
      <w:r>
        <w:rPr>
          <w:rFonts w:asciiTheme="minorEastAsia" w:eastAsiaTheme="minorEastAsia" w:hAnsiTheme="minorEastAsia"/>
          <w:color w:val="FF0000"/>
          <w:sz w:val="28"/>
          <w:szCs w:val="28"/>
        </w:rPr>
        <w:t>）</w:t>
      </w: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256K-1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512K-1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1M-1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sz w:val="28"/>
          <w:szCs w:val="28"/>
        </w:rPr>
        <w:t>2M-1</w:t>
      </w:r>
    </w:p>
    <w:p w:rsidR="004047CB" w:rsidRDefault="004047CB">
      <w:pPr>
        <w:ind w:firstLine="42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16. 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用</w:t>
      </w: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>
        <w:rPr>
          <w:rFonts w:asciiTheme="minorEastAsia" w:eastAsiaTheme="minorEastAsia" w:hAnsiTheme="minorEastAsia" w:hint="eastAsia"/>
          <w:sz w:val="28"/>
          <w:szCs w:val="28"/>
        </w:rPr>
        <w:t>个</w:t>
      </w:r>
      <w:r>
        <w:rPr>
          <w:rFonts w:asciiTheme="minorEastAsia" w:eastAsiaTheme="minorEastAsia" w:hAnsiTheme="minorEastAsia" w:hint="eastAsia"/>
          <w:sz w:val="28"/>
          <w:szCs w:val="28"/>
        </w:rPr>
        <w:t>16K*8</w:t>
      </w:r>
      <w:r>
        <w:rPr>
          <w:rFonts w:asciiTheme="minorEastAsia" w:eastAsiaTheme="minorEastAsia" w:hAnsiTheme="minorEastAsia" w:hint="eastAsia"/>
          <w:sz w:val="28"/>
          <w:szCs w:val="28"/>
        </w:rPr>
        <w:t>位的存储芯片，可以扩展设计出的存储器为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047CB" w:rsidRDefault="00165AA8">
      <w:pPr>
        <w:outlineLvl w:val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32K*16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位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16K*16</w:t>
      </w:r>
      <w:r>
        <w:rPr>
          <w:rFonts w:asciiTheme="minorEastAsia" w:eastAsiaTheme="minorEastAsia" w:hAnsiTheme="minorEastAsia" w:hint="eastAsia"/>
          <w:sz w:val="28"/>
          <w:szCs w:val="28"/>
        </w:rPr>
        <w:t>位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32K*8</w:t>
      </w:r>
      <w:r>
        <w:rPr>
          <w:rFonts w:asciiTheme="minorEastAsia" w:eastAsiaTheme="minorEastAsia" w:hAnsiTheme="minorEastAsia" w:hint="eastAsia"/>
          <w:sz w:val="28"/>
          <w:szCs w:val="28"/>
        </w:rPr>
        <w:t>位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8K*16</w:t>
      </w:r>
      <w:r>
        <w:rPr>
          <w:rFonts w:asciiTheme="minorEastAsia" w:eastAsiaTheme="minorEastAsia" w:hAnsiTheme="minorEastAsia" w:hint="eastAsia"/>
          <w:sz w:val="28"/>
          <w:szCs w:val="28"/>
        </w:rPr>
        <w:t>位</w:t>
      </w:r>
    </w:p>
    <w:p w:rsidR="004047CB" w:rsidRDefault="004047CB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17. </w:t>
      </w:r>
      <w:r>
        <w:rPr>
          <w:rFonts w:asciiTheme="minorEastAsia" w:eastAsiaTheme="minorEastAsia" w:hAnsiTheme="minorEastAsia" w:hint="eastAsia"/>
          <w:sz w:val="28"/>
          <w:szCs w:val="28"/>
        </w:rPr>
        <w:t>某指令系统有</w:t>
      </w:r>
      <w:r>
        <w:rPr>
          <w:rFonts w:asciiTheme="minorEastAsia" w:eastAsiaTheme="minorEastAsia" w:hAnsiTheme="minorEastAsia" w:hint="eastAsia"/>
          <w:sz w:val="28"/>
          <w:szCs w:val="28"/>
        </w:rPr>
        <w:t>200</w:t>
      </w:r>
      <w:r>
        <w:rPr>
          <w:rFonts w:asciiTheme="minorEastAsia" w:eastAsiaTheme="minorEastAsia" w:hAnsiTheme="minorEastAsia" w:hint="eastAsia"/>
          <w:sz w:val="28"/>
          <w:szCs w:val="28"/>
        </w:rPr>
        <w:t>条指令，若采用定长操作码，最少需要的操作码位数为（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047CB" w:rsidRDefault="00165AA8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4  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8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16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32</w:t>
      </w:r>
    </w:p>
    <w:p w:rsidR="004047CB" w:rsidRDefault="004047CB">
      <w:pPr>
        <w:pStyle w:val="a8"/>
        <w:shd w:val="clear" w:color="auto" w:fill="FFFFFF"/>
        <w:spacing w:before="0" w:beforeAutospacing="0" w:after="0" w:afterAutospacing="0" w:line="525" w:lineRule="atLeast"/>
        <w:rPr>
          <w:rFonts w:asciiTheme="minorEastAsia" w:eastAsiaTheme="minorEastAsia" w:hAnsiTheme="minorEastAsia"/>
          <w:bCs/>
          <w:sz w:val="28"/>
          <w:szCs w:val="28"/>
        </w:rPr>
      </w:pPr>
    </w:p>
    <w:p w:rsidR="004047CB" w:rsidRDefault="00165AA8">
      <w:pPr>
        <w:pStyle w:val="a8"/>
        <w:shd w:val="clear" w:color="auto" w:fill="FFFFFF"/>
        <w:spacing w:before="0" w:beforeAutospacing="0" w:after="0" w:afterAutospacing="0" w:line="525" w:lineRule="atLeast"/>
        <w:rPr>
          <w:rFonts w:asciiTheme="minorEastAsia" w:eastAsiaTheme="minorEastAsia" w:hAnsiTheme="minorEastAsia" w:cs="Times New Roman"/>
          <w:kern w:val="2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18.</w:t>
      </w:r>
      <w:r>
        <w:rPr>
          <w:rFonts w:asciiTheme="minorEastAsia" w:eastAsiaTheme="minorEastAsia" w:hAnsiTheme="minorEastAsia" w:cs="Arial"/>
          <w:color w:val="202020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Times New Roman"/>
          <w:kern w:val="2"/>
          <w:sz w:val="28"/>
          <w:szCs w:val="28"/>
        </w:rPr>
        <w:t>关于主存，以下叙述中正确的是</w:t>
      </w:r>
      <w:r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>（</w:t>
      </w:r>
      <w:r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>）</w:t>
      </w:r>
    </w:p>
    <w:p w:rsidR="004047CB" w:rsidRDefault="00165AA8">
      <w:pPr>
        <w:widowControl/>
        <w:shd w:val="clear" w:color="auto" w:fill="FFFFFF"/>
        <w:wordWrap w:val="0"/>
        <w:spacing w:line="420" w:lineRule="atLeast"/>
        <w:jc w:val="left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instrText xml:space="preserve"> HYPERLINK "javascript:void(0)" </w:instrTex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CPU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可直接访问主存，但不能直接访问辅存</w:t>
      </w:r>
    </w:p>
    <w:p w:rsidR="004047CB" w:rsidRDefault="00165AA8">
      <w:pPr>
        <w:shd w:val="clear" w:color="auto" w:fill="FFFFFF"/>
        <w:spacing w:line="4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sz w:val="28"/>
          <w:szCs w:val="28"/>
        </w:rPr>
        <w:t>CPU</w:t>
      </w:r>
      <w:r>
        <w:rPr>
          <w:rFonts w:asciiTheme="minorEastAsia" w:eastAsiaTheme="minorEastAsia" w:hAnsiTheme="minorEastAsia"/>
          <w:sz w:val="28"/>
          <w:szCs w:val="28"/>
        </w:rPr>
        <w:t>可直接访问主存，也能直接访问辅存</w:t>
      </w:r>
    </w:p>
    <w:p w:rsidR="004047CB" w:rsidRDefault="00165AA8">
      <w:pPr>
        <w:shd w:val="clear" w:color="auto" w:fill="FFFFFF"/>
        <w:spacing w:line="4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sz w:val="28"/>
          <w:szCs w:val="28"/>
        </w:rPr>
        <w:t>CPU</w:t>
      </w:r>
      <w:r>
        <w:rPr>
          <w:rFonts w:asciiTheme="minorEastAsia" w:eastAsiaTheme="minorEastAsia" w:hAnsiTheme="minorEastAsia"/>
          <w:sz w:val="28"/>
          <w:szCs w:val="28"/>
        </w:rPr>
        <w:t>不能直接访问主存，也不能直接访问辅存</w:t>
      </w:r>
    </w:p>
    <w:p w:rsidR="004047CB" w:rsidRDefault="00165AA8">
      <w:pPr>
        <w:shd w:val="clear" w:color="auto" w:fill="FFFFFF"/>
        <w:spacing w:line="4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fldChar w:fldCharType="begin"/>
      </w:r>
      <w:r>
        <w:rPr>
          <w:rFonts w:asciiTheme="minorEastAsia" w:eastAsiaTheme="minorEastAsia" w:hAnsi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eastAsiaTheme="minorEastAsia" w:hAnsiTheme="minorEastAsia"/>
          <w:sz w:val="28"/>
          <w:szCs w:val="28"/>
        </w:rPr>
        <w:fldChar w:fldCharType="separate"/>
      </w:r>
      <w:r>
        <w:rPr>
          <w:rFonts w:asciiTheme="minorEastAsia" w:eastAsiaTheme="minorEastAsia" w:hAnsiTheme="minorEastAsia"/>
          <w:sz w:val="28"/>
          <w:szCs w:val="28"/>
        </w:rPr>
        <w:t>CPU</w:t>
      </w:r>
      <w:r>
        <w:rPr>
          <w:rFonts w:asciiTheme="minorEastAsia" w:eastAsiaTheme="minorEastAsia" w:hAnsiTheme="minorEastAsia"/>
          <w:sz w:val="28"/>
          <w:szCs w:val="28"/>
        </w:rPr>
        <w:t>不能直接访问主存，但能直接访问辅存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fldChar w:fldCharType="end"/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19</w:t>
      </w:r>
      <w:r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若指令中</w:t>
      </w:r>
      <w:r>
        <w:rPr>
          <w:rFonts w:asciiTheme="minorEastAsia" w:eastAsiaTheme="minorEastAsia" w:hAnsiTheme="minorEastAsia" w:hint="eastAsia"/>
          <w:sz w:val="28"/>
          <w:szCs w:val="28"/>
        </w:rPr>
        <w:t>操作对象直接</w:t>
      </w:r>
      <w:r>
        <w:rPr>
          <w:rFonts w:asciiTheme="minorEastAsia" w:eastAsiaTheme="minorEastAsia" w:hAnsiTheme="minorEastAsia"/>
          <w:sz w:val="28"/>
          <w:szCs w:val="28"/>
        </w:rPr>
        <w:t>给出</w:t>
      </w:r>
      <w:r>
        <w:rPr>
          <w:rFonts w:asciiTheme="minorEastAsia" w:eastAsiaTheme="minorEastAsia" w:hAnsiTheme="minorEastAsia" w:hint="eastAsia"/>
          <w:sz w:val="28"/>
          <w:szCs w:val="28"/>
        </w:rPr>
        <w:t>的是一个内存地址</w:t>
      </w:r>
      <w:r>
        <w:rPr>
          <w:rFonts w:asciiTheme="minorEastAsia" w:eastAsiaTheme="minorEastAsia" w:hAnsiTheme="minorEastAsia"/>
          <w:sz w:val="28"/>
          <w:szCs w:val="28"/>
        </w:rPr>
        <w:t>，则</w:t>
      </w:r>
      <w:r>
        <w:rPr>
          <w:rFonts w:asciiTheme="minorEastAsia" w:eastAsiaTheme="minorEastAsia" w:hAnsiTheme="minorEastAsia" w:hint="eastAsia"/>
          <w:sz w:val="28"/>
          <w:szCs w:val="28"/>
        </w:rPr>
        <w:t>该</w:t>
      </w:r>
      <w:r>
        <w:rPr>
          <w:rFonts w:asciiTheme="minorEastAsia" w:eastAsiaTheme="minorEastAsia" w:hAnsiTheme="minorEastAsia"/>
          <w:sz w:val="28"/>
          <w:szCs w:val="28"/>
        </w:rPr>
        <w:t>操作数的寻址方式是（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）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基址寻址方式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寄存器</w:t>
      </w:r>
      <w:r>
        <w:rPr>
          <w:rFonts w:asciiTheme="minorEastAsia" w:eastAsiaTheme="minorEastAsia" w:hAnsiTheme="minorEastAsia" w:hint="eastAsia"/>
          <w:sz w:val="28"/>
          <w:szCs w:val="28"/>
        </w:rPr>
        <w:t>间接寻</w:t>
      </w:r>
      <w:r>
        <w:rPr>
          <w:rFonts w:asciiTheme="minorEastAsia" w:eastAsiaTheme="minorEastAsia" w:hAnsiTheme="minorEastAsia"/>
          <w:sz w:val="28"/>
          <w:szCs w:val="28"/>
        </w:rPr>
        <w:t>址方式</w:t>
      </w:r>
      <w:r>
        <w:rPr>
          <w:rFonts w:asciiTheme="minorEastAsia" w:eastAsiaTheme="minorEastAsia" w:hAnsiTheme="minorEastAsia"/>
          <w:sz w:val="28"/>
          <w:szCs w:val="28"/>
        </w:rPr>
        <w:t> 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寄存器变址方式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直接寻址方式</w:t>
      </w: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</w:t>
      </w:r>
      <w:r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在下列各种寻址方式中，获取操作数最快的方式是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</w:t>
      </w:r>
      <w:r>
        <w:rPr>
          <w:rFonts w:asciiTheme="minorEastAsia" w:eastAsiaTheme="minorEastAsia" w:hAnsiTheme="minorEastAsia"/>
          <w:sz w:val="28"/>
          <w:szCs w:val="28"/>
        </w:rPr>
        <w:t>（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基址寻址方式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）立即数寻址</w:t>
      </w:r>
      <w:r>
        <w:rPr>
          <w:rFonts w:asciiTheme="minorEastAsia" w:eastAsiaTheme="minorEastAsia" w:hAnsiTheme="minorEastAsia"/>
          <w:sz w:val="28"/>
          <w:szCs w:val="28"/>
        </w:rPr>
        <w:t> 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寄存器</w:t>
      </w:r>
      <w:r>
        <w:rPr>
          <w:rFonts w:asciiTheme="minorEastAsia" w:eastAsiaTheme="minorEastAsia" w:hAnsiTheme="minorEastAsia" w:hint="eastAsia"/>
          <w:sz w:val="28"/>
          <w:szCs w:val="28"/>
        </w:rPr>
        <w:t>寻址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/>
          <w:sz w:val="28"/>
          <w:szCs w:val="28"/>
        </w:rPr>
        <w:t>直接寻址方式</w:t>
      </w:r>
    </w:p>
    <w:p w:rsidR="004047CB" w:rsidRDefault="004047CB">
      <w:pPr>
        <w:rPr>
          <w:rStyle w:val="aa"/>
          <w:rFonts w:asciiTheme="minorEastAsia" w:eastAsiaTheme="minorEastAsia" w:hAnsiTheme="minorEastAsia"/>
          <w:b w:val="0"/>
          <w:bCs w:val="0"/>
          <w:color w:val="000000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21.</w:t>
      </w:r>
      <w:r>
        <w:rPr>
          <w:rFonts w:asciiTheme="minorEastAsia" w:eastAsiaTheme="minorEastAsia" w:hAnsiTheme="minorEastAsia" w:hint="eastAsia"/>
          <w:sz w:val="28"/>
          <w:szCs w:val="28"/>
        </w:rPr>
        <w:t>反映计算机基本功能的是（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）硬件系统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）软件系统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）操作系统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）指令系统</w:t>
      </w:r>
    </w:p>
    <w:p w:rsidR="004047CB" w:rsidRDefault="004047CB">
      <w:pPr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22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sz w:val="28"/>
          <w:szCs w:val="28"/>
        </w:rPr>
        <w:t>下列校验码中，奇校验正确的是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（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 xml:space="preserve">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4047CB" w:rsidRDefault="00165AA8">
      <w:pPr>
        <w:outlineLvl w:val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110100111  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001000111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010110011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110100111 </w:t>
      </w:r>
    </w:p>
    <w:p w:rsidR="004047CB" w:rsidRDefault="004047CB">
      <w:pPr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23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sz w:val="28"/>
          <w:szCs w:val="28"/>
        </w:rPr>
        <w:t>待校验的数据为</w:t>
      </w:r>
      <w:r>
        <w:rPr>
          <w:rFonts w:asciiTheme="minorEastAsia" w:eastAsiaTheme="minorEastAsia" w:hAnsiTheme="minorEastAsia" w:hint="eastAsia"/>
          <w:sz w:val="28"/>
          <w:szCs w:val="28"/>
        </w:rPr>
        <w:t>D8~D1=10101011</w:t>
      </w:r>
      <w:r>
        <w:rPr>
          <w:rFonts w:asciiTheme="minorEastAsia" w:eastAsiaTheme="minorEastAsia" w:hAnsiTheme="minorEastAsia" w:hint="eastAsia"/>
          <w:sz w:val="28"/>
          <w:szCs w:val="28"/>
        </w:rPr>
        <w:t>，若采用海明校验，则校验码是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（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 xml:space="preserve">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）</w:t>
      </w:r>
    </w:p>
    <w:p w:rsidR="004047CB" w:rsidRDefault="00165AA8">
      <w:pPr>
        <w:outlineLvl w:val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0 1010 0 101 1 1 11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0 1000 0 111 1 1 11 </w:t>
      </w:r>
    </w:p>
    <w:p w:rsidR="004047CB" w:rsidRDefault="00165AA8">
      <w:pPr>
        <w:outlineLvl w:val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0 1010 1 101 1 1 00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sz w:val="28"/>
          <w:szCs w:val="28"/>
        </w:rPr>
        <w:t>0 1000 0 111 0 0 11</w:t>
      </w:r>
    </w:p>
    <w:p w:rsidR="004047CB" w:rsidRDefault="004047CB">
      <w:pPr>
        <w:outlineLvl w:val="0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tabs>
          <w:tab w:val="left" w:pos="4253"/>
        </w:tabs>
        <w:spacing w:line="400" w:lineRule="atLeast"/>
        <w:rPr>
          <w:rFonts w:asciiTheme="minorEastAsia" w:eastAsiaTheme="minorEastAsia" w:hAnsi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24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比较硬布线控制器和微程序控制器，下列说法正确的是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        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（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 xml:space="preserve">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）</w:t>
      </w:r>
    </w:p>
    <w:p w:rsidR="004047CB" w:rsidRDefault="00165AA8">
      <w:pPr>
        <w:tabs>
          <w:tab w:val="left" w:pos="3840"/>
        </w:tabs>
        <w:spacing w:line="400" w:lineRule="atLeast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）硬布线控制器结构简单规整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硬布线控制器容易扩充指令系统</w:t>
      </w:r>
    </w:p>
    <w:p w:rsidR="004047CB" w:rsidRDefault="00165AA8">
      <w:pPr>
        <w:tabs>
          <w:tab w:val="left" w:pos="3840"/>
        </w:tabs>
        <w:spacing w:line="400" w:lineRule="atLeast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微程序控制</w:t>
      </w:r>
      <w:proofErr w:type="gramStart"/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器执行</w:t>
      </w:r>
      <w:proofErr w:type="gramEnd"/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速度快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微程序控制器容易实现复杂指令控制</w:t>
      </w:r>
    </w:p>
    <w:p w:rsidR="004047CB" w:rsidRDefault="004047CB">
      <w:pPr>
        <w:tabs>
          <w:tab w:val="left" w:pos="3840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25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冯诺依曼计算机中指令和数据均以二进制的形式存放在存储器中，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CPU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区分他们的依据是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（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 xml:space="preserve">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）</w:t>
      </w:r>
    </w:p>
    <w:p w:rsidR="004047CB" w:rsidRDefault="00165AA8">
      <w:pPr>
        <w:tabs>
          <w:tab w:val="left" w:pos="3840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指令操作码的译码结果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）指令和数据的寻址方式</w:t>
      </w:r>
    </w:p>
    <w:p w:rsidR="004047CB" w:rsidRDefault="00165AA8">
      <w:pPr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）指令周期的不同阶段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指令和数据所在的存储单元</w:t>
      </w:r>
    </w:p>
    <w:p w:rsidR="004047CB" w:rsidRDefault="004047CB">
      <w:pPr>
        <w:rPr>
          <w:rFonts w:asciiTheme="minorEastAsia" w:eastAsiaTheme="minorEastAsia" w:hAnsiTheme="minorEastAsia"/>
          <w:color w:val="000000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26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. 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在微程序控制器中，控制部件向执行部件发出的某个控制信号称为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（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 xml:space="preserve">   </w:t>
      </w:r>
      <w:r>
        <w:rPr>
          <w:rStyle w:val="aa"/>
          <w:rFonts w:asciiTheme="minorEastAsia" w:eastAsiaTheme="minorEastAsia" w:hAnsiTheme="minorEastAsia" w:hint="eastAsia"/>
          <w:b w:val="0"/>
          <w:bCs w:val="0"/>
          <w:color w:val="000000"/>
          <w:sz w:val="28"/>
          <w:szCs w:val="28"/>
        </w:rPr>
        <w:t>）</w:t>
      </w:r>
    </w:p>
    <w:p w:rsidR="004047CB" w:rsidRDefault="00165AA8">
      <w:pPr>
        <w:tabs>
          <w:tab w:val="left" w:pos="3840"/>
        </w:tabs>
        <w:spacing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微程序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微指令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C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）微命令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）微操作</w:t>
      </w:r>
    </w:p>
    <w:p w:rsidR="004047CB" w:rsidRDefault="004047CB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b/>
          <w:sz w:val="28"/>
          <w:szCs w:val="28"/>
        </w:rPr>
      </w:pPr>
      <w:bookmarkStart w:id="1" w:name="OLE_LINK3"/>
      <w:bookmarkStart w:id="2" w:name="OLE_LINK4"/>
      <w:r>
        <w:rPr>
          <w:rFonts w:asciiTheme="minorEastAsia" w:eastAsiaTheme="minorEastAsia" w:hAnsiTheme="minorEastAsia" w:hint="eastAsia"/>
          <w:b/>
          <w:sz w:val="28"/>
          <w:szCs w:val="28"/>
        </w:rPr>
        <w:t>三、名词解释</w:t>
      </w:r>
      <w:r>
        <w:rPr>
          <w:rFonts w:asciiTheme="minorEastAsia" w:eastAsiaTheme="minorEastAsia" w:hAnsiTheme="minorEastAsia" w:hint="eastAsia"/>
          <w:sz w:val="28"/>
          <w:szCs w:val="28"/>
        </w:rPr>
        <w:t>（共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5 </w:t>
      </w:r>
      <w:r>
        <w:rPr>
          <w:rFonts w:asciiTheme="minorEastAsia" w:eastAsiaTheme="minorEastAsia" w:hAnsiTheme="minorEastAsia" w:hint="eastAsia"/>
          <w:sz w:val="28"/>
          <w:szCs w:val="28"/>
        </w:rPr>
        <w:t>小题，共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15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27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 </w:t>
      </w:r>
      <w:r>
        <w:rPr>
          <w:rFonts w:asciiTheme="minorEastAsia" w:eastAsiaTheme="minorEastAsia" w:hAnsiTheme="minorEastAsia" w:hint="eastAsia"/>
          <w:sz w:val="28"/>
          <w:szCs w:val="28"/>
        </w:rPr>
        <w:t>分）计算机</w:t>
      </w:r>
    </w:p>
    <w:p w:rsidR="004047CB" w:rsidRDefault="00165AA8">
      <w:pPr>
        <w:pStyle w:val="a8"/>
        <w:spacing w:before="0" w:beforeAutospacing="0" w:after="0" w:afterAutospacing="0"/>
        <w:ind w:left="360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冯</w:t>
      </w:r>
      <w:proofErr w:type="gramEnd"/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诺依</w:t>
      </w:r>
      <w:proofErr w:type="gramStart"/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曼</w:t>
      </w:r>
      <w:proofErr w:type="gramEnd"/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体系结构</w:t>
      </w: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28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数据校验</w:t>
      </w:r>
    </w:p>
    <w:p w:rsidR="004047CB" w:rsidRDefault="00165AA8">
      <w:pPr>
        <w:pStyle w:val="a8"/>
        <w:spacing w:before="0" w:beforeAutospacing="0" w:after="0" w:afterAutospacing="0" w:line="288" w:lineRule="auto"/>
        <w:rPr>
          <w:rFonts w:asciiTheme="minorEastAsia" w:eastAsiaTheme="minorEastAsia" w:hAnsiTheme="minorEastAsia"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在基本的有效数据外，再扩充部分位，增加部分（冗余部分）被称为校验位。将校验位与数据位一起按某种规则编码，写入存储器或向外发送。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 xml:space="preserve"> </w:t>
      </w:r>
    </w:p>
    <w:p w:rsidR="004047CB" w:rsidRDefault="00165AA8">
      <w:pPr>
        <w:pStyle w:val="a8"/>
        <w:spacing w:before="0" w:beforeAutospacing="0" w:after="0" w:afterAutospacing="0" w:line="288" w:lineRule="auto"/>
        <w:rPr>
          <w:rFonts w:asciiTheme="minorEastAsia" w:eastAsiaTheme="minorEastAsia" w:hAnsiTheme="minorEastAsia"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当从存储器读出或接收到外部传入的代码时，再按相应的规则进行判读。若不符合约定的规则，则表示出现错误。根据错误的特征进行修正恢复。</w:t>
      </w:r>
      <w: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 xml:space="preserve"> </w:t>
      </w:r>
    </w:p>
    <w:p w:rsidR="004047CB" w:rsidRDefault="004047CB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29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 </w:t>
      </w:r>
      <w:r>
        <w:rPr>
          <w:rFonts w:asciiTheme="minorEastAsia" w:eastAsiaTheme="minorEastAsia" w:hAnsiTheme="minorEastAsia" w:hint="eastAsia"/>
          <w:sz w:val="28"/>
          <w:szCs w:val="28"/>
        </w:rPr>
        <w:t>分）内存地址</w:t>
      </w: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内存是由很多存储单元组成的，一个存储单元是一个字节。从零开始按顺序给每个存储单元分配一个地址，这就是内存地址。</w:t>
      </w:r>
    </w:p>
    <w:p w:rsidR="004047CB" w:rsidRDefault="004047CB">
      <w:pPr>
        <w:pStyle w:val="a8"/>
        <w:spacing w:before="0" w:beforeAutospacing="0" w:after="0" w:afterAutospacing="0"/>
        <w:ind w:left="360"/>
        <w:rPr>
          <w:rFonts w:asciiTheme="minorEastAsia" w:eastAsiaTheme="minorEastAsia" w:hAnsiTheme="minorEastAsia"/>
          <w:bCs/>
          <w:sz w:val="28"/>
          <w:szCs w:val="28"/>
        </w:rPr>
      </w:pP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30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寻址方式</w:t>
      </w:r>
    </w:p>
    <w:p w:rsidR="004047CB" w:rsidRDefault="00165AA8">
      <w:pPr>
        <w:pStyle w:val="a8"/>
        <w:spacing w:before="0" w:beforeAutospacing="0" w:after="0" w:afterAutospacing="0"/>
        <w:ind w:left="360"/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  <w:t>指令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寻址方式是指令执行完后如何得到下一条指令的地址。</w:t>
      </w:r>
    </w:p>
    <w:p w:rsidR="004047CB" w:rsidRDefault="00165AA8">
      <w:pPr>
        <w:pStyle w:val="a8"/>
        <w:spacing w:before="0" w:beforeAutospacing="0" w:after="0" w:afterAutospacing="0"/>
        <w:ind w:left="360"/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操作数寻址方式是指令中如何提供操作数或操作数地址。</w:t>
      </w:r>
    </w:p>
    <w:p w:rsidR="004047CB" w:rsidRDefault="004047CB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pStyle w:val="a8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31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3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微程序</w:t>
      </w:r>
    </w:p>
    <w:p w:rsidR="004047CB" w:rsidRDefault="00165AA8">
      <w:pPr>
        <w:pStyle w:val="a8"/>
        <w:spacing w:before="0" w:beforeAutospacing="0" w:after="0" w:afterAutospacing="0"/>
        <w:ind w:left="360"/>
        <w:rPr>
          <w:b/>
          <w:vanish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若干条微指令的有序集合就是一个微程序</w:t>
      </w:r>
    </w:p>
    <w:p w:rsidR="004047CB" w:rsidRDefault="004047CB">
      <w:pPr>
        <w:pStyle w:val="a8"/>
        <w:spacing w:before="0" w:beforeAutospacing="0" w:after="0" w:afterAutospacing="0"/>
        <w:rPr>
          <w:sz w:val="21"/>
          <w:szCs w:val="21"/>
        </w:rPr>
      </w:pPr>
    </w:p>
    <w:p w:rsidR="004047CB" w:rsidRDefault="004047CB">
      <w:pPr>
        <w:pStyle w:val="a8"/>
        <w:spacing w:before="0" w:beforeAutospacing="0" w:after="0" w:afterAutospacing="0"/>
        <w:rPr>
          <w:sz w:val="28"/>
          <w:szCs w:val="28"/>
        </w:rPr>
      </w:pPr>
    </w:p>
    <w:p w:rsidR="004047CB" w:rsidRDefault="004047CB">
      <w:pPr>
        <w:pStyle w:val="a8"/>
        <w:spacing w:before="0" w:beforeAutospacing="0" w:after="0" w:afterAutospacing="0"/>
        <w:rPr>
          <w:sz w:val="28"/>
          <w:szCs w:val="28"/>
        </w:rPr>
      </w:pPr>
    </w:p>
    <w:p w:rsidR="004047CB" w:rsidRDefault="00165AA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四、分析题</w:t>
      </w:r>
      <w:r>
        <w:rPr>
          <w:rFonts w:ascii="宋体" w:hAnsi="宋体" w:hint="eastAsia"/>
          <w:sz w:val="28"/>
          <w:szCs w:val="28"/>
        </w:rPr>
        <w:t>（共</w:t>
      </w:r>
      <w:r>
        <w:rPr>
          <w:rFonts w:ascii="宋体" w:hAnsi="宋体" w:hint="eastAsia"/>
          <w:sz w:val="28"/>
          <w:szCs w:val="28"/>
          <w:u w:val="single"/>
        </w:rPr>
        <w:t xml:space="preserve"> 5 </w:t>
      </w:r>
      <w:r>
        <w:rPr>
          <w:rFonts w:ascii="宋体" w:hAnsi="宋体" w:hint="eastAsia"/>
          <w:sz w:val="28"/>
          <w:szCs w:val="28"/>
        </w:rPr>
        <w:t>小题，共</w:t>
      </w:r>
      <w:r>
        <w:rPr>
          <w:rFonts w:ascii="宋体" w:hAnsi="宋体" w:hint="eastAsia"/>
          <w:sz w:val="28"/>
          <w:szCs w:val="28"/>
          <w:u w:val="single"/>
        </w:rPr>
        <w:t>35</w:t>
      </w:r>
      <w:r>
        <w:rPr>
          <w:rFonts w:ascii="宋体" w:hAnsi="宋体" w:hint="eastAsia"/>
          <w:sz w:val="28"/>
          <w:szCs w:val="28"/>
        </w:rPr>
        <w:t>分）</w:t>
      </w:r>
    </w:p>
    <w:tbl>
      <w:tblPr>
        <w:tblpPr w:leftFromText="180" w:rightFromText="180" w:vertAnchor="text" w:horzAnchor="margin" w:tblpXSpec="right" w:tblpY="416"/>
        <w:tblW w:w="3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9"/>
        <w:gridCol w:w="837"/>
        <w:gridCol w:w="837"/>
        <w:gridCol w:w="716"/>
      </w:tblGrid>
      <w:tr w:rsidR="004047CB">
        <w:trPr>
          <w:cantSplit/>
          <w:trHeight w:val="100"/>
        </w:trPr>
        <w:tc>
          <w:tcPr>
            <w:tcW w:w="729" w:type="dxa"/>
          </w:tcPr>
          <w:p w:rsidR="004047CB" w:rsidRDefault="00165AA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数符</w:t>
            </w:r>
          </w:p>
        </w:tc>
        <w:tc>
          <w:tcPr>
            <w:tcW w:w="837" w:type="dxa"/>
          </w:tcPr>
          <w:p w:rsidR="004047CB" w:rsidRDefault="00165AA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阶符</w:t>
            </w:r>
          </w:p>
        </w:tc>
        <w:tc>
          <w:tcPr>
            <w:tcW w:w="837" w:type="dxa"/>
          </w:tcPr>
          <w:p w:rsidR="004047CB" w:rsidRDefault="00165AA8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阶码</w:t>
            </w:r>
            <w:proofErr w:type="gramEnd"/>
          </w:p>
        </w:tc>
        <w:tc>
          <w:tcPr>
            <w:tcW w:w="716" w:type="dxa"/>
          </w:tcPr>
          <w:p w:rsidR="004047CB" w:rsidRDefault="00165AA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尾数</w:t>
            </w:r>
          </w:p>
        </w:tc>
      </w:tr>
    </w:tbl>
    <w:p w:rsidR="004047CB" w:rsidRDefault="00165AA8">
      <w:pPr>
        <w:pStyle w:val="a8"/>
        <w:ind w:left="140" w:hangingChars="50" w:hanging="14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</w:t>
      </w:r>
      <w:r>
        <w:rPr>
          <w:rFonts w:asciiTheme="minorEastAsia" w:eastAsiaTheme="minorEastAsia" w:hAnsiTheme="minorEastAsia" w:hint="eastAsia"/>
          <w:sz w:val="28"/>
          <w:szCs w:val="28"/>
        </w:rPr>
        <w:t>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/>
          <w:bCs/>
          <w:sz w:val="28"/>
          <w:szCs w:val="28"/>
        </w:rPr>
        <w:t>16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位规格化浮点数，</w:t>
      </w:r>
      <w:proofErr w:type="gramStart"/>
      <w:r>
        <w:rPr>
          <w:rFonts w:asciiTheme="minorEastAsia" w:eastAsiaTheme="minorEastAsia" w:hAnsiTheme="minorEastAsia" w:hint="eastAsia"/>
          <w:bCs/>
          <w:sz w:val="28"/>
          <w:szCs w:val="28"/>
        </w:rPr>
        <w:t>阶码</w:t>
      </w:r>
      <w:r>
        <w:rPr>
          <w:rFonts w:asciiTheme="minorEastAsia" w:eastAsiaTheme="minorEastAsia" w:hAnsiTheme="minorEastAsia"/>
          <w:bCs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位</w:t>
      </w:r>
      <w:proofErr w:type="gramEnd"/>
      <w:r>
        <w:rPr>
          <w:rFonts w:asciiTheme="minorEastAsia" w:eastAsiaTheme="minorEastAsia" w:hAnsiTheme="minorEastAsia" w:hint="eastAsia"/>
          <w:bCs/>
          <w:sz w:val="28"/>
          <w:szCs w:val="28"/>
        </w:rPr>
        <w:t>（含一位阶符），用补码表示；尾数</w:t>
      </w:r>
      <w:r>
        <w:rPr>
          <w:rFonts w:asciiTheme="minorEastAsia" w:eastAsiaTheme="minorEastAsia" w:hAnsiTheme="minorEastAsia"/>
          <w:bCs/>
          <w:sz w:val="28"/>
          <w:szCs w:val="28"/>
        </w:rPr>
        <w:t>10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位（含一位符号位），用补码表示。数据格式为：</w:t>
      </w:r>
    </w:p>
    <w:p w:rsidR="004047CB" w:rsidRDefault="00165AA8">
      <w:pPr>
        <w:pStyle w:val="a8"/>
        <w:ind w:left="140" w:hangingChars="50" w:hanging="14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试求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浮点数代码为</w:t>
      </w:r>
      <w:r>
        <w:rPr>
          <w:rFonts w:asciiTheme="minorEastAsia" w:eastAsiaTheme="minorEastAsia" w:hAnsiTheme="minorEastAsia"/>
          <w:bCs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Cs/>
          <w:color w:val="FF0000"/>
          <w:sz w:val="28"/>
          <w:szCs w:val="28"/>
        </w:rPr>
        <w:t>1</w:t>
      </w:r>
      <w:r>
        <w:rPr>
          <w:rFonts w:asciiTheme="minorEastAsia" w:eastAsiaTheme="minorEastAsia" w:hAnsiTheme="minorEastAsia" w:hint="eastAsia"/>
          <w:bCs/>
          <w:color w:val="FF0000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Cs/>
          <w:color w:val="FF0000"/>
          <w:sz w:val="28"/>
          <w:szCs w:val="28"/>
        </w:rPr>
        <w:t>00001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Cs/>
          <w:sz w:val="28"/>
          <w:szCs w:val="28"/>
        </w:rPr>
        <w:t>100000000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所表示的十进制数值（可表示为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的多少次</w:t>
      </w:r>
      <w:proofErr w:type="gramStart"/>
      <w:r>
        <w:rPr>
          <w:rFonts w:asciiTheme="minorEastAsia" w:eastAsiaTheme="minorEastAsia" w:hAnsiTheme="minorEastAsia" w:hint="eastAsia"/>
          <w:bCs/>
          <w:sz w:val="28"/>
          <w:szCs w:val="28"/>
        </w:rPr>
        <w:t>幂</w:t>
      </w:r>
      <w:proofErr w:type="gramEnd"/>
      <w:r>
        <w:rPr>
          <w:rFonts w:asciiTheme="minorEastAsia" w:eastAsiaTheme="minorEastAsia" w:hAnsiTheme="minorEastAsia" w:hint="eastAsia"/>
          <w:bCs/>
          <w:sz w:val="28"/>
          <w:szCs w:val="28"/>
        </w:rPr>
        <w:t>）。</w:t>
      </w:r>
    </w:p>
    <w:p w:rsidR="004047CB" w:rsidRDefault="00165AA8">
      <w:pPr>
        <w:pStyle w:val="a8"/>
        <w:ind w:left="141" w:hangingChars="50" w:hanging="141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0.5 X 2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  <w:vertAlign w:val="superscript"/>
        </w:rPr>
        <w:t>-31</w:t>
      </w:r>
    </w:p>
    <w:p w:rsidR="004047CB" w:rsidRDefault="004047CB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33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分）用布斯算法计算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X=0.1010, Y= </w:t>
      </w:r>
      <w:r>
        <w:rPr>
          <w:rFonts w:asciiTheme="minorEastAsia" w:eastAsiaTheme="minorEastAsia" w:hAnsiTheme="minorEastAsia" w:hint="eastAsia"/>
          <w:sz w:val="28"/>
          <w:szCs w:val="28"/>
        </w:rPr>
        <w:t>—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0.0110</w:t>
      </w:r>
      <w:r>
        <w:rPr>
          <w:rFonts w:asciiTheme="minorEastAsia" w:eastAsiaTheme="minorEastAsia" w:hAnsiTheme="minorEastAsia" w:hint="eastAsia"/>
          <w:sz w:val="28"/>
          <w:szCs w:val="28"/>
        </w:rPr>
        <w:t>的积</w:t>
      </w:r>
      <w:r>
        <w:rPr>
          <w:rFonts w:asciiTheme="minorEastAsia" w:eastAsiaTheme="minorEastAsia" w:hAnsiTheme="minorEastAsia" w:hint="eastAsia"/>
          <w:sz w:val="28"/>
          <w:szCs w:val="28"/>
        </w:rPr>
        <w:t>X*Y</w:t>
      </w:r>
      <w:r>
        <w:rPr>
          <w:rFonts w:asciiTheme="minorEastAsia" w:eastAsiaTheme="minorEastAsia" w:hAnsiTheme="minorEastAsia" w:hint="eastAsia"/>
          <w:sz w:val="28"/>
          <w:szCs w:val="28"/>
        </w:rPr>
        <w:t>，要求写出计算过程和步骤说明。</w:t>
      </w:r>
    </w:p>
    <w:p w:rsidR="004047CB" w:rsidRDefault="00165AA8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[X]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 = 00.1010    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[-X]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 = 11.0110     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[Y]</w:t>
      </w:r>
      <w:r>
        <w:rPr>
          <w:rFonts w:asciiTheme="minorEastAsia" w:eastAsiaTheme="minorEastAsia" w:hAnsi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 xml:space="preserve"> = 1.1010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>部分积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 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       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步骤说明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00.0000       1.10100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乘数末两位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00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，右移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位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00.00000       1.1010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乘数末两位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10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，加</w:t>
      </w:r>
      <w:r>
        <w:rPr>
          <w:rFonts w:asciiTheme="minorEastAsia" w:eastAsiaTheme="minorEastAsia" w:hAnsiTheme="minorEastAsia"/>
          <w:b/>
          <w:color w:val="FF0000"/>
          <w:sz w:val="24"/>
        </w:rPr>
        <w:t>[-X]</w:t>
      </w:r>
      <w:r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补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  <w:u w:val="thick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u w:val="thick"/>
        </w:rPr>
        <w:t xml:space="preserve">11.0110  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11.01100            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右移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位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11.101100       1.101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乘数末两位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01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，加</w:t>
      </w:r>
      <w:r>
        <w:rPr>
          <w:rFonts w:asciiTheme="minorEastAsia" w:eastAsiaTheme="minorEastAsia" w:hAnsiTheme="minorEastAsia"/>
          <w:b/>
          <w:color w:val="FF0000"/>
          <w:sz w:val="24"/>
        </w:rPr>
        <w:t>[X]</w:t>
      </w:r>
      <w:r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补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  <w:u w:val="thick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u w:val="thick"/>
        </w:rPr>
        <w:t xml:space="preserve">00.1010   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00.010100           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右移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位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00.0010100       1.10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乘数末两位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10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，加</w:t>
      </w:r>
      <w:r>
        <w:rPr>
          <w:rFonts w:asciiTheme="minorEastAsia" w:eastAsiaTheme="minorEastAsia" w:hAnsiTheme="minorEastAsia"/>
          <w:b/>
          <w:color w:val="FF0000"/>
          <w:sz w:val="24"/>
        </w:rPr>
        <w:t>[-X]</w:t>
      </w:r>
      <w:r>
        <w:rPr>
          <w:rFonts w:asciiTheme="minorEastAsia" w:eastAsiaTheme="minorEastAsia" w:hAnsiTheme="minorEastAsia"/>
          <w:b/>
          <w:color w:val="FF0000"/>
          <w:sz w:val="24"/>
          <w:vertAlign w:val="subscript"/>
        </w:rPr>
        <w:t>补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  <w:u w:val="thick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u w:val="thick"/>
        </w:rPr>
        <w:t xml:space="preserve">11.0110    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11.1000100   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 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右移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位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41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</w:rPr>
        <w:t xml:space="preserve">11.11000100       1.1      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乘数末两位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11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，不要加</w:t>
      </w:r>
    </w:p>
    <w:p w:rsidR="004047CB" w:rsidRDefault="004047CB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tabs>
          <w:tab w:val="left" w:pos="3828"/>
        </w:tabs>
        <w:spacing w:line="400" w:lineRule="atLeast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34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8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用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1K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×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4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位／片的存储芯片构成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8K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×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8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位存储器。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8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/>
          <w:color w:val="000000"/>
          <w:sz w:val="28"/>
          <w:szCs w:val="28"/>
        </w:rPr>
        <w:t>(1)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需要多少片这种存储芯片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?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16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8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/>
          <w:color w:val="000000"/>
          <w:sz w:val="28"/>
          <w:szCs w:val="28"/>
        </w:rPr>
        <w:t>(2)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8KB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存储器需要多少根地址线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?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13</w:t>
      </w:r>
    </w:p>
    <w:p w:rsidR="004047CB" w:rsidRDefault="00165AA8">
      <w:pPr>
        <w:tabs>
          <w:tab w:val="left" w:pos="3828"/>
        </w:tabs>
        <w:spacing w:line="400" w:lineRule="atLeast"/>
        <w:ind w:firstLineChars="100" w:firstLine="280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/>
          <w:color w:val="000000"/>
          <w:sz w:val="28"/>
          <w:szCs w:val="28"/>
        </w:rPr>
        <w:t>(3)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各芯片上的地址线是多少根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?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10</w:t>
      </w:r>
    </w:p>
    <w:p w:rsidR="004047CB" w:rsidRDefault="00165AA8">
      <w:pPr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color w:val="000000"/>
          <w:sz w:val="28"/>
          <w:szCs w:val="28"/>
        </w:rPr>
        <w:t>(4)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用于产生片选信号的地址线是多少根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?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3</w:t>
      </w: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35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5 </w:t>
      </w:r>
      <w:r>
        <w:rPr>
          <w:rFonts w:asciiTheme="minorEastAsia" w:eastAsiaTheme="minorEastAsia" w:hAnsiTheme="minorEastAsia" w:hint="eastAsia"/>
          <w:sz w:val="28"/>
          <w:szCs w:val="28"/>
        </w:rPr>
        <w:t>分）请分析计算机指令寻址的过程</w:t>
      </w:r>
    </w:p>
    <w:p w:rsidR="004047CB" w:rsidRDefault="00165AA8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顺序结构程序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指令寻址是增量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寻址方式，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分支结构、循环结构、及调用子程序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指令寻址是跳跃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寻址方式。</w:t>
      </w: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4047CB">
      <w:pPr>
        <w:rPr>
          <w:rFonts w:asciiTheme="minorEastAsia" w:eastAsiaTheme="minorEastAsia" w:hAnsiTheme="minorEastAsia"/>
          <w:sz w:val="28"/>
          <w:szCs w:val="28"/>
        </w:rPr>
      </w:pP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36</w:t>
      </w:r>
      <w:r>
        <w:rPr>
          <w:rFonts w:asciiTheme="minorEastAsia" w:eastAsiaTheme="minorEastAsia" w:hAnsiTheme="minorEastAsia" w:hint="eastAsia"/>
          <w:sz w:val="28"/>
          <w:szCs w:val="28"/>
        </w:rPr>
        <w:t>、（本题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10 </w:t>
      </w:r>
      <w:r>
        <w:rPr>
          <w:rFonts w:asciiTheme="minorEastAsia" w:eastAsiaTheme="minorEastAsia" w:hAnsiTheme="minorEastAsia" w:hint="eastAsia"/>
          <w:sz w:val="28"/>
          <w:szCs w:val="28"/>
        </w:rPr>
        <w:t>分）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设有单总线结构计算机的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CPU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数据通路及其与存储器的连接结构如下图所示，其中，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R0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～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R3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为通用寄存器，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Y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和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Z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为临时寄存器。</w:t>
      </w:r>
    </w:p>
    <w:p w:rsidR="004047CB" w:rsidRDefault="00165AA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试写出指令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SUB R0,[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R1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)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+0100H</w:t>
      </w:r>
      <w:r>
        <w:rPr>
          <w:rFonts w:asciiTheme="minorEastAsia" w:eastAsiaTheme="minorEastAsia" w:hAnsiTheme="minorEastAsia"/>
          <w:color w:val="000000"/>
          <w:sz w:val="28"/>
          <w:szCs w:val="28"/>
        </w:rPr>
        <w:t>]</w:t>
      </w:r>
      <w:r>
        <w:rPr>
          <w:rFonts w:asciiTheme="minorEastAsia" w:eastAsiaTheme="minorEastAsia" w:hAnsiTheme="minorEastAsia" w:hint="eastAsia"/>
          <w:sz w:val="28"/>
          <w:szCs w:val="28"/>
        </w:rPr>
        <w:t>具体的执行过程。（分为多少步，每一步产生哪些微命令）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。</w:t>
      </w:r>
    </w:p>
    <w:bookmarkEnd w:id="1"/>
    <w:bookmarkEnd w:id="2"/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-382905</wp:posOffset>
            </wp:positionH>
            <wp:positionV relativeFrom="margin">
              <wp:posOffset>2131695</wp:posOffset>
            </wp:positionV>
            <wp:extent cx="2508250" cy="3457575"/>
            <wp:effectExtent l="19050" t="0" r="6350" b="0"/>
            <wp:wrapSquare wrapText="bothSides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一、计算操作数地址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R1out, Yin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R1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sym w:font="Symbol" w:char="00AE"/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Y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IRout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, ADD, Zin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disp+Y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sym w:font="Symbol" w:char="00AE"/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Z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二、取</w:t>
      </w:r>
      <w:r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操作数</w:t>
      </w:r>
    </w:p>
    <w:p w:rsidR="004047CB" w:rsidRDefault="00165AA8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Zout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 xml:space="preserve">, </w:t>
      </w: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MARin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Z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sym w:font="Symbol" w:char="00AE"/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MAR</w:t>
      </w:r>
    </w:p>
    <w:p w:rsidR="004047CB" w:rsidRDefault="00165AA8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三、减法运算</w:t>
      </w:r>
    </w:p>
    <w:p w:rsidR="004047CB" w:rsidRDefault="00165AA8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R0out, Yin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R0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sym w:font="Symbol" w:char="00AE"/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Y</w:t>
      </w:r>
    </w:p>
    <w:p w:rsidR="004047CB" w:rsidRDefault="00165AA8">
      <w:pPr>
        <w:rPr>
          <w:rFonts w:asciiTheme="minorEastAsia" w:eastAsiaTheme="minorEastAsia" w:hAnsiTheme="minorEastAsia"/>
          <w:b/>
          <w:bCs/>
          <w:color w:val="FF0000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MDRout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, SUB, Zin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</w:p>
    <w:p w:rsidR="004047CB" w:rsidRDefault="00165AA8">
      <w:pPr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Zout</w:t>
      </w:r>
      <w:proofErr w:type="spellEnd"/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, R0in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；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Z</w:t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sym w:font="Symbol" w:char="00AE"/>
      </w:r>
      <w:r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 xml:space="preserve"> R0</w:t>
      </w:r>
    </w:p>
    <w:p w:rsidR="004047CB" w:rsidRDefault="004047CB">
      <w:pPr>
        <w:ind w:firstLineChars="1400" w:firstLine="3920"/>
        <w:rPr>
          <w:sz w:val="28"/>
          <w:szCs w:val="28"/>
        </w:rPr>
      </w:pPr>
    </w:p>
    <w:sectPr w:rsidR="004047CB">
      <w:headerReference w:type="default" r:id="rId9"/>
      <w:footerReference w:type="even" r:id="rId10"/>
      <w:footerReference w:type="default" r:id="rId11"/>
      <w:type w:val="continuous"/>
      <w:pgSz w:w="11907" w:h="16840"/>
      <w:pgMar w:top="2268" w:right="1701" w:bottom="1701" w:left="226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AA8" w:rsidRDefault="00165AA8">
      <w:r>
        <w:separator/>
      </w:r>
    </w:p>
  </w:endnote>
  <w:endnote w:type="continuationSeparator" w:id="0">
    <w:p w:rsidR="00165AA8" w:rsidRDefault="0016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7CB" w:rsidRDefault="00165AA8">
    <w:pPr>
      <w:pStyle w:val="a6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047CB" w:rsidRDefault="004047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7CB" w:rsidRDefault="00165AA8">
    <w:pPr>
      <w:pStyle w:val="a6"/>
      <w:ind w:right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>
      <w:rPr>
        <w:rStyle w:val="ab"/>
      </w:rPr>
      <w:t>2</w:t>
    </w:r>
    <w: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fldChar w:fldCharType="begin"/>
    </w:r>
    <w:r>
      <w:rPr>
        <w:rStyle w:val="ab"/>
      </w:rPr>
      <w:instrText xml:space="preserve"> NUMPAGES </w:instrText>
    </w:r>
    <w:r>
      <w:fldChar w:fldCharType="separate"/>
    </w:r>
    <w:r>
      <w:rPr>
        <w:rStyle w:val="ab"/>
      </w:rPr>
      <w:t>10</w:t>
    </w:r>
    <w:r>
      <w:fldChar w:fldCharType="end"/>
    </w:r>
    <w:r>
      <w:rPr>
        <w:rFonts w:hint="eastAsia"/>
        <w:kern w:val="0"/>
        <w:szCs w:val="21"/>
      </w:rPr>
      <w:t>页</w:t>
    </w:r>
  </w:p>
  <w:p w:rsidR="004047CB" w:rsidRDefault="004047CB">
    <w:pPr>
      <w:pStyle w:val="a6"/>
      <w:ind w:right="360"/>
      <w:jc w:val="center"/>
      <w:rPr>
        <w:kern w:val="0"/>
        <w:szCs w:val="21"/>
      </w:rPr>
    </w:pPr>
  </w:p>
  <w:p w:rsidR="004047CB" w:rsidRDefault="004047CB">
    <w:pPr>
      <w:pStyle w:val="a6"/>
      <w:ind w:right="360"/>
      <w:jc w:val="center"/>
      <w:rPr>
        <w:kern w:val="0"/>
        <w:szCs w:val="21"/>
      </w:rPr>
    </w:pPr>
  </w:p>
  <w:p w:rsidR="004047CB" w:rsidRDefault="004047CB">
    <w:pPr>
      <w:pStyle w:val="a6"/>
      <w:ind w:right="360"/>
      <w:jc w:val="center"/>
      <w:rPr>
        <w:kern w:val="0"/>
        <w:szCs w:val="21"/>
      </w:rPr>
    </w:pPr>
  </w:p>
  <w:p w:rsidR="004047CB" w:rsidRDefault="004047CB">
    <w:pPr>
      <w:pStyle w:val="a6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AA8" w:rsidRDefault="00165AA8">
      <w:r>
        <w:separator/>
      </w:r>
    </w:p>
  </w:footnote>
  <w:footnote w:type="continuationSeparator" w:id="0">
    <w:p w:rsidR="00165AA8" w:rsidRDefault="0016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7CB" w:rsidRDefault="004047C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00A44"/>
    <w:multiLevelType w:val="multilevel"/>
    <w:tmpl w:val="5DA00A4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219"/>
    <w:rsid w:val="00001E51"/>
    <w:rsid w:val="00020D54"/>
    <w:rsid w:val="00022F5A"/>
    <w:rsid w:val="00036DD6"/>
    <w:rsid w:val="00072848"/>
    <w:rsid w:val="00072BCA"/>
    <w:rsid w:val="0008283A"/>
    <w:rsid w:val="000D3EF2"/>
    <w:rsid w:val="000D46B0"/>
    <w:rsid w:val="001231BF"/>
    <w:rsid w:val="00125784"/>
    <w:rsid w:val="00137041"/>
    <w:rsid w:val="00137205"/>
    <w:rsid w:val="00165665"/>
    <w:rsid w:val="00165AA8"/>
    <w:rsid w:val="00184F39"/>
    <w:rsid w:val="001920D6"/>
    <w:rsid w:val="0019694B"/>
    <w:rsid w:val="001A2528"/>
    <w:rsid w:val="001C1517"/>
    <w:rsid w:val="001E375A"/>
    <w:rsid w:val="001F5002"/>
    <w:rsid w:val="002042AD"/>
    <w:rsid w:val="00205823"/>
    <w:rsid w:val="002129B4"/>
    <w:rsid w:val="00213ADF"/>
    <w:rsid w:val="0022759D"/>
    <w:rsid w:val="00246977"/>
    <w:rsid w:val="00250D26"/>
    <w:rsid w:val="00254AFC"/>
    <w:rsid w:val="002B7F8A"/>
    <w:rsid w:val="002F283C"/>
    <w:rsid w:val="00300661"/>
    <w:rsid w:val="0030216B"/>
    <w:rsid w:val="00302EB7"/>
    <w:rsid w:val="0032129A"/>
    <w:rsid w:val="00330F58"/>
    <w:rsid w:val="00333B72"/>
    <w:rsid w:val="00346DE0"/>
    <w:rsid w:val="0035402C"/>
    <w:rsid w:val="00377796"/>
    <w:rsid w:val="003C2BC2"/>
    <w:rsid w:val="003C5938"/>
    <w:rsid w:val="004047CB"/>
    <w:rsid w:val="004142B1"/>
    <w:rsid w:val="00415483"/>
    <w:rsid w:val="00427510"/>
    <w:rsid w:val="004679C7"/>
    <w:rsid w:val="00495CA8"/>
    <w:rsid w:val="00496DC3"/>
    <w:rsid w:val="004B3859"/>
    <w:rsid w:val="004C7F1B"/>
    <w:rsid w:val="004D12A7"/>
    <w:rsid w:val="004E65DC"/>
    <w:rsid w:val="004F24A4"/>
    <w:rsid w:val="004F71E5"/>
    <w:rsid w:val="005262E3"/>
    <w:rsid w:val="00527781"/>
    <w:rsid w:val="00530C0D"/>
    <w:rsid w:val="00550B56"/>
    <w:rsid w:val="0056670A"/>
    <w:rsid w:val="005911E4"/>
    <w:rsid w:val="005C56E4"/>
    <w:rsid w:val="005D5CC6"/>
    <w:rsid w:val="005D6E40"/>
    <w:rsid w:val="00613FBB"/>
    <w:rsid w:val="00617948"/>
    <w:rsid w:val="006201BE"/>
    <w:rsid w:val="00620EB4"/>
    <w:rsid w:val="006272AA"/>
    <w:rsid w:val="0063348B"/>
    <w:rsid w:val="0064191D"/>
    <w:rsid w:val="00643D95"/>
    <w:rsid w:val="00655412"/>
    <w:rsid w:val="0066450A"/>
    <w:rsid w:val="00674091"/>
    <w:rsid w:val="00693609"/>
    <w:rsid w:val="006D3993"/>
    <w:rsid w:val="006F13CA"/>
    <w:rsid w:val="006F63DA"/>
    <w:rsid w:val="007326AB"/>
    <w:rsid w:val="00732B16"/>
    <w:rsid w:val="00752B5B"/>
    <w:rsid w:val="0079409D"/>
    <w:rsid w:val="007A7227"/>
    <w:rsid w:val="007C11D5"/>
    <w:rsid w:val="007C44B3"/>
    <w:rsid w:val="007C4E69"/>
    <w:rsid w:val="007E1A97"/>
    <w:rsid w:val="0081382C"/>
    <w:rsid w:val="00821852"/>
    <w:rsid w:val="008314FE"/>
    <w:rsid w:val="00852B8E"/>
    <w:rsid w:val="008909BE"/>
    <w:rsid w:val="00894B24"/>
    <w:rsid w:val="008A4699"/>
    <w:rsid w:val="008A4E54"/>
    <w:rsid w:val="008A6C2C"/>
    <w:rsid w:val="008A7CE4"/>
    <w:rsid w:val="008B04D0"/>
    <w:rsid w:val="008E3F95"/>
    <w:rsid w:val="008F2D8F"/>
    <w:rsid w:val="00910219"/>
    <w:rsid w:val="00935ABB"/>
    <w:rsid w:val="009520D6"/>
    <w:rsid w:val="0098118F"/>
    <w:rsid w:val="009950AF"/>
    <w:rsid w:val="009968CA"/>
    <w:rsid w:val="009A298E"/>
    <w:rsid w:val="009A4918"/>
    <w:rsid w:val="009C6439"/>
    <w:rsid w:val="00A10C3B"/>
    <w:rsid w:val="00A2465E"/>
    <w:rsid w:val="00A30788"/>
    <w:rsid w:val="00A37785"/>
    <w:rsid w:val="00A41896"/>
    <w:rsid w:val="00A520F3"/>
    <w:rsid w:val="00A6533C"/>
    <w:rsid w:val="00A67A5B"/>
    <w:rsid w:val="00A84FE7"/>
    <w:rsid w:val="00A94DDC"/>
    <w:rsid w:val="00AD1BCA"/>
    <w:rsid w:val="00AE4B80"/>
    <w:rsid w:val="00B32E3F"/>
    <w:rsid w:val="00B43E0B"/>
    <w:rsid w:val="00B52651"/>
    <w:rsid w:val="00B56848"/>
    <w:rsid w:val="00B66634"/>
    <w:rsid w:val="00B82866"/>
    <w:rsid w:val="00B8477D"/>
    <w:rsid w:val="00B8622F"/>
    <w:rsid w:val="00B97681"/>
    <w:rsid w:val="00BA5612"/>
    <w:rsid w:val="00BD286A"/>
    <w:rsid w:val="00BE0256"/>
    <w:rsid w:val="00BE485C"/>
    <w:rsid w:val="00BF274F"/>
    <w:rsid w:val="00C06310"/>
    <w:rsid w:val="00C0672D"/>
    <w:rsid w:val="00C14586"/>
    <w:rsid w:val="00C24419"/>
    <w:rsid w:val="00C25891"/>
    <w:rsid w:val="00C90C08"/>
    <w:rsid w:val="00D21785"/>
    <w:rsid w:val="00D260F3"/>
    <w:rsid w:val="00D34249"/>
    <w:rsid w:val="00D3719D"/>
    <w:rsid w:val="00D44FA6"/>
    <w:rsid w:val="00D54C40"/>
    <w:rsid w:val="00D71C54"/>
    <w:rsid w:val="00D72C69"/>
    <w:rsid w:val="00D91B47"/>
    <w:rsid w:val="00D934C2"/>
    <w:rsid w:val="00D96692"/>
    <w:rsid w:val="00D96754"/>
    <w:rsid w:val="00DA25C5"/>
    <w:rsid w:val="00DC1A0A"/>
    <w:rsid w:val="00DC4FBD"/>
    <w:rsid w:val="00DD3A1B"/>
    <w:rsid w:val="00DD58D4"/>
    <w:rsid w:val="00E044F7"/>
    <w:rsid w:val="00E32FEA"/>
    <w:rsid w:val="00E37CA3"/>
    <w:rsid w:val="00E55159"/>
    <w:rsid w:val="00E71FD7"/>
    <w:rsid w:val="00E80320"/>
    <w:rsid w:val="00E91DC5"/>
    <w:rsid w:val="00E951CB"/>
    <w:rsid w:val="00EA3489"/>
    <w:rsid w:val="00EA7594"/>
    <w:rsid w:val="00EC3066"/>
    <w:rsid w:val="00ED0D93"/>
    <w:rsid w:val="00EE424D"/>
    <w:rsid w:val="00F24895"/>
    <w:rsid w:val="00F60F14"/>
    <w:rsid w:val="00F64780"/>
    <w:rsid w:val="00F7264C"/>
    <w:rsid w:val="00F9529C"/>
    <w:rsid w:val="00FF6CD5"/>
    <w:rsid w:val="01832564"/>
    <w:rsid w:val="02B11B73"/>
    <w:rsid w:val="0B4D51ED"/>
    <w:rsid w:val="0E800020"/>
    <w:rsid w:val="0F2A6C74"/>
    <w:rsid w:val="17E4719D"/>
    <w:rsid w:val="1DFB3C4A"/>
    <w:rsid w:val="27263619"/>
    <w:rsid w:val="2D1B1926"/>
    <w:rsid w:val="39A7082E"/>
    <w:rsid w:val="3DFC4EF5"/>
    <w:rsid w:val="3F9276B5"/>
    <w:rsid w:val="3FA068FA"/>
    <w:rsid w:val="5157059B"/>
    <w:rsid w:val="681675D6"/>
    <w:rsid w:val="6AFB2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357E691-42CA-4052-B1CB-FFD555A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page number"/>
    <w:basedOn w:val="a0"/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tpccontent1">
    <w:name w:val="tpc_content1"/>
    <w:basedOn w:val="a0"/>
    <w:rPr>
      <w:sz w:val="20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580</Words>
  <Characters>3307</Characters>
  <Application>Microsoft Office Word</Application>
  <DocSecurity>0</DocSecurity>
  <Lines>27</Lines>
  <Paragraphs>7</Paragraphs>
  <ScaleCrop>false</ScaleCrop>
  <Company>微软中国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南华大学200 –200 学年度第  学期</dc:title>
  <dc:creator>ldf</dc:creator>
  <cp:lastModifiedBy>lenovo</cp:lastModifiedBy>
  <cp:revision>18</cp:revision>
  <cp:lastPrinted>2015-06-30T02:17:00Z</cp:lastPrinted>
  <dcterms:created xsi:type="dcterms:W3CDTF">2019-01-05T04:44:00Z</dcterms:created>
  <dcterms:modified xsi:type="dcterms:W3CDTF">2020-01-08T06:24:00Z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