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邻里鲜生社区超市商城系统 · 数据库设计文档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版本：v1.0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编写：数据库负责人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依据：《需求规格说明书》第 5 章、《设计文档》第 7 章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数据库：MySQL 8.0（InnoDB）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配套脚本：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docs/sql/schema.sql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（建表）、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docs/sql/init_data.sql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（初始化数据）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一、文档说明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1.1 目的与范围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本文档定义「邻里鲜生」商城系统的物理数据模型，包括命名规范、ER 关系、表结构、索引、枚举字典、初始化数据、迁移管理与一致性约束，作为建库、开发、测试与运维的统一依据。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包含</w:t>
      </w:r>
      <w:r>
        <w:rPr>
          <w:rFonts w:ascii="Microsoft YaHei" w:eastAsia="Microsoft YaHei" w:hAnsi="Microsoft YaHei"/>
          <w:i w:val="false"/>
          <w:iCs w:val="false"/>
        </w:rPr>
        <w:t xml:space="preserve">：20 张业务表的结构、索引、状态字典、初始化数据、校验 SQL。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不包含</w:t>
      </w:r>
      <w:r>
        <w:rPr>
          <w:rFonts w:ascii="Microsoft YaHei" w:eastAsia="Microsoft YaHei" w:hAnsi="Microsoft YaHei"/>
          <w:i w:val="false"/>
          <w:iCs w:val="false"/>
        </w:rPr>
        <w:t xml:space="preserve">：缓存键设计（见设计文档 7.x）、接口出入参（见需求文档第 6 章）。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1.2 设计依据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rPr>
          <w:tblHeader/>
        </w:trPr>
        <w:tc>
          <w:tcPr>
            <w:tcW w:type="pct" w:w="25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来源</w:t>
            </w:r>
          </w:p>
        </w:tc>
        <w:tc>
          <w:tcPr>
            <w:tcW w:type="pct" w:w="25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采用内容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需求文档 5.x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表清单、核心实体字段、金额以分存储、软删除、三态库存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需求文档 3.4 / 设计 5.5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订单状态机与合法流转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设计文档 6.2.6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幂等表与复合唯一键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设计文档 7.1~7.6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各模块补充字段（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pre_status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、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refund_no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、购物车物理删除等）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设计文档 10.5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备份与恢复要求（RTO ≤ 30min、RPO ≤ 5min）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1.3 数据库环境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rPr>
          <w:tblHeader/>
        </w:trPr>
        <w:tc>
          <w:tcPr>
            <w:tcW w:type="pct" w:w="25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项</w:t>
            </w:r>
          </w:p>
        </w:tc>
        <w:tc>
          <w:tcPr>
            <w:tcW w:type="pct" w:w="25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取值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MySQL 8.0.16+（需支持 CHECK 约束）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存储引擎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InnoDB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字符集 / 排序规则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utf8mb4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utf8mb4_0900_ai_ci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时区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Asia/Shanghai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（连接串设置 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serverTimezone=Asia/Shanghai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事务隔离级别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READ COMMITTED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（默认，配合条件更新与乐观锁）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金额单位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分（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BIGINT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）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二、设计规范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2.1 命名规范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对象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示例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表名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t_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+ 业务名（小写下划线）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t_order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、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t_order_item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字段名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小写下划线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pay_amount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、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create_time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统一 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id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id BIGINT UNSIGNED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业务单号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业务_no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order_no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、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pay_no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、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refund_no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、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sale_no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唯一索引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uk_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+ 字段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uk_order_no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普通索引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idx_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+ 字段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idx_user_status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外键（逻辑）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表名_id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user_id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、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order_id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2.2 字段类型与精度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用途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BIGINT UNSIGNED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主键、外键、金额、数量统计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金额单位为分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INT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库存、排序、数量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库存不超过 21 亿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TINYINT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状态、类型、布尔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0/1 或枚举值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VARCHAR(n)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名称、单号、描述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单号 32，名称 128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TEXT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长文本（商品描述、日志详情）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不参与索引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DATETIME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精确到秒；应用层统一时区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2.3 主键与业务单号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所有表使用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BIGINT UNSIGNED AUTO_INCREMENT</w:t>
      </w:r>
      <w:r>
        <w:rPr>
          <w:rFonts w:ascii="Microsoft YaHei" w:eastAsia="Microsoft YaHei" w:hAnsi="Microsoft YaHei"/>
          <w:i w:val="false"/>
          <w:iCs w:val="false"/>
        </w:rPr>
        <w:t xml:space="preserve"> 主键，避免业务字段作主键。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订单、支付、退款、售后另设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独立业务单号</w:t>
      </w:r>
      <w:r>
        <w:rPr>
          <w:rFonts w:ascii="Microsoft YaHei" w:eastAsia="Microsoft YaHei" w:hAnsi="Microsoft YaHei"/>
          <w:i w:val="false"/>
          <w:iCs w:val="false"/>
        </w:rPr>
        <w:t xml:space="preserve">（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order_no</w:t>
      </w:r>
      <w:r>
        <w:rPr>
          <w:rFonts w:ascii="Microsoft YaHei" w:eastAsia="Microsoft YaHei" w:hAnsi="Microsoft YaHei"/>
          <w:i w:val="false"/>
          <w:iCs w:val="false"/>
        </w:rPr>
        <w:t xml:space="preserve"> 等），对外暴露单号而非自增主键，防止 ID 枚举与信息泄露。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业务单号规则建议：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前缀 + yyyyMMddHHmmss + 6 位随机/序列</w:t>
      </w:r>
      <w:r>
        <w:rPr>
          <w:rFonts w:ascii="Microsoft YaHei" w:eastAsia="Microsoft YaHei" w:hAnsi="Microsoft YaHei"/>
          <w:i w:val="false"/>
          <w:iCs w:val="false"/>
        </w:rPr>
        <w:t xml:space="preserve">，全局唯一由唯一索引兜底。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2.4 外键策略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采用逻辑外键，不建物理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FOREIGN KEY</w:t>
      </w:r>
      <w:r>
        <w:rPr>
          <w:rFonts w:ascii="Microsoft YaHei" w:eastAsia="Microsoft YaHei" w:hAnsi="Microsoft YaHei"/>
          <w:i w:val="false"/>
          <w:iCs w:val="false"/>
        </w:rPr>
        <w:t xml:space="preserve">。理由：</w:t>
      </w:r>
    </w:p>
    <w:p>
      <w:pPr>
        <w:pStyle w:val="ListParagraph"/>
        <w:numPr>
          <w:ilvl w:val="0"/>
          <w:numId w:val="2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便于后续分库分表与数据归档，物理外键会成为迁移障碍。</w:t>
      </w:r>
    </w:p>
    <w:p>
      <w:pPr>
        <w:pStyle w:val="ListParagraph"/>
        <w:numPr>
          <w:ilvl w:val="0"/>
          <w:numId w:val="2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避免级联删除/更新带来的隐式行为与锁竞争。</w:t>
      </w:r>
    </w:p>
    <w:p>
      <w:pPr>
        <w:pStyle w:val="ListParagraph"/>
        <w:numPr>
          <w:ilvl w:val="0"/>
          <w:numId w:val="2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关联完整性由应用层与测试用例保证。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ER 图中的连线表示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逻辑关系</w:t>
      </w:r>
      <w:r>
        <w:rPr>
          <w:rFonts w:ascii="Microsoft YaHei" w:eastAsia="Microsoft YaHei" w:hAnsi="Microsoft YaHei"/>
          <w:i w:val="false"/>
          <w:iCs w:val="false"/>
        </w:rPr>
        <w:t xml:space="preserve">，不是数据库物理约束。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2.5 逻辑删除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需要保留历史的表统一使用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deleted TINYINT NOT NULL DEFAULT 0</w:t>
      </w:r>
      <w:r>
        <w:rPr>
          <w:rFonts w:ascii="Microsoft YaHei" w:eastAsia="Microsoft YaHei" w:hAnsi="Microsoft YaHei"/>
          <w:i w:val="false"/>
          <w:iCs w:val="false"/>
        </w:rPr>
        <w:t xml:space="preserve">（0 正常，1 删除）。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例外（物理删除）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t_cart_item</w:t>
      </w:r>
      <w:r>
        <w:rPr>
          <w:rFonts w:ascii="Microsoft YaHei" w:eastAsia="Microsoft YaHei" w:hAnsi="Microsoft YaHei"/>
          <w:i w:val="false"/>
          <w:iCs w:val="false"/>
        </w:rPr>
        <w:t xml:space="preserve"> 为个人临时数据、无审计价值，物理删除，且不设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deleted</w:t>
      </w:r>
      <w:r>
        <w:rPr>
          <w:rFonts w:ascii="Microsoft YaHei" w:eastAsia="Microsoft YaHei" w:hAnsi="Microsoft YaHei"/>
          <w:i w:val="false"/>
          <w:iCs w:val="false"/>
        </w:rPr>
        <w:t xml:space="preserve">，避免逻辑删除与唯一键冲突。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金融与日志表不做删除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t_payment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t_refund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t_operation_log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t_idempotent</w:t>
      </w:r>
      <w:r>
        <w:rPr>
          <w:rFonts w:ascii="Microsoft YaHei" w:eastAsia="Microsoft YaHei" w:hAnsi="Microsoft YaHei"/>
          <w:i w:val="false"/>
          <w:iCs w:val="false"/>
        </w:rPr>
        <w:t xml:space="preserve"> 不设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deleted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逻辑删除表的唯一索引需评估冲突：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t_category</w:t>
      </w:r>
      <w:r>
        <w:rPr>
          <w:rFonts w:ascii="Microsoft YaHei" w:eastAsia="Microsoft YaHei" w:hAnsi="Microsoft YaHei"/>
          <w:i w:val="false"/>
          <w:iCs w:val="false"/>
        </w:rPr>
        <w:t xml:space="preserve"> 不对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(name, deleted)</w:t>
      </w:r>
      <w:r>
        <w:rPr>
          <w:rFonts w:ascii="Microsoft YaHei" w:eastAsia="Microsoft YaHei" w:hAnsi="Microsoft YaHei"/>
          <w:i w:val="false"/>
          <w:iCs w:val="false"/>
        </w:rPr>
        <w:t xml:space="preserve"> 建唯一键，同名判断由应用层仅对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deleted=0</w:t>
      </w:r>
      <w:r>
        <w:rPr>
          <w:rFonts w:ascii="Microsoft YaHei" w:eastAsia="Microsoft YaHei" w:hAnsi="Microsoft YaHei"/>
          <w:i w:val="false"/>
          <w:iCs w:val="false"/>
        </w:rPr>
        <w:t xml:space="preserve"> 校验。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2.6 审计字段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适用表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create_time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除日志外的全部表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创建时间，默认当前时间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update_time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需要更新的表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更新时间，</w:t>
            </w: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ON UPDATE CURRENT_TIMESTAMP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deleted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需保留历史的表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逻辑删除标记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t_operation_log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关键写操作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记录操作人、对象、traceId、变更详情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2.7 金额与时间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金额一律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BIGINT</w:t>
      </w:r>
      <w:r>
        <w:rPr>
          <w:rFonts w:ascii="Microsoft YaHei" w:eastAsia="Microsoft YaHei" w:hAnsi="Microsoft YaHei"/>
          <w:i w:val="false"/>
          <w:iCs w:val="false"/>
        </w:rPr>
        <w:t xml:space="preserve">，单位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分</w:t>
      </w:r>
      <w:r>
        <w:rPr>
          <w:rFonts w:ascii="Microsoft YaHei" w:eastAsia="Microsoft YaHei" w:hAnsi="Microsoft YaHei"/>
          <w:i w:val="false"/>
          <w:iCs w:val="false"/>
        </w:rPr>
        <w:t xml:space="preserve">；禁止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FLOAT/DOUBLE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时间字段使用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DATETIME</w:t>
      </w:r>
      <w:r>
        <w:rPr>
          <w:rFonts w:ascii="Microsoft YaHei" w:eastAsia="Microsoft YaHei" w:hAnsi="Microsoft YaHei"/>
          <w:i w:val="false"/>
          <w:iCs w:val="false"/>
        </w:rPr>
        <w:t xml:space="preserve">，连接串固定时区；跨时区展示由前端转换。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支付截止时间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pay_deadline</w:t>
      </w:r>
      <w:r>
        <w:rPr>
          <w:rFonts w:ascii="Microsoft YaHei" w:eastAsia="Microsoft YaHei" w:hAnsi="Microsoft YaHei"/>
          <w:i w:val="false"/>
          <w:iCs w:val="false"/>
        </w:rPr>
        <w:t xml:space="preserve"> 是超时关单的唯一依据。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2.8 索引规范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每个表必须有主键；业务单号必须有唯一索引。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高频查询按「等值在前、范围在后」建立联合索引。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避免冗余索引；联合索引已覆盖的前缀不重复建单列索引。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模糊搜索先用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LIKE '%kw%'</w:t>
      </w:r>
      <w:r>
        <w:rPr>
          <w:rFonts w:ascii="Microsoft YaHei" w:eastAsia="Microsoft YaHei" w:hAnsi="Microsoft YaHei"/>
          <w:i w:val="false"/>
          <w:iCs w:val="false"/>
        </w:rPr>
        <w:t xml:space="preserve">，数据量增大后再启用 ngram 全文索引（预留脚本见 5.6）。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索引命名统一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uk_</w:t>
      </w:r>
      <w:r>
        <w:rPr>
          <w:rFonts w:ascii="Microsoft YaHei" w:eastAsia="Microsoft YaHei" w:hAnsi="Microsoft YaHei"/>
          <w:i w:val="false"/>
          <w:iCs w:val="false"/>
        </w:rPr>
        <w:t xml:space="preserve"> /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idx_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2.9 字符集与引擎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统一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ENGINE=InnoDB DEFAULT CHARSET=utf8mb4 COLLATE=utf8mb4_0900_ai_ci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每张表、每个字段必须有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COMMENT</w:t>
      </w:r>
      <w:r>
        <w:rPr>
          <w:rFonts w:ascii="Microsoft YaHei" w:eastAsia="Microsoft YaHei" w:hAnsi="Microsoft YaHei"/>
          <w:i w:val="false"/>
          <w:iCs w:val="false"/>
        </w:rPr>
        <w:t xml:space="preserve">，便于生成数据字典。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三、ER 图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erDiagram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 ||--o{ T_USER_ADDRESS : "拥有"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 ||--o{ T_CART_ITEM : "拥有"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 ||--o{ T_ORDER : "下单"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 ||--o{ T_USER_COUPON : "领取"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 ||--o{ T_REVIEW : "发表"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 ||--o{ T_IDEMPOTENT : "产生"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 }o--|| T_ROLE : "属于"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T_ROLE ||--o{ T_ROLE_PERMISSION : "关联"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T_PERMISSION ||--o{ T_ROLE_PERMISSION : "关联"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T_CATEGORY ||--o{ T_PRODUCT : "包含"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T_PRODUCT ||--|| T_INVENTORY : "拥有"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T_PRODUCT ||--o{ T_CART_ITEM : "被加购"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T_PRODUCT ||--o{ T_ORDER_ITEM : "被下单"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T_PRODUCT ||--o{ T_REVIEW : "被评价"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T_ORDER ||--|{ T_ORDER_ITEM : "包含"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T_ORDER ||--o{ T_PAYMENT : "关联"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T_ORDER ||--o{ T_AFTER_SALE : "关联"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T_ORDER ||--o{ T_REVIEW : "关联"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T_PAYMENT ||--o{ T_REFUND : "产生"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T_COUPON ||--o{ T_USER_COUPON : "发放"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phone UK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password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nickname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user_type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role_id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T_USER_ADDRESS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receiver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phone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detail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is_default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T_ROLE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name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code UK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T_PERMISSION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code UK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name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module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type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parent_id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T_ROLE_PERMISSION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role_id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permission_id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T_CATEGORY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name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sort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T_PRODUCT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category_id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name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spec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image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text description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price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T_INVENTORY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product_id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total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locked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sold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version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T_CART_ITEM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product_id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quantity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checked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T_ORDER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order_no UK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address_id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fulfill_type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total_amount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discount_amount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pay_amount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coupon_id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datetime pay_deadline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T_ORDER_ITEM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order_id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product_id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product_name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spec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price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quantity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amount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T_PAYMENT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pay_no UK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order_id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amount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channel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datetime pay_time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T_REFUND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refund_no UK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payment_id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order_id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after_sale_id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amount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datetime refund_time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T_AFTER_SALE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sale_no UK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order_id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type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reason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amount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pre_status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refund_no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T_COUPON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name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type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threshold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discount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total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int received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datetime start_time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datetime end_time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T_USER_COUPON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coupon_id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used_order_id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T_REVIEW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order_id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order_item_id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product_id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score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content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images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reply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deleted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T_SYSTEM_CONFIG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config_key UK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config_value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T_OPERATION_LOG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module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action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target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trace_id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ip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text detail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T_IDEMPOTENT {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id PK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idem_key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bigint user_id FK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biz_type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varchar biz_no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tinyint status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    datetime expire_time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说明：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T_ORDER ↔ T_PAYMENT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 为 1:N（一笔订单可能存在多次支付尝试）；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T_PAYMENT ↔ T_REFUND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 为 1:N（一次支付可产生多次退款）；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T_ROLE_PERMISSION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T_USER_COUPON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 为 N:N 中间表。所有关系均为</w:t>
      </w:r>
      <w:r>
        <w:rPr>
          <w:rFonts w:ascii="Microsoft YaHei" w:eastAsia="Microsoft YaHei" w:hAnsi="Microsoft YaHei"/>
          <w:b/>
          <w:bCs/>
          <w:i w:val="false"/>
          <w:iCs w:val="false"/>
          <w:color w:val="555555"/>
        </w:rPr>
        <w:t xml:space="preserve">逻辑外键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（见 2.4）。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四、表清单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序号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表名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中文名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所属模块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删除方式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t_user_address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收货地址表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t_role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角色表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t_permission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权限点表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t_role_permission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角色权限关联表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物理删除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t_category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商品分类表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t_product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t_inventory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库存表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库存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不做删除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t_cart_item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购物车项表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购物车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物理删除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t_order_item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订单项表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跟随订单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t_payment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支付单表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不做删除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t_refund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退款单表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不做删除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t_after_sale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售后单表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t_coupon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优惠券表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营销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t_user_coupon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用户优惠券表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营销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不做删除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t_review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评价表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评价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t_system_config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系统配置表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系统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不做删除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t_operation_log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操作日志表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系统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不做删除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t_idempotent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幂等记录表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系统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定期清理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五、表结构详细设计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字段说明中的「空」表示是否允许 NULL；未标注默认值的非空字段由应用写入。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 t_user 用户表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前后台合用一张表，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user_type</w:t>
      </w:r>
      <w:r>
        <w:rPr>
          <w:rFonts w:ascii="Microsoft YaHei" w:eastAsia="Microsoft YaHei" w:hAnsi="Microsoft YaHei"/>
          <w:i w:val="false"/>
          <w:iCs w:val="false"/>
        </w:rPr>
        <w:t xml:space="preserve"> 区分会员、运营、管理员；一个用户同一时刻只有一个主要角色。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phone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手机号，登录账号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BCrypt 密码哈希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nickname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''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昵称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user_type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会员、2 运营、3 管理员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角色 ID（逻辑外键 t_role.id）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正常、0 禁用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正常、1 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PRIMARY KEY(id)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uk_phone(phone)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idx_role_id(role_id)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t_user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phone         VARCHAR(20)     NOT NULL COMMENT '手机号（登录账号）',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password      VARCHAR(100)    NOT NULL COMMENT 'BCrypt 密码哈希',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nickname      VARCHAR(50)     NOT NULL DEFAULT '' COMMENT '昵称',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user_type     TINYINT         NOT NULL COMMENT '1会员 2运营 3管理员',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role_id       BIGINT UNSIGNED NOT NULL COMMENT '角色ID',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1 COMMENT '1正常 0禁用',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uk_phone (phone),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idx_role_id (role_id)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COMMENT='用户表（前后台合用）';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5.2 t_user_address 收货地址表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receiver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收货人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phone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联系电话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detail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详细地址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is_default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默认、0 非默认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idx_user_default(user_id, is_default, deleted)</w:t>
      </w:r>
      <w:r>
        <w:rPr>
          <w:rFonts w:ascii="Microsoft YaHei" w:eastAsia="Microsoft YaHei" w:hAnsi="Microsoft YaHei"/>
          <w:i w:val="false"/>
          <w:iCs w:val="false"/>
        </w:rPr>
        <w:t xml:space="preserve">。默认地址唯一性由应用在同一事务内「先清空再置默认」保证（MySQL 无部分唯一索引）。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t_user_address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BIGINT UNSIGNED NOT NULL COMMENT '用户ID',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receiver      VARCHAR(50)     NOT NULL COMMENT '收货人',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phone         VARCHAR(20)     NOT NULL COMMENT '联系电话',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detail        VARCHAR(255)    NOT NULL COMMENT '详细地址',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is_default    TINYINT         NOT NULL DEFAULT 0 COMMENT '1默认 0非默认',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idx_user_default (user_id, is_default, deleted)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COMMENT='收货地址表';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5.3 t_role 角色表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角色名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角色编码（MEMBER/OPERATOR/ADMIN）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remark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备注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启用、0 停用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uk_code(code)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t_role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name          VARCHAR(50)     NOT NULL COMMENT '角色名',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code          VARCHAR(50)     NOT NULL COMMENT '角色编码',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remark        VARCHAR(255)    NULL COMMENT '备注',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1 COMMENT '1启用 0停用',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uk_code (code)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COMMENT='角色表';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5.4 t_permission 权限点表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code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权限点编码（模块:资源:操作）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权限点名称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module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所属模块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type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菜单、2 按钮、3 接口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parent_id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父权限点，0 为根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sort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排序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启用、0 停用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uk_code(code)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idx_module(module)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t_permission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code          VARCHAR(100)    NOT NULL COMMENT '权限点编码（模块:资源:操作）',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name          VARCHAR(100)    NOT NULL COMMENT '权限点名称',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module        VARCHAR(50)     NOT NULL COMMENT '所属模块',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type          TINYINT         NOT NULL DEFAULT 3 COMMENT '1菜单 2按钮 3接口',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parent_id     BIGINT UNSIGNED NOT NULL DEFAULT 0 COMMENT '父权限点，0为根',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sort          INT             NOT NULL DEFAULT 0 COMMENT '排序',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1 COMMENT '1启用 0停用',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uk_code (code),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idx_module (module)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COMMENT='权限点表';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5.5 t_role_permission 角色权限关联表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role_id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角色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permission_id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权限点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uk_role_permission(role_id, permission_id)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idx_permission_id(permission_id)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t_role_permission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role_id       BIGINT UNSIGNED NOT NULL COMMENT '角色ID',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permission_id BIGINT UNSIGNED NOT NULL COMMENT '权限点ID',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uk_role_permission (role_id, permission_id),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idx_permission_id (permission_id)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COMMENT='角色权限关联表';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5.6 t_category 商品分类表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分类名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sort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排序，越小越靠前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启用、0 停用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idx_name(name)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idx_status_sort(status, sort)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不建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(name, deleted)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 唯一键</w:t>
      </w:r>
      <w:r>
        <w:rPr>
          <w:rFonts w:ascii="Microsoft YaHei" w:eastAsia="Microsoft YaHei" w:hAnsi="Microsoft YaHei"/>
          <w:i w:val="false"/>
          <w:iCs w:val="false"/>
        </w:rPr>
        <w:t xml:space="preserve">：逻辑删除多条同名分类会冲突，同名校验由应用层仅对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deleted=0</w:t>
      </w:r>
      <w:r>
        <w:rPr>
          <w:rFonts w:ascii="Microsoft YaHei" w:eastAsia="Microsoft YaHei" w:hAnsi="Microsoft YaHei"/>
          <w:i w:val="false"/>
          <w:iCs w:val="false"/>
        </w:rPr>
        <w:t xml:space="preserve"> 执行。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t_category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name          VARCHAR(50)     NOT NULL COMMENT '分类名',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sort          INT             NOT NULL DEFAULT 0 COMMENT '排序，越小越靠前',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1 COMMENT '1启用 0停用',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idx_name (name),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idx_status_sort (status, sort)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COMMENT='商品分类表';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搜索量增大后可启用（本期不启用）：</w:t>
      </w:r>
    </w:p>
    <w:p>
      <w:pPr>
        <w:shd w:fill="F5F5F5" w:val="clear"/>
        <w:spacing w:after="12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ALTER TABLE t_product ADD FULLTEXT INDEX ft_name (name) WITH PARSER ngram;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5.7 t_product 商品表（单层商品）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category_id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分类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VARCHAR(128)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商品名称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VARCHAR(128)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规格（如 500g/瓶）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主图 URL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商品描述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price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售价（分）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上架、0 下架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idx_category_status_deleted(category_id, status, deleted)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idx_status_update(status, update_time)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idx_name(name)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t_product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category_id   BIGINT UNSIGNED NOT NULL COMMENT '分类ID',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name          VARCHAR(128)    NOT NULL COMMENT '商品名称',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spec          VARCHAR(128)    NULL COMMENT '规格',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image         VARCHAR(255)    NULL COMMENT '主图URL',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description   TEXT            NULL COMMENT '商品描述',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price         BIGINT UNSIGNED NOT NULL COMMENT '售价（分）',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1 COMMENT '1上架 0下架',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idx_category_status_deleted (category_id, status, deleted),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idx_status_update (status, update_time),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idx_name (name)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COMMENT='商品表（单层商品）';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5.8 t_inventory 库存表（并发关键）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 ID（一商品一库存）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总库存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locked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锁定库存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已售库存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乐观锁版本号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可售库存 = total − locked − sold</w:t>
      </w:r>
      <w:r>
        <w:rPr>
          <w:rFonts w:ascii="Microsoft YaHei" w:eastAsia="Microsoft YaHei" w:hAnsi="Microsoft YaHei"/>
          <w:i w:val="false"/>
          <w:iCs w:val="false"/>
        </w:rPr>
        <w:t xml:space="preserve">（不落库）。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uk_product_id(product_id)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CHECK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total &gt;= 0 AND locked &gt;= 0 AND sold &gt;= 0 AND locked + sold &lt;= total</w:t>
      </w:r>
      <w:r>
        <w:rPr>
          <w:rFonts w:ascii="Microsoft YaHei" w:eastAsia="Microsoft YaHei" w:hAnsi="Microsoft YaHei"/>
          <w:i w:val="false"/>
          <w:iCs w:val="false"/>
        </w:rPr>
        <w:t xml:space="preserve">（MySQL 8.0.16+ 强制执行）。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t_inventory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product_id    BIGINT UNSIGNED NOT NULL COMMENT '商品ID',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total         INT             NOT NULL DEFAULT 0 COMMENT '总库存',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locked        INT             NOT NULL DEFAULT 0 COMMENT '锁定库存',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sold          INT             NOT NULL DEFAULT 0 COMMENT '已售库存',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version       INT             NOT NULL DEFAULT 0 COMMENT '乐观锁版本号',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uk_product_id (product_id),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CONSTRAINT chk_inventory_nonneg CHECK (total &gt;= 0 AND locked &gt;= 0 AND sold &gt;= 0 AND locked + sold &lt;= total)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COMMENT='库存表（三态库存）';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5.9 t_cart_item 购物车项表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数量（1~99）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勾选、0 未勾选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uk_user_product(user_id, product_id)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idx_user_id(user_id)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物理删除，无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deleted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t_cart_item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BIGINT UNSIGNED NOT NULL COMMENT '用户ID',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product_id    BIGINT UNSIGNED NOT NULL COMMENT '商品ID',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quantity      INT             NOT NULL DEFAULT 1 COMMENT '数量（1~99）',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checked       TINYINT         NOT NULL DEFAULT 1 COMMENT '1勾选 0未勾选',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uk_user_product (user_id, product_id),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idx_user_id (user_id)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COMMENT='购物车项表（物理删除）';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5.10 t_order 订单表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order_no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订单号（对外）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会员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address_id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收货地址 ID（自提为空）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fulfill_type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配送、2 自提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total_amount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商品总额（分）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discount_amount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优惠金额（分）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pay_amount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实付金额（分）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coupon_id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使用的用户优惠券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订单状态（见 7.1）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pay_deadline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支付截止时间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remark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备注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uk_order_no(order_no)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idx_user_status(user_id, status, deleted)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idx_status_deadline(status, pay_deadline)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idx_create_time(create_time)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CHECK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total_amount &gt;= 0 AND discount_amount &gt;= 0 AND pay_amount &gt;= 0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t_order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order_no        VARCHAR(32)     NOT NULL COMMENT '订单号',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  BIGINT UNSIGNED NOT NULL COMMENT '会员ID',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address_id      BIGINT UNSIGNED NULL COMMENT '收货地址ID（自提为空）',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fulfill_type    TINYINT         NOT NULL COMMENT '1配送 2自提',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total_amount    BIGINT UNSIGNED NOT NULL COMMENT '商品总额（分）',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discount_amount BIGINT UNSIGNED NOT NULL DEFAULT 0 COMMENT '优惠金额（分）',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pay_amount      BIGINT UNSIGNED NOT NULL COMMENT '实付金额（分）',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coupon_id       BIGINT UNSIGNED NULL COMMENT '用户优惠券ID',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  TINYINT         NOT NULL DEFAULT 0 COMMENT '0待支付 1待发货 2待收货 3已完成 4已取消 5售后中 6已退款',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pay_deadline    DATETIME        NULL COMMENT '支付截止时间',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remark          VARCHAR(255)    NULL COMMENT '备注',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uk_order_no (order_no),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idx_user_status (user_id, status, deleted),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idx_status_deadline (status, pay_deadline),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idx_create_time (create_time),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CONSTRAINT chk_order_amount CHECK (total_amount &gt;= 0 AND discount_amount &gt;= 0 AND pay_amount &gt;= 0)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COMMENT='订单表';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5.11 t_order_item 订单项表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保存商品快照，商品改价/下架不影响历史订单。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product_name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VARCHAR(128)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商品名快照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spec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VARCHAR(128)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规格快照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price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成交单价（分，快照）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数量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小计（分）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idx_order_id(order_id)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idx_product_id(product_id)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t_order_item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order_id      BIGINT UNSIGNED NOT NULL COMMENT '订单ID',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product_id    BIGINT UNSIGNED NOT NULL COMMENT '商品ID',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product_name  VARCHAR(128)    NOT NULL COMMENT '商品名快照',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spec          VARCHAR(128)    NULL COMMENT '规格快照',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price         BIGINT UNSIGNED NOT NULL COMMENT '成交单价（分，快照）',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quantity      INT             NOT NULL COMMENT '数量',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amount        BIGINT UNSIGNED NOT NULL COMMENT '小计（分）',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idx_order_id (order_id),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idx_product_id (product_id)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COMMENT='订单项表（商品快照）';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5.12 t_payment 支付单表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pay_no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支付单号（幂等键）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支付金额（分）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channel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支付渠道：1 沙箱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待支付、1 支付中、2 成功、3 失败、4 已关闭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支付成功时间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uk_pay_no(pay_no)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idx_order_id(order_id)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idx_user_id(user_id)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idx_status_create(status, create_time)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t_payment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pay_no        VARCHAR(32)     NOT NULL COMMENT '支付单号（幂等键）',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order_id      BIGINT UNSIGNED NOT NULL COMMENT '订单ID',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BIGINT UNSIGNED NOT NULL COMMENT '用户ID',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amount        BIGINT UNSIGNED NOT NULL COMMENT '支付金额（分）',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channel       TINYINT         NOT NULL DEFAULT 1 COMMENT '支付渠道：1沙箱',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0 COMMENT '0待支付 1支付中 2成功 3失败 4已关闭',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pay_time      DATETIME        NULL COMMENT '支付成功时间',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uk_pay_no (pay_no),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idx_order_id (order_id),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idx_user_id (user_id),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idx_status_create (status, create_time)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COMMENT='支付单表';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5.13 t_refund 退款单表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refund_no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退款单号（幂等键）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payment_id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支付单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after_sale_id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关联售后单 ID（竞态补偿退款可为空）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退款金额（分）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退款中、1 成功、2 失败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refund_time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退款成功时间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uk_refund_no(refund_no)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idx_payment_id(payment_id)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idx_order_id(order_id)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idx_after_sale_id(after_sale_id)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idx_status_create(status, create_time)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t_refund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refund_no     VARCHAR(32)     NOT NULL COMMENT '退款单号（幂等键）',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payment_id    BIGINT UNSIGNED NOT NULL COMMENT '支付单ID',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order_id      BIGINT UNSIGNED NOT NULL COMMENT '订单ID',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after_sale_id BIGINT UNSIGNED NULL COMMENT '关联售后单ID',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amount        BIGINT UNSIGNED NOT NULL COMMENT '退款金额（分）',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0 COMMENT '0退款中 1成功 2失败',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refund_time   DATETIME        NULL COMMENT '退款成功时间',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uk_refund_no (refund_no),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idx_payment_id (payment_id),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idx_order_id (order_id),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idx_after_sale_id (after_sale_id),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idx_status_create (status, create_time)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COMMENT='退款单表';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5.14 t_after_sale 售后单表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sale_no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售后单号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会员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type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退款、2 退货退款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reason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申请原因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申请退款金额（分）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待审核、1 已同意、2 已驳回、3 退款中、4 已完成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pre_status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申请前订单状态（驳回回退依据）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refund_no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关联退款单号（防重复退款）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审核时间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remark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处理备注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uk_sale_no(sale_no)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idx_order_id(order_id)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idx_user_status(user_id, status)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idx_status_update(status, update_time)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t_after_sale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sale_no       VARCHAR(32)     NOT NULL COMMENT '售后单号',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order_id      BIGINT UNSIGNED NOT NULL COMMENT '订单ID',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BIGINT UNSIGNED NOT NULL COMMENT '会员ID',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type          TINYINT         NOT NULL COMMENT '1退款 2退货退款',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reason        VARCHAR(255)    NOT NULL COMMENT '申请原因',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amount        BIGINT UNSIGNED NOT NULL COMMENT '申请退款金额（分）',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0 COMMENT '0待审核 1已同意 2已驳回 3退款中 4已完成',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pre_status    TINYINT         NOT NULL COMMENT '申请前订单状态',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refund_no     VARCHAR(32)     NULL COMMENT '关联退款单号',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audit_time    DATETIME        NULL COMMENT '审核时间',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remark        VARCHAR(255)    NULL COMMENT '处理备注',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uk_sale_no (sale_no),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idx_order_id (order_id),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idx_user_status (user_id, status),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idx_status_update (status, update_time)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COMMENT='售后单表';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5.15 t_coupon 优惠券表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券名称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type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满减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threshold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使用门槛（分）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discount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优惠面额（分），不得大于门槛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发放总量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received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已领取数量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start_time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生效时间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失效时间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可领、0 停用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idx_status_time(status, start_time, end_time)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idx_name(name)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t_coupon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name          VARCHAR(100)    NOT NULL COMMENT '券名称',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type          TINYINT         NOT NULL DEFAULT 1 COMMENT '1满减',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threshold     BIGINT UNSIGNED NOT NULL COMMENT '使用门槛（分）',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discount      BIGINT UNSIGNED NOT NULL COMMENT '优惠面额（分）',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total         INT             NOT NULL COMMENT '发放总量',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received      INT             NOT NULL DEFAULT 0 COMMENT '已领取数量',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start_time    DATETIME        NOT NULL COMMENT '生效时间',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end_time      DATETIME        NOT NULL COMMENT '失效时间',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1 COMMENT '1可领 0停用',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idx_status_time (status, start_time, end_time),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idx_name (name),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CONSTRAINT chk_coupon_amount CHECK (discount &lt;= threshold AND total &gt;= 0 AND received &gt;= 0)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COMMENT='优惠券表';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5.16 t_user_coupon 用户优惠券表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coupon_id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优惠券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未使用、1 已使用、2 已过期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used_order_id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使用的订单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receive_time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领取时间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使用时间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uk_user_coupon(user_id, coupon_id)</w:t>
      </w:r>
      <w:r>
        <w:rPr>
          <w:rFonts w:ascii="Microsoft YaHei" w:eastAsia="Microsoft YaHei" w:hAnsi="Microsoft YaHei"/>
          <w:i w:val="false"/>
          <w:iCs w:val="false"/>
        </w:rPr>
        <w:t xml:space="preserve">（同一用户同一券只能领一次）、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idx_user_status(user_id, status)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idx_used_order(used_order_id)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t_user_coupon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BIGINT UNSIGNED NOT NULL COMMENT '用户ID',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coupon_id     BIGINT UNSIGNED NOT NULL COMMENT '优惠券ID',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0 COMMENT '0未使用 1已使用 2已过期',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used_order_id BIGINT UNSIGNED NULL COMMENT '使用的订单ID',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receive_time  DATETIME        NOT NULL DEFAULT CURRENT_TIMESTAMP COMMENT '领取时间',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use_time      DATETIME        NULL COMMENT '使用时间',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uk_user_coupon (user_id, coupon_id),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idx_user_status (user_id, status),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idx_used_order (used_order_id)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COMMENT='用户优惠券表';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5.17 t_review 评价表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order_item_id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订单项 ID（唯一，防重复评价）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评分 1~5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评价内容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images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图片 URL 数组（JSON 字符串）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reply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运营回复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reply_time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回复时间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正常、0 隐藏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deleted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逻辑删除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uk_order_item(order_item_id)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idx_product_status_time(product_id, status, create_time)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idx_user_id(user_id)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CHECK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score BETWEEN 1 AND 5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t_review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order_id      BIGINT UNSIGNED NOT NULL COMMENT '订单ID',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order_item_id BIGINT UNSIGNED NOT NULL COMMENT '订单项ID',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BIGINT UNSIGNED NOT NULL COMMENT '用户ID',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product_id    BIGINT UNSIGNED NOT NULL COMMENT '商品ID',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score         TINYINT         NOT NULL COMMENT '评分1~5',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content       VARCHAR(1000)   NULL COMMENT '评价内容',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images        VARCHAR(1000)   NULL COMMENT '图片URL数组（JSON字符串）',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reply         VARCHAR(1000)   NULL COMMENT '运营回复',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reply_time    DATETIME        NULL COMMENT '回复时间',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1 COMMENT '1正常 0隐藏',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deleted       TINYINT         NOT NULL DEFAULT 0 COMMENT '逻辑删除 0否 1是',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uk_order_item (order_item_id),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idx_product_status_time (product_id, status, create_time),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idx_user_id (user_id),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CONSTRAINT chk_review_score CHECK (score BETWEEN 1 AND 5)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COMMENT='评价表';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5.18 t_system_config 系统配置表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config_key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配置键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config_value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配置值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uk_config_key(config_key)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t_system_config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config_key    VARCHAR(100)    NOT NULL COMMENT '配置键',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config_value  VARCHAR(1000)   NOT NULL COMMENT '配置值',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description   VARCHAR(255)    NULL COMMENT '说明',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uk_config_key (config_key)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COMMENT='系统配置表';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5.19 t_operation_log 操作日志表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操作人（系统操作为空）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module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模块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action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动作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target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目标对象（订单号等）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trace_id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链路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客户端 IP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detail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变更详情（JSON）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idx_user_time(user_id, create_time)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idx_trace_id(trace_id)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idx_create_time(create_time)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t_operation_log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BIGINT UNSIGNED NULL COMMENT '操作人ID',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module        VARCHAR(50)     NOT NULL COMMENT '模块',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action        VARCHAR(50)     NOT NULL COMMENT '动作',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target        VARCHAR(100)    NULL COMMENT '目标对象',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trace_id      VARCHAR(64)     NULL COMMENT '链路ID',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ip            VARCHAR(64)     NULL COMMENT '客户端IP',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detail        TEXT            NULL COMMENT '变更详情（JSON）',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idx_user_time (user_id, create_time),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idx_trace_id (trace_id),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idx_create_time (create_time)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COMMENT='操作日志表';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5.20 t_idempotent 幂等记录表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空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默认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自增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idem_key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客户端幂等键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BIGINT UNSIGNED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 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biz_type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业务类型（下单/支付/退款等）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biz_no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生成的业务单号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处理中、1 成功、2 失败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CURRENT_TIMESTAMP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expire_time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否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过期时间（用于清理）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索引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UNIQUE KEY uk_user_biz_key(user_id, biz_type, idem_key)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KEY idx_expire_time(expire_time)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CREATE TABLE t_idempotent (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            BIGINT UNSIGNED NOT NULL AUTO_INCREMENT COMMENT '主键',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idem_key      VARCHAR(64)     NOT NULL COMMENT '客户端幂等键',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user_id       BIGINT UNSIGNED NOT NULL COMMENT '用户ID',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biz_type      VARCHAR(32)     NOT NULL COMMENT '业务类型',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biz_no        VARCHAR(32)     NULL COMMENT '生成的业务单号',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status        TINYINT         NOT NULL DEFAULT 0 COMMENT '0处理中 1成功 2失败',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create_time   DATETIME        NOT NULL DEFAULT CURRENT_TIMESTAMP COMMENT '创建时间',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update_time   DATETIME        NOT NULL DEFAULT CURRENT_TIMESTAMP ON UPDATE CURRENT_TIMESTAMP COMMENT '更新时间',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expire_time   DATETIME        NOT NULL COMMENT '过期时间',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PRIMARY KEY (id),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UNIQUE KEY uk_user_biz_key (user_id, biz_type, idem_key),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KEY idx_expire_time (expire_time)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) ENGINE=InnoDB DEFAULT CHARSET=utf8mb4 COLLATE=utf8mb4_0900_ai_ci COMMENT='幂等记录表';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六、状态与枚举字典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6.1 订单状态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t_order.status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347"/>
        <w:gridCol w:w="2347"/>
        <w:gridCol w:w="2347"/>
      </w:tblGrid>
      <w:tr>
        <w:trPr>
          <w:tblHeader/>
        </w:trPr>
        <w:tc>
          <w:tcPr>
            <w:tcW w:type="pct" w:w="12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值</w:t>
            </w:r>
          </w:p>
        </w:tc>
        <w:tc>
          <w:tcPr>
            <w:tcW w:type="pct" w:w="12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枚举</w:t>
            </w:r>
          </w:p>
        </w:tc>
        <w:tc>
          <w:tcPr>
            <w:tcW w:type="pct" w:w="12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含义</w:t>
            </w:r>
          </w:p>
        </w:tc>
        <w:tc>
          <w:tcPr>
            <w:tcW w:type="pct" w:w="12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可流转到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PENDING_PAYMENT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待支付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待发货、4 已取消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PAID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待发货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待收货、5 售后中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DELIVERING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待收货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已完成、5 售后中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已完成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售后中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CANCELLED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已取消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终态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AFTER_SALE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售后中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已退款、回退至申请前状态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REFUNDED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已退款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终态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状态流转必须通过条件更新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WHERE status = 前置状态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 落库，禁止跨状态跳转。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6.2 其他枚举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rPr>
          <w:tblHeader/>
        </w:trPr>
        <w:tc>
          <w:tcPr>
            <w:tcW w:type="pct" w:w="25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表.字段</w:t>
            </w:r>
          </w:p>
        </w:tc>
        <w:tc>
          <w:tcPr>
            <w:tcW w:type="pct" w:w="25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取值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t_user.user_type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会员、2 运营、3 管理员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正常、0 禁用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t_order.fulfill_type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配送、2 自提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t_payment.channel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沙箱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t_payment.status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待支付、1 支付中、2 成功、3 失败、4 已关闭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t_refund.status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退款中、1 成功、2 失败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t_after_sale.type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退款、2 退货退款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t_after_sale.status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待审核、1 已同意、2 已驳回、3 退款中、4 已完成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t_product.status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上架、0 下架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t_category.status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启用、0 停用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t_coupon.type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满减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t_coupon.status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可领、0 停用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t_user_coupon.status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未使用、1 已使用、2 已过期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t_review.status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正常、0 隐藏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t_permission.type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菜单、2 按钮、3 接口</w:t>
            </w:r>
          </w:p>
        </w:tc>
      </w:tr>
      <w:tr>
        <w:trPr>
          <w:tblHeader w:val="off"/>
        </w:trPr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t_idempotent.status</w:t>
            </w:r>
          </w:p>
        </w:tc>
        <w:tc>
          <w:tcPr>
            <w:tcW w:type="pct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处理中、1 成功、2 失败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七、索引设计说明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表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索引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支撑查询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uk_phone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登录、注册查重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idx_role_id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按角色查用户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t_user_address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idx_user_default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地址列表、默认地址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uk_order_no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按单号查详情、幂等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idx_user_status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会员订单列表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idx_status_deadline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超时关单扫描</w:t>
            </w: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idx_create_time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后台按时间筛选、统计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t_order_item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idx_order_id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订单详情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t_order_item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idx_product_id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商品销量统计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t_payment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uk_pay_no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支付回调幂等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t_payment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idx_order_id / idx_user_id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订单支付记录、用户支付查询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t_refund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uk_refund_no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退款幂等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t_after_sale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uk_sale_no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售后详情、幂等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t_after_sale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idx_user_status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我的售后列表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t_after_sale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idx_status_update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待审核/退款中扫描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t_inventory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uk_product_id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一商品一库存、条件更新定位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t_cart_item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uk_user_product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加购合并、防重复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t_coupon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idx_status_time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可领券列表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t_user_coupon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uk_user_coupon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防重复领取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t_user_coupon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idx_used_order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取消/关单退券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t_review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uk_order_item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防重复评价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t_review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idx_product_status_time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商品评价列表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t_product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idx_category_status_deleted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前台分类商品列表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t_product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idx_status_update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新上架排序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t_idempotent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uk_user_biz_key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幂等去重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t_operation_log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idx_trace_id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按 traceId 排查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八、一致性与并发约束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8.1 库存恒等式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total = available + locked + sold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available = total - locked - sold &gt;= 0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Consolas" w:eastAsia="Consolas" w:hAnsi="Consolas"/>
          <w:sz w:val="20"/>
          <w:szCs w:val="20"/>
          <w:shd w:fill="F0F0F0" w:val="clear"/>
        </w:rPr>
        <w:t xml:space="preserve">available</w:t>
      </w:r>
      <w:r>
        <w:rPr>
          <w:rFonts w:ascii="Microsoft YaHei" w:eastAsia="Microsoft YaHei" w:hAnsi="Microsoft YaHei"/>
          <w:i w:val="false"/>
          <w:iCs w:val="false"/>
        </w:rPr>
        <w:t xml:space="preserve"> 不落库，实时计算。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数据库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CHECK</w:t>
      </w:r>
      <w:r>
        <w:rPr>
          <w:rFonts w:ascii="Microsoft YaHei" w:eastAsia="Microsoft YaHei" w:hAnsi="Microsoft YaHei"/>
          <w:i w:val="false"/>
          <w:iCs w:val="false"/>
        </w:rPr>
        <w:t xml:space="preserve"> 约束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locked + sold &lt;= total</w:t>
      </w:r>
      <w:r>
        <w:rPr>
          <w:rFonts w:ascii="Microsoft YaHei" w:eastAsia="Microsoft YaHei" w:hAnsi="Microsoft YaHei"/>
          <w:i w:val="false"/>
          <w:iCs w:val="false"/>
        </w:rPr>
        <w:t xml:space="preserve"> 兜底。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所有库存变更使用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原子条件更新</w:t>
      </w:r>
      <w:r>
        <w:rPr>
          <w:rFonts w:ascii="Microsoft YaHei" w:eastAsia="Microsoft YaHei" w:hAnsi="Microsoft YaHei"/>
          <w:i w:val="false"/>
          <w:iCs w:val="false"/>
        </w:rPr>
        <w:t xml:space="preserve">，禁止「先查后改」。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锁定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UPDATE t_inventory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SET locked = locked + #{n}, version = version + 1, update_time = NOW()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WHERE product_id = #{productId}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AND total - locked - sold &gt;= #{n};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确认扣减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UPDATE t_inventory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SET locked = locked - #{n}, sold = sold + #{n}, update_time = NOW()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WHERE product_id = #{productId} AND locked &gt;= #{n};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释放回滚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UPDATE t_inventory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SET locked = locked - #{n}, update_time = NOW()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WHERE product_id = #{productId} AND locked &gt;= #{n};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8.2 幂等唯一键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下单：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t_idempotent</w:t>
      </w:r>
      <w:r>
        <w:rPr>
          <w:rFonts w:ascii="Microsoft YaHei" w:eastAsia="Microsoft YaHei" w:hAnsi="Microsoft YaHei"/>
          <w:i w:val="false"/>
          <w:iCs w:val="false"/>
        </w:rPr>
        <w:t xml:space="preserve"> 唯一键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(user_id, biz_type, idem_key)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支付回调：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t_payment.uk_pay_no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退款：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t_refund.uk_refund_no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订单/支付/售后业务单号均为唯一索引。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8.3 状态机条件更新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所有状态变更必须带前置状态条件，例如关单：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UPDATE t_order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SET status = 4, update_time = NOW()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WHERE order_no = #{orderNo} AND status = 0;</w:t>
      </w:r>
    </w:p>
    <w:p>
      <w:pPr>
        <w:spacing w:after="120" w:before="20" w:line="300"/>
      </w:pPr>
      <w:r>
        <w:rPr>
          <w:rFonts w:ascii="Consolas" w:eastAsia="Consolas" w:hAnsi="Consolas"/>
          <w:sz w:val="20"/>
          <w:szCs w:val="20"/>
          <w:shd w:fill="F0F0F0" w:val="clear"/>
        </w:rPr>
        <w:t xml:space="preserve">affected = 1</w:t>
      </w:r>
      <w:r>
        <w:rPr>
          <w:rFonts w:ascii="Microsoft YaHei" w:eastAsia="Microsoft YaHei" w:hAnsi="Microsoft YaHei"/>
          <w:i w:val="false"/>
          <w:iCs w:val="false"/>
        </w:rPr>
        <w:t xml:space="preserve"> 才继续释放库存/退券；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affected = 0</w:t>
      </w:r>
      <w:r>
        <w:rPr>
          <w:rFonts w:ascii="Microsoft YaHei" w:eastAsia="Microsoft YaHei" w:hAnsi="Microsoft YaHei"/>
          <w:i w:val="false"/>
          <w:iCs w:val="false"/>
        </w:rPr>
        <w:t xml:space="preserve"> 表示已被支付回调抢先，跳过。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8.4 退款与售后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售后新增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pre_status</w:t>
      </w:r>
      <w:r>
        <w:rPr>
          <w:rFonts w:ascii="Microsoft YaHei" w:eastAsia="Microsoft YaHei" w:hAnsi="Microsoft YaHei"/>
          <w:i w:val="false"/>
          <w:iCs w:val="false"/>
        </w:rPr>
        <w:t xml:space="preserve"> 记录申请前订单状态，驳回时据此回退。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售后新增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refund_no</w:t>
      </w:r>
      <w:r>
        <w:rPr>
          <w:rFonts w:ascii="Microsoft YaHei" w:eastAsia="Microsoft YaHei" w:hAnsi="Microsoft YaHei"/>
          <w:i w:val="false"/>
          <w:iCs w:val="false"/>
        </w:rPr>
        <w:t xml:space="preserve"> 关联退款单，配合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uk_refund_no</w:t>
      </w:r>
      <w:r>
        <w:rPr>
          <w:rFonts w:ascii="Microsoft YaHei" w:eastAsia="Microsoft YaHei" w:hAnsi="Microsoft YaHei"/>
          <w:i w:val="false"/>
          <w:iCs w:val="false"/>
        </w:rPr>
        <w:t xml:space="preserve"> 防重复退款。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退款单允许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after_sale_id</w:t>
      </w:r>
      <w:r>
        <w:rPr>
          <w:rFonts w:ascii="Microsoft YaHei" w:eastAsia="Microsoft YaHei" w:hAnsi="Microsoft YaHei"/>
          <w:i w:val="false"/>
          <w:iCs w:val="false"/>
        </w:rPr>
        <w:t xml:space="preserve"> 为空，用于「支付成功 vs 超时关单」竞态补偿。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8.5 优惠券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领取：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WHERE received &lt; total</w:t>
      </w:r>
      <w:r>
        <w:rPr>
          <w:rFonts w:ascii="Microsoft YaHei" w:eastAsia="Microsoft YaHei" w:hAnsi="Microsoft YaHei"/>
          <w:i w:val="false"/>
          <w:iCs w:val="false"/>
        </w:rPr>
        <w:t xml:space="preserve"> 条件更新防超发；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uk_user_coupon</w:t>
      </w:r>
      <w:r>
        <w:rPr>
          <w:rFonts w:ascii="Microsoft YaHei" w:eastAsia="Microsoft YaHei" w:hAnsi="Microsoft YaHei"/>
          <w:i w:val="false"/>
          <w:iCs w:val="false"/>
        </w:rPr>
        <w:t xml:space="preserve"> 防重复领取。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核销：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WHERE status = 0</w:t>
      </w:r>
      <w:r>
        <w:rPr>
          <w:rFonts w:ascii="Microsoft YaHei" w:eastAsia="Microsoft YaHei" w:hAnsi="Microsoft YaHei"/>
          <w:i w:val="false"/>
          <w:iCs w:val="false"/>
        </w:rPr>
        <w:t xml:space="preserve"> 条件更新；下单事务内按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最终订单金额</w:t>
      </w:r>
      <w:r>
        <w:rPr>
          <w:rFonts w:ascii="Microsoft YaHei" w:eastAsia="Microsoft YaHei" w:hAnsi="Microsoft YaHei"/>
          <w:i w:val="false"/>
          <w:iCs w:val="false"/>
        </w:rPr>
        <w:t xml:space="preserve">复验门槛与有效期。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退回：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WHERE used_order_id = ? AND status = 1</w:t>
      </w:r>
      <w:r>
        <w:rPr>
          <w:rFonts w:ascii="Microsoft YaHei" w:eastAsia="Microsoft YaHei" w:hAnsi="Microsoft YaHei"/>
          <w:i w:val="false"/>
          <w:iCs w:val="false"/>
        </w:rPr>
        <w:t xml:space="preserve">，重复执行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affected = 0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九、初始化数据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完整脚本见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docs/sql/init_data.sql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。测试账号口令均为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123456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9.1 角色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code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会员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MEMBER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商家运营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OPERATOR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9.2 权限点（28 个）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前台：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user:account:register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user:account:login</w:t>
      </w:r>
      <w:r>
        <w:rPr>
          <w:rFonts w:ascii="Microsoft YaHei" w:eastAsia="Microsoft YaHei" w:hAnsi="Microsoft YaHei"/>
          <w:i w:val="false"/>
          <w:iCs w:val="false"/>
        </w:rPr>
        <w:t xml:space="preserve">（公开接口，不分配角色）、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user:profile:update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address:info:manage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product:goods:view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cart:item:manage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trade:order:create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trade:payment:pay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trade:order:query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trade:order:cancel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after:sale:apply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review:goods:create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marketing:coupon:receive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后台：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product:category:manage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product:goods:manage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stock:info:view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stock:info:adjust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trade:order:query</w:t>
      </w:r>
      <w:r>
        <w:rPr>
          <w:rFonts w:ascii="Microsoft YaHei" w:eastAsia="Microsoft YaHei" w:hAnsi="Microsoft YaHei"/>
          <w:i w:val="false"/>
          <w:iCs w:val="false"/>
        </w:rPr>
        <w:t xml:space="preserve">（与前台共用）、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trade:order:ship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trade:order:close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after:sale:audit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review:goods:reply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marketing:coupon:manage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statistics:dashboard:view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user:member:manage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system:role:manage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system:account:manage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system:config:manage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system:log:audit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去重后共 28 个权限点（13 个前台 + 15 个后台，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trade:order:query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 前后台共用）。注册/登录仅作为权限目录登记，不参与角色分配。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9.3 角色权限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MEMBER</w:t>
      </w:r>
      <w:r>
        <w:rPr>
          <w:rFonts w:ascii="Microsoft YaHei" w:eastAsia="Microsoft YaHei" w:hAnsi="Microsoft YaHei"/>
          <w:i w:val="false"/>
          <w:iCs w:val="false"/>
        </w:rPr>
        <w:t xml:space="preserve">：前台功能权限。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OPERATOR</w:t>
      </w:r>
      <w:r>
        <w:rPr>
          <w:rFonts w:ascii="Microsoft YaHei" w:eastAsia="Microsoft YaHei" w:hAnsi="Microsoft YaHei"/>
          <w:i w:val="false"/>
          <w:iCs w:val="false"/>
        </w:rPr>
        <w:t xml:space="preserve">：商品、库存、订单、售后、评价、营销、看板等业务权限。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ADMIN</w:t>
      </w:r>
      <w:r>
        <w:rPr>
          <w:rFonts w:ascii="Microsoft YaHei" w:eastAsia="Microsoft YaHei" w:hAnsi="Microsoft YaHei"/>
          <w:i w:val="false"/>
          <w:iCs w:val="false"/>
        </w:rPr>
        <w:t xml:space="preserve">：全部权限（含运营业务权限 + 会员管理 + 系统管理）。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9.4 系统参数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3097"/>
        <w:gridCol w:w="3097"/>
      </w:tblGrid>
      <w:tr>
        <w:trPr>
          <w:tblHeader/>
        </w:trPr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config_key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config_value</w:t>
            </w:r>
          </w:p>
        </w:tc>
        <w:tc>
          <w:tcPr>
            <w:tcW w:type="pct" w:w="16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order.pay.timeout.minutes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待支付超时时长（分钟）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order.auto.confirm.days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发货后自动确认收货天数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payment.sandbox.enabled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true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支付沙箱开关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stock.warn.threshold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库存预警阈值</w:t>
            </w:r>
          </w:p>
        </w:tc>
      </w:tr>
      <w:tr>
        <w:trPr>
          <w:tblHeader w:val="off"/>
        </w:trPr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system.name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邻里鲜生</w:t>
            </w:r>
          </w:p>
        </w:tc>
        <w:tc>
          <w:tcPr>
            <w:tcW w:type="pct" w:w="1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系统名称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9.5 测试账号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1877"/>
        <w:gridCol w:w="1877"/>
        <w:gridCol w:w="1877"/>
        <w:gridCol w:w="1877"/>
      </w:tblGrid>
      <w:tr>
        <w:trPr>
          <w:tblHeader/>
        </w:trPr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账号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手机号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口令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user_type</w:t>
            </w:r>
          </w:p>
        </w:tc>
        <w:tc>
          <w:tcPr>
            <w:tcW w:type="pct" w:w="100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role_id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13800000001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123456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管理员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operator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13800000002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123456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运营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member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13800000003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123456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会员</w:t>
            </w:r>
          </w:p>
        </w:tc>
        <w:tc>
          <w:tcPr>
            <w:tcW w:type="pct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口令为 BCrypt 哈希（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$2b$</w:t>
      </w: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，Spring Security 5+ 可校验）。生产环境必须替换。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9.6 演示基础数据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4 个分类：水果、蔬菜、粮油、日用。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6 个商品及对应库存（含 1 个低库存商品用于预警演示）。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十、迁移与版本管理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10.1 脚本组织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docs/sql/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├── schema.sql        # 全量建表（V1）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├── init_data.sql     # 初始化数据（V2）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└── migrations/       # 后续增量脚本（建议）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├── V3__add_xxx.sql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 └── V4__add_yyy.sql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10.2 迁移规范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采用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前向迁移</w:t>
      </w:r>
      <w:r>
        <w:rPr>
          <w:rFonts w:ascii="Microsoft YaHei" w:eastAsia="Microsoft YaHei" w:hAnsi="Microsoft YaHei"/>
          <w:i w:val="false"/>
          <w:iCs w:val="false"/>
        </w:rPr>
        <w:t xml:space="preserve">（forward-only），已发布脚本不得修改，只能追加新版本。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版本号连续：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V1__init_schema.sql</w:t>
      </w:r>
      <w:r>
        <w:rPr>
          <w:rFonts w:ascii="Microsoft YaHei" w:eastAsia="Microsoft YaHei" w:hAnsi="Microsoft YaHei"/>
          <w:i w:val="false"/>
          <w:iCs w:val="false"/>
        </w:rPr>
        <w:t xml:space="preserve">、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V2__init_data.sql</w:t>
      </w:r>
      <w:r>
        <w:rPr>
          <w:rFonts w:ascii="Microsoft YaHei" w:eastAsia="Microsoft YaHei" w:hAnsi="Microsoft YaHei"/>
          <w:i w:val="false"/>
          <w:iCs w:val="false"/>
        </w:rPr>
        <w:t xml:space="preserve">……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结构变更遵循「扩展 → 双写 → 迁移 → 收缩」：先加列/加表（向后兼容），再迁移数据，最后删除旧结构。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上线顺序：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先结构、后代码</w:t>
      </w:r>
      <w:r>
        <w:rPr>
          <w:rFonts w:ascii="Microsoft YaHei" w:eastAsia="Microsoft YaHei" w:hAnsi="Microsoft YaHei"/>
          <w:i w:val="false"/>
          <w:iCs w:val="false"/>
        </w:rPr>
        <w:t xml:space="preserve">；回滚只回代码，数据结构用修正脚本补偿，不回退表结构。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若使用 Flyway（与 Java 栈匹配），将脚本放入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src/main/resources/db/migration</w:t>
      </w:r>
      <w:r>
        <w:rPr>
          <w:rFonts w:ascii="Microsoft YaHei" w:eastAsia="Microsoft YaHei" w:hAnsi="Microsoft YaHei"/>
          <w:i w:val="false"/>
          <w:iCs w:val="false"/>
        </w:rPr>
        <w:t xml:space="preserve">，由应用启动时校验并执行。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10.3 环境隔离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dev：每次重建后执行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schema.sql</w:t>
      </w:r>
      <w:r>
        <w:rPr>
          <w:rFonts w:ascii="Microsoft YaHei" w:eastAsia="Microsoft YaHei" w:hAnsi="Microsoft YaHei"/>
          <w:i w:val="false"/>
          <w:iCs w:val="false"/>
        </w:rPr>
        <w:t xml:space="preserve"> +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init_data.sql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test：按周重置，压测前重建基线数据。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prod：只执行增量迁移脚本，上线前备份（见第十一章）。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十一、备份、恢复与运维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对齐设计文档 10.5：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RTO ≤ 30min、RPO ≤ 5min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347"/>
        <w:gridCol w:w="2347"/>
        <w:gridCol w:w="2347"/>
      </w:tblGrid>
      <w:tr>
        <w:trPr>
          <w:tblHeader/>
        </w:trPr>
        <w:tc>
          <w:tcPr>
            <w:tcW w:type="pct" w:w="12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对象</w:t>
            </w:r>
          </w:p>
        </w:tc>
        <w:tc>
          <w:tcPr>
            <w:tcW w:type="pct" w:w="12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方式</w:t>
            </w:r>
          </w:p>
        </w:tc>
        <w:tc>
          <w:tcPr>
            <w:tcW w:type="pct" w:w="12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频率</w:t>
            </w:r>
          </w:p>
        </w:tc>
        <w:tc>
          <w:tcPr>
            <w:tcW w:type="pct" w:w="1250"/>
            <w:shd w:fill="E8EE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/>
                <w:bCs/>
                <w:i w:val="false"/>
                <w:iCs w:val="false"/>
                <w:sz w:val="19"/>
                <w:szCs w:val="19"/>
              </w:rPr>
              <w:t xml:space="preserve">保留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MySQL 全量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Consolas" w:eastAsia="Consolas" w:hAnsi="Consolas"/>
                <w:sz w:val="18"/>
                <w:szCs w:val="18"/>
                <w:shd w:fill="F0F0F0" w:val="clear"/>
              </w:rPr>
              <w:t xml:space="preserve">mysqldump --single-transaction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每日 03:00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天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MySQL 增量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binlog（ROW）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持续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天</w:t>
            </w:r>
          </w:p>
        </w:tc>
      </w:tr>
      <w:tr>
        <w:trPr>
          <w:tblHeader w:val="off"/>
        </w:trPr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备份存放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独立卷/对象存储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60"/>
            </w:pPr>
            <w:r>
              <w:rPr>
                <w:rFonts w:ascii="Microsoft YaHei" w:eastAsia="Microsoft YaHei" w:hAnsi="Microsoft YaHe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与应用容器隔离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恢复核对</w:t>
      </w:r>
      <w:r>
        <w:rPr>
          <w:rFonts w:ascii="Microsoft YaHei" w:eastAsia="Microsoft YaHei" w:hAnsi="Microsoft YaHei"/>
          <w:i w:val="false"/>
          <w:iCs w:val="false"/>
        </w:rPr>
        <w:t xml:space="preserve">：恢复后先执行 12.1 的库存恒等式与 12.2 的重复退款检查，再恢复对外服务。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十二、数据校验 SQL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12.1 库存恒等式校验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-- 不应返回任何行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SELECT product_id, total, locked, sold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FROM t_inventory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WHERE locked &lt; 0 OR sold &lt; 0 OR total &lt; 0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   OR locked + sold &gt; total;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12.2 重复退款检查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-- 同一售后单出现多条成功退款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SELECT after_sale_id, COUNT(*) AS cnt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FROM t_refund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WHERE status = 1 AND after_sale_id IS NOT NULL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GROUP BY after_sale_id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HAVING cnt &gt; 1;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12.3 长期滞留订单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-- 超时仍未关单的待支付订单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SELECT order_no, create_time, pay_deadline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FROM t_order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WHERE status = 0 AND pay_deadline &lt; NOW() - INTERVAL 5 MINUTE AND deleted = 0;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12.4 幂等表清理</w:t>
      </w:r>
    </w:p>
    <w:p>
      <w:pPr>
        <w:shd w:fill="F5F5F5" w:val="clear"/>
        <w:spacing w:after="12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DELETE FROM t_idempotent WHERE expire_time &lt; NOW() - INTERVAL 1 DAY LIMIT 1000;</w:t>
      </w:r>
    </w:p>
    <w:p>
      <w:pPr>
        <w:pStyle w:val="Heading2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12.5 商品缺库存记录</w:t>
      </w:r>
    </w:p>
    <w:p>
      <w:pPr>
        <w:shd w:fill="F5F5F5" w:val="clear"/>
        <w:spacing w:after="0" w:before="10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-- 已上架但无库存记录的商品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SELECT p.id, p.name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FROM t_product p</w:t>
      </w:r>
    </w:p>
    <w:p>
      <w:pPr>
        <w:shd w:fill="F5F5F5" w:val="clear"/>
        <w:spacing w:after="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LEFT JOIN t_inventory i ON i.product_id = p.id</w:t>
      </w:r>
    </w:p>
    <w:p>
      <w:pPr>
        <w:shd w:fill="F5F5F5" w:val="clear"/>
        <w:spacing w:after="120" w:before="0" w:line="240"/>
        <w:ind w:left="180" w:right="180"/>
      </w:pPr>
      <w:r>
        <w:rPr>
          <w:rFonts w:ascii="Consolas" w:eastAsia="Consolas" w:hAnsi="Consolas"/>
          <w:color w:val="333333"/>
          <w:sz w:val="18"/>
          <w:szCs w:val="18"/>
        </w:rPr>
        <w:t xml:space="preserve">WHERE p.status = 1 AND p.deleted = 0 AND i.id IS NULL;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十三、安全与权限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数据库账号分离</w:t>
      </w:r>
      <w:r>
        <w:rPr>
          <w:rFonts w:ascii="Microsoft YaHei" w:eastAsia="Microsoft YaHei" w:hAnsi="Microsoft YaHei"/>
          <w:i w:val="false"/>
          <w:iCs w:val="false"/>
        </w:rPr>
        <w:t xml:space="preserve">：应用使用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app_rw</w:t>
      </w:r>
      <w:r>
        <w:rPr>
          <w:rFonts w:ascii="Microsoft YaHei" w:eastAsia="Microsoft YaHei" w:hAnsi="Microsoft YaHei"/>
          <w:i w:val="false"/>
          <w:iCs w:val="false"/>
        </w:rPr>
        <w:t xml:space="preserve">（仅业务库 DML），报表/排查使用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app_ro</w:t>
      </w:r>
      <w:r>
        <w:rPr>
          <w:rFonts w:ascii="Microsoft YaHei" w:eastAsia="Microsoft YaHei" w:hAnsi="Microsoft YaHei"/>
          <w:i w:val="false"/>
          <w:iCs w:val="false"/>
        </w:rPr>
        <w:t xml:space="preserve">（只读）；禁止应用使用 root。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敏感字段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t_user.password</w:t>
      </w:r>
      <w:r>
        <w:rPr>
          <w:rFonts w:ascii="Microsoft YaHei" w:eastAsia="Microsoft YaHei" w:hAnsi="Microsoft YaHei"/>
          <w:i w:val="false"/>
          <w:iCs w:val="false"/>
        </w:rPr>
        <w:t xml:space="preserve"> 仅存 BCrypt 哈希；手机号在应用层脱敏展示，数据库不存明文以外的敏感信息。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日志脱敏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t_operation_log.detail</w:t>
      </w:r>
      <w:r>
        <w:rPr>
          <w:rFonts w:ascii="Microsoft YaHei" w:eastAsia="Microsoft YaHei" w:hAnsi="Microsoft YaHei"/>
          <w:i w:val="false"/>
          <w:iCs w:val="false"/>
        </w:rPr>
        <w:t xml:space="preserve"> 不得写入密码、Token、完整支付凭证。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最小权限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app_rw</w:t>
      </w:r>
      <w:r>
        <w:rPr>
          <w:rFonts w:ascii="Microsoft YaHei" w:eastAsia="Microsoft YaHei" w:hAnsi="Microsoft YaHei"/>
          <w:i w:val="false"/>
          <w:iCs w:val="false"/>
        </w:rPr>
        <w:t xml:space="preserve"> 仅授予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SELECT/INSERT/UPDATE/DELETE</w:t>
      </w:r>
      <w:r>
        <w:rPr>
          <w:rFonts w:ascii="Microsoft YaHei" w:eastAsia="Microsoft YaHei" w:hAnsi="Microsoft YaHei"/>
          <w:i w:val="false"/>
          <w:iCs w:val="false"/>
        </w:rPr>
        <w:t xml:space="preserve">，不授予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DROP/ALTER</w:t>
      </w:r>
      <w:r>
        <w:rPr>
          <w:rFonts w:ascii="Microsoft YaHei" w:eastAsia="Microsoft YaHei" w:hAnsi="Microsoft YaHei"/>
          <w:i w:val="false"/>
          <w:iCs w:val="false"/>
        </w:rPr>
        <w:t xml:space="preserve">；DDL 由迁移账号执行。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连接安全</w:t>
      </w:r>
      <w:r>
        <w:rPr>
          <w:rFonts w:ascii="Microsoft YaHei" w:eastAsia="Microsoft YaHei" w:hAnsi="Microsoft YaHei"/>
          <w:i w:val="false"/>
          <w:iCs w:val="false"/>
        </w:rPr>
        <w:t xml:space="preserve">：生产启用 TLS 连接，口令通过环境变量注入，不入代码库。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十四、分片与扩展预留</w:t>
      </w:r>
    </w:p>
    <w:p>
      <w:p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本期单库单表，以下为演进预留，</w:t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不提前实现</w:t>
      </w:r>
      <w:r>
        <w:rPr>
          <w:rFonts w:ascii="Microsoft YaHei" w:eastAsia="Microsoft YaHei" w:hAnsi="Microsoft YaHei"/>
          <w:i w:val="false"/>
          <w:iCs w:val="false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订单</w:t>
      </w:r>
      <w:r>
        <w:rPr>
          <w:rFonts w:ascii="Microsoft YaHei" w:eastAsia="Microsoft YaHei" w:hAnsi="Microsoft YaHei"/>
          <w:i w:val="false"/>
          <w:iCs w:val="false"/>
        </w:rPr>
        <w:t xml:space="preserve">：可按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user_id</w:t>
      </w:r>
      <w:r>
        <w:rPr>
          <w:rFonts w:ascii="Microsoft YaHei" w:eastAsia="Microsoft YaHei" w:hAnsi="Microsoft YaHei"/>
          <w:i w:val="false"/>
          <w:iCs w:val="false"/>
        </w:rPr>
        <w:t xml:space="preserve"> 哈希或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create_time</w:t>
      </w:r>
      <w:r>
        <w:rPr>
          <w:rFonts w:ascii="Microsoft YaHei" w:eastAsia="Microsoft YaHei" w:hAnsi="Microsoft YaHei"/>
          <w:i w:val="false"/>
          <w:iCs w:val="false"/>
        </w:rPr>
        <w:t xml:space="preserve"> 月分片；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order_no</w:t>
      </w:r>
      <w:r>
        <w:rPr>
          <w:rFonts w:ascii="Microsoft YaHei" w:eastAsia="Microsoft YaHei" w:hAnsi="Microsoft YaHei"/>
          <w:i w:val="false"/>
          <w:iCs w:val="false"/>
        </w:rPr>
        <w:t xml:space="preserve"> 内含时间信息便于路由。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日志与幂等表</w:t>
      </w:r>
      <w:r>
        <w:rPr>
          <w:rFonts w:ascii="Microsoft YaHei" w:eastAsia="Microsoft YaHei" w:hAnsi="Microsoft YaHei"/>
          <w:i w:val="false"/>
          <w:iCs w:val="false"/>
        </w:rPr>
        <w:t xml:space="preserve">：按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create_time</w:t>
      </w:r>
      <w:r>
        <w:rPr>
          <w:rFonts w:ascii="Microsoft YaHei" w:eastAsia="Microsoft YaHei" w:hAnsi="Microsoft YaHei"/>
          <w:i w:val="false"/>
          <w:iCs w:val="false"/>
        </w:rPr>
        <w:t xml:space="preserve">/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expire_time</w:t>
      </w:r>
      <w:r>
        <w:rPr>
          <w:rFonts w:ascii="Microsoft YaHei" w:eastAsia="Microsoft YaHei" w:hAnsi="Microsoft YaHei"/>
          <w:i w:val="false"/>
          <w:iCs w:val="false"/>
        </w:rPr>
        <w:t xml:space="preserve"> 定期归档或分区。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库存</w:t>
      </w:r>
      <w:r>
        <w:rPr>
          <w:rFonts w:ascii="Microsoft YaHei" w:eastAsia="Microsoft YaHei" w:hAnsi="Microsoft YaHei"/>
          <w:i w:val="false"/>
          <w:iCs w:val="false"/>
        </w:rPr>
        <w:t xml:space="preserve">：热点商品可引入 Redis 预扣，但 MySQL 仍为权威数据源。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读写分离</w:t>
      </w:r>
      <w:r>
        <w:rPr>
          <w:rFonts w:ascii="Microsoft YaHei" w:eastAsia="Microsoft YaHei" w:hAnsi="Microsoft YaHei"/>
          <w:i w:val="false"/>
          <w:iCs w:val="false"/>
        </w:rPr>
        <w:t xml:space="preserve">：报表与统计走从库，交易写主库。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/>
      </w: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搜索</w:t>
      </w:r>
      <w:r>
        <w:rPr>
          <w:rFonts w:ascii="Microsoft YaHei" w:eastAsia="Microsoft YaHei" w:hAnsi="Microsoft YaHei"/>
          <w:i w:val="false"/>
          <w:iCs w:val="false"/>
        </w:rPr>
        <w:t xml:space="preserve">：商品量超过约 1 万条或搜索 P95 超 500ms 时，启用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t_product.name</w:t>
      </w:r>
      <w:r>
        <w:rPr>
          <w:rFonts w:ascii="Microsoft YaHei" w:eastAsia="Microsoft YaHei" w:hAnsi="Microsoft YaHei"/>
          <w:i w:val="false"/>
          <w:iCs w:val="false"/>
        </w:rPr>
        <w:t xml:space="preserve"> 的 ngram 全文索引（脚本见 5.6）。</w:t>
      </w:r>
    </w:p>
    <w:p>
      <w:pPr>
        <w:spacing w:after="40" w:before="40" w:line="300"/>
        <w:ind w:left="360"/>
      </w:pPr>
      <w:r>
        <w:rPr>
          <w:rFonts w:ascii="Microsoft YaHei" w:eastAsia="Microsoft YaHei" w:hAnsi="Microsoft YaHei"/>
          <w:i w:val="false"/>
          <w:iCs w:val="false"/>
          <w:color w:val="555555"/>
        </w:rPr>
        <w:t xml:space="preserve">分片前必须保证：业务单号全局唯一、跨分片查询有明确路由键、分布式 ID 方案确定。</w:t>
      </w:r>
    </w:p>
    <w:p>
      <w:pPr>
        <w:pBdr>
          <w:bottom w:val="single" w:color="BBBBBB" w:sz="6" w:space="1"/>
        </w:pBdr>
        <w:spacing w:after="120" w:before="12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  <w:spacing w:after="120" w:before="240"/>
      </w:pPr>
      <w:r>
        <w:rPr>
          <w:rFonts w:ascii="Microsoft YaHei" w:eastAsia="Microsoft YaHei" w:hAnsi="Microsoft YaHei"/>
          <w:b/>
          <w:bCs/>
          <w:i w:val="false"/>
          <w:iCs w:val="false"/>
        </w:rPr>
        <w:t xml:space="preserve">十五、验收清单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schema.sql</w:t>
      </w:r>
      <w:r>
        <w:rPr>
          <w:rFonts w:ascii="Microsoft YaHei" w:eastAsia="Microsoft YaHei" w:hAnsi="Microsoft YaHei"/>
          <w:i w:val="false"/>
          <w:iCs w:val="false"/>
        </w:rPr>
        <w:t xml:space="preserve"> 在 MySQL 8.0.16+ 执行无报错。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20 张表、主键、唯一键、索引与本文档一致。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init_data.sql</w:t>
      </w:r>
      <w:r>
        <w:rPr>
          <w:rFonts w:ascii="Microsoft YaHei" w:eastAsia="Microsoft YaHei" w:hAnsi="Microsoft YaHei"/>
          <w:i w:val="false"/>
          <w:iCs w:val="false"/>
        </w:rPr>
        <w:t xml:space="preserve"> 可重复执行（幂等或先清空）。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三个测试账号可登录，权限点与角色匹配。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库存恒等式校验 SQL 返回空。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超时关单扫描命中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idx_status_deadline</w:t>
      </w:r>
      <w:r>
        <w:rPr>
          <w:rFonts w:ascii="Microsoft YaHei" w:eastAsia="Microsoft YaHei" w:hAnsi="Microsoft YaHei"/>
          <w:i w:val="false"/>
          <w:i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幂等表唯一键 </w:t>
      </w:r>
      <w:r>
        <w:rPr>
          <w:rFonts w:ascii="Consolas" w:eastAsia="Consolas" w:hAnsi="Consolas"/>
          <w:sz w:val="20"/>
          <w:szCs w:val="20"/>
          <w:shd w:fill="F0F0F0" w:val="clear"/>
        </w:rPr>
        <w:t xml:space="preserve">(user_id, biz_type, idem_key)</w:t>
      </w:r>
      <w:r>
        <w:rPr>
          <w:rFonts w:ascii="Microsoft YaHei" w:eastAsia="Microsoft YaHei" w:hAnsi="Microsoft YaHei"/>
          <w:i w:val="false"/>
          <w:iCs w:val="false"/>
        </w:rPr>
        <w:t xml:space="preserve"> 生效。</w:t>
      </w:r>
    </w:p>
    <w:p>
      <w:pPr>
        <w:pStyle w:val="ListParagraph"/>
        <w:numPr>
          <w:ilvl w:val="0"/>
          <w:numId w:val="1"/>
        </w:numPr>
        <w:spacing w:after="120" w:before="20" w:line="300"/>
      </w:pPr>
      <w:r>
        <w:rPr>
          <w:rFonts w:ascii="Microsoft YaHei" w:eastAsia="Microsoft YaHei" w:hAnsi="Microsoft YaHei"/>
          <w:i w:val="false"/>
          <w:iCs w:val="false"/>
        </w:rPr>
        <w:t xml:space="preserve">[ ] 备份脚本与恢复演练记录归档。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  <w:lvl w:ilvl="1" w:tentative="1">
      <w:start w:val="1"/>
      <w:numFmt w:val="decimal"/>
      <w:lvlText w:val="%2."/>
      <w:lvlJc w:val="left"/>
      <w:pPr>
        <w:ind w:left="780" w:hanging="260"/>
      </w:pPr>
    </w:lvl>
    <w:lvl w:ilvl="2" w:tentative="1">
      <w:start w:val="1"/>
      <w:numFmt w:val="decimal"/>
      <w:lvlText w:val="%3."/>
      <w:lvlJc w:val="left"/>
      <w:pPr>
        <w:ind w:left="11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Microsoft YaHei" w:eastAsia="Microsoft YaHei" w:hAnsi="Microsoft YaHe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YaHei" w:eastAsia="Microsoft YaHei" w:hAnsi="Microsoft YaHe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Microsoft YaHei" w:eastAsia="Microsoft YaHei" w:hAnsi="Microsoft YaHe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Microsoft YaHei" w:eastAsia="Microsoft YaHei" w:hAnsi="Microsoft YaHei"/>
      <w:b/>
      <w:bCs/>
      <w:color w:val="333333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邻里鲜生社区超市商城系统 · 架构设计说明书</dc:title>
  <dc:creator>邻里鲜生项目组</dc:creator>
  <dc:description>由设计文档.md 生成</dc:description>
  <cp:lastModifiedBy>Un-named</cp:lastModifiedBy>
  <cp:revision>1</cp:revision>
  <dcterms:created xsi:type="dcterms:W3CDTF">2026-10-19T00:41:45.451Z</dcterms:created>
  <dcterms:modified xsi:type="dcterms:W3CDTF">2026-10-19T00:41:45.452Z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