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44"/>
        </w:rPr>
        <w:t>{ 电脑硬件分析推荐系统 }</w:t>
      </w:r>
    </w:p>
    <w:p/>
    <w:p/>
    <w:p>
      <w:pPr>
        <w:jc w:val="center"/>
      </w:pPr>
      <w:r>
        <w:rPr>
          <w:rFonts w:ascii="黑体" w:hAnsi="黑体" w:eastAsia="黑体"/>
          <w:b/>
          <w:sz w:val="52"/>
        </w:rPr>
        <w:t>项目计划</w:t>
      </w:r>
    </w:p>
    <w:p/>
    <w:p/>
    <w:p/>
    <w:p/>
    <w:p/>
    <w:p/>
    <w:tbl>
      <w:tblPr>
        <w:tblStyle w:val="TableGrid"/>
        <w:tblW w:type="auto" w:w="0"/>
        <w:tblLook w:firstColumn="1" w:firstRow="1" w:lastColumn="0" w:lastRow="0" w:noHBand="0" w:noVBand="1" w:val="04A0"/>
      </w:tblPr>
      <w:tblGrid>
        <w:gridCol w:w="4320"/>
        <w:gridCol w:w="4320"/>
      </w:tblGrid>
      <w:tr>
        <w:tc>
          <w:tcPr>
            <w:tcW w:type="dxa" w:w="4320"/>
          </w:tcPr>
          <w:p>
            <w:pPr>
              <w:jc w:val="left"/>
            </w:pPr>
            <w:r/>
            <w:r>
              <w:rPr>
                <w:rFonts w:ascii="宋体" w:hAnsi="宋体" w:eastAsia="宋体"/>
                <w:b/>
                <w:sz w:val="20"/>
              </w:rPr>
              <w:t>文件标识</w:t>
            </w:r>
          </w:p>
        </w:tc>
        <w:tc>
          <w:tcPr>
            <w:tcW w:type="dxa" w:w="4320"/>
          </w:tcPr>
          <w:p>
            <w:pPr>
              <w:jc w:val="left"/>
            </w:pPr>
            <w:r/>
            <w:r>
              <w:rPr>
                <w:rFonts w:ascii="宋体" w:hAnsi="宋体" w:eastAsia="宋体"/>
                <w:b w:val="0"/>
                <w:sz w:val="20"/>
              </w:rPr>
              <w:t>Company-Project-项目计划</w:t>
            </w:r>
          </w:p>
        </w:tc>
      </w:tr>
      <w:tr>
        <w:tc>
          <w:tcPr>
            <w:tcW w:type="dxa" w:w="4320"/>
          </w:tcPr>
          <w:p>
            <w:pPr>
              <w:jc w:val="left"/>
            </w:pPr>
            <w:r/>
            <w:r>
              <w:rPr>
                <w:rFonts w:ascii="宋体" w:hAnsi="宋体" w:eastAsia="宋体"/>
                <w:b/>
                <w:sz w:val="20"/>
              </w:rPr>
              <w:t>当前版本</w:t>
            </w:r>
          </w:p>
        </w:tc>
        <w:tc>
          <w:tcPr>
            <w:tcW w:type="dxa" w:w="4320"/>
          </w:tcPr>
          <w:p>
            <w:pPr>
              <w:jc w:val="left"/>
            </w:pPr>
            <w:r/>
            <w:r>
              <w:rPr>
                <w:rFonts w:ascii="宋体" w:hAnsi="宋体" w:eastAsia="宋体"/>
                <w:b w:val="0"/>
                <w:sz w:val="20"/>
              </w:rPr>
              <w:t>1.0</w:t>
            </w:r>
          </w:p>
        </w:tc>
      </w:tr>
      <w:tr>
        <w:tc>
          <w:tcPr>
            <w:tcW w:type="dxa" w:w="4320"/>
          </w:tcPr>
          <w:p>
            <w:pPr>
              <w:jc w:val="left"/>
            </w:pPr>
            <w:r/>
            <w:r>
              <w:rPr>
                <w:rFonts w:ascii="宋体" w:hAnsi="宋体" w:eastAsia="宋体"/>
                <w:b/>
                <w:sz w:val="20"/>
              </w:rPr>
              <w:t>作    者</w:t>
            </w:r>
          </w:p>
        </w:tc>
        <w:tc>
          <w:tcPr>
            <w:tcW w:type="dxa" w:w="4320"/>
          </w:tcPr>
          <w:p>
            <w:pPr>
              <w:jc w:val="left"/>
            </w:pPr>
            <w:r/>
            <w:r>
              <w:rPr>
                <w:rFonts w:ascii="宋体" w:hAnsi="宋体" w:eastAsia="宋体"/>
                <w:b w:val="0"/>
                <w:sz w:val="20"/>
              </w:rPr>
              <w:t>李锦轩、李俊泽、黄国政</w:t>
            </w:r>
          </w:p>
        </w:tc>
      </w:tr>
      <w:tr>
        <w:tc>
          <w:tcPr>
            <w:tcW w:type="dxa" w:w="4320"/>
          </w:tcPr>
          <w:p>
            <w:pPr>
              <w:jc w:val="left"/>
            </w:pPr>
            <w:r/>
            <w:r>
              <w:rPr>
                <w:rFonts w:ascii="宋体" w:hAnsi="宋体" w:eastAsia="宋体"/>
                <w:b/>
                <w:sz w:val="20"/>
              </w:rPr>
              <w:t>完成日期</w:t>
            </w:r>
          </w:p>
        </w:tc>
        <w:tc>
          <w:tcPr>
            <w:tcW w:type="dxa" w:w="4320"/>
          </w:tcPr>
          <w:p>
            <w:pPr>
              <w:jc w:val="left"/>
            </w:pPr>
            <w:r/>
            <w:r>
              <w:rPr>
                <w:rFonts w:ascii="宋体" w:hAnsi="宋体" w:eastAsia="宋体"/>
                <w:b w:val="0"/>
                <w:sz w:val="20"/>
              </w:rPr>
              <w:t>2026-05-20</w:t>
            </w:r>
          </w:p>
        </w:tc>
      </w:tr>
      <w:tr>
        <w:tc>
          <w:tcPr>
            <w:tcW w:type="dxa" w:w="4320"/>
          </w:tcPr>
          <w:p>
            <w:pPr>
              <w:jc w:val="left"/>
            </w:pPr>
            <w:r/>
            <w:r>
              <w:rPr>
                <w:rFonts w:ascii="宋体" w:hAnsi="宋体" w:eastAsia="宋体"/>
                <w:b/>
                <w:sz w:val="20"/>
              </w:rPr>
              <w:t>指导老师</w:t>
            </w:r>
          </w:p>
        </w:tc>
        <w:tc>
          <w:tcPr>
            <w:tcW w:type="dxa" w:w="4320"/>
          </w:tcPr>
          <w:p>
            <w:pPr>
              <w:jc w:val="left"/>
            </w:pPr>
            <w:r/>
            <w:r>
              <w:rPr>
                <w:rFonts w:ascii="宋体" w:hAnsi="宋体" w:eastAsia="宋体"/>
                <w:b w:val="0"/>
                <w:sz w:val="20"/>
              </w:rPr>
              <w:t>陈海霞</w:t>
            </w:r>
          </w:p>
        </w:tc>
      </w:tr>
    </w:tbl>
    <w:p>
      <w:r>
        <w:br w:type="page"/>
      </w:r>
    </w:p>
    <w:p>
      <w:pPr>
        <w:pStyle w:val="Heading1"/>
      </w:pPr>
      <w:r>
        <w:rPr>
          <w:rFonts w:ascii="黑体" w:hAnsi="黑体" w:eastAsia="黑体"/>
        </w:rPr>
        <w:t>0. 文档介绍</w:t>
      </w:r>
    </w:p>
    <w:p>
      <w:pPr>
        <w:pStyle w:val="Heading2"/>
      </w:pPr>
      <w:r>
        <w:rPr>
          <w:rFonts w:ascii="黑体" w:hAnsi="黑体" w:eastAsia="黑体"/>
        </w:rPr>
        <w:t>0.1 文档目的</w:t>
      </w:r>
    </w:p>
    <w:p>
      <w:pPr>
        <w:ind w:firstLine="420"/>
      </w:pPr>
      <w:r>
        <w:rPr>
          <w:rFonts w:ascii="宋体" w:hAnsi="宋体" w:eastAsia="宋体"/>
          <w:b w:val="0"/>
          <w:sz w:val="22"/>
        </w:rPr>
        <w:t>制定项目计划，明确项目范围、目标、过程模型、资源分配和进度安排，作为项目团队在整个开发周期中的行动纲领。</w:t>
      </w:r>
    </w:p>
    <w:p>
      <w:pPr>
        <w:pStyle w:val="Heading2"/>
      </w:pPr>
      <w:r>
        <w:rPr>
          <w:rFonts w:ascii="黑体" w:hAnsi="黑体" w:eastAsia="黑体"/>
        </w:rPr>
        <w:t>0.2 文档范围</w:t>
      </w:r>
    </w:p>
    <w:p>
      <w:pPr>
        <w:ind w:firstLine="420"/>
      </w:pPr>
      <w:r>
        <w:rPr>
          <w:rFonts w:ascii="宋体" w:hAnsi="宋体" w:eastAsia="宋体"/>
          <w:b w:val="0"/>
          <w:sz w:val="22"/>
        </w:rPr>
        <w:t>涵盖完整生命周期：需求分析、系统设计、编码实现、测试验证、部署交付和文档撰写。</w:t>
      </w:r>
    </w:p>
    <w:p>
      <w:pPr>
        <w:pStyle w:val="Heading2"/>
      </w:pPr>
      <w:r>
        <w:rPr>
          <w:rFonts w:ascii="黑体" w:hAnsi="黑体" w:eastAsia="黑体"/>
        </w:rPr>
        <w:t>0.3 读者对象</w:t>
      </w:r>
    </w:p>
    <w:p>
      <w:pPr>
        <w:ind w:firstLine="420"/>
      </w:pPr>
      <w:r>
        <w:rPr>
          <w:rFonts w:ascii="宋体" w:hAnsi="宋体" w:eastAsia="宋体"/>
          <w:b w:val="0"/>
          <w:sz w:val="22"/>
        </w:rPr>
        <w:t>项目团队成员、指导老师、项目评审专家。</w:t>
      </w:r>
    </w:p>
    <w:p>
      <w:pPr>
        <w:pStyle w:val="Heading2"/>
      </w:pPr>
      <w:r>
        <w:rPr>
          <w:rFonts w:ascii="黑体" w:hAnsi="黑体" w:eastAsia="黑体"/>
        </w:rPr>
        <w:t>0.4 参考文献</w:t>
      </w:r>
    </w:p>
    <w:p>
      <w:r>
        <w:rPr>
          <w:rFonts w:ascii="宋体" w:hAnsi="宋体" w:eastAsia="宋体"/>
          <w:b w:val="0"/>
          <w:sz w:val="22"/>
        </w:rPr>
        <w:t>[SPP-PROC-PP] SEPG，《项目规划规范》，南京航空航天大学，2025</w:t>
      </w:r>
    </w:p>
    <w:p>
      <w:pPr>
        <w:pStyle w:val="Heading2"/>
      </w:pPr>
      <w:r>
        <w:rPr>
          <w:rFonts w:ascii="黑体" w:hAnsi="黑体" w:eastAsia="黑体"/>
        </w:rPr>
        <w:t>0.5 术语与缩写解释</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
              <w:rPr>
                <w:rFonts w:ascii="宋体" w:hAnsi="宋体" w:eastAsia="宋体"/>
                <w:b/>
                <w:sz w:val="18"/>
              </w:rPr>
              <w:t>缩写/术语</w:t>
            </w:r>
          </w:p>
        </w:tc>
        <w:tc>
          <w:tcPr>
            <w:tcW w:type="dxa" w:w="4320"/>
          </w:tcPr>
          <w:p>
            <w:pPr>
              <w:jc w:val="left"/>
            </w:pPr>
            <w:r/>
            <w:r>
              <w:rPr>
                <w:rFonts w:ascii="宋体" w:hAnsi="宋体" w:eastAsia="宋体"/>
                <w:b/>
                <w:sz w:val="18"/>
              </w:rPr>
              <w:t>解释</w:t>
            </w:r>
          </w:p>
        </w:tc>
      </w:tr>
      <w:tr>
        <w:tc>
          <w:tcPr>
            <w:tcW w:type="dxa" w:w="4320"/>
          </w:tcPr>
          <w:p>
            <w:pPr>
              <w:jc w:val="left"/>
            </w:pPr>
            <w:r/>
            <w:r>
              <w:rPr>
                <w:rFonts w:ascii="宋体" w:hAnsi="宋体" w:eastAsia="宋体"/>
                <w:b w:val="0"/>
                <w:sz w:val="18"/>
              </w:rPr>
              <w:t>SPP</w:t>
            </w:r>
          </w:p>
        </w:tc>
        <w:tc>
          <w:tcPr>
            <w:tcW w:type="dxa" w:w="4320"/>
          </w:tcPr>
          <w:p>
            <w:pPr>
              <w:jc w:val="left"/>
            </w:pPr>
            <w:r/>
            <w:r>
              <w:rPr>
                <w:rFonts w:ascii="宋体" w:hAnsi="宋体" w:eastAsia="宋体"/>
                <w:b w:val="0"/>
                <w:sz w:val="18"/>
              </w:rPr>
              <w:t>精简并行过程，Simplified Parallel Process</w:t>
            </w:r>
          </w:p>
        </w:tc>
      </w:tr>
      <w:tr>
        <w:tc>
          <w:tcPr>
            <w:tcW w:type="dxa" w:w="4320"/>
          </w:tcPr>
          <w:p>
            <w:pPr>
              <w:jc w:val="left"/>
            </w:pPr>
            <w:r/>
            <w:r>
              <w:rPr>
                <w:rFonts w:ascii="宋体" w:hAnsi="宋体" w:eastAsia="宋体"/>
                <w:b w:val="0"/>
                <w:sz w:val="18"/>
              </w:rPr>
              <w:t>PP</w:t>
            </w:r>
          </w:p>
        </w:tc>
        <w:tc>
          <w:tcPr>
            <w:tcW w:type="dxa" w:w="4320"/>
          </w:tcPr>
          <w:p>
            <w:pPr>
              <w:jc w:val="left"/>
            </w:pPr>
            <w:r/>
            <w:r>
              <w:rPr>
                <w:rFonts w:ascii="宋体" w:hAnsi="宋体" w:eastAsia="宋体"/>
                <w:b w:val="0"/>
                <w:sz w:val="18"/>
              </w:rPr>
              <w:t>项目规划，Project Planning</w:t>
            </w:r>
          </w:p>
        </w:tc>
      </w:tr>
      <w:tr>
        <w:tc>
          <w:tcPr>
            <w:tcW w:type="dxa" w:w="4320"/>
          </w:tcPr>
          <w:p>
            <w:pPr>
              <w:jc w:val="left"/>
            </w:pPr>
            <w:r/>
            <w:r>
              <w:rPr>
                <w:rFonts w:ascii="宋体" w:hAnsi="宋体" w:eastAsia="宋体"/>
                <w:b w:val="0"/>
                <w:sz w:val="18"/>
              </w:rPr>
              <w:t>WBS</w:t>
            </w:r>
          </w:p>
        </w:tc>
        <w:tc>
          <w:tcPr>
            <w:tcW w:type="dxa" w:w="4320"/>
          </w:tcPr>
          <w:p>
            <w:pPr>
              <w:jc w:val="left"/>
            </w:pPr>
            <w:r/>
            <w:r>
              <w:rPr>
                <w:rFonts w:ascii="宋体" w:hAnsi="宋体" w:eastAsia="宋体"/>
                <w:b w:val="0"/>
                <w:sz w:val="18"/>
              </w:rPr>
              <w:t>工作分解结构，Work Breakdown Structure</w:t>
            </w:r>
          </w:p>
        </w:tc>
      </w:tr>
      <w:tr>
        <w:tc>
          <w:tcPr>
            <w:tcW w:type="dxa" w:w="4320"/>
          </w:tcPr>
          <w:p>
            <w:pPr>
              <w:jc w:val="left"/>
            </w:pPr>
            <w:r/>
            <w:r>
              <w:rPr>
                <w:rFonts w:ascii="宋体" w:hAnsi="宋体" w:eastAsia="宋体"/>
                <w:b w:val="0"/>
                <w:sz w:val="18"/>
              </w:rPr>
              <w:t>MVP</w:t>
            </w:r>
          </w:p>
        </w:tc>
        <w:tc>
          <w:tcPr>
            <w:tcW w:type="dxa" w:w="4320"/>
          </w:tcPr>
          <w:p>
            <w:pPr>
              <w:jc w:val="left"/>
            </w:pPr>
            <w:r/>
            <w:r>
              <w:rPr>
                <w:rFonts w:ascii="宋体" w:hAnsi="宋体" w:eastAsia="宋体"/>
                <w:b w:val="0"/>
                <w:sz w:val="18"/>
              </w:rPr>
              <w:t>最小可行产品，Minimum Viable Product</w:t>
            </w:r>
          </w:p>
        </w:tc>
      </w:tr>
    </w:tbl>
    <w:p>
      <w:pPr>
        <w:pStyle w:val="Heading1"/>
      </w:pPr>
      <w:r>
        <w:rPr>
          <w:rFonts w:ascii="黑体" w:hAnsi="黑体" w:eastAsia="黑体"/>
        </w:rPr>
        <w:t>1. 项目介绍</w:t>
      </w:r>
    </w:p>
    <w:p>
      <w:pPr>
        <w:pStyle w:val="Heading2"/>
      </w:pPr>
      <w:r>
        <w:rPr>
          <w:rFonts w:ascii="黑体" w:hAnsi="黑体" w:eastAsia="黑体"/>
        </w:rPr>
        <w:t>1.1 项目范围</w:t>
      </w:r>
    </w:p>
    <w:p>
      <w:pPr>
        <w:ind w:firstLine="420"/>
      </w:pPr>
      <w:r>
        <w:rPr>
          <w:rFonts w:ascii="宋体" w:hAnsi="宋体" w:eastAsia="宋体"/>
          <w:b w:val="0"/>
          <w:sz w:val="22"/>
        </w:rPr>
        <w:t>本项目是面向电脑硬件选购场景的Web+移动双端推荐系统。通过分析用户需求（游戏/办公、预算、核心数等），从数据库中匹配兼容的CPU/显卡/主板组合，提供性价比评分排序。同时提供硬件参数浏览、排行计算、评测社区、管理员审核后台等功能。</w:t>
      </w:r>
    </w:p>
    <w:p>
      <w:r>
        <w:rPr>
          <w:rFonts w:ascii="宋体" w:hAnsi="宋体" w:eastAsia="宋体"/>
          <w:b w:val="0"/>
          <w:sz w:val="22"/>
        </w:rPr>
        <w:t>包含：用户认证、硬件数据库、排行算法、推荐算法、评测评论、收藏、管理员审核后台、Android APP。</w:t>
      </w:r>
    </w:p>
    <w:p>
      <w:r>
        <w:rPr>
          <w:rFonts w:ascii="宋体" w:hAnsi="宋体" w:eastAsia="宋体"/>
          <w:b w:val="0"/>
          <w:sz w:val="22"/>
        </w:rPr>
        <w:t>不包含：电子商务交易、在线支付、硬件库存管理、订单物流跟踪。</w:t>
      </w:r>
    </w:p>
    <w:p>
      <w:pPr>
        <w:pStyle w:val="Heading2"/>
      </w:pPr>
      <w:r>
        <w:rPr>
          <w:rFonts w:ascii="黑体" w:hAnsi="黑体" w:eastAsia="黑体"/>
        </w:rPr>
        <w:t>1.2 项目目标</w:t>
      </w:r>
    </w:p>
    <w:p>
      <w:r>
        <w:rPr>
          <w:rFonts w:ascii="宋体" w:hAnsi="宋体" w:eastAsia="宋体"/>
          <w:b w:val="0"/>
          <w:sz w:val="22"/>
        </w:rPr>
        <w:t>（1）完成可交付的Web端系统，包含11个功能页面。</w:t>
      </w:r>
    </w:p>
    <w:p>
      <w:r>
        <w:rPr>
          <w:rFonts w:ascii="宋体" w:hAnsi="宋体" w:eastAsia="宋体"/>
          <w:b w:val="0"/>
          <w:sz w:val="22"/>
        </w:rPr>
        <w:t>（2）完成Android端APP封装，APK体积&lt;10MB，支持局域网连接。</w:t>
      </w:r>
    </w:p>
    <w:p>
      <w:r>
        <w:rPr>
          <w:rFonts w:ascii="宋体" w:hAnsi="宋体" w:eastAsia="宋体"/>
          <w:b w:val="0"/>
          <w:sz w:val="22"/>
        </w:rPr>
        <w:t>（3）推荐算法覆盖至少20款CPU×10款GPU×10款主板的组合空间。</w:t>
      </w:r>
    </w:p>
    <w:p>
      <w:r>
        <w:rPr>
          <w:rFonts w:ascii="宋体" w:hAnsi="宋体" w:eastAsia="宋体"/>
          <w:b w:val="0"/>
          <w:sz w:val="22"/>
        </w:rPr>
        <w:t>（4）API响应时间&lt;500ms，推荐计算时间&lt;2s。</w:t>
      </w:r>
    </w:p>
    <w:p>
      <w:r>
        <w:rPr>
          <w:rFonts w:ascii="宋体" w:hAnsi="宋体" w:eastAsia="宋体"/>
          <w:b w:val="0"/>
          <w:sz w:val="22"/>
        </w:rPr>
        <w:t>（5）完成8份规范技术文档。</w:t>
      </w:r>
    </w:p>
    <w:p>
      <w:pPr>
        <w:pStyle w:val="Heading2"/>
      </w:pPr>
      <w:r>
        <w:rPr>
          <w:rFonts w:ascii="黑体" w:hAnsi="黑体" w:eastAsia="黑体"/>
        </w:rPr>
        <w:t>1.3 客户与最终用户介绍</w:t>
      </w:r>
    </w:p>
    <w:p>
      <w:r>
        <w:rPr>
          <w:rFonts w:ascii="宋体" w:hAnsi="宋体" w:eastAsia="宋体"/>
          <w:b w:val="0"/>
          <w:sz w:val="22"/>
        </w:rPr>
        <w:t>目标用户：具有电脑硬件选购需求的普通消费者（游戏玩家、设计师、办公用户）、DIY爱好者、电脑装机店和硬件经销商。该项目为南京航空航天大学计算机科学与技术学院大学生科技创新基金项目。</w:t>
      </w:r>
    </w:p>
    <w:p>
      <w:pPr>
        <w:pStyle w:val="Heading1"/>
      </w:pPr>
      <w:r>
        <w:rPr>
          <w:rFonts w:ascii="黑体" w:hAnsi="黑体" w:eastAsia="黑体"/>
        </w:rPr>
        <w:t>2. 项目过程定义</w:t>
      </w:r>
    </w:p>
    <w:p>
      <w:pPr>
        <w:pStyle w:val="Heading2"/>
      </w:pPr>
      <w:r>
        <w:rPr>
          <w:rFonts w:ascii="黑体" w:hAnsi="黑体" w:eastAsia="黑体"/>
        </w:rPr>
        <w:t>2.1 过程模型</w:t>
      </w:r>
    </w:p>
    <w:p>
      <w:r>
        <w:rPr>
          <w:rFonts w:ascii="宋体" w:hAnsi="宋体" w:eastAsia="宋体"/>
          <w:b w:val="0"/>
          <w:sz w:val="22"/>
        </w:rPr>
        <w:t>采用基于SPP（精简并行过程）裁剪的迭代开发模型：</w:t>
      </w:r>
    </w:p>
    <w:p>
      <w:r>
        <w:rPr>
          <w:rFonts w:ascii="宋体" w:hAnsi="宋体" w:eastAsia="宋体"/>
          <w:b w:val="0"/>
          <w:sz w:val="22"/>
        </w:rPr>
        <w:t>（1）需求阶段（2025.09-2025.10）：用户调研、竞品分析，编写需求分析/获取报告。</w:t>
      </w:r>
    </w:p>
    <w:p>
      <w:r>
        <w:rPr>
          <w:rFonts w:ascii="宋体" w:hAnsi="宋体" w:eastAsia="宋体"/>
          <w:b w:val="0"/>
          <w:sz w:val="22"/>
        </w:rPr>
        <w:t>（2）设计阶段（2025.10-2025.11）：系统架构设计、技术选型、数据库设计，编写系统设计报告。</w:t>
      </w:r>
    </w:p>
    <w:p>
      <w:r>
        <w:rPr>
          <w:rFonts w:ascii="宋体" w:hAnsi="宋体" w:eastAsia="宋体"/>
          <w:b w:val="0"/>
          <w:sz w:val="22"/>
        </w:rPr>
        <w:t>（3）开发阶段（2025.11-2026.04）：分模块迭代开发后端API、前端页面和Android APP。</w:t>
      </w:r>
    </w:p>
    <w:p>
      <w:r>
        <w:rPr>
          <w:rFonts w:ascii="宋体" w:hAnsi="宋体" w:eastAsia="宋体"/>
          <w:b w:val="0"/>
          <w:sz w:val="22"/>
        </w:rPr>
        <w:t>（4）测试阶段（2026.05）：功能测试、性能测试和兼容性测试。</w:t>
      </w:r>
    </w:p>
    <w:p>
      <w:r>
        <w:rPr>
          <w:rFonts w:ascii="宋体" w:hAnsi="宋体" w:eastAsia="宋体"/>
          <w:b w:val="0"/>
          <w:sz w:val="22"/>
        </w:rPr>
        <w:t>（5）交付阶段（2026.05）：文档整理、代码提交和项目验收。</w:t>
      </w:r>
    </w:p>
    <w:p>
      <w:pPr>
        <w:pStyle w:val="Heading2"/>
      </w:pPr>
      <w:r>
        <w:rPr>
          <w:rFonts w:ascii="黑体" w:hAnsi="黑体" w:eastAsia="黑体"/>
        </w:rPr>
        <w:t>2.2 方法与工具</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
              <w:rPr>
                <w:rFonts w:ascii="宋体" w:hAnsi="宋体" w:eastAsia="宋体"/>
                <w:b/>
                <w:sz w:val="18"/>
              </w:rPr>
              <w:t>过程域</w:t>
            </w:r>
          </w:p>
        </w:tc>
        <w:tc>
          <w:tcPr>
            <w:tcW w:type="dxa" w:w="4320"/>
          </w:tcPr>
          <w:p>
            <w:pPr>
              <w:jc w:val="left"/>
            </w:pPr>
            <w:r/>
            <w:r>
              <w:rPr>
                <w:rFonts w:ascii="宋体" w:hAnsi="宋体" w:eastAsia="宋体"/>
                <w:b/>
                <w:sz w:val="18"/>
              </w:rPr>
              <w:t>方法与工具</w:t>
            </w:r>
          </w:p>
        </w:tc>
      </w:tr>
      <w:tr>
        <w:tc>
          <w:tcPr>
            <w:tcW w:type="dxa" w:w="4320"/>
          </w:tcPr>
          <w:p>
            <w:pPr>
              <w:jc w:val="left"/>
            </w:pPr>
            <w:r/>
            <w:r>
              <w:rPr>
                <w:rFonts w:ascii="宋体" w:hAnsi="宋体" w:eastAsia="宋体"/>
                <w:b w:val="0"/>
                <w:sz w:val="18"/>
              </w:rPr>
              <w:t>项目管理</w:t>
            </w:r>
          </w:p>
        </w:tc>
        <w:tc>
          <w:tcPr>
            <w:tcW w:type="dxa" w:w="4320"/>
          </w:tcPr>
          <w:p>
            <w:pPr>
              <w:jc w:val="left"/>
            </w:pPr>
            <w:r/>
            <w:r>
              <w:rPr>
                <w:rFonts w:ascii="宋体" w:hAnsi="宋体" w:eastAsia="宋体"/>
                <w:b w:val="0"/>
                <w:sz w:val="18"/>
              </w:rPr>
              <w:t>Git + GitHub 版本控制</w:t>
            </w:r>
          </w:p>
        </w:tc>
      </w:tr>
      <w:tr>
        <w:tc>
          <w:tcPr>
            <w:tcW w:type="dxa" w:w="4320"/>
          </w:tcPr>
          <w:p>
            <w:pPr>
              <w:jc w:val="left"/>
            </w:pPr>
            <w:r/>
            <w:r>
              <w:rPr>
                <w:rFonts w:ascii="宋体" w:hAnsi="宋体" w:eastAsia="宋体"/>
                <w:b w:val="0"/>
                <w:sz w:val="18"/>
              </w:rPr>
              <w:t>后端开发</w:t>
            </w:r>
          </w:p>
        </w:tc>
        <w:tc>
          <w:tcPr>
            <w:tcW w:type="dxa" w:w="4320"/>
          </w:tcPr>
          <w:p>
            <w:pPr>
              <w:jc w:val="left"/>
            </w:pPr>
            <w:r/>
            <w:r>
              <w:rPr>
                <w:rFonts w:ascii="宋体" w:hAnsi="宋体" w:eastAsia="宋体"/>
                <w:b w:val="0"/>
                <w:sz w:val="18"/>
              </w:rPr>
              <w:t>IntelliJ IDEA + Spring Boot 3.2.2 + Maven</w:t>
            </w:r>
          </w:p>
        </w:tc>
      </w:tr>
      <w:tr>
        <w:tc>
          <w:tcPr>
            <w:tcW w:type="dxa" w:w="4320"/>
          </w:tcPr>
          <w:p>
            <w:pPr>
              <w:jc w:val="left"/>
            </w:pPr>
            <w:r/>
            <w:r>
              <w:rPr>
                <w:rFonts w:ascii="宋体" w:hAnsi="宋体" w:eastAsia="宋体"/>
                <w:b w:val="0"/>
                <w:sz w:val="18"/>
              </w:rPr>
              <w:t>前端开发</w:t>
            </w:r>
          </w:p>
        </w:tc>
        <w:tc>
          <w:tcPr>
            <w:tcW w:type="dxa" w:w="4320"/>
          </w:tcPr>
          <w:p>
            <w:pPr>
              <w:jc w:val="left"/>
            </w:pPr>
            <w:r/>
            <w:r>
              <w:rPr>
                <w:rFonts w:ascii="宋体" w:hAnsi="宋体" w:eastAsia="宋体"/>
                <w:b w:val="0"/>
                <w:sz w:val="18"/>
              </w:rPr>
              <w:t>VS Code + Vue 3 + Vite + Tailwind CSS</w:t>
            </w:r>
          </w:p>
        </w:tc>
      </w:tr>
      <w:tr>
        <w:tc>
          <w:tcPr>
            <w:tcW w:type="dxa" w:w="4320"/>
          </w:tcPr>
          <w:p>
            <w:pPr>
              <w:jc w:val="left"/>
            </w:pPr>
            <w:r/>
            <w:r>
              <w:rPr>
                <w:rFonts w:ascii="宋体" w:hAnsi="宋体" w:eastAsia="宋体"/>
                <w:b w:val="0"/>
                <w:sz w:val="18"/>
              </w:rPr>
              <w:t>数据库</w:t>
            </w:r>
          </w:p>
        </w:tc>
        <w:tc>
          <w:tcPr>
            <w:tcW w:type="dxa" w:w="4320"/>
          </w:tcPr>
          <w:p>
            <w:pPr>
              <w:jc w:val="left"/>
            </w:pPr>
            <w:r/>
            <w:r>
              <w:rPr>
                <w:rFonts w:ascii="宋体" w:hAnsi="宋体" w:eastAsia="宋体"/>
                <w:b w:val="0"/>
                <w:sz w:val="18"/>
              </w:rPr>
              <w:t>MySQL 8.0 + Navicat + MyBatis-Plus</w:t>
            </w:r>
          </w:p>
        </w:tc>
      </w:tr>
      <w:tr>
        <w:tc>
          <w:tcPr>
            <w:tcW w:type="dxa" w:w="4320"/>
          </w:tcPr>
          <w:p>
            <w:pPr>
              <w:jc w:val="left"/>
            </w:pPr>
            <w:r/>
            <w:r>
              <w:rPr>
                <w:rFonts w:ascii="宋体" w:hAnsi="宋体" w:eastAsia="宋体"/>
                <w:b w:val="0"/>
                <w:sz w:val="18"/>
              </w:rPr>
              <w:t>API测试</w:t>
            </w:r>
          </w:p>
        </w:tc>
        <w:tc>
          <w:tcPr>
            <w:tcW w:type="dxa" w:w="4320"/>
          </w:tcPr>
          <w:p>
            <w:pPr>
              <w:jc w:val="left"/>
            </w:pPr>
            <w:r/>
            <w:r>
              <w:rPr>
                <w:rFonts w:ascii="宋体" w:hAnsi="宋体" w:eastAsia="宋体"/>
                <w:b w:val="0"/>
                <w:sz w:val="18"/>
              </w:rPr>
              <w:t>Postman + curl</w:t>
            </w:r>
          </w:p>
        </w:tc>
      </w:tr>
      <w:tr>
        <w:tc>
          <w:tcPr>
            <w:tcW w:type="dxa" w:w="4320"/>
          </w:tcPr>
          <w:p>
            <w:pPr>
              <w:jc w:val="left"/>
            </w:pPr>
            <w:r/>
            <w:r>
              <w:rPr>
                <w:rFonts w:ascii="宋体" w:hAnsi="宋体" w:eastAsia="宋体"/>
                <w:b w:val="0"/>
                <w:sz w:val="18"/>
              </w:rPr>
              <w:t>Android开发</w:t>
            </w:r>
          </w:p>
        </w:tc>
        <w:tc>
          <w:tcPr>
            <w:tcW w:type="dxa" w:w="4320"/>
          </w:tcPr>
          <w:p>
            <w:pPr>
              <w:jc w:val="left"/>
            </w:pPr>
            <w:r/>
            <w:r>
              <w:rPr>
                <w:rFonts w:ascii="宋体" w:hAnsi="宋体" w:eastAsia="宋体"/>
                <w:b w:val="0"/>
                <w:sz w:val="18"/>
              </w:rPr>
              <w:t>Android Studio + Kotlin + Gradle</w:t>
            </w:r>
          </w:p>
        </w:tc>
      </w:tr>
      <w:tr>
        <w:tc>
          <w:tcPr>
            <w:tcW w:type="dxa" w:w="4320"/>
          </w:tcPr>
          <w:p>
            <w:pPr>
              <w:jc w:val="left"/>
            </w:pPr>
            <w:r/>
            <w:r>
              <w:rPr>
                <w:rFonts w:ascii="宋体" w:hAnsi="宋体" w:eastAsia="宋体"/>
                <w:b w:val="0"/>
                <w:sz w:val="18"/>
              </w:rPr>
              <w:t>文档编写</w:t>
            </w:r>
          </w:p>
        </w:tc>
        <w:tc>
          <w:tcPr>
            <w:tcW w:type="dxa" w:w="4320"/>
          </w:tcPr>
          <w:p>
            <w:pPr>
              <w:jc w:val="left"/>
            </w:pPr>
            <w:r/>
            <w:r>
              <w:rPr>
                <w:rFonts w:ascii="宋体" w:hAnsi="宋体" w:eastAsia="宋体"/>
                <w:b w:val="0"/>
                <w:sz w:val="18"/>
              </w:rPr>
              <w:t>Microsoft Word + Markdown</w:t>
            </w:r>
          </w:p>
        </w:tc>
      </w:tr>
      <w:tr>
        <w:tc>
          <w:tcPr>
            <w:tcW w:type="dxa" w:w="4320"/>
          </w:tcPr>
          <w:p>
            <w:pPr>
              <w:jc w:val="left"/>
            </w:pPr>
            <w:r/>
            <w:r>
              <w:rPr>
                <w:rFonts w:ascii="宋体" w:hAnsi="宋体" w:eastAsia="宋体"/>
                <w:b w:val="0"/>
                <w:sz w:val="18"/>
              </w:rPr>
              <w:t>UML建模</w:t>
            </w:r>
          </w:p>
        </w:tc>
        <w:tc>
          <w:tcPr>
            <w:tcW w:type="dxa" w:w="4320"/>
          </w:tcPr>
          <w:p>
            <w:pPr>
              <w:jc w:val="left"/>
            </w:pPr>
            <w:r/>
            <w:r>
              <w:rPr>
                <w:rFonts w:ascii="宋体" w:hAnsi="宋体" w:eastAsia="宋体"/>
                <w:b w:val="0"/>
                <w:sz w:val="18"/>
              </w:rPr>
              <w:t>Draw.io (ER图/架构图)</w:t>
            </w:r>
          </w:p>
        </w:tc>
      </w:tr>
      <w:tr>
        <w:tc>
          <w:tcPr>
            <w:tcW w:type="dxa" w:w="4320"/>
          </w:tcPr>
          <w:p>
            <w:pPr>
              <w:jc w:val="left"/>
            </w:pPr>
            <w:r/>
            <w:r>
              <w:rPr>
                <w:rFonts w:ascii="宋体" w:hAnsi="宋体" w:eastAsia="宋体"/>
                <w:b w:val="0"/>
                <w:sz w:val="18"/>
              </w:rPr>
              <w:t>运行时环境</w:t>
            </w:r>
          </w:p>
        </w:tc>
        <w:tc>
          <w:tcPr>
            <w:tcW w:type="dxa" w:w="4320"/>
          </w:tcPr>
          <w:p>
            <w:pPr>
              <w:jc w:val="left"/>
            </w:pPr>
            <w:r/>
            <w:r>
              <w:rPr>
                <w:rFonts w:ascii="宋体" w:hAnsi="宋体" w:eastAsia="宋体"/>
                <w:b w:val="0"/>
                <w:sz w:val="18"/>
              </w:rPr>
              <w:t>JDK 21 + Node.js 22 + Android SDK 35</w:t>
            </w:r>
          </w:p>
        </w:tc>
      </w:tr>
    </w:tbl>
    <w:p>
      <w:pPr>
        <w:pStyle w:val="Heading1"/>
      </w:pPr>
      <w:r>
        <w:rPr>
          <w:rFonts w:ascii="黑体" w:hAnsi="黑体" w:eastAsia="黑体"/>
        </w:rPr>
        <w:t>3. 人力资源计划</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
              <w:rPr>
                <w:rFonts w:ascii="宋体" w:hAnsi="宋体" w:eastAsia="宋体"/>
                <w:b/>
                <w:sz w:val="18"/>
              </w:rPr>
              <w:t>角色</w:t>
            </w:r>
          </w:p>
        </w:tc>
        <w:tc>
          <w:tcPr>
            <w:tcW w:type="dxa" w:w="2160"/>
          </w:tcPr>
          <w:p>
            <w:pPr>
              <w:jc w:val="left"/>
            </w:pPr>
            <w:r/>
            <w:r>
              <w:rPr>
                <w:rFonts w:ascii="宋体" w:hAnsi="宋体" w:eastAsia="宋体"/>
                <w:b/>
                <w:sz w:val="18"/>
              </w:rPr>
              <w:t>职责</w:t>
            </w:r>
          </w:p>
        </w:tc>
        <w:tc>
          <w:tcPr>
            <w:tcW w:type="dxa" w:w="2160"/>
          </w:tcPr>
          <w:p>
            <w:pPr>
              <w:jc w:val="left"/>
            </w:pPr>
            <w:r/>
            <w:r>
              <w:rPr>
                <w:rFonts w:ascii="宋体" w:hAnsi="宋体" w:eastAsia="宋体"/>
                <w:b/>
                <w:sz w:val="18"/>
              </w:rPr>
              <w:t>人员姓名</w:t>
            </w:r>
          </w:p>
        </w:tc>
        <w:tc>
          <w:tcPr>
            <w:tcW w:type="dxa" w:w="2160"/>
          </w:tcPr>
          <w:p>
            <w:pPr>
              <w:jc w:val="left"/>
            </w:pPr>
            <w:r/>
            <w:r>
              <w:rPr>
                <w:rFonts w:ascii="宋体" w:hAnsi="宋体" w:eastAsia="宋体"/>
                <w:b/>
                <w:sz w:val="18"/>
              </w:rPr>
              <w:t>贡献度(%)</w:t>
            </w:r>
          </w:p>
        </w:tc>
      </w:tr>
      <w:tr>
        <w:tc>
          <w:tcPr>
            <w:tcW w:type="dxa" w:w="2160"/>
          </w:tcPr>
          <w:p>
            <w:pPr>
              <w:jc w:val="left"/>
            </w:pPr>
            <w:r/>
            <w:r>
              <w:rPr>
                <w:rFonts w:ascii="宋体" w:hAnsi="宋体" w:eastAsia="宋体"/>
                <w:b w:val="0"/>
                <w:sz w:val="18"/>
              </w:rPr>
              <w:t>项目经理/后端开发</w:t>
            </w:r>
          </w:p>
        </w:tc>
        <w:tc>
          <w:tcPr>
            <w:tcW w:type="dxa" w:w="2160"/>
          </w:tcPr>
          <w:p>
            <w:pPr>
              <w:jc w:val="left"/>
            </w:pPr>
            <w:r/>
            <w:r>
              <w:rPr>
                <w:rFonts w:ascii="宋体" w:hAnsi="宋体" w:eastAsia="宋体"/>
                <w:b w:val="0"/>
                <w:sz w:val="18"/>
              </w:rPr>
              <w:t>项目规划、后端架构、API开发、数据库设计</w:t>
            </w:r>
          </w:p>
        </w:tc>
        <w:tc>
          <w:tcPr>
            <w:tcW w:type="dxa" w:w="2160"/>
          </w:tcPr>
          <w:p>
            <w:pPr>
              <w:jc w:val="left"/>
            </w:pPr>
            <w:r/>
            <w:r>
              <w:rPr>
                <w:rFonts w:ascii="宋体" w:hAnsi="宋体" w:eastAsia="宋体"/>
                <w:b w:val="0"/>
                <w:sz w:val="18"/>
              </w:rPr>
              <w:t>李锦轩</w:t>
            </w:r>
          </w:p>
        </w:tc>
        <w:tc>
          <w:tcPr>
            <w:tcW w:type="dxa" w:w="2160"/>
          </w:tcPr>
          <w:p>
            <w:pPr>
              <w:jc w:val="left"/>
            </w:pPr>
            <w:r/>
            <w:r>
              <w:rPr>
                <w:rFonts w:ascii="宋体" w:hAnsi="宋体" w:eastAsia="宋体"/>
                <w:b w:val="0"/>
                <w:sz w:val="18"/>
              </w:rPr>
              <w:t>40</w:t>
            </w:r>
          </w:p>
        </w:tc>
      </w:tr>
      <w:tr>
        <w:tc>
          <w:tcPr>
            <w:tcW w:type="dxa" w:w="2160"/>
          </w:tcPr>
          <w:p>
            <w:pPr>
              <w:jc w:val="left"/>
            </w:pPr>
            <w:r/>
            <w:r>
              <w:rPr>
                <w:rFonts w:ascii="宋体" w:hAnsi="宋体" w:eastAsia="宋体"/>
                <w:b w:val="0"/>
                <w:sz w:val="18"/>
              </w:rPr>
              <w:t>前端开发/测试</w:t>
            </w:r>
          </w:p>
        </w:tc>
        <w:tc>
          <w:tcPr>
            <w:tcW w:type="dxa" w:w="2160"/>
          </w:tcPr>
          <w:p>
            <w:pPr>
              <w:jc w:val="left"/>
            </w:pPr>
            <w:r/>
            <w:r>
              <w:rPr>
                <w:rFonts w:ascii="宋体" w:hAnsi="宋体" w:eastAsia="宋体"/>
                <w:b w:val="0"/>
                <w:sz w:val="18"/>
              </w:rPr>
              <w:t>Vue前端开发、UI实现、接口联调、前端测试</w:t>
            </w:r>
          </w:p>
        </w:tc>
        <w:tc>
          <w:tcPr>
            <w:tcW w:type="dxa" w:w="2160"/>
          </w:tcPr>
          <w:p>
            <w:pPr>
              <w:jc w:val="left"/>
            </w:pPr>
            <w:r/>
            <w:r>
              <w:rPr>
                <w:rFonts w:ascii="宋体" w:hAnsi="宋体" w:eastAsia="宋体"/>
                <w:b w:val="0"/>
                <w:sz w:val="18"/>
              </w:rPr>
              <w:t>李俊泽</w:t>
            </w:r>
          </w:p>
        </w:tc>
        <w:tc>
          <w:tcPr>
            <w:tcW w:type="dxa" w:w="2160"/>
          </w:tcPr>
          <w:p>
            <w:pPr>
              <w:jc w:val="left"/>
            </w:pPr>
            <w:r/>
            <w:r>
              <w:rPr>
                <w:rFonts w:ascii="宋体" w:hAnsi="宋体" w:eastAsia="宋体"/>
                <w:b w:val="0"/>
                <w:sz w:val="18"/>
              </w:rPr>
              <w:t>30</w:t>
            </w:r>
          </w:p>
        </w:tc>
      </w:tr>
      <w:tr>
        <w:tc>
          <w:tcPr>
            <w:tcW w:type="dxa" w:w="2160"/>
          </w:tcPr>
          <w:p>
            <w:pPr>
              <w:jc w:val="left"/>
            </w:pPr>
            <w:r/>
            <w:r>
              <w:rPr>
                <w:rFonts w:ascii="宋体" w:hAnsi="宋体" w:eastAsia="宋体"/>
                <w:b w:val="0"/>
                <w:sz w:val="18"/>
              </w:rPr>
              <w:t>Android开发/文档</w:t>
            </w:r>
          </w:p>
        </w:tc>
        <w:tc>
          <w:tcPr>
            <w:tcW w:type="dxa" w:w="2160"/>
          </w:tcPr>
          <w:p>
            <w:pPr>
              <w:jc w:val="left"/>
            </w:pPr>
            <w:r/>
            <w:r>
              <w:rPr>
                <w:rFonts w:ascii="宋体" w:hAnsi="宋体" w:eastAsia="宋体"/>
                <w:b w:val="0"/>
                <w:sz w:val="18"/>
              </w:rPr>
              <w:t>Android APP开发、文档编写、系统测试</w:t>
            </w:r>
          </w:p>
        </w:tc>
        <w:tc>
          <w:tcPr>
            <w:tcW w:type="dxa" w:w="2160"/>
          </w:tcPr>
          <w:p>
            <w:pPr>
              <w:jc w:val="left"/>
            </w:pPr>
            <w:r/>
            <w:r>
              <w:rPr>
                <w:rFonts w:ascii="宋体" w:hAnsi="宋体" w:eastAsia="宋体"/>
                <w:b w:val="0"/>
                <w:sz w:val="18"/>
              </w:rPr>
              <w:t>黄国政</w:t>
            </w:r>
          </w:p>
        </w:tc>
        <w:tc>
          <w:tcPr>
            <w:tcW w:type="dxa" w:w="2160"/>
          </w:tcPr>
          <w:p>
            <w:pPr>
              <w:jc w:val="left"/>
            </w:pPr>
            <w:r/>
            <w:r>
              <w:rPr>
                <w:rFonts w:ascii="宋体" w:hAnsi="宋体" w:eastAsia="宋体"/>
                <w:b w:val="0"/>
                <w:sz w:val="18"/>
              </w:rPr>
              <w:t>30</w:t>
            </w:r>
          </w:p>
        </w:tc>
      </w:tr>
      <w:tr>
        <w:tc>
          <w:tcPr>
            <w:tcW w:type="dxa" w:w="2160"/>
          </w:tcPr>
          <w:p>
            <w:pPr>
              <w:jc w:val="left"/>
            </w:pPr>
            <w:r/>
            <w:r>
              <w:rPr>
                <w:rFonts w:ascii="宋体" w:hAnsi="宋体" w:eastAsia="宋体"/>
                <w:b w:val="0"/>
                <w:sz w:val="18"/>
              </w:rPr>
              <w:t>指导老师</w:t>
            </w:r>
          </w:p>
        </w:tc>
        <w:tc>
          <w:tcPr>
            <w:tcW w:type="dxa" w:w="2160"/>
          </w:tcPr>
          <w:p>
            <w:pPr>
              <w:jc w:val="left"/>
            </w:pPr>
            <w:r/>
            <w:r>
              <w:rPr>
                <w:rFonts w:ascii="宋体" w:hAnsi="宋体" w:eastAsia="宋体"/>
                <w:b w:val="0"/>
                <w:sz w:val="18"/>
              </w:rPr>
              <w:t>技术指导、方案审核、进度监督</w:t>
            </w:r>
          </w:p>
        </w:tc>
        <w:tc>
          <w:tcPr>
            <w:tcW w:type="dxa" w:w="2160"/>
          </w:tcPr>
          <w:p>
            <w:pPr>
              <w:jc w:val="left"/>
            </w:pPr>
            <w:r/>
            <w:r>
              <w:rPr>
                <w:rFonts w:ascii="宋体" w:hAnsi="宋体" w:eastAsia="宋体"/>
                <w:b w:val="0"/>
                <w:sz w:val="18"/>
              </w:rPr>
              <w:t>陈海霞</w:t>
            </w:r>
          </w:p>
        </w:tc>
        <w:tc>
          <w:tcPr>
            <w:tcW w:type="dxa" w:w="2160"/>
          </w:tcPr>
          <w:p>
            <w:pPr>
              <w:jc w:val="left"/>
            </w:pPr>
            <w:r/>
            <w:r>
              <w:rPr>
                <w:rFonts w:ascii="宋体" w:hAnsi="宋体" w:eastAsia="宋体"/>
                <w:b w:val="0"/>
                <w:sz w:val="18"/>
              </w:rPr>
              <w:t>—</w:t>
            </w:r>
          </w:p>
        </w:tc>
      </w:tr>
    </w:tbl>
    <w:p>
      <w:pPr>
        <w:pStyle w:val="Heading1"/>
      </w:pPr>
      <w:r>
        <w:rPr>
          <w:rFonts w:ascii="黑体" w:hAnsi="黑体" w:eastAsia="黑体"/>
        </w:rPr>
        <w:t>4. 软硬件资源计划</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r>
              <w:rPr>
                <w:rFonts w:ascii="宋体" w:hAnsi="宋体" w:eastAsia="宋体"/>
                <w:b/>
                <w:sz w:val="18"/>
              </w:rPr>
              <w:t>软硬件资源名称</w:t>
            </w:r>
          </w:p>
        </w:tc>
        <w:tc>
          <w:tcPr>
            <w:tcW w:type="dxa" w:w="1728"/>
          </w:tcPr>
          <w:p>
            <w:pPr>
              <w:jc w:val="left"/>
            </w:pPr>
            <w:r/>
            <w:r>
              <w:rPr>
                <w:rFonts w:ascii="宋体" w:hAnsi="宋体" w:eastAsia="宋体"/>
                <w:b/>
                <w:sz w:val="18"/>
              </w:rPr>
              <w:t>级别</w:t>
            </w:r>
          </w:p>
        </w:tc>
        <w:tc>
          <w:tcPr>
            <w:tcW w:type="dxa" w:w="1728"/>
          </w:tcPr>
          <w:p>
            <w:pPr>
              <w:jc w:val="left"/>
            </w:pPr>
            <w:r/>
            <w:r>
              <w:rPr>
                <w:rFonts w:ascii="宋体" w:hAnsi="宋体" w:eastAsia="宋体"/>
                <w:b/>
                <w:sz w:val="18"/>
              </w:rPr>
              <w:t>详细配置</w:t>
            </w:r>
          </w:p>
        </w:tc>
        <w:tc>
          <w:tcPr>
            <w:tcW w:type="dxa" w:w="1728"/>
          </w:tcPr>
          <w:p>
            <w:pPr>
              <w:jc w:val="left"/>
            </w:pPr>
            <w:r/>
            <w:r>
              <w:rPr>
                <w:rFonts w:ascii="宋体" w:hAnsi="宋体" w:eastAsia="宋体"/>
                <w:b/>
                <w:sz w:val="18"/>
              </w:rPr>
              <w:t>获取方式与时间</w:t>
            </w:r>
          </w:p>
        </w:tc>
        <w:tc>
          <w:tcPr>
            <w:tcW w:type="dxa" w:w="1728"/>
          </w:tcPr>
          <w:p>
            <w:pPr>
              <w:jc w:val="left"/>
            </w:pPr>
            <w:r/>
            <w:r>
              <w:rPr>
                <w:rFonts w:ascii="宋体" w:hAnsi="宋体" w:eastAsia="宋体"/>
                <w:b/>
                <w:sz w:val="18"/>
              </w:rPr>
              <w:t>使用说明</w:t>
            </w:r>
          </w:p>
        </w:tc>
      </w:tr>
      <w:tr>
        <w:tc>
          <w:tcPr>
            <w:tcW w:type="dxa" w:w="1728"/>
          </w:tcPr>
          <w:p>
            <w:pPr>
              <w:jc w:val="left"/>
            </w:pPr>
            <w:r/>
            <w:r>
              <w:rPr>
                <w:rFonts w:ascii="宋体" w:hAnsi="宋体" w:eastAsia="宋体"/>
                <w:b w:val="0"/>
                <w:sz w:val="18"/>
              </w:rPr>
              <w:t>开发主机(PC)</w:t>
            </w:r>
          </w:p>
        </w:tc>
        <w:tc>
          <w:tcPr>
            <w:tcW w:type="dxa" w:w="1728"/>
          </w:tcPr>
          <w:p>
            <w:pPr>
              <w:jc w:val="left"/>
            </w:pPr>
            <w:r/>
            <w:r>
              <w:rPr>
                <w:rFonts w:ascii="宋体" w:hAnsi="宋体" w:eastAsia="宋体"/>
                <w:b w:val="0"/>
                <w:sz w:val="18"/>
              </w:rPr>
              <w:t>关键</w:t>
            </w:r>
          </w:p>
        </w:tc>
        <w:tc>
          <w:tcPr>
            <w:tcW w:type="dxa" w:w="1728"/>
          </w:tcPr>
          <w:p>
            <w:pPr>
              <w:jc w:val="left"/>
            </w:pPr>
            <w:r/>
            <w:r>
              <w:rPr>
                <w:rFonts w:ascii="宋体" w:hAnsi="宋体" w:eastAsia="宋体"/>
                <w:b w:val="0"/>
                <w:sz w:val="18"/>
              </w:rPr>
              <w:t>Windows 11, 16GB RAM</w:t>
            </w:r>
          </w:p>
        </w:tc>
        <w:tc>
          <w:tcPr>
            <w:tcW w:type="dxa" w:w="1728"/>
          </w:tcPr>
          <w:p>
            <w:pPr>
              <w:jc w:val="left"/>
            </w:pPr>
            <w:r/>
            <w:r>
              <w:rPr>
                <w:rFonts w:ascii="宋体" w:hAnsi="宋体" w:eastAsia="宋体"/>
                <w:b w:val="0"/>
                <w:sz w:val="18"/>
              </w:rPr>
              <w:t>已有</w:t>
            </w:r>
          </w:p>
        </w:tc>
        <w:tc>
          <w:tcPr>
            <w:tcW w:type="dxa" w:w="1728"/>
          </w:tcPr>
          <w:p>
            <w:pPr>
              <w:jc w:val="left"/>
            </w:pPr>
            <w:r/>
            <w:r>
              <w:rPr>
                <w:rFonts w:ascii="宋体" w:hAnsi="宋体" w:eastAsia="宋体"/>
                <w:b w:val="0"/>
                <w:sz w:val="18"/>
              </w:rPr>
              <w:t>全周期使用</w:t>
            </w:r>
          </w:p>
        </w:tc>
      </w:tr>
      <w:tr>
        <w:tc>
          <w:tcPr>
            <w:tcW w:type="dxa" w:w="1728"/>
          </w:tcPr>
          <w:p>
            <w:pPr>
              <w:jc w:val="left"/>
            </w:pPr>
            <w:r/>
            <w:r>
              <w:rPr>
                <w:rFonts w:ascii="宋体" w:hAnsi="宋体" w:eastAsia="宋体"/>
                <w:b w:val="0"/>
                <w:sz w:val="18"/>
              </w:rPr>
              <w:t>MySQL数据库</w:t>
            </w:r>
          </w:p>
        </w:tc>
        <w:tc>
          <w:tcPr>
            <w:tcW w:type="dxa" w:w="1728"/>
          </w:tcPr>
          <w:p>
            <w:pPr>
              <w:jc w:val="left"/>
            </w:pPr>
            <w:r/>
            <w:r>
              <w:rPr>
                <w:rFonts w:ascii="宋体" w:hAnsi="宋体" w:eastAsia="宋体"/>
                <w:b w:val="0"/>
                <w:sz w:val="18"/>
              </w:rPr>
              <w:t>关键</w:t>
            </w:r>
          </w:p>
        </w:tc>
        <w:tc>
          <w:tcPr>
            <w:tcW w:type="dxa" w:w="1728"/>
          </w:tcPr>
          <w:p>
            <w:pPr>
              <w:jc w:val="left"/>
            </w:pPr>
            <w:r/>
            <w:r>
              <w:rPr>
                <w:rFonts w:ascii="宋体" w:hAnsi="宋体" w:eastAsia="宋体"/>
                <w:b w:val="0"/>
                <w:sz w:val="18"/>
              </w:rPr>
              <w:t>MySQL 8.0.36</w:t>
            </w:r>
          </w:p>
        </w:tc>
        <w:tc>
          <w:tcPr>
            <w:tcW w:type="dxa" w:w="1728"/>
          </w:tcPr>
          <w:p>
            <w:pPr>
              <w:jc w:val="left"/>
            </w:pPr>
            <w:r/>
            <w:r>
              <w:rPr>
                <w:rFonts w:ascii="宋体" w:hAnsi="宋体" w:eastAsia="宋体"/>
                <w:b w:val="0"/>
                <w:sz w:val="18"/>
              </w:rPr>
              <w:t>已有（免费）</w:t>
            </w:r>
          </w:p>
        </w:tc>
        <w:tc>
          <w:tcPr>
            <w:tcW w:type="dxa" w:w="1728"/>
          </w:tcPr>
          <w:p>
            <w:pPr>
              <w:jc w:val="left"/>
            </w:pPr>
            <w:r/>
            <w:r>
              <w:rPr>
                <w:rFonts w:ascii="宋体" w:hAnsi="宋体" w:eastAsia="宋体"/>
                <w:b w:val="0"/>
                <w:sz w:val="18"/>
              </w:rPr>
              <w:t>数据存储与管理</w:t>
            </w:r>
          </w:p>
        </w:tc>
      </w:tr>
      <w:tr>
        <w:tc>
          <w:tcPr>
            <w:tcW w:type="dxa" w:w="1728"/>
          </w:tcPr>
          <w:p>
            <w:pPr>
              <w:jc w:val="left"/>
            </w:pPr>
            <w:r/>
            <w:r>
              <w:rPr>
                <w:rFonts w:ascii="宋体" w:hAnsi="宋体" w:eastAsia="宋体"/>
                <w:b w:val="0"/>
                <w:sz w:val="18"/>
              </w:rPr>
              <w:t>IntelliJ IDEA</w:t>
            </w:r>
          </w:p>
        </w:tc>
        <w:tc>
          <w:tcPr>
            <w:tcW w:type="dxa" w:w="1728"/>
          </w:tcPr>
          <w:p>
            <w:pPr>
              <w:jc w:val="left"/>
            </w:pPr>
            <w:r/>
            <w:r>
              <w:rPr>
                <w:rFonts w:ascii="宋体" w:hAnsi="宋体" w:eastAsia="宋体"/>
                <w:b w:val="0"/>
                <w:sz w:val="18"/>
              </w:rPr>
              <w:t>关键</w:t>
            </w:r>
          </w:p>
        </w:tc>
        <w:tc>
          <w:tcPr>
            <w:tcW w:type="dxa" w:w="1728"/>
          </w:tcPr>
          <w:p>
            <w:pPr>
              <w:jc w:val="left"/>
            </w:pPr>
            <w:r/>
            <w:r>
              <w:rPr>
                <w:rFonts w:ascii="宋体" w:hAnsi="宋体" w:eastAsia="宋体"/>
                <w:b w:val="0"/>
                <w:sz w:val="18"/>
              </w:rPr>
              <w:t>Community 2024</w:t>
            </w:r>
          </w:p>
        </w:tc>
        <w:tc>
          <w:tcPr>
            <w:tcW w:type="dxa" w:w="1728"/>
          </w:tcPr>
          <w:p>
            <w:pPr>
              <w:jc w:val="left"/>
            </w:pPr>
            <w:r/>
            <w:r>
              <w:rPr>
                <w:rFonts w:ascii="宋体" w:hAnsi="宋体" w:eastAsia="宋体"/>
                <w:b w:val="0"/>
                <w:sz w:val="18"/>
              </w:rPr>
              <w:t>已有（免费）</w:t>
            </w:r>
          </w:p>
        </w:tc>
        <w:tc>
          <w:tcPr>
            <w:tcW w:type="dxa" w:w="1728"/>
          </w:tcPr>
          <w:p>
            <w:pPr>
              <w:jc w:val="left"/>
            </w:pPr>
            <w:r/>
            <w:r>
              <w:rPr>
                <w:rFonts w:ascii="宋体" w:hAnsi="宋体" w:eastAsia="宋体"/>
                <w:b w:val="0"/>
                <w:sz w:val="18"/>
              </w:rPr>
              <w:t>后端Java开发</w:t>
            </w:r>
          </w:p>
        </w:tc>
      </w:tr>
      <w:tr>
        <w:tc>
          <w:tcPr>
            <w:tcW w:type="dxa" w:w="1728"/>
          </w:tcPr>
          <w:p>
            <w:pPr>
              <w:jc w:val="left"/>
            </w:pPr>
            <w:r/>
            <w:r>
              <w:rPr>
                <w:rFonts w:ascii="宋体" w:hAnsi="宋体" w:eastAsia="宋体"/>
                <w:b w:val="0"/>
                <w:sz w:val="18"/>
              </w:rPr>
              <w:t>Android Studio</w:t>
            </w:r>
          </w:p>
        </w:tc>
        <w:tc>
          <w:tcPr>
            <w:tcW w:type="dxa" w:w="1728"/>
          </w:tcPr>
          <w:p>
            <w:pPr>
              <w:jc w:val="left"/>
            </w:pPr>
            <w:r/>
            <w:r>
              <w:rPr>
                <w:rFonts w:ascii="宋体" w:hAnsi="宋体" w:eastAsia="宋体"/>
                <w:b w:val="0"/>
                <w:sz w:val="18"/>
              </w:rPr>
              <w:t>关键</w:t>
            </w:r>
          </w:p>
        </w:tc>
        <w:tc>
          <w:tcPr>
            <w:tcW w:type="dxa" w:w="1728"/>
          </w:tcPr>
          <w:p>
            <w:pPr>
              <w:jc w:val="left"/>
            </w:pPr>
            <w:r/>
            <w:r>
              <w:rPr>
                <w:rFonts w:ascii="宋体" w:hAnsi="宋体" w:eastAsia="宋体"/>
                <w:b w:val="0"/>
                <w:sz w:val="18"/>
              </w:rPr>
              <w:t>Latest Stable</w:t>
            </w:r>
          </w:p>
        </w:tc>
        <w:tc>
          <w:tcPr>
            <w:tcW w:type="dxa" w:w="1728"/>
          </w:tcPr>
          <w:p>
            <w:pPr>
              <w:jc w:val="left"/>
            </w:pPr>
            <w:r/>
            <w:r>
              <w:rPr>
                <w:rFonts w:ascii="宋体" w:hAnsi="宋体" w:eastAsia="宋体"/>
                <w:b w:val="0"/>
                <w:sz w:val="18"/>
              </w:rPr>
              <w:t>已有（免费）</w:t>
            </w:r>
          </w:p>
        </w:tc>
        <w:tc>
          <w:tcPr>
            <w:tcW w:type="dxa" w:w="1728"/>
          </w:tcPr>
          <w:p>
            <w:pPr>
              <w:jc w:val="left"/>
            </w:pPr>
            <w:r/>
            <w:r>
              <w:rPr>
                <w:rFonts w:ascii="宋体" w:hAnsi="宋体" w:eastAsia="宋体"/>
                <w:b w:val="0"/>
                <w:sz w:val="18"/>
              </w:rPr>
              <w:t>Android APP开发</w:t>
            </w:r>
          </w:p>
        </w:tc>
      </w:tr>
      <w:tr>
        <w:tc>
          <w:tcPr>
            <w:tcW w:type="dxa" w:w="1728"/>
          </w:tcPr>
          <w:p>
            <w:pPr>
              <w:jc w:val="left"/>
            </w:pPr>
            <w:r/>
            <w:r>
              <w:rPr>
                <w:rFonts w:ascii="宋体" w:hAnsi="宋体" w:eastAsia="宋体"/>
                <w:b w:val="0"/>
                <w:sz w:val="18"/>
              </w:rPr>
              <w:t>GitHub仓库</w:t>
            </w:r>
          </w:p>
        </w:tc>
        <w:tc>
          <w:tcPr>
            <w:tcW w:type="dxa" w:w="1728"/>
          </w:tcPr>
          <w:p>
            <w:pPr>
              <w:jc w:val="left"/>
            </w:pPr>
            <w:r/>
            <w:r>
              <w:rPr>
                <w:rFonts w:ascii="宋体" w:hAnsi="宋体" w:eastAsia="宋体"/>
                <w:b w:val="0"/>
                <w:sz w:val="18"/>
              </w:rPr>
              <w:t>关键</w:t>
            </w:r>
          </w:p>
        </w:tc>
        <w:tc>
          <w:tcPr>
            <w:tcW w:type="dxa" w:w="1728"/>
          </w:tcPr>
          <w:p>
            <w:pPr>
              <w:jc w:val="left"/>
            </w:pPr>
            <w:r/>
            <w:r>
              <w:rPr>
                <w:rFonts w:ascii="宋体" w:hAnsi="宋体" w:eastAsia="宋体"/>
                <w:b w:val="0"/>
                <w:sz w:val="18"/>
              </w:rPr>
              <w:t>Public Repository</w:t>
            </w:r>
          </w:p>
        </w:tc>
        <w:tc>
          <w:tcPr>
            <w:tcW w:type="dxa" w:w="1728"/>
          </w:tcPr>
          <w:p>
            <w:pPr>
              <w:jc w:val="left"/>
            </w:pPr>
            <w:r/>
            <w:r>
              <w:rPr>
                <w:rFonts w:ascii="宋体" w:hAnsi="宋体" w:eastAsia="宋体"/>
                <w:b w:val="0"/>
                <w:sz w:val="18"/>
              </w:rPr>
              <w:t>免费创建</w:t>
            </w:r>
          </w:p>
        </w:tc>
        <w:tc>
          <w:tcPr>
            <w:tcW w:type="dxa" w:w="1728"/>
          </w:tcPr>
          <w:p>
            <w:pPr>
              <w:jc w:val="left"/>
            </w:pPr>
            <w:r/>
            <w:r>
              <w:rPr>
                <w:rFonts w:ascii="宋体" w:hAnsi="宋体" w:eastAsia="宋体"/>
                <w:b w:val="0"/>
                <w:sz w:val="18"/>
              </w:rPr>
              <w:t>代码托管与版本控制</w:t>
            </w:r>
          </w:p>
        </w:tc>
      </w:tr>
      <w:tr>
        <w:tc>
          <w:tcPr>
            <w:tcW w:type="dxa" w:w="1728"/>
          </w:tcPr>
          <w:p>
            <w:pPr>
              <w:jc w:val="left"/>
            </w:pPr>
            <w:r/>
            <w:r>
              <w:rPr>
                <w:rFonts w:ascii="宋体" w:hAnsi="宋体" w:eastAsia="宋体"/>
                <w:b w:val="0"/>
                <w:sz w:val="18"/>
              </w:rPr>
              <w:t>Android设备</w:t>
            </w:r>
          </w:p>
        </w:tc>
        <w:tc>
          <w:tcPr>
            <w:tcW w:type="dxa" w:w="1728"/>
          </w:tcPr>
          <w:p>
            <w:pPr>
              <w:jc w:val="left"/>
            </w:pPr>
            <w:r/>
            <w:r>
              <w:rPr>
                <w:rFonts w:ascii="宋体" w:hAnsi="宋体" w:eastAsia="宋体"/>
                <w:b w:val="0"/>
                <w:sz w:val="18"/>
              </w:rPr>
              <w:t>普通</w:t>
            </w:r>
          </w:p>
        </w:tc>
        <w:tc>
          <w:tcPr>
            <w:tcW w:type="dxa" w:w="1728"/>
          </w:tcPr>
          <w:p>
            <w:pPr>
              <w:jc w:val="left"/>
            </w:pPr>
            <w:r/>
            <w:r>
              <w:rPr>
                <w:rFonts w:ascii="宋体" w:hAnsi="宋体" w:eastAsia="宋体"/>
                <w:b w:val="0"/>
                <w:sz w:val="18"/>
              </w:rPr>
              <w:t>模拟器+真机</w:t>
            </w:r>
          </w:p>
        </w:tc>
        <w:tc>
          <w:tcPr>
            <w:tcW w:type="dxa" w:w="1728"/>
          </w:tcPr>
          <w:p>
            <w:pPr>
              <w:jc w:val="left"/>
            </w:pPr>
            <w:r/>
            <w:r>
              <w:rPr>
                <w:rFonts w:ascii="宋体" w:hAnsi="宋体" w:eastAsia="宋体"/>
                <w:b w:val="0"/>
                <w:sz w:val="18"/>
              </w:rPr>
              <w:t>已有</w:t>
            </w:r>
          </w:p>
        </w:tc>
        <w:tc>
          <w:tcPr>
            <w:tcW w:type="dxa" w:w="1728"/>
          </w:tcPr>
          <w:p>
            <w:pPr>
              <w:jc w:val="left"/>
            </w:pPr>
            <w:r/>
            <w:r>
              <w:rPr>
                <w:rFonts w:ascii="宋体" w:hAnsi="宋体" w:eastAsia="宋体"/>
                <w:b w:val="0"/>
                <w:sz w:val="18"/>
              </w:rPr>
              <w:t>APP功能测试</w:t>
            </w:r>
          </w:p>
        </w:tc>
      </w:tr>
      <w:tr>
        <w:tc>
          <w:tcPr>
            <w:tcW w:type="dxa" w:w="1728"/>
          </w:tcPr>
          <w:p>
            <w:pPr>
              <w:jc w:val="left"/>
            </w:pPr>
            <w:r/>
            <w:r>
              <w:rPr>
                <w:rFonts w:ascii="宋体" w:hAnsi="宋体" w:eastAsia="宋体"/>
                <w:b w:val="0"/>
                <w:sz w:val="18"/>
              </w:rPr>
              <w:t>Postman</w:t>
            </w:r>
          </w:p>
        </w:tc>
        <w:tc>
          <w:tcPr>
            <w:tcW w:type="dxa" w:w="1728"/>
          </w:tcPr>
          <w:p>
            <w:pPr>
              <w:jc w:val="left"/>
            </w:pPr>
            <w:r/>
            <w:r>
              <w:rPr>
                <w:rFonts w:ascii="宋体" w:hAnsi="宋体" w:eastAsia="宋体"/>
                <w:b w:val="0"/>
                <w:sz w:val="18"/>
              </w:rPr>
              <w:t>普通</w:t>
            </w:r>
          </w:p>
        </w:tc>
        <w:tc>
          <w:tcPr>
            <w:tcW w:type="dxa" w:w="1728"/>
          </w:tcPr>
          <w:p>
            <w:pPr>
              <w:jc w:val="left"/>
            </w:pPr>
            <w:r/>
            <w:r>
              <w:rPr>
                <w:rFonts w:ascii="宋体" w:hAnsi="宋体" w:eastAsia="宋体"/>
                <w:b w:val="0"/>
                <w:sz w:val="18"/>
              </w:rPr>
              <w:t>免费版</w:t>
            </w:r>
          </w:p>
        </w:tc>
        <w:tc>
          <w:tcPr>
            <w:tcW w:type="dxa" w:w="1728"/>
          </w:tcPr>
          <w:p>
            <w:pPr>
              <w:jc w:val="left"/>
            </w:pPr>
            <w:r/>
            <w:r>
              <w:rPr>
                <w:rFonts w:ascii="宋体" w:hAnsi="宋体" w:eastAsia="宋体"/>
                <w:b w:val="0"/>
                <w:sz w:val="18"/>
              </w:rPr>
              <w:t>已有（免费）</w:t>
            </w:r>
          </w:p>
        </w:tc>
        <w:tc>
          <w:tcPr>
            <w:tcW w:type="dxa" w:w="1728"/>
          </w:tcPr>
          <w:p>
            <w:pPr>
              <w:jc w:val="left"/>
            </w:pPr>
            <w:r/>
            <w:r>
              <w:rPr>
                <w:rFonts w:ascii="宋体" w:hAnsi="宋体" w:eastAsia="宋体"/>
                <w:b w:val="0"/>
                <w:sz w:val="18"/>
              </w:rPr>
              <w:t>API调试</w:t>
            </w:r>
          </w:p>
        </w:tc>
      </w:tr>
      <w:tr>
        <w:tc>
          <w:tcPr>
            <w:tcW w:type="dxa" w:w="1728"/>
          </w:tcPr>
          <w:p>
            <w:pPr>
              <w:jc w:val="left"/>
            </w:pPr>
            <w:r/>
            <w:r>
              <w:rPr>
                <w:rFonts w:ascii="宋体" w:hAnsi="宋体" w:eastAsia="宋体"/>
                <w:b w:val="0"/>
                <w:sz w:val="18"/>
              </w:rPr>
              <w:t>Navicat</w:t>
            </w:r>
          </w:p>
        </w:tc>
        <w:tc>
          <w:tcPr>
            <w:tcW w:type="dxa" w:w="1728"/>
          </w:tcPr>
          <w:p>
            <w:pPr>
              <w:jc w:val="left"/>
            </w:pPr>
            <w:r/>
            <w:r>
              <w:rPr>
                <w:rFonts w:ascii="宋体" w:hAnsi="宋体" w:eastAsia="宋体"/>
                <w:b w:val="0"/>
                <w:sz w:val="18"/>
              </w:rPr>
              <w:t>普通</w:t>
            </w:r>
          </w:p>
        </w:tc>
        <w:tc>
          <w:tcPr>
            <w:tcW w:type="dxa" w:w="1728"/>
          </w:tcPr>
          <w:p>
            <w:pPr>
              <w:jc w:val="left"/>
            </w:pPr>
            <w:r/>
            <w:r>
              <w:rPr>
                <w:rFonts w:ascii="宋体" w:hAnsi="宋体" w:eastAsia="宋体"/>
                <w:b w:val="0"/>
                <w:sz w:val="18"/>
              </w:rPr>
              <w:t>免费版</w:t>
            </w:r>
          </w:p>
        </w:tc>
        <w:tc>
          <w:tcPr>
            <w:tcW w:type="dxa" w:w="1728"/>
          </w:tcPr>
          <w:p>
            <w:pPr>
              <w:jc w:val="left"/>
            </w:pPr>
            <w:r/>
            <w:r>
              <w:rPr>
                <w:rFonts w:ascii="宋体" w:hAnsi="宋体" w:eastAsia="宋体"/>
                <w:b w:val="0"/>
                <w:sz w:val="18"/>
              </w:rPr>
              <w:t>已有</w:t>
            </w:r>
          </w:p>
        </w:tc>
        <w:tc>
          <w:tcPr>
            <w:tcW w:type="dxa" w:w="1728"/>
          </w:tcPr>
          <w:p>
            <w:pPr>
              <w:jc w:val="left"/>
            </w:pPr>
            <w:r/>
            <w:r>
              <w:rPr>
                <w:rFonts w:ascii="宋体" w:hAnsi="宋体" w:eastAsia="宋体"/>
                <w:b w:val="0"/>
                <w:sz w:val="18"/>
              </w:rPr>
              <w:t>数据库管理</w:t>
            </w:r>
          </w:p>
        </w:tc>
      </w:tr>
    </w:tbl>
    <w:p>
      <w:pPr>
        <w:pStyle w:val="Heading1"/>
      </w:pPr>
      <w:r>
        <w:rPr>
          <w:rFonts w:ascii="黑体" w:hAnsi="黑体" w:eastAsia="黑体"/>
        </w:rPr>
        <w:t>5. 财务计划</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
              <w:rPr>
                <w:rFonts w:ascii="宋体" w:hAnsi="宋体" w:eastAsia="宋体"/>
                <w:b/>
                <w:sz w:val="18"/>
              </w:rPr>
              <w:t>开支类别</w:t>
            </w:r>
          </w:p>
        </w:tc>
        <w:tc>
          <w:tcPr>
            <w:tcW w:type="dxa" w:w="2160"/>
          </w:tcPr>
          <w:p>
            <w:pPr>
              <w:jc w:val="left"/>
            </w:pPr>
            <w:r/>
            <w:r>
              <w:rPr>
                <w:rFonts w:ascii="宋体" w:hAnsi="宋体" w:eastAsia="宋体"/>
                <w:b/>
                <w:sz w:val="18"/>
              </w:rPr>
              <w:t>主要开支项、用途</w:t>
            </w:r>
          </w:p>
        </w:tc>
        <w:tc>
          <w:tcPr>
            <w:tcW w:type="dxa" w:w="2160"/>
          </w:tcPr>
          <w:p>
            <w:pPr>
              <w:jc w:val="left"/>
            </w:pPr>
            <w:r/>
            <w:r>
              <w:rPr>
                <w:rFonts w:ascii="宋体" w:hAnsi="宋体" w:eastAsia="宋体"/>
                <w:b/>
                <w:sz w:val="18"/>
              </w:rPr>
              <w:t>金额</w:t>
            </w:r>
          </w:p>
        </w:tc>
        <w:tc>
          <w:tcPr>
            <w:tcW w:type="dxa" w:w="2160"/>
          </w:tcPr>
          <w:p>
            <w:pPr>
              <w:jc w:val="left"/>
            </w:pPr>
            <w:r/>
            <w:r>
              <w:rPr>
                <w:rFonts w:ascii="宋体" w:hAnsi="宋体" w:eastAsia="宋体"/>
                <w:b/>
                <w:sz w:val="18"/>
              </w:rPr>
              <w:t>时间</w:t>
            </w:r>
          </w:p>
        </w:tc>
      </w:tr>
      <w:tr>
        <w:tc>
          <w:tcPr>
            <w:tcW w:type="dxa" w:w="2160"/>
          </w:tcPr>
          <w:p>
            <w:pPr>
              <w:jc w:val="left"/>
            </w:pPr>
            <w:r/>
            <w:r>
              <w:rPr>
                <w:rFonts w:ascii="宋体" w:hAnsi="宋体" w:eastAsia="宋体"/>
                <w:b w:val="0"/>
                <w:sz w:val="18"/>
              </w:rPr>
              <w:t>软件工具</w:t>
            </w:r>
          </w:p>
        </w:tc>
        <w:tc>
          <w:tcPr>
            <w:tcW w:type="dxa" w:w="2160"/>
          </w:tcPr>
          <w:p>
            <w:pPr>
              <w:jc w:val="left"/>
            </w:pPr>
            <w:r/>
            <w:r>
              <w:rPr>
                <w:rFonts w:ascii="宋体" w:hAnsi="宋体" w:eastAsia="宋体"/>
                <w:b w:val="0"/>
                <w:sz w:val="18"/>
              </w:rPr>
              <w:t>开发工具均使用免费/社区版</w:t>
            </w:r>
          </w:p>
        </w:tc>
        <w:tc>
          <w:tcPr>
            <w:tcW w:type="dxa" w:w="2160"/>
          </w:tcPr>
          <w:p>
            <w:pPr>
              <w:jc w:val="left"/>
            </w:pPr>
            <w:r/>
            <w:r>
              <w:rPr>
                <w:rFonts w:ascii="宋体" w:hAnsi="宋体" w:eastAsia="宋体"/>
                <w:b w:val="0"/>
                <w:sz w:val="18"/>
              </w:rPr>
              <w:t>0元</w:t>
            </w:r>
          </w:p>
        </w:tc>
        <w:tc>
          <w:tcPr>
            <w:tcW w:type="dxa" w:w="2160"/>
          </w:tcPr>
          <w:p>
            <w:pPr>
              <w:jc w:val="left"/>
            </w:pPr>
            <w:r/>
            <w:r>
              <w:rPr>
                <w:rFonts w:ascii="宋体" w:hAnsi="宋体" w:eastAsia="宋体"/>
                <w:b w:val="0"/>
                <w:sz w:val="18"/>
              </w:rPr>
              <w:t>2025.09</w:t>
            </w:r>
          </w:p>
        </w:tc>
      </w:tr>
      <w:tr>
        <w:tc>
          <w:tcPr>
            <w:tcW w:type="dxa" w:w="2160"/>
          </w:tcPr>
          <w:p>
            <w:pPr>
              <w:jc w:val="left"/>
            </w:pPr>
            <w:r/>
            <w:r>
              <w:rPr>
                <w:rFonts w:ascii="宋体" w:hAnsi="宋体" w:eastAsia="宋体"/>
                <w:b w:val="0"/>
                <w:sz w:val="18"/>
              </w:rPr>
              <w:t>云服务</w:t>
            </w:r>
          </w:p>
        </w:tc>
        <w:tc>
          <w:tcPr>
            <w:tcW w:type="dxa" w:w="2160"/>
          </w:tcPr>
          <w:p>
            <w:pPr>
              <w:jc w:val="left"/>
            </w:pPr>
            <w:r/>
            <w:r>
              <w:rPr>
                <w:rFonts w:ascii="宋体" w:hAnsi="宋体" w:eastAsia="宋体"/>
                <w:b w:val="0"/>
                <w:sz w:val="18"/>
              </w:rPr>
              <w:t>GitHub代码托管（免费）</w:t>
            </w:r>
          </w:p>
        </w:tc>
        <w:tc>
          <w:tcPr>
            <w:tcW w:type="dxa" w:w="2160"/>
          </w:tcPr>
          <w:p>
            <w:pPr>
              <w:jc w:val="left"/>
            </w:pPr>
            <w:r/>
            <w:r>
              <w:rPr>
                <w:rFonts w:ascii="宋体" w:hAnsi="宋体" w:eastAsia="宋体"/>
                <w:b w:val="0"/>
                <w:sz w:val="18"/>
              </w:rPr>
              <w:t>0元</w:t>
            </w:r>
          </w:p>
        </w:tc>
        <w:tc>
          <w:tcPr>
            <w:tcW w:type="dxa" w:w="2160"/>
          </w:tcPr>
          <w:p>
            <w:pPr>
              <w:jc w:val="left"/>
            </w:pPr>
            <w:r/>
            <w:r>
              <w:rPr>
                <w:rFonts w:ascii="宋体" w:hAnsi="宋体" w:eastAsia="宋体"/>
                <w:b w:val="0"/>
                <w:sz w:val="18"/>
              </w:rPr>
              <w:t>全周期</w:t>
            </w:r>
          </w:p>
        </w:tc>
      </w:tr>
      <w:tr>
        <w:tc>
          <w:tcPr>
            <w:tcW w:type="dxa" w:w="2160"/>
          </w:tcPr>
          <w:p>
            <w:pPr>
              <w:jc w:val="left"/>
            </w:pPr>
            <w:r/>
            <w:r>
              <w:rPr>
                <w:rFonts w:ascii="宋体" w:hAnsi="宋体" w:eastAsia="宋体"/>
                <w:b w:val="0"/>
                <w:sz w:val="18"/>
              </w:rPr>
              <w:t>测试设备</w:t>
            </w:r>
          </w:p>
        </w:tc>
        <w:tc>
          <w:tcPr>
            <w:tcW w:type="dxa" w:w="2160"/>
          </w:tcPr>
          <w:p>
            <w:pPr>
              <w:jc w:val="left"/>
            </w:pPr>
            <w:r/>
            <w:r>
              <w:rPr>
                <w:rFonts w:ascii="宋体" w:hAnsi="宋体" w:eastAsia="宋体"/>
                <w:b w:val="0"/>
                <w:sz w:val="18"/>
              </w:rPr>
              <w:t>利用已有个人设备</w:t>
            </w:r>
          </w:p>
        </w:tc>
        <w:tc>
          <w:tcPr>
            <w:tcW w:type="dxa" w:w="2160"/>
          </w:tcPr>
          <w:p>
            <w:pPr>
              <w:jc w:val="left"/>
            </w:pPr>
            <w:r/>
            <w:r>
              <w:rPr>
                <w:rFonts w:ascii="宋体" w:hAnsi="宋体" w:eastAsia="宋体"/>
                <w:b w:val="0"/>
                <w:sz w:val="18"/>
              </w:rPr>
              <w:t>0元</w:t>
            </w:r>
          </w:p>
        </w:tc>
        <w:tc>
          <w:tcPr>
            <w:tcW w:type="dxa" w:w="2160"/>
          </w:tcPr>
          <w:p>
            <w:pPr>
              <w:jc w:val="left"/>
            </w:pPr>
            <w:r/>
            <w:r>
              <w:rPr>
                <w:rFonts w:ascii="宋体" w:hAnsi="宋体" w:eastAsia="宋体"/>
                <w:b w:val="0"/>
                <w:sz w:val="18"/>
              </w:rPr>
              <w:t>2026.05</w:t>
            </w:r>
          </w:p>
        </w:tc>
      </w:tr>
      <w:tr>
        <w:tc>
          <w:tcPr>
            <w:tcW w:type="dxa" w:w="2160"/>
          </w:tcPr>
          <w:p>
            <w:pPr>
              <w:jc w:val="left"/>
            </w:pPr>
            <w:r/>
            <w:r>
              <w:rPr>
                <w:rFonts w:ascii="宋体" w:hAnsi="宋体" w:eastAsia="宋体"/>
                <w:b w:val="0"/>
                <w:sz w:val="18"/>
              </w:rPr>
              <w:t>文档打印</w:t>
            </w:r>
          </w:p>
        </w:tc>
        <w:tc>
          <w:tcPr>
            <w:tcW w:type="dxa" w:w="2160"/>
          </w:tcPr>
          <w:p>
            <w:pPr>
              <w:jc w:val="left"/>
            </w:pPr>
            <w:r/>
            <w:r>
              <w:rPr>
                <w:rFonts w:ascii="宋体" w:hAnsi="宋体" w:eastAsia="宋体"/>
                <w:b w:val="0"/>
                <w:sz w:val="18"/>
              </w:rPr>
              <w:t>项目报告纸质打印装订</w:t>
            </w:r>
          </w:p>
        </w:tc>
        <w:tc>
          <w:tcPr>
            <w:tcW w:type="dxa" w:w="2160"/>
          </w:tcPr>
          <w:p>
            <w:pPr>
              <w:jc w:val="left"/>
            </w:pPr>
            <w:r/>
            <w:r>
              <w:rPr>
                <w:rFonts w:ascii="宋体" w:hAnsi="宋体" w:eastAsia="宋体"/>
                <w:b w:val="0"/>
                <w:sz w:val="18"/>
              </w:rPr>
              <w:t>约50元</w:t>
            </w:r>
          </w:p>
        </w:tc>
        <w:tc>
          <w:tcPr>
            <w:tcW w:type="dxa" w:w="2160"/>
          </w:tcPr>
          <w:p>
            <w:pPr>
              <w:jc w:val="left"/>
            </w:pPr>
            <w:r/>
            <w:r>
              <w:rPr>
                <w:rFonts w:ascii="宋体" w:hAnsi="宋体" w:eastAsia="宋体"/>
                <w:b w:val="0"/>
                <w:sz w:val="18"/>
              </w:rPr>
              <w:t>2026.05</w:t>
            </w:r>
          </w:p>
        </w:tc>
      </w:tr>
    </w:tbl>
    <w:p>
      <w:r>
        <w:rPr>
          <w:rFonts w:ascii="宋体" w:hAnsi="宋体" w:eastAsia="宋体"/>
          <w:b w:val="0"/>
          <w:sz w:val="22"/>
        </w:rPr>
        <w:t>说明：本项目以开源免费工具为主，整体财务开销极低。主要开支为文档打印费用。</w:t>
      </w:r>
    </w:p>
    <w:p>
      <w:pPr>
        <w:pStyle w:val="Heading1"/>
      </w:pPr>
      <w:r>
        <w:rPr>
          <w:rFonts w:ascii="黑体" w:hAnsi="黑体" w:eastAsia="黑体"/>
        </w:rPr>
        <w:t>6. 任务与进度</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r>
              <w:rPr>
                <w:rFonts w:ascii="宋体" w:hAnsi="宋体" w:eastAsia="宋体"/>
                <w:b/>
                <w:sz w:val="18"/>
              </w:rPr>
              <w:t>任务名称</w:t>
            </w:r>
          </w:p>
        </w:tc>
        <w:tc>
          <w:tcPr>
            <w:tcW w:type="dxa" w:w="1728"/>
          </w:tcPr>
          <w:p>
            <w:pPr>
              <w:jc w:val="left"/>
            </w:pPr>
            <w:r/>
            <w:r>
              <w:rPr>
                <w:rFonts w:ascii="宋体" w:hAnsi="宋体" w:eastAsia="宋体"/>
                <w:b/>
                <w:sz w:val="18"/>
              </w:rPr>
              <w:t>起止时间</w:t>
            </w:r>
          </w:p>
        </w:tc>
        <w:tc>
          <w:tcPr>
            <w:tcW w:type="dxa" w:w="1728"/>
          </w:tcPr>
          <w:p>
            <w:pPr>
              <w:jc w:val="left"/>
            </w:pPr>
            <w:r/>
            <w:r>
              <w:rPr>
                <w:rFonts w:ascii="宋体" w:hAnsi="宋体" w:eastAsia="宋体"/>
                <w:b/>
                <w:sz w:val="18"/>
              </w:rPr>
              <w:t>工作人员</w:t>
            </w:r>
          </w:p>
        </w:tc>
        <w:tc>
          <w:tcPr>
            <w:tcW w:type="dxa" w:w="1728"/>
          </w:tcPr>
          <w:p>
            <w:pPr>
              <w:jc w:val="left"/>
            </w:pPr>
            <w:r/>
            <w:r>
              <w:rPr>
                <w:rFonts w:ascii="宋体" w:hAnsi="宋体" w:eastAsia="宋体"/>
                <w:b/>
                <w:sz w:val="18"/>
              </w:rPr>
              <w:t>工作量</w:t>
            </w:r>
          </w:p>
        </w:tc>
        <w:tc>
          <w:tcPr>
            <w:tcW w:type="dxa" w:w="1728"/>
          </w:tcPr>
          <w:p>
            <w:pPr>
              <w:jc w:val="left"/>
            </w:pPr>
            <w:r/>
            <w:r>
              <w:rPr>
                <w:rFonts w:ascii="宋体" w:hAnsi="宋体" w:eastAsia="宋体"/>
                <w:b/>
                <w:sz w:val="18"/>
              </w:rPr>
              <w:t>预期工作成果</w:t>
            </w:r>
          </w:p>
        </w:tc>
      </w:tr>
      <w:tr>
        <w:tc>
          <w:tcPr>
            <w:tcW w:type="dxa" w:w="1728"/>
          </w:tcPr>
          <w:p>
            <w:pPr>
              <w:jc w:val="left"/>
            </w:pPr>
            <w:r/>
            <w:r>
              <w:rPr>
                <w:rFonts w:ascii="宋体" w:hAnsi="宋体" w:eastAsia="宋体"/>
                <w:b w:val="0"/>
                <w:sz w:val="18"/>
              </w:rPr>
              <w:t>需求分析与获取</w:t>
            </w:r>
          </w:p>
        </w:tc>
        <w:tc>
          <w:tcPr>
            <w:tcW w:type="dxa" w:w="1728"/>
          </w:tcPr>
          <w:p>
            <w:pPr>
              <w:jc w:val="left"/>
            </w:pPr>
            <w:r/>
            <w:r>
              <w:rPr>
                <w:rFonts w:ascii="宋体" w:hAnsi="宋体" w:eastAsia="宋体"/>
                <w:b w:val="0"/>
                <w:sz w:val="18"/>
              </w:rPr>
              <w:t>2025.09-2025.10</w:t>
            </w:r>
          </w:p>
        </w:tc>
        <w:tc>
          <w:tcPr>
            <w:tcW w:type="dxa" w:w="1728"/>
          </w:tcPr>
          <w:p>
            <w:pPr>
              <w:jc w:val="left"/>
            </w:pPr>
            <w:r/>
            <w:r>
              <w:rPr>
                <w:rFonts w:ascii="宋体" w:hAnsi="宋体" w:eastAsia="宋体"/>
                <w:b w:val="0"/>
                <w:sz w:val="18"/>
              </w:rPr>
              <w:t>李锦轩、李俊泽、黄国政</w:t>
            </w:r>
          </w:p>
        </w:tc>
        <w:tc>
          <w:tcPr>
            <w:tcW w:type="dxa" w:w="1728"/>
          </w:tcPr>
          <w:p>
            <w:pPr>
              <w:jc w:val="left"/>
            </w:pPr>
            <w:r/>
            <w:r>
              <w:rPr>
                <w:rFonts w:ascii="宋体" w:hAnsi="宋体" w:eastAsia="宋体"/>
                <w:b w:val="0"/>
                <w:sz w:val="18"/>
              </w:rPr>
              <w:t>4周</w:t>
            </w:r>
          </w:p>
        </w:tc>
        <w:tc>
          <w:tcPr>
            <w:tcW w:type="dxa" w:w="1728"/>
          </w:tcPr>
          <w:p>
            <w:pPr>
              <w:jc w:val="left"/>
            </w:pPr>
            <w:r/>
            <w:r>
              <w:rPr>
                <w:rFonts w:ascii="宋体" w:hAnsi="宋体" w:eastAsia="宋体"/>
                <w:b w:val="0"/>
                <w:sz w:val="18"/>
              </w:rPr>
              <w:t>需求分析报告、需求获取报告</w:t>
            </w:r>
          </w:p>
        </w:tc>
      </w:tr>
      <w:tr>
        <w:tc>
          <w:tcPr>
            <w:tcW w:type="dxa" w:w="1728"/>
          </w:tcPr>
          <w:p>
            <w:pPr>
              <w:jc w:val="left"/>
            </w:pPr>
            <w:r/>
            <w:r>
              <w:rPr>
                <w:rFonts w:ascii="宋体" w:hAnsi="宋体" w:eastAsia="宋体"/>
                <w:b w:val="0"/>
                <w:sz w:val="18"/>
              </w:rPr>
              <w:t>系统设计</w:t>
            </w:r>
          </w:p>
        </w:tc>
        <w:tc>
          <w:tcPr>
            <w:tcW w:type="dxa" w:w="1728"/>
          </w:tcPr>
          <w:p>
            <w:pPr>
              <w:jc w:val="left"/>
            </w:pPr>
            <w:r/>
            <w:r>
              <w:rPr>
                <w:rFonts w:ascii="宋体" w:hAnsi="宋体" w:eastAsia="宋体"/>
                <w:b w:val="0"/>
                <w:sz w:val="18"/>
              </w:rPr>
              <w:t>2025.10-2025.11</w:t>
            </w:r>
          </w:p>
        </w:tc>
        <w:tc>
          <w:tcPr>
            <w:tcW w:type="dxa" w:w="1728"/>
          </w:tcPr>
          <w:p>
            <w:pPr>
              <w:jc w:val="left"/>
            </w:pPr>
            <w:r/>
            <w:r>
              <w:rPr>
                <w:rFonts w:ascii="宋体" w:hAnsi="宋体" w:eastAsia="宋体"/>
                <w:b w:val="0"/>
                <w:sz w:val="18"/>
              </w:rPr>
              <w:t>李锦轩</w:t>
            </w:r>
          </w:p>
        </w:tc>
        <w:tc>
          <w:tcPr>
            <w:tcW w:type="dxa" w:w="1728"/>
          </w:tcPr>
          <w:p>
            <w:pPr>
              <w:jc w:val="left"/>
            </w:pPr>
            <w:r/>
            <w:r>
              <w:rPr>
                <w:rFonts w:ascii="宋体" w:hAnsi="宋体" w:eastAsia="宋体"/>
                <w:b w:val="0"/>
                <w:sz w:val="18"/>
              </w:rPr>
              <w:t>4周</w:t>
            </w:r>
          </w:p>
        </w:tc>
        <w:tc>
          <w:tcPr>
            <w:tcW w:type="dxa" w:w="1728"/>
          </w:tcPr>
          <w:p>
            <w:pPr>
              <w:jc w:val="left"/>
            </w:pPr>
            <w:r/>
            <w:r>
              <w:rPr>
                <w:rFonts w:ascii="宋体" w:hAnsi="宋体" w:eastAsia="宋体"/>
                <w:b w:val="0"/>
                <w:sz w:val="18"/>
              </w:rPr>
              <w:t>系统设计报告、技术选型方案</w:t>
            </w:r>
          </w:p>
        </w:tc>
      </w:tr>
      <w:tr>
        <w:tc>
          <w:tcPr>
            <w:tcW w:type="dxa" w:w="1728"/>
          </w:tcPr>
          <w:p>
            <w:pPr>
              <w:jc w:val="left"/>
            </w:pPr>
            <w:r/>
            <w:r>
              <w:rPr>
                <w:rFonts w:ascii="宋体" w:hAnsi="宋体" w:eastAsia="宋体"/>
                <w:b w:val="0"/>
                <w:sz w:val="18"/>
              </w:rPr>
              <w:t>数据库设计</w:t>
            </w:r>
          </w:p>
        </w:tc>
        <w:tc>
          <w:tcPr>
            <w:tcW w:type="dxa" w:w="1728"/>
          </w:tcPr>
          <w:p>
            <w:pPr>
              <w:jc w:val="left"/>
            </w:pPr>
            <w:r/>
            <w:r>
              <w:rPr>
                <w:rFonts w:ascii="宋体" w:hAnsi="宋体" w:eastAsia="宋体"/>
                <w:b w:val="0"/>
                <w:sz w:val="18"/>
              </w:rPr>
              <w:t>2025.11</w:t>
            </w:r>
          </w:p>
        </w:tc>
        <w:tc>
          <w:tcPr>
            <w:tcW w:type="dxa" w:w="1728"/>
          </w:tcPr>
          <w:p>
            <w:pPr>
              <w:jc w:val="left"/>
            </w:pPr>
            <w:r/>
            <w:r>
              <w:rPr>
                <w:rFonts w:ascii="宋体" w:hAnsi="宋体" w:eastAsia="宋体"/>
                <w:b w:val="0"/>
                <w:sz w:val="18"/>
              </w:rPr>
              <w:t>李锦轩</w:t>
            </w:r>
          </w:p>
        </w:tc>
        <w:tc>
          <w:tcPr>
            <w:tcW w:type="dxa" w:w="1728"/>
          </w:tcPr>
          <w:p>
            <w:pPr>
              <w:jc w:val="left"/>
            </w:pPr>
            <w:r/>
            <w:r>
              <w:rPr>
                <w:rFonts w:ascii="宋体" w:hAnsi="宋体" w:eastAsia="宋体"/>
                <w:b w:val="0"/>
                <w:sz w:val="18"/>
              </w:rPr>
              <w:t>2周</w:t>
            </w:r>
          </w:p>
        </w:tc>
        <w:tc>
          <w:tcPr>
            <w:tcW w:type="dxa" w:w="1728"/>
          </w:tcPr>
          <w:p>
            <w:pPr>
              <w:jc w:val="left"/>
            </w:pPr>
            <w:r/>
            <w:r>
              <w:rPr>
                <w:rFonts w:ascii="宋体" w:hAnsi="宋体" w:eastAsia="宋体"/>
                <w:b w:val="0"/>
                <w:sz w:val="18"/>
              </w:rPr>
              <w:t>init.sql、数据库设计报告</w:t>
            </w:r>
          </w:p>
        </w:tc>
      </w:tr>
      <w:tr>
        <w:tc>
          <w:tcPr>
            <w:tcW w:type="dxa" w:w="1728"/>
          </w:tcPr>
          <w:p>
            <w:pPr>
              <w:jc w:val="left"/>
            </w:pPr>
            <w:r/>
            <w:r>
              <w:rPr>
                <w:rFonts w:ascii="宋体" w:hAnsi="宋体" w:eastAsia="宋体"/>
                <w:b w:val="0"/>
                <w:sz w:val="18"/>
              </w:rPr>
              <w:t>用户认证模块</w:t>
            </w:r>
          </w:p>
        </w:tc>
        <w:tc>
          <w:tcPr>
            <w:tcW w:type="dxa" w:w="1728"/>
          </w:tcPr>
          <w:p>
            <w:pPr>
              <w:jc w:val="left"/>
            </w:pPr>
            <w:r/>
            <w:r>
              <w:rPr>
                <w:rFonts w:ascii="宋体" w:hAnsi="宋体" w:eastAsia="宋体"/>
                <w:b w:val="0"/>
                <w:sz w:val="18"/>
              </w:rPr>
              <w:t>2025.11-2025.12</w:t>
            </w:r>
          </w:p>
        </w:tc>
        <w:tc>
          <w:tcPr>
            <w:tcW w:type="dxa" w:w="1728"/>
          </w:tcPr>
          <w:p>
            <w:pPr>
              <w:jc w:val="left"/>
            </w:pPr>
            <w:r/>
            <w:r>
              <w:rPr>
                <w:rFonts w:ascii="宋体" w:hAnsi="宋体" w:eastAsia="宋体"/>
                <w:b w:val="0"/>
                <w:sz w:val="18"/>
              </w:rPr>
              <w:t>李锦轩</w:t>
            </w:r>
          </w:p>
        </w:tc>
        <w:tc>
          <w:tcPr>
            <w:tcW w:type="dxa" w:w="1728"/>
          </w:tcPr>
          <w:p>
            <w:pPr>
              <w:jc w:val="left"/>
            </w:pPr>
            <w:r/>
            <w:r>
              <w:rPr>
                <w:rFonts w:ascii="宋体" w:hAnsi="宋体" w:eastAsia="宋体"/>
                <w:b w:val="0"/>
                <w:sz w:val="18"/>
              </w:rPr>
              <w:t>2周</w:t>
            </w:r>
          </w:p>
        </w:tc>
        <w:tc>
          <w:tcPr>
            <w:tcW w:type="dxa" w:w="1728"/>
          </w:tcPr>
          <w:p>
            <w:pPr>
              <w:jc w:val="left"/>
            </w:pPr>
            <w:r/>
            <w:r>
              <w:rPr>
                <w:rFonts w:ascii="宋体" w:hAnsi="宋体" w:eastAsia="宋体"/>
                <w:b w:val="0"/>
                <w:sz w:val="18"/>
              </w:rPr>
              <w:t>登录/注册/JWT/权限控制</w:t>
            </w:r>
          </w:p>
        </w:tc>
      </w:tr>
      <w:tr>
        <w:tc>
          <w:tcPr>
            <w:tcW w:type="dxa" w:w="1728"/>
          </w:tcPr>
          <w:p>
            <w:pPr>
              <w:jc w:val="left"/>
            </w:pPr>
            <w:r/>
            <w:r>
              <w:rPr>
                <w:rFonts w:ascii="宋体" w:hAnsi="宋体" w:eastAsia="宋体"/>
                <w:b w:val="0"/>
                <w:sz w:val="18"/>
              </w:rPr>
              <w:t>硬件管理与排行</w:t>
            </w:r>
          </w:p>
        </w:tc>
        <w:tc>
          <w:tcPr>
            <w:tcW w:type="dxa" w:w="1728"/>
          </w:tcPr>
          <w:p>
            <w:pPr>
              <w:jc w:val="left"/>
            </w:pPr>
            <w:r/>
            <w:r>
              <w:rPr>
                <w:rFonts w:ascii="宋体" w:hAnsi="宋体" w:eastAsia="宋体"/>
                <w:b w:val="0"/>
                <w:sz w:val="18"/>
              </w:rPr>
              <w:t>2025.12-2026.01</w:t>
            </w:r>
          </w:p>
        </w:tc>
        <w:tc>
          <w:tcPr>
            <w:tcW w:type="dxa" w:w="1728"/>
          </w:tcPr>
          <w:p>
            <w:pPr>
              <w:jc w:val="left"/>
            </w:pPr>
            <w:r/>
            <w:r>
              <w:rPr>
                <w:rFonts w:ascii="宋体" w:hAnsi="宋体" w:eastAsia="宋体"/>
                <w:b w:val="0"/>
                <w:sz w:val="18"/>
              </w:rPr>
              <w:t>李锦轩</w:t>
            </w:r>
          </w:p>
        </w:tc>
        <w:tc>
          <w:tcPr>
            <w:tcW w:type="dxa" w:w="1728"/>
          </w:tcPr>
          <w:p>
            <w:pPr>
              <w:jc w:val="left"/>
            </w:pPr>
            <w:r/>
            <w:r>
              <w:rPr>
                <w:rFonts w:ascii="宋体" w:hAnsi="宋体" w:eastAsia="宋体"/>
                <w:b w:val="0"/>
                <w:sz w:val="18"/>
              </w:rPr>
              <w:t>3周</w:t>
            </w:r>
          </w:p>
        </w:tc>
        <w:tc>
          <w:tcPr>
            <w:tcW w:type="dxa" w:w="1728"/>
          </w:tcPr>
          <w:p>
            <w:pPr>
              <w:jc w:val="left"/>
            </w:pPr>
            <w:r/>
            <w:r>
              <w:rPr>
                <w:rFonts w:ascii="宋体" w:hAnsi="宋体" w:eastAsia="宋体"/>
                <w:b w:val="0"/>
                <w:sz w:val="18"/>
              </w:rPr>
              <w:t>硬件CRUD、排行算法、推荐算法</w:t>
            </w:r>
          </w:p>
        </w:tc>
      </w:tr>
      <w:tr>
        <w:tc>
          <w:tcPr>
            <w:tcW w:type="dxa" w:w="1728"/>
          </w:tcPr>
          <w:p>
            <w:pPr>
              <w:jc w:val="left"/>
            </w:pPr>
            <w:r/>
            <w:r>
              <w:rPr>
                <w:rFonts w:ascii="宋体" w:hAnsi="宋体" w:eastAsia="宋体"/>
                <w:b w:val="0"/>
                <w:sz w:val="18"/>
              </w:rPr>
              <w:t>前端页面开发</w:t>
            </w:r>
          </w:p>
        </w:tc>
        <w:tc>
          <w:tcPr>
            <w:tcW w:type="dxa" w:w="1728"/>
          </w:tcPr>
          <w:p>
            <w:pPr>
              <w:jc w:val="left"/>
            </w:pPr>
            <w:r/>
            <w:r>
              <w:rPr>
                <w:rFonts w:ascii="宋体" w:hAnsi="宋体" w:eastAsia="宋体"/>
                <w:b w:val="0"/>
                <w:sz w:val="18"/>
              </w:rPr>
              <w:t>2026.01-2026.03</w:t>
            </w:r>
          </w:p>
        </w:tc>
        <w:tc>
          <w:tcPr>
            <w:tcW w:type="dxa" w:w="1728"/>
          </w:tcPr>
          <w:p>
            <w:pPr>
              <w:jc w:val="left"/>
            </w:pPr>
            <w:r/>
            <w:r>
              <w:rPr>
                <w:rFonts w:ascii="宋体" w:hAnsi="宋体" w:eastAsia="宋体"/>
                <w:b w:val="0"/>
                <w:sz w:val="18"/>
              </w:rPr>
              <w:t>李俊泽</w:t>
            </w:r>
          </w:p>
        </w:tc>
        <w:tc>
          <w:tcPr>
            <w:tcW w:type="dxa" w:w="1728"/>
          </w:tcPr>
          <w:p>
            <w:pPr>
              <w:jc w:val="left"/>
            </w:pPr>
            <w:r/>
            <w:r>
              <w:rPr>
                <w:rFonts w:ascii="宋体" w:hAnsi="宋体" w:eastAsia="宋体"/>
                <w:b w:val="0"/>
                <w:sz w:val="18"/>
              </w:rPr>
              <w:t>8周</w:t>
            </w:r>
          </w:p>
        </w:tc>
        <w:tc>
          <w:tcPr>
            <w:tcW w:type="dxa" w:w="1728"/>
          </w:tcPr>
          <w:p>
            <w:pPr>
              <w:jc w:val="left"/>
            </w:pPr>
            <w:r/>
            <w:r>
              <w:rPr>
                <w:rFonts w:ascii="宋体" w:hAnsi="宋体" w:eastAsia="宋体"/>
                <w:b w:val="0"/>
                <w:sz w:val="18"/>
              </w:rPr>
              <w:t>11个Vue页面组件</w:t>
            </w:r>
          </w:p>
        </w:tc>
      </w:tr>
      <w:tr>
        <w:tc>
          <w:tcPr>
            <w:tcW w:type="dxa" w:w="1728"/>
          </w:tcPr>
          <w:p>
            <w:pPr>
              <w:jc w:val="left"/>
            </w:pPr>
            <w:r/>
            <w:r>
              <w:rPr>
                <w:rFonts w:ascii="宋体" w:hAnsi="宋体" w:eastAsia="宋体"/>
                <w:b w:val="0"/>
                <w:sz w:val="18"/>
              </w:rPr>
              <w:t>评测评论系统</w:t>
            </w:r>
          </w:p>
        </w:tc>
        <w:tc>
          <w:tcPr>
            <w:tcW w:type="dxa" w:w="1728"/>
          </w:tcPr>
          <w:p>
            <w:pPr>
              <w:jc w:val="left"/>
            </w:pPr>
            <w:r/>
            <w:r>
              <w:rPr>
                <w:rFonts w:ascii="宋体" w:hAnsi="宋体" w:eastAsia="宋体"/>
                <w:b w:val="0"/>
                <w:sz w:val="18"/>
              </w:rPr>
              <w:t>2026.03-2026.04</w:t>
            </w:r>
          </w:p>
        </w:tc>
        <w:tc>
          <w:tcPr>
            <w:tcW w:type="dxa" w:w="1728"/>
          </w:tcPr>
          <w:p>
            <w:pPr>
              <w:jc w:val="left"/>
            </w:pPr>
            <w:r/>
            <w:r>
              <w:rPr>
                <w:rFonts w:ascii="宋体" w:hAnsi="宋体" w:eastAsia="宋体"/>
                <w:b w:val="0"/>
                <w:sz w:val="18"/>
              </w:rPr>
              <w:t>李锦轩、李俊泽</w:t>
            </w:r>
          </w:p>
        </w:tc>
        <w:tc>
          <w:tcPr>
            <w:tcW w:type="dxa" w:w="1728"/>
          </w:tcPr>
          <w:p>
            <w:pPr>
              <w:jc w:val="left"/>
            </w:pPr>
            <w:r/>
            <w:r>
              <w:rPr>
                <w:rFonts w:ascii="宋体" w:hAnsi="宋体" w:eastAsia="宋体"/>
                <w:b w:val="0"/>
                <w:sz w:val="18"/>
              </w:rPr>
              <w:t>3周</w:t>
            </w:r>
          </w:p>
        </w:tc>
        <w:tc>
          <w:tcPr>
            <w:tcW w:type="dxa" w:w="1728"/>
          </w:tcPr>
          <w:p>
            <w:pPr>
              <w:jc w:val="left"/>
            </w:pPr>
            <w:r/>
            <w:r>
              <w:rPr>
                <w:rFonts w:ascii="宋体" w:hAnsi="宋体" w:eastAsia="宋体"/>
                <w:b w:val="0"/>
                <w:sz w:val="18"/>
              </w:rPr>
              <w:t>评测/评论/收藏/图片上传</w:t>
            </w:r>
          </w:p>
        </w:tc>
      </w:tr>
      <w:tr>
        <w:tc>
          <w:tcPr>
            <w:tcW w:type="dxa" w:w="1728"/>
          </w:tcPr>
          <w:p>
            <w:pPr>
              <w:jc w:val="left"/>
            </w:pPr>
            <w:r/>
            <w:r>
              <w:rPr>
                <w:rFonts w:ascii="宋体" w:hAnsi="宋体" w:eastAsia="宋体"/>
                <w:b w:val="0"/>
                <w:sz w:val="18"/>
              </w:rPr>
              <w:t>管理员后台</w:t>
            </w:r>
          </w:p>
        </w:tc>
        <w:tc>
          <w:tcPr>
            <w:tcW w:type="dxa" w:w="1728"/>
          </w:tcPr>
          <w:p>
            <w:pPr>
              <w:jc w:val="left"/>
            </w:pPr>
            <w:r/>
            <w:r>
              <w:rPr>
                <w:rFonts w:ascii="宋体" w:hAnsi="宋体" w:eastAsia="宋体"/>
                <w:b w:val="0"/>
                <w:sz w:val="18"/>
              </w:rPr>
              <w:t>2026.04</w:t>
            </w:r>
          </w:p>
        </w:tc>
        <w:tc>
          <w:tcPr>
            <w:tcW w:type="dxa" w:w="1728"/>
          </w:tcPr>
          <w:p>
            <w:pPr>
              <w:jc w:val="left"/>
            </w:pPr>
            <w:r/>
            <w:r>
              <w:rPr>
                <w:rFonts w:ascii="宋体" w:hAnsi="宋体" w:eastAsia="宋体"/>
                <w:b w:val="0"/>
                <w:sz w:val="18"/>
              </w:rPr>
              <w:t>李俊泽</w:t>
            </w:r>
          </w:p>
        </w:tc>
        <w:tc>
          <w:tcPr>
            <w:tcW w:type="dxa" w:w="1728"/>
          </w:tcPr>
          <w:p>
            <w:pPr>
              <w:jc w:val="left"/>
            </w:pPr>
            <w:r/>
            <w:r>
              <w:rPr>
                <w:rFonts w:ascii="宋体" w:hAnsi="宋体" w:eastAsia="宋体"/>
                <w:b w:val="0"/>
                <w:sz w:val="18"/>
              </w:rPr>
              <w:t>2周</w:t>
            </w:r>
          </w:p>
        </w:tc>
        <w:tc>
          <w:tcPr>
            <w:tcW w:type="dxa" w:w="1728"/>
          </w:tcPr>
          <w:p>
            <w:pPr>
              <w:jc w:val="left"/>
            </w:pPr>
            <w:r/>
            <w:r>
              <w:rPr>
                <w:rFonts w:ascii="宋体" w:hAnsi="宋体" w:eastAsia="宋体"/>
                <w:b w:val="0"/>
                <w:sz w:val="18"/>
              </w:rPr>
              <w:t>仪表盘/审核/硬件管理</w:t>
            </w:r>
          </w:p>
        </w:tc>
      </w:tr>
      <w:tr>
        <w:tc>
          <w:tcPr>
            <w:tcW w:type="dxa" w:w="1728"/>
          </w:tcPr>
          <w:p>
            <w:pPr>
              <w:jc w:val="left"/>
            </w:pPr>
            <w:r/>
            <w:r>
              <w:rPr>
                <w:rFonts w:ascii="宋体" w:hAnsi="宋体" w:eastAsia="宋体"/>
                <w:b w:val="0"/>
                <w:sz w:val="18"/>
              </w:rPr>
              <w:t>Android APP</w:t>
            </w:r>
          </w:p>
        </w:tc>
        <w:tc>
          <w:tcPr>
            <w:tcW w:type="dxa" w:w="1728"/>
          </w:tcPr>
          <w:p>
            <w:pPr>
              <w:jc w:val="left"/>
            </w:pPr>
            <w:r/>
            <w:r>
              <w:rPr>
                <w:rFonts w:ascii="宋体" w:hAnsi="宋体" w:eastAsia="宋体"/>
                <w:b w:val="0"/>
                <w:sz w:val="18"/>
              </w:rPr>
              <w:t>2026.05</w:t>
            </w:r>
          </w:p>
        </w:tc>
        <w:tc>
          <w:tcPr>
            <w:tcW w:type="dxa" w:w="1728"/>
          </w:tcPr>
          <w:p>
            <w:pPr>
              <w:jc w:val="left"/>
            </w:pPr>
            <w:r/>
            <w:r>
              <w:rPr>
                <w:rFonts w:ascii="宋体" w:hAnsi="宋体" w:eastAsia="宋体"/>
                <w:b w:val="0"/>
                <w:sz w:val="18"/>
              </w:rPr>
              <w:t>黄国政</w:t>
            </w:r>
          </w:p>
        </w:tc>
        <w:tc>
          <w:tcPr>
            <w:tcW w:type="dxa" w:w="1728"/>
          </w:tcPr>
          <w:p>
            <w:pPr>
              <w:jc w:val="left"/>
            </w:pPr>
            <w:r/>
            <w:r>
              <w:rPr>
                <w:rFonts w:ascii="宋体" w:hAnsi="宋体" w:eastAsia="宋体"/>
                <w:b w:val="0"/>
                <w:sz w:val="18"/>
              </w:rPr>
              <w:t>2周</w:t>
            </w:r>
          </w:p>
        </w:tc>
        <w:tc>
          <w:tcPr>
            <w:tcW w:type="dxa" w:w="1728"/>
          </w:tcPr>
          <w:p>
            <w:pPr>
              <w:jc w:val="left"/>
            </w:pPr>
            <w:r/>
            <w:r>
              <w:rPr>
                <w:rFonts w:ascii="宋体" w:hAnsi="宋体" w:eastAsia="宋体"/>
                <w:b w:val="0"/>
                <w:sz w:val="18"/>
              </w:rPr>
              <w:t>Android APK（6.9MB）</w:t>
            </w:r>
          </w:p>
        </w:tc>
      </w:tr>
      <w:tr>
        <w:tc>
          <w:tcPr>
            <w:tcW w:type="dxa" w:w="1728"/>
          </w:tcPr>
          <w:p>
            <w:pPr>
              <w:jc w:val="left"/>
            </w:pPr>
            <w:r/>
            <w:r>
              <w:rPr>
                <w:rFonts w:ascii="宋体" w:hAnsi="宋体" w:eastAsia="宋体"/>
                <w:b w:val="0"/>
                <w:sz w:val="18"/>
              </w:rPr>
              <w:t>测试与修复</w:t>
            </w:r>
          </w:p>
        </w:tc>
        <w:tc>
          <w:tcPr>
            <w:tcW w:type="dxa" w:w="1728"/>
          </w:tcPr>
          <w:p>
            <w:pPr>
              <w:jc w:val="left"/>
            </w:pPr>
            <w:r/>
            <w:r>
              <w:rPr>
                <w:rFonts w:ascii="宋体" w:hAnsi="宋体" w:eastAsia="宋体"/>
                <w:b w:val="0"/>
                <w:sz w:val="18"/>
              </w:rPr>
              <w:t>2026.05</w:t>
            </w:r>
          </w:p>
        </w:tc>
        <w:tc>
          <w:tcPr>
            <w:tcW w:type="dxa" w:w="1728"/>
          </w:tcPr>
          <w:p>
            <w:pPr>
              <w:jc w:val="left"/>
            </w:pPr>
            <w:r/>
            <w:r>
              <w:rPr>
                <w:rFonts w:ascii="宋体" w:hAnsi="宋体" w:eastAsia="宋体"/>
                <w:b w:val="0"/>
                <w:sz w:val="18"/>
              </w:rPr>
              <w:t>李锦轩、李俊泽、黄国政</w:t>
            </w:r>
          </w:p>
        </w:tc>
        <w:tc>
          <w:tcPr>
            <w:tcW w:type="dxa" w:w="1728"/>
          </w:tcPr>
          <w:p>
            <w:pPr>
              <w:jc w:val="left"/>
            </w:pPr>
            <w:r/>
            <w:r>
              <w:rPr>
                <w:rFonts w:ascii="宋体" w:hAnsi="宋体" w:eastAsia="宋体"/>
                <w:b w:val="0"/>
                <w:sz w:val="18"/>
              </w:rPr>
              <w:t>2周</w:t>
            </w:r>
          </w:p>
        </w:tc>
        <w:tc>
          <w:tcPr>
            <w:tcW w:type="dxa" w:w="1728"/>
          </w:tcPr>
          <w:p>
            <w:pPr>
              <w:jc w:val="left"/>
            </w:pPr>
            <w:r/>
            <w:r>
              <w:rPr>
                <w:rFonts w:ascii="宋体" w:hAnsi="宋体" w:eastAsia="宋体"/>
                <w:b w:val="0"/>
                <w:sz w:val="18"/>
              </w:rPr>
              <w:t>测试报告、Bug修复</w:t>
            </w:r>
          </w:p>
        </w:tc>
      </w:tr>
      <w:tr>
        <w:tc>
          <w:tcPr>
            <w:tcW w:type="dxa" w:w="1728"/>
          </w:tcPr>
          <w:p>
            <w:pPr>
              <w:jc w:val="left"/>
            </w:pPr>
            <w:r/>
            <w:r>
              <w:rPr>
                <w:rFonts w:ascii="宋体" w:hAnsi="宋体" w:eastAsia="宋体"/>
                <w:b w:val="0"/>
                <w:sz w:val="18"/>
              </w:rPr>
              <w:t>文档整理</w:t>
            </w:r>
          </w:p>
        </w:tc>
        <w:tc>
          <w:tcPr>
            <w:tcW w:type="dxa" w:w="1728"/>
          </w:tcPr>
          <w:p>
            <w:pPr>
              <w:jc w:val="left"/>
            </w:pPr>
            <w:r/>
            <w:r>
              <w:rPr>
                <w:rFonts w:ascii="宋体" w:hAnsi="宋体" w:eastAsia="宋体"/>
                <w:b w:val="0"/>
                <w:sz w:val="18"/>
              </w:rPr>
              <w:t>2026.05</w:t>
            </w:r>
          </w:p>
        </w:tc>
        <w:tc>
          <w:tcPr>
            <w:tcW w:type="dxa" w:w="1728"/>
          </w:tcPr>
          <w:p>
            <w:pPr>
              <w:jc w:val="left"/>
            </w:pPr>
            <w:r/>
            <w:r>
              <w:rPr>
                <w:rFonts w:ascii="宋体" w:hAnsi="宋体" w:eastAsia="宋体"/>
                <w:b w:val="0"/>
                <w:sz w:val="18"/>
              </w:rPr>
              <w:t>黄国政</w:t>
            </w:r>
          </w:p>
        </w:tc>
        <w:tc>
          <w:tcPr>
            <w:tcW w:type="dxa" w:w="1728"/>
          </w:tcPr>
          <w:p>
            <w:pPr>
              <w:jc w:val="left"/>
            </w:pPr>
            <w:r/>
            <w:r>
              <w:rPr>
                <w:rFonts w:ascii="宋体" w:hAnsi="宋体" w:eastAsia="宋体"/>
                <w:b w:val="0"/>
                <w:sz w:val="18"/>
              </w:rPr>
              <w:t>1周</w:t>
            </w:r>
          </w:p>
        </w:tc>
        <w:tc>
          <w:tcPr>
            <w:tcW w:type="dxa" w:w="1728"/>
          </w:tcPr>
          <w:p>
            <w:pPr>
              <w:jc w:val="left"/>
            </w:pPr>
            <w:r/>
            <w:r>
              <w:rPr>
                <w:rFonts w:ascii="宋体" w:hAnsi="宋体" w:eastAsia="宋体"/>
                <w:b w:val="0"/>
                <w:sz w:val="18"/>
              </w:rPr>
              <w:t>8份技术文档</w:t>
            </w:r>
          </w:p>
        </w:tc>
      </w:tr>
      <w:tr>
        <w:tc>
          <w:tcPr>
            <w:tcW w:type="dxa" w:w="1728"/>
          </w:tcPr>
          <w:p>
            <w:pPr>
              <w:jc w:val="left"/>
            </w:pPr>
            <w:r/>
            <w:r>
              <w:rPr>
                <w:rFonts w:ascii="宋体" w:hAnsi="宋体" w:eastAsia="宋体"/>
                <w:b w:val="0"/>
                <w:sz w:val="18"/>
              </w:rPr>
              <w:t>项目验收</w:t>
            </w:r>
          </w:p>
        </w:tc>
        <w:tc>
          <w:tcPr>
            <w:tcW w:type="dxa" w:w="1728"/>
          </w:tcPr>
          <w:p>
            <w:pPr>
              <w:jc w:val="left"/>
            </w:pPr>
            <w:r/>
            <w:r>
              <w:rPr>
                <w:rFonts w:ascii="宋体" w:hAnsi="宋体" w:eastAsia="宋体"/>
                <w:b w:val="0"/>
                <w:sz w:val="18"/>
              </w:rPr>
              <w:t>2026.05</w:t>
            </w:r>
          </w:p>
        </w:tc>
        <w:tc>
          <w:tcPr>
            <w:tcW w:type="dxa" w:w="1728"/>
          </w:tcPr>
          <w:p>
            <w:pPr>
              <w:jc w:val="left"/>
            </w:pPr>
            <w:r/>
            <w:r>
              <w:rPr>
                <w:rFonts w:ascii="宋体" w:hAnsi="宋体" w:eastAsia="宋体"/>
                <w:b w:val="0"/>
                <w:sz w:val="18"/>
              </w:rPr>
              <w:t>全体</w:t>
            </w:r>
          </w:p>
        </w:tc>
        <w:tc>
          <w:tcPr>
            <w:tcW w:type="dxa" w:w="1728"/>
          </w:tcPr>
          <w:p>
            <w:pPr>
              <w:jc w:val="left"/>
            </w:pPr>
            <w:r/>
            <w:r>
              <w:rPr>
                <w:rFonts w:ascii="宋体" w:hAnsi="宋体" w:eastAsia="宋体"/>
                <w:b w:val="0"/>
                <w:sz w:val="18"/>
              </w:rPr>
              <w:t>1周</w:t>
            </w:r>
          </w:p>
        </w:tc>
        <w:tc>
          <w:tcPr>
            <w:tcW w:type="dxa" w:w="1728"/>
          </w:tcPr>
          <w:p>
            <w:pPr>
              <w:jc w:val="left"/>
            </w:pPr>
            <w:r/>
            <w:r>
              <w:rPr>
                <w:rFonts w:ascii="宋体" w:hAnsi="宋体" w:eastAsia="宋体"/>
                <w:b w:val="0"/>
                <w:sz w:val="18"/>
              </w:rPr>
              <w:t>项目演示、结项报告</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