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38"/>
        <w:gridCol w:w="1857"/>
        <w:gridCol w:w="1857"/>
        <w:gridCol w:w="1078"/>
        <w:gridCol w:w="1134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jc w:val="center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1．项目</w:t>
            </w:r>
            <w:r>
              <w:rPr>
                <w:rFonts w:ascii="宋体" w:hAnsi="宋体"/>
                <w:szCs w:val="21"/>
                <w:u w:val="single"/>
                <w:lang w:val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你啊</w:t>
            </w:r>
            <w:bookmarkStart w:id="0" w:name="_GoBack"/>
            <w:bookmarkEnd w:id="0"/>
            <w:r>
              <w:rPr>
                <w:rFonts w:ascii="宋体" w:hAnsi="宋体"/>
                <w:szCs w:val="21"/>
                <w:u w:val="single"/>
                <w:lang w:val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zh-CN"/>
              </w:rPr>
              <w:t>人员一般情况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全名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鲜宇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公司职务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客户化开发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年龄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性别</w:t>
            </w:r>
          </w:p>
        </w:tc>
        <w:tc>
          <w:tcPr>
            <w:tcW w:w="107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工作经验</w:t>
            </w:r>
          </w:p>
        </w:tc>
        <w:tc>
          <w:tcPr>
            <w:tcW w:w="425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公司名称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北京融和友信科技股份有限公司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拟在本项目任职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客户化开发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学历、毕业院校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西南财经大学天府</w:t>
            </w:r>
            <w:r>
              <w:rPr>
                <w:rFonts w:hint="eastAsia" w:ascii="宋体" w:hAnsi="宋体"/>
                <w:szCs w:val="21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有关的语言能力及其他专长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熟悉Spring,SpringMvc,Mybatis框架以及java基础语言，熟悉Mysql数据库的操作语句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熟悉HTML,JS,JQuery以及Ajax等基础语句，对计算机网络有一定了解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熟练使用Eclipse，HBuilder,Android Studio等开发工具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熟练使用Word,Excel,PowerPoint等工具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jc w:val="center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2．经历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年份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负责过的主要项目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该项目中任职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</w:t>
            </w:r>
            <w:r>
              <w:rPr>
                <w:rFonts w:hint="eastAsia" w:ascii="宋体" w:hAnsi="宋体"/>
                <w:szCs w:val="21"/>
              </w:rPr>
              <w:t>攀枝花商业银行交易级总账系统项目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数据开发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负责交易级总账系统数据开发和移植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成都农商银行统一监管项目（包含EAST、MAST(四川)、新版客户风险预警系统、支付系统）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ETL数据工程师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1、完成成都农商银行 统一监管项目</w:t>
            </w:r>
            <w:r>
              <w:rPr>
                <w:rFonts w:hint="eastAsia" w:ascii="宋体" w:hAnsi="宋体"/>
                <w:szCs w:val="21"/>
                <w:lang w:val="zh-CN"/>
              </w:rPr>
              <w:t>相关业务调研和数据需求分析。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协助并完成EAST相关存储开发和需求文档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协助并完成MAST(四川)相关存储开发和需求文档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完成新版客户风险预警系统相关存储开发和需求文档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协助并完成支付系统相关存储开发和相关需求文档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DD4"/>
    <w:multiLevelType w:val="multilevel"/>
    <w:tmpl w:val="0B445DD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8F"/>
    <w:rsid w:val="00021883"/>
    <w:rsid w:val="00025149"/>
    <w:rsid w:val="000E5F8E"/>
    <w:rsid w:val="00272BCC"/>
    <w:rsid w:val="00306FB6"/>
    <w:rsid w:val="0048400E"/>
    <w:rsid w:val="00546B8F"/>
    <w:rsid w:val="0066581E"/>
    <w:rsid w:val="00970751"/>
    <w:rsid w:val="009A6300"/>
    <w:rsid w:val="00A43EE2"/>
    <w:rsid w:val="00A8057D"/>
    <w:rsid w:val="00C727F4"/>
    <w:rsid w:val="00C85102"/>
    <w:rsid w:val="00CC0438"/>
    <w:rsid w:val="00DD36AE"/>
    <w:rsid w:val="00ED1A96"/>
    <w:rsid w:val="00F12517"/>
    <w:rsid w:val="260360D5"/>
    <w:rsid w:val="26AF3E18"/>
    <w:rsid w:val="34A97F2F"/>
    <w:rsid w:val="4ABB18FE"/>
    <w:rsid w:val="57787136"/>
    <w:rsid w:val="79C2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qFormat/>
    <w:uiPriority w:val="0"/>
    <w:pPr>
      <w:ind w:firstLine="795"/>
    </w:pPr>
    <w:rPr>
      <w:rFonts w:ascii="Times New Roman" w:hAnsi="Times New Roman"/>
      <w:sz w:val="32"/>
      <w:szCs w:val="20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正文文本缩进 字符"/>
    <w:basedOn w:val="7"/>
    <w:semiHidden/>
    <w:qFormat/>
    <w:uiPriority w:val="99"/>
    <w:rPr>
      <w:rFonts w:ascii="Calibri" w:hAnsi="Calibri" w:eastAsia="宋体" w:cs="Times New Roman"/>
    </w:rPr>
  </w:style>
  <w:style w:type="character" w:customStyle="1" w:styleId="11">
    <w:name w:val="正文文本缩进 字符1"/>
    <w:link w:val="2"/>
    <w:qFormat/>
    <w:uiPriority w:val="0"/>
    <w:rPr>
      <w:rFonts w:ascii="Times New Roman" w:hAnsi="Times New Roman" w:eastAsia="宋体" w:cs="Times New Roman"/>
      <w:sz w:val="32"/>
      <w:szCs w:val="20"/>
    </w:rPr>
  </w:style>
  <w:style w:type="character" w:customStyle="1" w:styleId="12">
    <w:name w:val="批注框文本 字符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389</Characters>
  <Lines>3</Lines>
  <Paragraphs>1</Paragraphs>
  <TotalTime>1</TotalTime>
  <ScaleCrop>false</ScaleCrop>
  <LinksUpToDate>false</LinksUpToDate>
  <CharactersWithSpaces>456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2020-03-31T12:53:00Z</dcterms:created>
  <dc:creator>刘 译</dc:creator>
  <cp:lastModifiedBy>@小宇@</cp:lastModifiedBy>
  <dcterms:modified xsi:type="dcterms:W3CDTF">2020-07-14T11:32:47Z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