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01" w:rsidRDefault="00A51D91">
      <w:pPr>
        <w:rPr>
          <w:rFonts w:hint="eastAsia"/>
          <w:sz w:val="28"/>
          <w:szCs w:val="28"/>
        </w:rPr>
      </w:pPr>
      <w:r w:rsidRPr="00E26801">
        <w:rPr>
          <w:rFonts w:hint="eastAsia"/>
          <w:sz w:val="28"/>
          <w:szCs w:val="28"/>
        </w:rPr>
        <w:t>杭州电子科技大学</w:t>
      </w:r>
      <w:r w:rsidRPr="00E26801">
        <w:rPr>
          <w:rFonts w:hint="eastAsia"/>
          <w:sz w:val="28"/>
          <w:szCs w:val="28"/>
        </w:rPr>
        <w:t>2012</w:t>
      </w:r>
      <w:r w:rsidRPr="00E26801">
        <w:rPr>
          <w:rFonts w:hint="eastAsia"/>
          <w:sz w:val="28"/>
          <w:szCs w:val="28"/>
        </w:rPr>
        <w:t>计算机学院计算机网络期末考试</w:t>
      </w:r>
    </w:p>
    <w:p w:rsidR="00280053" w:rsidRPr="00E26801" w:rsidRDefault="00A51D91">
      <w:pPr>
        <w:rPr>
          <w:rFonts w:hint="eastAsia"/>
          <w:sz w:val="28"/>
          <w:szCs w:val="28"/>
        </w:rPr>
      </w:pPr>
      <w:r w:rsidRPr="00E26801">
        <w:rPr>
          <w:rFonts w:hint="eastAsia"/>
          <w:sz w:val="28"/>
          <w:szCs w:val="28"/>
        </w:rPr>
        <w:t>（</w:t>
      </w:r>
      <w:r w:rsidRPr="00E26801">
        <w:rPr>
          <w:rFonts w:hint="eastAsia"/>
          <w:color w:val="FF0000"/>
          <w:sz w:val="28"/>
          <w:szCs w:val="28"/>
        </w:rPr>
        <w:t>手抄本，纯手打</w:t>
      </w:r>
      <w:r w:rsidR="00E26801" w:rsidRPr="00E26801">
        <w:rPr>
          <w:rFonts w:hint="eastAsia"/>
          <w:color w:val="FF0000"/>
          <w:sz w:val="28"/>
          <w:szCs w:val="28"/>
        </w:rPr>
        <w:t>，求给分</w:t>
      </w:r>
      <w:r w:rsidRPr="00E26801">
        <w:rPr>
          <w:rFonts w:hint="eastAsia"/>
          <w:sz w:val="28"/>
          <w:szCs w:val="28"/>
        </w:rPr>
        <w:t>）</w:t>
      </w:r>
      <w:bookmarkStart w:id="0" w:name="_GoBack"/>
      <w:bookmarkEnd w:id="0"/>
    </w:p>
    <w:p w:rsidR="00E26801" w:rsidRDefault="00E26801">
      <w:pPr>
        <w:rPr>
          <w:rFonts w:hint="eastAsia"/>
        </w:rPr>
      </w:pPr>
      <w:r>
        <w:rPr>
          <w:rFonts w:hint="eastAsia"/>
        </w:rPr>
        <w:t>真可恶，同一个专业同一门课，用不同的教科书，竟然也有两份不同的考卷。</w:t>
      </w:r>
    </w:p>
    <w:p w:rsidR="006059F3" w:rsidRPr="006059F3" w:rsidRDefault="006059F3">
      <w:pPr>
        <w:rPr>
          <w:rFonts w:hint="eastAsia"/>
        </w:rPr>
      </w:pPr>
      <w:r>
        <w:rPr>
          <w:rFonts w:hint="eastAsia"/>
        </w:rPr>
        <w:t>（王相林版）</w:t>
      </w:r>
    </w:p>
    <w:p w:rsidR="00A51D91" w:rsidRDefault="00A51D91" w:rsidP="00A51D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选择题（选项大部分没有抄）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曼切斯特编码的特点（）</w:t>
      </w:r>
    </w:p>
    <w:p w:rsidR="00A51D91" w:rsidRDefault="00A51D91" w:rsidP="00A51D9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比特的</w:t>
      </w:r>
      <w:r>
        <w:rPr>
          <w:rFonts w:hint="eastAsia"/>
        </w:rPr>
        <w:t xml:space="preserve"> </w:t>
      </w:r>
      <w:r>
        <w:rPr>
          <w:rFonts w:hint="eastAsia"/>
        </w:rPr>
        <w:t>前沿有电平翻转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HDLC</w:t>
      </w:r>
      <w:r>
        <w:rPr>
          <w:rFonts w:hint="eastAsia"/>
        </w:rPr>
        <w:t>协议是一种（）</w:t>
      </w:r>
    </w:p>
    <w:p w:rsidR="00A51D91" w:rsidRDefault="00A51D91" w:rsidP="00A51D9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面相比特的同步链路控制协议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因特网中的协议应该满足规定的层次关系，表示协议层次和对应关系的是（）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在快速以太网物理层标准中，使用对</w:t>
      </w:r>
      <w:r>
        <w:rPr>
          <w:rFonts w:hint="eastAsia"/>
        </w:rPr>
        <w:t>5</w:t>
      </w:r>
      <w:r>
        <w:rPr>
          <w:rFonts w:hint="eastAsia"/>
        </w:rPr>
        <w:t>类元屏蔽的双绞线是（）</w:t>
      </w:r>
    </w:p>
    <w:p w:rsidR="00A51D91" w:rsidRDefault="00A51D91" w:rsidP="00A51D9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A100base-tx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编码方式属于差分曼切斯特编码的是（）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RIP</w:t>
      </w:r>
      <w:r>
        <w:rPr>
          <w:rFonts w:hint="eastAsia"/>
        </w:rPr>
        <w:t>协议中，可以用水平分割法解决路由环路问题，下面说法正确的是（）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OSPF</w:t>
      </w:r>
      <w:r>
        <w:rPr>
          <w:rFonts w:hint="eastAsia"/>
        </w:rPr>
        <w:t>采用（</w:t>
      </w:r>
      <w:r w:rsidRPr="008335FE">
        <w:rPr>
          <w:rFonts w:hint="eastAsia"/>
          <w:color w:val="FF0000"/>
        </w:rPr>
        <w:t>链路状态</w:t>
      </w:r>
      <w:r>
        <w:rPr>
          <w:rFonts w:hint="eastAsia"/>
        </w:rPr>
        <w:t>）算法计算最佳路由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局域网的协议结构一般不包括（）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在一部通信中，每个字符包含</w:t>
      </w:r>
      <w:r>
        <w:rPr>
          <w:rFonts w:hint="eastAsia"/>
        </w:rPr>
        <w:t>1</w:t>
      </w:r>
      <w:r>
        <w:rPr>
          <w:rFonts w:hint="eastAsia"/>
        </w:rPr>
        <w:t>位起始位，</w:t>
      </w:r>
      <w:r>
        <w:rPr>
          <w:rFonts w:hint="eastAsia"/>
        </w:rPr>
        <w:t>7</w:t>
      </w:r>
      <w:r>
        <w:rPr>
          <w:rFonts w:hint="eastAsia"/>
        </w:rPr>
        <w:t>位数据位，</w:t>
      </w:r>
      <w:r>
        <w:rPr>
          <w:rFonts w:hint="eastAsia"/>
        </w:rPr>
        <w:t>1</w:t>
      </w:r>
      <w:r>
        <w:rPr>
          <w:rFonts w:hint="eastAsia"/>
        </w:rPr>
        <w:t>为奇偶检验位，</w:t>
      </w:r>
      <w:r>
        <w:rPr>
          <w:rFonts w:hint="eastAsia"/>
        </w:rPr>
        <w:t>1</w:t>
      </w:r>
      <w:r>
        <w:rPr>
          <w:rFonts w:hint="eastAsia"/>
        </w:rPr>
        <w:t>位终止位，每秒钟传送</w:t>
      </w:r>
      <w:r>
        <w:rPr>
          <w:rFonts w:hint="eastAsia"/>
        </w:rPr>
        <w:t>100</w:t>
      </w:r>
      <w:r>
        <w:rPr>
          <w:rFonts w:hint="eastAsia"/>
        </w:rPr>
        <w:t>个字符，则有效数据速率是（</w:t>
      </w:r>
      <w:r w:rsidRPr="008335FE">
        <w:rPr>
          <w:rFonts w:hint="eastAsia"/>
          <w:color w:val="FF0000"/>
        </w:rPr>
        <w:t>70%</w:t>
      </w:r>
      <w:r>
        <w:rPr>
          <w:rFonts w:hint="eastAsia"/>
        </w:rPr>
        <w:t>）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BGP</w:t>
      </w:r>
      <w:r>
        <w:rPr>
          <w:rFonts w:hint="eastAsia"/>
        </w:rPr>
        <w:t>协议的作用是（）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ARP</w:t>
      </w:r>
      <w:r>
        <w:rPr>
          <w:rFonts w:hint="eastAsia"/>
        </w:rPr>
        <w:t>协议数据单元封装在（</w:t>
      </w:r>
      <w:r w:rsidRPr="008335FE">
        <w:rPr>
          <w:rFonts w:hint="eastAsia"/>
          <w:color w:val="FF0000"/>
        </w:rPr>
        <w:t>以太帧</w:t>
      </w:r>
      <w:r>
        <w:rPr>
          <w:rFonts w:hint="eastAsia"/>
        </w:rPr>
        <w:t>）发送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ICMP</w:t>
      </w:r>
      <w:r>
        <w:rPr>
          <w:rFonts w:hint="eastAsia"/>
        </w:rPr>
        <w:t>协议数据封装在（</w:t>
      </w:r>
      <w:r w:rsidRPr="008335FE">
        <w:rPr>
          <w:rFonts w:hint="eastAsia"/>
          <w:color w:val="FF0000"/>
        </w:rPr>
        <w:t>IP</w:t>
      </w:r>
      <w:r w:rsidRPr="008335FE">
        <w:rPr>
          <w:rFonts w:hint="eastAsia"/>
          <w:color w:val="FF0000"/>
        </w:rPr>
        <w:t>数据报</w:t>
      </w:r>
      <w:r>
        <w:rPr>
          <w:rFonts w:hint="eastAsia"/>
        </w:rPr>
        <w:t>）发送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是互联网中的传输层协议，</w:t>
      </w:r>
      <w:r>
        <w:rPr>
          <w:rFonts w:hint="eastAsia"/>
        </w:rPr>
        <w:t>TCP</w:t>
      </w:r>
      <w:r>
        <w:rPr>
          <w:rFonts w:hint="eastAsia"/>
        </w:rPr>
        <w:t>协议进行流量控制的方法是用（</w:t>
      </w:r>
      <w:r w:rsidRPr="008335FE">
        <w:rPr>
          <w:rFonts w:hint="eastAsia"/>
          <w:color w:val="FF0000"/>
        </w:rPr>
        <w:t>使用可变大小的滑动窗口协议</w:t>
      </w:r>
      <w:r>
        <w:rPr>
          <w:rFonts w:hint="eastAsia"/>
        </w:rPr>
        <w:t>）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RIP</w:t>
      </w:r>
      <w:r>
        <w:rPr>
          <w:rFonts w:hint="eastAsia"/>
        </w:rPr>
        <w:t>是一种基于（距离向量算法</w:t>
      </w:r>
      <w:r>
        <w:rPr>
          <w:rFonts w:hint="eastAsia"/>
        </w:rPr>
        <w:t>/BELLMAN-FORD</w:t>
      </w:r>
      <w:r>
        <w:rPr>
          <w:rFonts w:hint="eastAsia"/>
        </w:rPr>
        <w:t>）的路由协议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B</w:t>
      </w:r>
      <w:r>
        <w:rPr>
          <w:rFonts w:hint="eastAsia"/>
        </w:rPr>
        <w:t>类网络的子网掩码为</w:t>
      </w:r>
      <w:r>
        <w:rPr>
          <w:rFonts w:hint="eastAsia"/>
        </w:rPr>
        <w:t>255.255.192.0</w:t>
      </w:r>
      <w:r>
        <w:rPr>
          <w:rFonts w:hint="eastAsia"/>
        </w:rPr>
        <w:t>，被分成（</w:t>
      </w:r>
      <w:r w:rsidRPr="008335FE">
        <w:rPr>
          <w:rFonts w:hint="eastAsia"/>
          <w:color w:val="FF0000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子网</w:t>
      </w:r>
    </w:p>
    <w:p w:rsidR="00A51D91" w:rsidRDefault="00A51D91" w:rsidP="00A51D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某公司的网络的地址是</w:t>
      </w:r>
      <w:r>
        <w:rPr>
          <w:rFonts w:hint="eastAsia"/>
        </w:rPr>
        <w:t xml:space="preserve">202.110.128.0/17 </w:t>
      </w:r>
      <w:r>
        <w:rPr>
          <w:rFonts w:hint="eastAsia"/>
        </w:rPr>
        <w:t>下面属于（</w:t>
      </w:r>
      <w:r w:rsidRPr="008335FE">
        <w:rPr>
          <w:rFonts w:hint="eastAsia"/>
          <w:color w:val="FF0000"/>
        </w:rPr>
        <w:t>B</w:t>
      </w:r>
      <w:r>
        <w:rPr>
          <w:rFonts w:hint="eastAsia"/>
        </w:rPr>
        <w:t>）这个网络</w:t>
      </w:r>
    </w:p>
    <w:p w:rsidR="00A51D91" w:rsidRDefault="00A51D91" w:rsidP="00A51D91">
      <w:pPr>
        <w:ind w:left="780"/>
        <w:rPr>
          <w:rFonts w:hint="eastAsia"/>
        </w:rPr>
      </w:pPr>
      <w:r>
        <w:t>A</w:t>
      </w:r>
      <w:r>
        <w:rPr>
          <w:rFonts w:hint="eastAsia"/>
        </w:rPr>
        <w:t xml:space="preserve"> 202.110.44.0/17    B 202.110.162.0/</w:t>
      </w:r>
      <w:proofErr w:type="gramStart"/>
      <w:r>
        <w:rPr>
          <w:rFonts w:hint="eastAsia"/>
        </w:rPr>
        <w:t>20  C</w:t>
      </w:r>
      <w:proofErr w:type="gramEnd"/>
      <w:r>
        <w:rPr>
          <w:rFonts w:hint="eastAsia"/>
        </w:rPr>
        <w:t xml:space="preserve"> 202.110.144.0/16   D 202.110.24.0/20</w:t>
      </w:r>
    </w:p>
    <w:p w:rsidR="00A51D91" w:rsidRDefault="00A51D91" w:rsidP="00A51D9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17 </w:t>
      </w:r>
      <w:proofErr w:type="gramStart"/>
      <w:r>
        <w:rPr>
          <w:rFonts w:hint="eastAsia"/>
        </w:rPr>
        <w:t>私网地址</w:t>
      </w:r>
      <w:proofErr w:type="gramEnd"/>
      <w:r>
        <w:rPr>
          <w:rFonts w:hint="eastAsia"/>
        </w:rPr>
        <w:t>用于配置公司内部网络，</w:t>
      </w:r>
      <w:r>
        <w:rPr>
          <w:rFonts w:hint="eastAsia"/>
        </w:rPr>
        <w:t>(</w:t>
      </w:r>
      <w:r w:rsidRPr="008335FE">
        <w:rPr>
          <w:rFonts w:hint="eastAsia"/>
          <w:color w:val="FF0000"/>
        </w:rPr>
        <w:t>B</w:t>
      </w:r>
      <w:r>
        <w:rPr>
          <w:rFonts w:hint="eastAsia"/>
        </w:rPr>
        <w:t>)</w:t>
      </w:r>
      <w:proofErr w:type="gramStart"/>
      <w:r>
        <w:rPr>
          <w:rFonts w:hint="eastAsia"/>
        </w:rPr>
        <w:t>属于私网地址</w:t>
      </w:r>
      <w:proofErr w:type="gramEnd"/>
      <w:r>
        <w:rPr>
          <w:rFonts w:hint="eastAsia"/>
        </w:rPr>
        <w:t xml:space="preserve"> </w:t>
      </w:r>
    </w:p>
    <w:p w:rsidR="00A51D91" w:rsidRDefault="00A51D91" w:rsidP="00A51D9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A 128.168.101   B </w:t>
      </w:r>
      <w:proofErr w:type="gramStart"/>
      <w:r>
        <w:rPr>
          <w:rFonts w:hint="eastAsia"/>
        </w:rPr>
        <w:t>10.128.10.1  C</w:t>
      </w:r>
      <w:proofErr w:type="gramEnd"/>
      <w:r>
        <w:rPr>
          <w:rFonts w:hint="eastAsia"/>
        </w:rPr>
        <w:t xml:space="preserve"> 127.10.0.1        D 172.15.0.1</w:t>
      </w:r>
    </w:p>
    <w:p w:rsidR="00A51D91" w:rsidRDefault="00A51D91" w:rsidP="00A51D9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通过交换机连接的一组工作站（）冲突域，广播域</w:t>
      </w:r>
    </w:p>
    <w:p w:rsidR="00A51D91" w:rsidRDefault="00A51D91" w:rsidP="00A51D91">
      <w:pPr>
        <w:ind w:firstLineChars="200" w:firstLine="420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采用</w:t>
      </w:r>
      <w:r>
        <w:rPr>
          <w:rFonts w:hint="eastAsia"/>
        </w:rPr>
        <w:t>CRC</w:t>
      </w:r>
      <w:r>
        <w:rPr>
          <w:rFonts w:hint="eastAsia"/>
        </w:rPr>
        <w:t>校验的生成多项式为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+1</w:t>
      </w:r>
      <w:r>
        <w:rPr>
          <w:rFonts w:hint="eastAsia"/>
        </w:rPr>
        <w:t>，产生的校验码是（</w:t>
      </w:r>
      <w:r w:rsidRPr="008335FE">
        <w:rPr>
          <w:rFonts w:hint="eastAsia"/>
          <w:color w:val="FF0000"/>
        </w:rPr>
        <w:t>16</w:t>
      </w:r>
      <w:r>
        <w:rPr>
          <w:rFonts w:hint="eastAsia"/>
        </w:rPr>
        <w:t>）位</w:t>
      </w:r>
    </w:p>
    <w:p w:rsidR="00A51D91" w:rsidRDefault="00A51D91" w:rsidP="00A51D91">
      <w:pPr>
        <w:ind w:firstLineChars="200" w:firstLine="42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在</w:t>
      </w:r>
      <w:r>
        <w:rPr>
          <w:rFonts w:hint="eastAsia"/>
        </w:rPr>
        <w:t>TCP</w:t>
      </w:r>
      <w:r>
        <w:rPr>
          <w:rFonts w:hint="eastAsia"/>
        </w:rPr>
        <w:t>协议中采用（</w:t>
      </w:r>
      <w:r w:rsidRPr="008335FE">
        <w:rPr>
          <w:rFonts w:hint="eastAsia"/>
          <w:color w:val="FF0000"/>
        </w:rPr>
        <w:t>套接字</w:t>
      </w:r>
      <w:r>
        <w:rPr>
          <w:rFonts w:hint="eastAsia"/>
        </w:rPr>
        <w:t>）来区分不同的应用进程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二填空题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计算机网络由（</w:t>
      </w:r>
      <w:r w:rsidRPr="008335FE">
        <w:rPr>
          <w:rFonts w:hint="eastAsia"/>
          <w:color w:val="FF0000"/>
        </w:rPr>
        <w:t>资源子网</w:t>
      </w:r>
      <w:r>
        <w:rPr>
          <w:rFonts w:hint="eastAsia"/>
        </w:rPr>
        <w:t>）（</w:t>
      </w:r>
      <w:r w:rsidRPr="008335FE">
        <w:rPr>
          <w:rFonts w:hint="eastAsia"/>
          <w:color w:val="FF0000"/>
        </w:rPr>
        <w:t>通信子网</w:t>
      </w:r>
      <w:r>
        <w:rPr>
          <w:rFonts w:hint="eastAsia"/>
        </w:rPr>
        <w:t>）两个子网组成，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2.IPV4</w:t>
      </w:r>
      <w:r>
        <w:rPr>
          <w:rFonts w:hint="eastAsia"/>
        </w:rPr>
        <w:t>地址由（</w:t>
      </w:r>
      <w:r w:rsidRPr="008335FE">
        <w:rPr>
          <w:rFonts w:hint="eastAsia"/>
          <w:color w:val="FF0000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字节组成，包括（</w:t>
      </w:r>
      <w:r w:rsidRPr="008335FE">
        <w:rPr>
          <w:rFonts w:hint="eastAsia"/>
          <w:color w:val="FF0000"/>
        </w:rPr>
        <w:t>网络号</w:t>
      </w:r>
      <w:r>
        <w:rPr>
          <w:rFonts w:hint="eastAsia"/>
        </w:rPr>
        <w:t>）和主机号，</w:t>
      </w:r>
      <w:r>
        <w:rPr>
          <w:rFonts w:hint="eastAsia"/>
        </w:rPr>
        <w:t>MAC</w:t>
      </w:r>
      <w:r>
        <w:rPr>
          <w:rFonts w:hint="eastAsia"/>
        </w:rPr>
        <w:t>地址由（</w:t>
      </w:r>
      <w:r w:rsidRPr="008335FE">
        <w:rPr>
          <w:rFonts w:hint="eastAsia"/>
          <w:color w:val="FF0000"/>
        </w:rPr>
        <w:t>6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字节组成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电信网络一般分为线路交换网络和分组交换网络，线路交换网络可以采用频分复用和（</w:t>
      </w:r>
      <w:r w:rsidRPr="008335FE">
        <w:rPr>
          <w:rFonts w:hint="eastAsia"/>
          <w:color w:val="FF0000"/>
        </w:rPr>
        <w:t>时分复用</w:t>
      </w:r>
      <w:r>
        <w:rPr>
          <w:rFonts w:hint="eastAsia"/>
        </w:rPr>
        <w:t>）技术，而</w:t>
      </w:r>
      <w:proofErr w:type="gramStart"/>
      <w:r>
        <w:rPr>
          <w:rFonts w:hint="eastAsia"/>
        </w:rPr>
        <w:t>分组交换网络可分为</w:t>
      </w:r>
      <w:proofErr w:type="gramEnd"/>
      <w:r>
        <w:rPr>
          <w:rFonts w:hint="eastAsia"/>
        </w:rPr>
        <w:t>（</w:t>
      </w:r>
      <w:r w:rsidRPr="008335FE">
        <w:rPr>
          <w:rFonts w:hint="eastAsia"/>
          <w:color w:val="FF0000"/>
        </w:rPr>
        <w:t>数据报</w:t>
      </w:r>
      <w:r>
        <w:rPr>
          <w:rFonts w:hint="eastAsia"/>
        </w:rPr>
        <w:t>）和虚电路交换网络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局域网常用的拓扑结构有总线型，星形和（</w:t>
      </w:r>
      <w:r w:rsidRPr="008335FE">
        <w:rPr>
          <w:rFonts w:hint="eastAsia"/>
          <w:color w:val="FF0000"/>
        </w:rPr>
        <w:t>树形</w:t>
      </w:r>
      <w:r>
        <w:rPr>
          <w:rFonts w:hint="eastAsia"/>
        </w:rPr>
        <w:t>）三种，其中以太网采用（</w:t>
      </w:r>
      <w:r w:rsidRPr="008335FE">
        <w:rPr>
          <w:rFonts w:hint="eastAsia"/>
          <w:color w:val="FF0000"/>
        </w:rPr>
        <w:t>星形</w:t>
      </w:r>
      <w:r>
        <w:rPr>
          <w:rFonts w:hint="eastAsia"/>
        </w:rPr>
        <w:t>）结构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邮件服务器发邮件时通过（</w:t>
      </w:r>
      <w:r w:rsidRPr="008335FE">
        <w:rPr>
          <w:rFonts w:hint="eastAsia"/>
          <w:color w:val="FF0000"/>
        </w:rPr>
        <w:t>SMTP</w:t>
      </w:r>
      <w:r>
        <w:rPr>
          <w:rFonts w:hint="eastAsia"/>
        </w:rPr>
        <w:t>）协议来实现，利用</w:t>
      </w:r>
      <w:r>
        <w:rPr>
          <w:rFonts w:hint="eastAsia"/>
        </w:rPr>
        <w:t>FOSMAIL</w:t>
      </w:r>
      <w:r>
        <w:rPr>
          <w:rFonts w:hint="eastAsia"/>
        </w:rPr>
        <w:t>收邮件是通过（</w:t>
      </w:r>
      <w:r w:rsidRPr="008335FE">
        <w:rPr>
          <w:rFonts w:hint="eastAsia"/>
          <w:color w:val="FF0000"/>
        </w:rPr>
        <w:t>FTP</w:t>
      </w:r>
      <w:r>
        <w:rPr>
          <w:rFonts w:hint="eastAsia"/>
        </w:rPr>
        <w:t>）协议实现的。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路由信息协议</w:t>
      </w:r>
      <w:r>
        <w:rPr>
          <w:rFonts w:hint="eastAsia"/>
        </w:rPr>
        <w:t>RIP</w:t>
      </w:r>
      <w:r>
        <w:rPr>
          <w:rFonts w:hint="eastAsia"/>
        </w:rPr>
        <w:t>是基于（</w:t>
      </w:r>
      <w:r w:rsidRPr="008335FE">
        <w:rPr>
          <w:rFonts w:hint="eastAsia"/>
          <w:color w:val="FF0000"/>
        </w:rPr>
        <w:t>距离向量</w:t>
      </w:r>
      <w:r>
        <w:rPr>
          <w:rFonts w:hint="eastAsia"/>
        </w:rPr>
        <w:t>）路由算法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用于</w:t>
      </w:r>
      <w:r>
        <w:rPr>
          <w:rFonts w:hint="eastAsia"/>
        </w:rPr>
        <w:t>TCP</w:t>
      </w:r>
      <w:r>
        <w:rPr>
          <w:rFonts w:hint="eastAsia"/>
        </w:rPr>
        <w:t>的拥塞控制算法是慢开始（</w:t>
      </w:r>
      <w:r w:rsidRPr="008335FE">
        <w:rPr>
          <w:rFonts w:hint="eastAsia"/>
          <w:color w:val="FF0000"/>
        </w:rPr>
        <w:t>拥塞避免</w:t>
      </w:r>
      <w:r>
        <w:rPr>
          <w:rFonts w:hint="eastAsia"/>
        </w:rPr>
        <w:t>）（</w:t>
      </w:r>
      <w:r w:rsidRPr="008335FE">
        <w:rPr>
          <w:rFonts w:hint="eastAsia"/>
          <w:color w:val="FF0000"/>
        </w:rPr>
        <w:t>快恢复</w:t>
      </w:r>
      <w:r>
        <w:rPr>
          <w:rFonts w:hint="eastAsia"/>
        </w:rPr>
        <w:t>）（</w:t>
      </w:r>
      <w:r w:rsidRPr="008335FE">
        <w:rPr>
          <w:rFonts w:hint="eastAsia"/>
          <w:color w:val="FF0000"/>
        </w:rPr>
        <w:t>快重传</w:t>
      </w:r>
      <w:r>
        <w:rPr>
          <w:rFonts w:hint="eastAsia"/>
        </w:rPr>
        <w:t>）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把二进制流组成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通常采用的方法是（</w:t>
      </w:r>
      <w:r w:rsidRPr="008335FE">
        <w:rPr>
          <w:rFonts w:hint="eastAsia"/>
          <w:color w:val="FF0000"/>
        </w:rPr>
        <w:t>位填充法</w:t>
      </w:r>
      <w:r>
        <w:rPr>
          <w:rFonts w:hint="eastAsia"/>
        </w:rPr>
        <w:t>）（</w:t>
      </w:r>
      <w:r w:rsidRPr="008335FE">
        <w:rPr>
          <w:rFonts w:hint="eastAsia"/>
          <w:color w:val="FF0000"/>
        </w:rPr>
        <w:t>字符填充</w:t>
      </w:r>
      <w:r>
        <w:rPr>
          <w:rFonts w:hint="eastAsia"/>
        </w:rPr>
        <w:t>）（</w:t>
      </w:r>
      <w:r w:rsidRPr="008335FE">
        <w:rPr>
          <w:rFonts w:hint="eastAsia"/>
          <w:color w:val="FF0000"/>
        </w:rPr>
        <w:t>字节计数）</w:t>
      </w:r>
      <w:r>
        <w:rPr>
          <w:rFonts w:hint="eastAsia"/>
        </w:rPr>
        <w:t>（</w:t>
      </w:r>
      <w:r w:rsidRPr="008335FE">
        <w:rPr>
          <w:rFonts w:hint="eastAsia"/>
          <w:color w:val="FF0000"/>
        </w:rPr>
        <w:t>物理违例法</w:t>
      </w:r>
      <w:r>
        <w:rPr>
          <w:rFonts w:hint="eastAsia"/>
        </w:rPr>
        <w:t>）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物理层协议内容的特性是：机械特性（</w:t>
      </w:r>
      <w:r w:rsidRPr="008335FE">
        <w:rPr>
          <w:rFonts w:hint="eastAsia"/>
          <w:color w:val="FF0000"/>
        </w:rPr>
        <w:t>电气特性）（功能特性）（过程特性</w:t>
      </w:r>
      <w:r>
        <w:rPr>
          <w:rFonts w:hint="eastAsia"/>
        </w:rPr>
        <w:t>）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三．简答题</w:t>
      </w:r>
      <w:r w:rsidR="006059F3">
        <w:rPr>
          <w:rFonts w:hint="eastAsia"/>
        </w:rPr>
        <w:t>（这五道简答题考了很多年了）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说明以太网</w:t>
      </w:r>
      <w:r>
        <w:rPr>
          <w:rFonts w:hint="eastAsia"/>
        </w:rPr>
        <w:t>CSMA/CD</w:t>
      </w:r>
      <w:r>
        <w:rPr>
          <w:rFonts w:hint="eastAsia"/>
        </w:rPr>
        <w:t>协议对冲突时如何处理的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说明</w:t>
      </w:r>
      <w:r>
        <w:rPr>
          <w:rFonts w:hint="eastAsia"/>
        </w:rPr>
        <w:t>TCP</w:t>
      </w:r>
      <w:r>
        <w:rPr>
          <w:rFonts w:hint="eastAsia"/>
        </w:rPr>
        <w:t>协议三次握手的过程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说明</w:t>
      </w:r>
      <w:r>
        <w:rPr>
          <w:rFonts w:hint="eastAsia"/>
        </w:rPr>
        <w:t>TCP</w:t>
      </w:r>
      <w:r>
        <w:rPr>
          <w:rFonts w:hint="eastAsia"/>
        </w:rPr>
        <w:t>可靠数据传输时如何实现的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说明域名解析系统的工作过程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5.IP</w:t>
      </w:r>
      <w:r>
        <w:rPr>
          <w:rFonts w:hint="eastAsia"/>
        </w:rPr>
        <w:t>地址与硬件地址的区别，如何转换的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计算题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采用</w:t>
      </w:r>
      <w:r>
        <w:rPr>
          <w:rFonts w:hint="eastAsia"/>
        </w:rPr>
        <w:t>CRC</w:t>
      </w:r>
      <w:r>
        <w:rPr>
          <w:rFonts w:hint="eastAsia"/>
        </w:rPr>
        <w:t>进行差错校验，生成多项式为</w:t>
      </w:r>
      <w:r>
        <w:rPr>
          <w:rFonts w:hint="eastAsia"/>
        </w:rPr>
        <w:t>G(X)=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+X+1,</w:t>
      </w:r>
      <w:r>
        <w:rPr>
          <w:rFonts w:hint="eastAsia"/>
        </w:rPr>
        <w:t>信息码字为</w:t>
      </w:r>
      <w:r>
        <w:rPr>
          <w:rFonts w:hint="eastAsia"/>
        </w:rPr>
        <w:t>10110</w:t>
      </w:r>
      <w:r>
        <w:rPr>
          <w:rFonts w:hint="eastAsia"/>
        </w:rPr>
        <w:t>，请计算出</w:t>
      </w:r>
      <w:r>
        <w:rPr>
          <w:rFonts w:hint="eastAsia"/>
        </w:rPr>
        <w:t>CRC</w:t>
      </w:r>
      <w:r>
        <w:rPr>
          <w:rFonts w:hint="eastAsia"/>
        </w:rPr>
        <w:t>校验码</w:t>
      </w:r>
    </w:p>
    <w:p w:rsidR="00E26801" w:rsidRPr="00E26801" w:rsidRDefault="00E26801" w:rsidP="00A51D91">
      <w:pPr>
        <w:rPr>
          <w:rFonts w:hint="eastAsia"/>
          <w:color w:val="FF0000"/>
        </w:rPr>
      </w:pPr>
      <w:r w:rsidRPr="00E26801">
        <w:rPr>
          <w:rFonts w:hint="eastAsia"/>
          <w:color w:val="FF0000"/>
        </w:rPr>
        <w:t>G(X):10011   n=4  101100000</w:t>
      </w:r>
      <w:r w:rsidRPr="00E26801">
        <w:rPr>
          <w:rFonts w:hint="eastAsia"/>
          <w:color w:val="FF0000"/>
        </w:rPr>
        <w:t>除以</w:t>
      </w:r>
      <w:r w:rsidRPr="00E26801">
        <w:rPr>
          <w:rFonts w:hint="eastAsia"/>
          <w:color w:val="FF0000"/>
        </w:rPr>
        <w:t>10011</w:t>
      </w:r>
      <w:r w:rsidRPr="00E26801">
        <w:rPr>
          <w:rFonts w:hint="eastAsia"/>
          <w:color w:val="FF0000"/>
        </w:rPr>
        <w:t>（用模</w:t>
      </w:r>
      <w:r w:rsidRPr="00E26801">
        <w:rPr>
          <w:rFonts w:hint="eastAsia"/>
          <w:color w:val="FF0000"/>
        </w:rPr>
        <w:t>2</w:t>
      </w:r>
      <w:r w:rsidRPr="00E26801">
        <w:rPr>
          <w:rFonts w:hint="eastAsia"/>
          <w:color w:val="FF0000"/>
        </w:rPr>
        <w:t>法）得出答案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）路由汇聚是把小子网汇聚成大的网络，下面四个子网进行汇聚后的网络地址是多少？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172.16.193.0/24    172.16.194.0/24   172.16.194.0/</w:t>
      </w:r>
      <w:proofErr w:type="gramStart"/>
      <w:r>
        <w:rPr>
          <w:rFonts w:hint="eastAsia"/>
        </w:rPr>
        <w:t>24  172.16.196.0</w:t>
      </w:r>
      <w:proofErr w:type="gramEnd"/>
      <w:r>
        <w:rPr>
          <w:rFonts w:hint="eastAsia"/>
        </w:rPr>
        <w:t>/24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某校网的地址是</w:t>
      </w:r>
      <w:r>
        <w:rPr>
          <w:rFonts w:hint="eastAsia"/>
        </w:rPr>
        <w:t>202.100.192.0/18</w:t>
      </w:r>
      <w:r>
        <w:rPr>
          <w:rFonts w:hint="eastAsia"/>
        </w:rPr>
        <w:t>，要把该网络分成</w:t>
      </w:r>
      <w:r>
        <w:rPr>
          <w:rFonts w:hint="eastAsia"/>
        </w:rPr>
        <w:t>30</w:t>
      </w:r>
      <w:r>
        <w:rPr>
          <w:rFonts w:hint="eastAsia"/>
        </w:rPr>
        <w:t>个子网，则子网掩码应该是多少？每个子网分配的主机地址数是多少？</w:t>
      </w:r>
    </w:p>
    <w:p w:rsidR="00E26801" w:rsidRDefault="00E26801" w:rsidP="00A51D91">
      <w:pPr>
        <w:rPr>
          <w:rFonts w:hint="eastAsia"/>
        </w:rPr>
      </w:pPr>
      <w:r>
        <w:rPr>
          <w:rFonts w:hint="eastAsia"/>
        </w:rPr>
        <w:t>（</w:t>
      </w:r>
      <w:r w:rsidRPr="00E26801">
        <w:rPr>
          <w:rFonts w:hint="eastAsia"/>
          <w:color w:val="FF0000"/>
        </w:rPr>
        <w:t>1</w:t>
      </w:r>
      <w:r w:rsidRPr="00E26801">
        <w:rPr>
          <w:rFonts w:hint="eastAsia"/>
          <w:color w:val="FF0000"/>
        </w:rPr>
        <w:t>）</w:t>
      </w:r>
      <w:r w:rsidRPr="00E26801">
        <w:rPr>
          <w:rFonts w:hint="eastAsia"/>
          <w:color w:val="FF0000"/>
        </w:rPr>
        <w:t xml:space="preserve">255.255.254.0       </w:t>
      </w:r>
      <w:r w:rsidRPr="00E26801">
        <w:rPr>
          <w:rFonts w:hint="eastAsia"/>
          <w:color w:val="FF0000"/>
        </w:rPr>
        <w:t>（</w:t>
      </w:r>
      <w:r w:rsidRPr="00E26801">
        <w:rPr>
          <w:rFonts w:hint="eastAsia"/>
          <w:color w:val="FF0000"/>
        </w:rPr>
        <w:t>2</w:t>
      </w:r>
      <w:r w:rsidRPr="00E26801">
        <w:rPr>
          <w:rFonts w:hint="eastAsia"/>
          <w:color w:val="FF0000"/>
        </w:rPr>
        <w:t>）</w:t>
      </w:r>
      <w:r w:rsidRPr="00E26801">
        <w:rPr>
          <w:rFonts w:hint="eastAsia"/>
          <w:color w:val="FF0000"/>
        </w:rPr>
        <w:t xml:space="preserve"> 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9</m:t>
            </m:r>
          </m:sup>
        </m:sSup>
      </m:oMath>
      <w:r w:rsidRPr="00E26801">
        <w:rPr>
          <w:rFonts w:hint="eastAsia"/>
          <w:color w:val="FF0000"/>
        </w:rPr>
        <w:t>-2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若一个信道宽带是</w:t>
      </w:r>
      <w:r>
        <w:rPr>
          <w:rFonts w:hint="eastAsia"/>
        </w:rPr>
        <w:t>8KPS</w:t>
      </w:r>
      <w:r>
        <w:rPr>
          <w:rFonts w:hint="eastAsia"/>
        </w:rPr>
        <w:t>，传播延迟为</w:t>
      </w:r>
      <w:r>
        <w:rPr>
          <w:rFonts w:hint="eastAsia"/>
        </w:rPr>
        <w:t>20ms,</w:t>
      </w:r>
      <w:r>
        <w:rPr>
          <w:rFonts w:hint="eastAsia"/>
        </w:rPr>
        <w:t>那么帧的大小在什么范围里面，停等协议才能有至少</w:t>
      </w:r>
      <w:r>
        <w:rPr>
          <w:rFonts w:hint="eastAsia"/>
        </w:rPr>
        <w:t>50%</w:t>
      </w:r>
      <w:r>
        <w:rPr>
          <w:rFonts w:hint="eastAsia"/>
        </w:rPr>
        <w:t>的效率</w:t>
      </w:r>
    </w:p>
    <w:p w:rsidR="00E26801" w:rsidRPr="00E26801" w:rsidRDefault="00E26801" w:rsidP="00A51D91">
      <w:pPr>
        <w:rPr>
          <w:rFonts w:hint="eastAsia"/>
          <w:color w:val="FF0000"/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8*1000</m:t>
                </m:r>
              </m:den>
            </m:f>
          </m:num>
          <m:den>
            <m:r>
              <w:rPr>
                <w:rFonts w:ascii="Cambria Math" w:hAnsi="Cambria Math"/>
                <w:color w:val="FF0000"/>
                <w:sz w:val="30"/>
                <w:szCs w:val="30"/>
              </w:rPr>
              <m:t>40*1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-3</m:t>
                </m:r>
              </m:sup>
            </m:sSup>
            <m: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8*1000</m:t>
                </m:r>
              </m:den>
            </m:f>
          </m:den>
        </m:f>
      </m:oMath>
      <w:r w:rsidRPr="00E26801">
        <w:rPr>
          <w:rFonts w:hint="eastAsia"/>
          <w:color w:val="FF0000"/>
          <w:sz w:val="30"/>
          <w:szCs w:val="30"/>
        </w:rPr>
        <w:t xml:space="preserve">=0.5   </w:t>
      </w:r>
      <w:r w:rsidRPr="00E26801">
        <w:rPr>
          <w:rFonts w:hint="eastAsia"/>
          <w:color w:val="FF0000"/>
          <w:sz w:val="30"/>
          <w:szCs w:val="30"/>
        </w:rPr>
        <w:t>求出</w:t>
      </w:r>
      <w:r w:rsidRPr="00E26801">
        <w:rPr>
          <w:rFonts w:hint="eastAsia"/>
          <w:color w:val="FF0000"/>
          <w:sz w:val="30"/>
          <w:szCs w:val="30"/>
        </w:rPr>
        <w:t>X=80bit</w:t>
      </w:r>
    </w:p>
    <w:p w:rsidR="00A51D91" w:rsidRDefault="00A51D91" w:rsidP="00A51D9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根据小兔，考虑</w:t>
      </w:r>
      <w:proofErr w:type="gramStart"/>
      <w:r>
        <w:rPr>
          <w:rFonts w:hint="eastAsia"/>
        </w:rPr>
        <w:t>用距离</w:t>
      </w:r>
      <w:proofErr w:type="gramEnd"/>
      <w:r>
        <w:rPr>
          <w:rFonts w:hint="eastAsia"/>
        </w:rPr>
        <w:t>矢量算法，计算完成节点</w:t>
      </w:r>
      <w:r>
        <w:rPr>
          <w:rFonts w:hint="eastAsia"/>
        </w:rPr>
        <w:t>E</w:t>
      </w:r>
      <w:r>
        <w:rPr>
          <w:rFonts w:hint="eastAsia"/>
        </w:rPr>
        <w:t>的距离表，并给出节点</w:t>
      </w:r>
      <w:r>
        <w:rPr>
          <w:rFonts w:hint="eastAsia"/>
        </w:rPr>
        <w:t>E</w:t>
      </w:r>
      <w:r>
        <w:rPr>
          <w:rFonts w:hint="eastAsia"/>
        </w:rPr>
        <w:t>的路由表</w:t>
      </w:r>
    </w:p>
    <w:p w:rsidR="00E26801" w:rsidRPr="008335FE" w:rsidRDefault="00F5482F" w:rsidP="00A51D91">
      <w:pPr>
        <w:rPr>
          <w:color w:val="FF0000"/>
        </w:rPr>
      </w:pPr>
      <w:r>
        <w:rPr>
          <w:rFonts w:hint="eastAsia"/>
          <w:noProof/>
        </w:rPr>
        <w:drawing>
          <wp:inline distT="0" distB="0" distL="0" distR="0">
            <wp:extent cx="2106778" cy="1290722"/>
            <wp:effectExtent l="0" t="0" r="8255" b="5080"/>
            <wp:docPr id="1" name="图片 1" descr="C:\Users\lemon\Desktop\45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mon\Desktop\454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95" cy="129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850"/>
      </w:tblGrid>
      <w:tr w:rsidR="00E26801" w:rsidTr="00E26801">
        <w:tc>
          <w:tcPr>
            <w:tcW w:w="675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DE()</w:t>
            </w:r>
          </w:p>
        </w:tc>
        <w:tc>
          <w:tcPr>
            <w:tcW w:w="851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850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</w:p>
        </w:tc>
      </w:tr>
      <w:tr w:rsidR="00E26801" w:rsidTr="00E26801">
        <w:tc>
          <w:tcPr>
            <w:tcW w:w="675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851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850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</w:tr>
      <w:tr w:rsidR="00E26801" w:rsidTr="00E26801">
        <w:tc>
          <w:tcPr>
            <w:tcW w:w="675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851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50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</w:tr>
      <w:tr w:rsidR="00E26801" w:rsidTr="00E26801">
        <w:tc>
          <w:tcPr>
            <w:tcW w:w="675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851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850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</w:tr>
      <w:tr w:rsidR="00E26801" w:rsidTr="00E26801">
        <w:tc>
          <w:tcPr>
            <w:tcW w:w="675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</w:p>
        </w:tc>
        <w:tc>
          <w:tcPr>
            <w:tcW w:w="851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850" w:type="dxa"/>
          </w:tcPr>
          <w:p w:rsidR="00E26801" w:rsidRDefault="00E26801" w:rsidP="00A51D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</w:tr>
    </w:tbl>
    <w:p w:rsidR="00E26801" w:rsidRDefault="00E26801" w:rsidP="00A51D91">
      <w:pPr>
        <w:rPr>
          <w:color w:val="FF0000"/>
        </w:rPr>
      </w:pPr>
    </w:p>
    <w:tbl>
      <w:tblPr>
        <w:tblpPr w:leftFromText="180" w:rightFromText="180" w:vertAnchor="text" w:tblpX="2897" w:tblpY="-19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417"/>
      </w:tblGrid>
      <w:tr w:rsidR="00E26801" w:rsidTr="00E26801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01" w:type="dxa"/>
          </w:tcPr>
          <w:p w:rsidR="00E26801" w:rsidRDefault="00E26801" w:rsidP="00E2680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目的地址</w:t>
            </w:r>
          </w:p>
        </w:tc>
        <w:tc>
          <w:tcPr>
            <w:tcW w:w="1417" w:type="dxa"/>
          </w:tcPr>
          <w:p w:rsidR="00E26801" w:rsidRDefault="00E26801" w:rsidP="00E2680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吓一跳地址</w:t>
            </w:r>
          </w:p>
        </w:tc>
      </w:tr>
      <w:tr w:rsidR="00E26801" w:rsidTr="00E26801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101" w:type="dxa"/>
          </w:tcPr>
          <w:p w:rsidR="00E26801" w:rsidRDefault="00E26801" w:rsidP="00E2680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417" w:type="dxa"/>
          </w:tcPr>
          <w:p w:rsidR="00E26801" w:rsidRDefault="00E26801" w:rsidP="00E2680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B</w:t>
            </w:r>
          </w:p>
        </w:tc>
      </w:tr>
      <w:tr w:rsidR="00E26801" w:rsidTr="00E2680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dxa"/>
          </w:tcPr>
          <w:p w:rsidR="00E26801" w:rsidRDefault="00E26801" w:rsidP="00E2680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1417" w:type="dxa"/>
          </w:tcPr>
          <w:p w:rsidR="00E26801" w:rsidRDefault="00E26801" w:rsidP="00E2680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B</w:t>
            </w:r>
          </w:p>
        </w:tc>
      </w:tr>
      <w:tr w:rsidR="00E26801" w:rsidTr="00E26801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01" w:type="dxa"/>
          </w:tcPr>
          <w:p w:rsidR="00E26801" w:rsidRDefault="00E26801" w:rsidP="00E2680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1417" w:type="dxa"/>
          </w:tcPr>
          <w:p w:rsidR="00E26801" w:rsidRDefault="00E26801" w:rsidP="00E2680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</w:p>
        </w:tc>
      </w:tr>
      <w:tr w:rsidR="00E26801" w:rsidTr="00E26801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101" w:type="dxa"/>
          </w:tcPr>
          <w:p w:rsidR="00E26801" w:rsidRDefault="00E26801" w:rsidP="00E2680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</w:p>
        </w:tc>
        <w:tc>
          <w:tcPr>
            <w:tcW w:w="1417" w:type="dxa"/>
          </w:tcPr>
          <w:p w:rsidR="00E26801" w:rsidRDefault="00E26801" w:rsidP="00E2680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</w:p>
        </w:tc>
      </w:tr>
    </w:tbl>
    <w:p w:rsidR="00A51D91" w:rsidRPr="008335FE" w:rsidRDefault="00A51D91" w:rsidP="00A51D91">
      <w:pPr>
        <w:rPr>
          <w:rFonts w:hint="eastAsia"/>
          <w:color w:val="FF0000"/>
        </w:rPr>
      </w:pPr>
    </w:p>
    <w:p w:rsidR="00A51D91" w:rsidRPr="00A51D91" w:rsidRDefault="00A51D91" w:rsidP="00A51D91">
      <w:pPr>
        <w:ind w:left="780"/>
        <w:rPr>
          <w:rFonts w:hint="eastAsia"/>
        </w:rPr>
      </w:pPr>
    </w:p>
    <w:p w:rsidR="00A51D91" w:rsidRPr="00E26801" w:rsidRDefault="006059F3" w:rsidP="00A51D91">
      <w:pPr>
        <w:ind w:left="780"/>
        <w:rPr>
          <w:rFonts w:hint="eastAsia"/>
          <w:b/>
          <w:sz w:val="32"/>
          <w:szCs w:val="32"/>
        </w:rPr>
      </w:pPr>
      <w:r w:rsidRPr="00E26801">
        <w:rPr>
          <w:rFonts w:hint="eastAsia"/>
          <w:b/>
          <w:sz w:val="32"/>
          <w:szCs w:val="32"/>
        </w:rPr>
        <w:t>（谢希仁版）没有抄出来，凭记忆写</w:t>
      </w:r>
    </w:p>
    <w:p w:rsidR="006059F3" w:rsidRDefault="006059F3" w:rsidP="00E26801">
      <w:pPr>
        <w:rPr>
          <w:rFonts w:hint="eastAsia"/>
        </w:rPr>
      </w:pPr>
      <w:r>
        <w:rPr>
          <w:rFonts w:hint="eastAsia"/>
        </w:rPr>
        <w:t>选择题和上面有点不同</w:t>
      </w:r>
    </w:p>
    <w:p w:rsidR="006059F3" w:rsidRDefault="006059F3" w:rsidP="00A51D91">
      <w:pPr>
        <w:ind w:left="780"/>
        <w:rPr>
          <w:rFonts w:hint="eastAsia"/>
        </w:rPr>
      </w:pPr>
      <w:r>
        <w:rPr>
          <w:rFonts w:hint="eastAsia"/>
        </w:rPr>
        <w:t>填空</w:t>
      </w:r>
      <w:proofErr w:type="gramStart"/>
      <w:r>
        <w:rPr>
          <w:rFonts w:hint="eastAsia"/>
        </w:rPr>
        <w:t>题基本</w:t>
      </w:r>
      <w:proofErr w:type="gramEnd"/>
      <w:r>
        <w:rPr>
          <w:rFonts w:hint="eastAsia"/>
        </w:rPr>
        <w:t>一样</w:t>
      </w:r>
    </w:p>
    <w:p w:rsidR="006059F3" w:rsidRDefault="006059F3" w:rsidP="00A51D91">
      <w:pPr>
        <w:ind w:left="780"/>
        <w:rPr>
          <w:rFonts w:hint="eastAsia"/>
        </w:rPr>
      </w:pPr>
      <w:r>
        <w:rPr>
          <w:rFonts w:hint="eastAsia"/>
        </w:rPr>
        <w:t>问答题（</w:t>
      </w:r>
      <w:r>
        <w:rPr>
          <w:rFonts w:hint="eastAsia"/>
        </w:rPr>
        <w:t>4</w:t>
      </w:r>
      <w:r>
        <w:rPr>
          <w:rFonts w:hint="eastAsia"/>
        </w:rPr>
        <w:t>题）上面的</w:t>
      </w:r>
      <w:r>
        <w:rPr>
          <w:rFonts w:hint="eastAsia"/>
        </w:rPr>
        <w:t>2.3.4</w:t>
      </w:r>
      <w:r>
        <w:rPr>
          <w:rFonts w:hint="eastAsia"/>
        </w:rPr>
        <w:t>考到了，还有一道是</w:t>
      </w:r>
      <w:r>
        <w:rPr>
          <w:rFonts w:hint="eastAsia"/>
        </w:rPr>
        <w:t>OSPF</w:t>
      </w:r>
      <w:r>
        <w:rPr>
          <w:rFonts w:hint="eastAsia"/>
        </w:rPr>
        <w:t>协议的工作原理</w:t>
      </w:r>
    </w:p>
    <w:p w:rsidR="006059F3" w:rsidRDefault="006059F3" w:rsidP="00A51D91">
      <w:pPr>
        <w:ind w:left="780"/>
        <w:rPr>
          <w:rFonts w:hint="eastAsia"/>
        </w:rPr>
      </w:pPr>
      <w:r>
        <w:rPr>
          <w:rFonts w:hint="eastAsia"/>
        </w:rPr>
        <w:t>计算题（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蛋疼，基本不一样）</w:t>
      </w:r>
    </w:p>
    <w:p w:rsidR="006059F3" w:rsidRDefault="006059F3" w:rsidP="00A51D91">
      <w:pPr>
        <w:ind w:left="780"/>
        <w:rPr>
          <w:rFonts w:hint="eastAsia"/>
        </w:rPr>
      </w:pPr>
      <w:proofErr w:type="gramStart"/>
      <w:r>
        <w:rPr>
          <w:rFonts w:hint="eastAsia"/>
        </w:rPr>
        <w:lastRenderedPageBreak/>
        <w:t>1.</w:t>
      </w:r>
      <w:proofErr w:type="gramEnd"/>
      <w:r>
        <w:rPr>
          <w:rFonts w:hint="eastAsia"/>
        </w:rPr>
        <w:t>(1)</w:t>
      </w:r>
      <w:proofErr w:type="spellStart"/>
      <w:r>
        <w:rPr>
          <w:rFonts w:hint="eastAsia"/>
        </w:rPr>
        <w:t>CSMa</w:t>
      </w:r>
      <w:proofErr w:type="spellEnd"/>
      <w:r>
        <w:rPr>
          <w:rFonts w:hint="eastAsia"/>
        </w:rPr>
        <w:t>/cd</w:t>
      </w:r>
      <w:r>
        <w:rPr>
          <w:rFonts w:hint="eastAsia"/>
        </w:rPr>
        <w:t>在冲突时，用退避算法的应用（好像是这样子的）</w:t>
      </w:r>
    </w:p>
    <w:p w:rsidR="006059F3" w:rsidRDefault="006059F3" w:rsidP="00A51D91">
      <w:pPr>
        <w:ind w:left="780"/>
        <w:rPr>
          <w:rFonts w:hint="eastAsia"/>
        </w:rPr>
      </w:pPr>
      <w:r>
        <w:rPr>
          <w:rFonts w:hint="eastAsia"/>
        </w:rPr>
        <w:t>答案在谢</w:t>
      </w:r>
      <w:proofErr w:type="gramStart"/>
      <w:r>
        <w:rPr>
          <w:rFonts w:hint="eastAsia"/>
        </w:rPr>
        <w:t>希仁版的</w:t>
      </w:r>
      <w:proofErr w:type="gramEnd"/>
      <w:r>
        <w:rPr>
          <w:rFonts w:hint="eastAsia"/>
        </w:rPr>
        <w:t>82</w:t>
      </w:r>
      <w:r>
        <w:rPr>
          <w:rFonts w:hint="eastAsia"/>
        </w:rPr>
        <w:t>页</w:t>
      </w:r>
    </w:p>
    <w:p w:rsidR="006059F3" w:rsidRDefault="006059F3" w:rsidP="00A51D91">
      <w:pPr>
        <w:ind w:left="7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CSMA/cd</w:t>
      </w:r>
      <w:r>
        <w:rPr>
          <w:rFonts w:hint="eastAsia"/>
        </w:rPr>
        <w:t>的有关计算</w:t>
      </w:r>
      <w:r w:rsidR="00E26801">
        <w:rPr>
          <w:rFonts w:hint="eastAsia"/>
        </w:rPr>
        <w:t>（留白了，泪奔）</w:t>
      </w:r>
    </w:p>
    <w:p w:rsidR="00E26801" w:rsidRDefault="00E26801" w:rsidP="00A51D91">
      <w:pPr>
        <w:ind w:left="7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有关</w:t>
      </w:r>
      <w:r>
        <w:rPr>
          <w:rFonts w:hint="eastAsia"/>
        </w:rPr>
        <w:t>IP</w:t>
      </w:r>
      <w:r>
        <w:rPr>
          <w:rFonts w:hint="eastAsia"/>
        </w:rPr>
        <w:t>的计算</w:t>
      </w:r>
    </w:p>
    <w:p w:rsidR="00E26801" w:rsidRDefault="00E26801" w:rsidP="00A51D91">
      <w:pPr>
        <w:ind w:left="7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）知道一个</w:t>
      </w:r>
      <w:r>
        <w:rPr>
          <w:rFonts w:hint="eastAsia"/>
        </w:rPr>
        <w:t>IP</w:t>
      </w:r>
      <w:r>
        <w:rPr>
          <w:rFonts w:hint="eastAsia"/>
        </w:rPr>
        <w:t>地址，求可分的子网数</w:t>
      </w:r>
    </w:p>
    <w:p w:rsidR="00E26801" w:rsidRDefault="00E26801" w:rsidP="00A51D91">
      <w:pPr>
        <w:ind w:left="7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）路由汇聚问题，提供四个</w:t>
      </w:r>
      <w:r>
        <w:rPr>
          <w:rFonts w:hint="eastAsia"/>
        </w:rPr>
        <w:t>IP</w:t>
      </w:r>
      <w:r>
        <w:rPr>
          <w:rFonts w:hint="eastAsia"/>
        </w:rPr>
        <w:t>地址，求汇聚</w:t>
      </w:r>
    </w:p>
    <w:p w:rsidR="00E26801" w:rsidRDefault="00E26801" w:rsidP="00A51D91">
      <w:pPr>
        <w:ind w:left="7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拥塞控制给出</w:t>
      </w:r>
      <w:r>
        <w:rPr>
          <w:rFonts w:hint="eastAsia"/>
        </w:rPr>
        <w:t>208</w:t>
      </w:r>
      <w:r>
        <w:rPr>
          <w:rFonts w:hint="eastAsia"/>
        </w:rPr>
        <w:t>页的图</w:t>
      </w:r>
      <w:r>
        <w:rPr>
          <w:rFonts w:hint="eastAsia"/>
        </w:rPr>
        <w:t xml:space="preserve"> </w:t>
      </w:r>
      <w:r>
        <w:rPr>
          <w:rFonts w:hint="eastAsia"/>
        </w:rPr>
        <w:t>求（</w:t>
      </w:r>
      <w:r>
        <w:rPr>
          <w:rFonts w:hint="eastAsia"/>
        </w:rPr>
        <w:t>1</w:t>
      </w:r>
      <w:r>
        <w:rPr>
          <w:rFonts w:hint="eastAsia"/>
        </w:rPr>
        <w:t>）慢开始的轮转段（</w:t>
      </w:r>
      <w:r>
        <w:rPr>
          <w:rFonts w:hint="eastAsia"/>
        </w:rPr>
        <w:t>2</w:t>
      </w:r>
      <w:r>
        <w:rPr>
          <w:rFonts w:hint="eastAsia"/>
        </w:rPr>
        <w:t>拥塞避免的轮转段（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）不同轮转段的拥塞阀门值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6-7</w:t>
      </w:r>
      <w:r>
        <w:rPr>
          <w:rFonts w:hint="eastAsia"/>
        </w:rPr>
        <w:t>）图中两个下降是检测到什么状况</w:t>
      </w:r>
    </w:p>
    <w:p w:rsidR="00E26801" w:rsidRPr="00E26801" w:rsidRDefault="00E26801" w:rsidP="00E26801"/>
    <w:sectPr w:rsidR="00E26801" w:rsidRPr="00E26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078FB"/>
    <w:multiLevelType w:val="hybridMultilevel"/>
    <w:tmpl w:val="448052A4"/>
    <w:lvl w:ilvl="0" w:tplc="B5A031F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2429E4"/>
    <w:multiLevelType w:val="hybridMultilevel"/>
    <w:tmpl w:val="238AE43E"/>
    <w:lvl w:ilvl="0" w:tplc="234C9F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DE"/>
    <w:rsid w:val="00280053"/>
    <w:rsid w:val="00374BDE"/>
    <w:rsid w:val="006059F3"/>
    <w:rsid w:val="008335FE"/>
    <w:rsid w:val="00A51D91"/>
    <w:rsid w:val="00A63901"/>
    <w:rsid w:val="00E26801"/>
    <w:rsid w:val="00F5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D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1D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1D9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51D91"/>
    <w:rPr>
      <w:color w:val="808080"/>
    </w:rPr>
  </w:style>
  <w:style w:type="table" w:styleId="a6">
    <w:name w:val="Table Grid"/>
    <w:basedOn w:val="a1"/>
    <w:uiPriority w:val="59"/>
    <w:rsid w:val="00E268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D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1D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1D9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51D91"/>
    <w:rPr>
      <w:color w:val="808080"/>
    </w:rPr>
  </w:style>
  <w:style w:type="table" w:styleId="a6">
    <w:name w:val="Table Grid"/>
    <w:basedOn w:val="a1"/>
    <w:uiPriority w:val="59"/>
    <w:rsid w:val="00E268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4</cp:revision>
  <dcterms:created xsi:type="dcterms:W3CDTF">2012-06-12T07:31:00Z</dcterms:created>
  <dcterms:modified xsi:type="dcterms:W3CDTF">2012-06-12T08:41:00Z</dcterms:modified>
</cp:coreProperties>
</file>