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93B0" w14:textId="4827C8A2" w:rsidR="00737D44" w:rsidRPr="00572E66" w:rsidRDefault="007C3B4C" w:rsidP="00572E66">
      <w:pPr>
        <w:widowControl/>
        <w:shd w:val="clear" w:color="auto" w:fill="FFFFFF"/>
        <w:spacing w:beforeLines="50" w:before="156" w:line="440" w:lineRule="exact"/>
        <w:ind w:firstLineChars="200" w:firstLine="720"/>
        <w:jc w:val="center"/>
        <w:rPr>
          <w:rFonts w:ascii="宋体" w:eastAsia="宋体" w:hAnsi="宋体" w:cs="宋体"/>
          <w:b/>
          <w:bCs/>
          <w:color w:val="191919"/>
          <w:sz w:val="36"/>
          <w:szCs w:val="36"/>
          <w:shd w:val="clear" w:color="auto" w:fill="FFFFFF"/>
        </w:rPr>
      </w:pPr>
      <w:r w:rsidRPr="00572E66">
        <w:rPr>
          <w:rFonts w:ascii="宋体" w:eastAsia="宋体" w:hAnsi="宋体" w:cs="宋体" w:hint="eastAsia"/>
          <w:color w:val="191919"/>
          <w:sz w:val="36"/>
          <w:szCs w:val="36"/>
          <w:shd w:val="clear" w:color="auto" w:fill="FFFFFF"/>
        </w:rPr>
        <w:t>“学习党的历史，喜迎党的二十大”</w:t>
      </w:r>
    </w:p>
    <w:p w14:paraId="415F4A2F" w14:textId="47841E63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left="3780"/>
        <w:rPr>
          <w:rFonts w:ascii="宋体" w:eastAsia="宋体" w:hAnsi="宋体" w:cs="宋体"/>
          <w:b/>
          <w:bCs/>
          <w:color w:val="191919"/>
          <w:szCs w:val="21"/>
          <w:shd w:val="clear" w:color="auto" w:fill="FFFFFF"/>
        </w:rPr>
      </w:pPr>
      <w:r w:rsidRPr="00572E66">
        <w:rPr>
          <w:rFonts w:ascii="宋体" w:eastAsia="宋体" w:hAnsi="宋体" w:cs="宋体" w:hint="eastAsia"/>
          <w:b/>
          <w:bCs/>
          <w:color w:val="191919"/>
          <w:szCs w:val="21"/>
          <w:shd w:val="clear" w:color="auto" w:fill="FFFFFF"/>
        </w:rPr>
        <w:t>——</w:t>
      </w:r>
      <w:r w:rsidRPr="00572E66">
        <w:rPr>
          <w:rFonts w:ascii="宋体" w:eastAsia="宋体" w:hAnsi="宋体" w:cs="宋体" w:hint="eastAsia"/>
          <w:b/>
          <w:bCs/>
          <w:color w:val="191919"/>
          <w:szCs w:val="21"/>
          <w:shd w:val="clear" w:color="auto" w:fill="FFFFFF"/>
        </w:rPr>
        <w:t>改革开放以来落到大众身上衣食住行的变化</w:t>
      </w:r>
    </w:p>
    <w:p w14:paraId="17A3EFAE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岁月不居，时节如流，四十余年弹指一挥间。从</w:t>
      </w: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1978年至今，我们用四十四年，走过了别人</w:t>
      </w:r>
      <w:proofErr w:type="gramStart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需要走数百年</w:t>
      </w:r>
      <w:proofErr w:type="gramEnd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的路程，成就了无数笑傲天下的成就，做到了前人一辈子都不敢梦想的事情。</w:t>
      </w:r>
    </w:p>
    <w:p w14:paraId="072E9FC2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1）“衣”——1980 年是中国改革开放的第三个年头。随</w:t>
      </w:r>
      <w:proofErr w:type="gramStart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 xml:space="preserve"> 着</w:t>
      </w:r>
      <w:proofErr w:type="gramEnd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时代的发展，人们的穿着越来越丰富，色彩也 从单一的蓝色灰色变得五颜六色。当时上映的国 产故事片《庐山恋》成为年轻人喜爱的影片。久违 了的爱情故事，加上片中女主角新颖的时装，都 令人产生耳目一新的感觉。她在影片中换了多少 套衣服，成为当时年轻人讨论的热门话题。这一 时期，戴太阳镜、留长头发、穿喇叭裤、蝙蝠衫成 为时尚，很多人看不习惯，但年轻人却从中找到 个性和自我的感觉。 20 世纪 90 年代，人们的生活向小康过渡， 思想观念更为开放。人们的服饰在</w:t>
      </w: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急速变化，穿</w:t>
      </w: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 xml:space="preserve"> 衣打扮讲求个性和多变，很难用一种款式或色彩 来概括时尚潮流，强调个性、不追逐流行本身也 成为一种时尚。</w:t>
      </w:r>
    </w:p>
    <w:p w14:paraId="22B39C23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 xml:space="preserve">2）“食”——成功解决十多亿人口的吃饭问题，确保了国家粮食安全。粮食产能不断跨上新台阶，人均粮食 占有量超过世界平均水平；仓储设施现代化水平处于 世界前列，储粮条件显著改善；粮食产品日益丰富， 品种结构调整优化，居民粮食消费水平大幅提高。过 去长期困扰中国人民的温饱问题得到解决，实现了由 “吃不饱”向“吃得饱”、进而追求“吃得好”的历 </w:t>
      </w:r>
      <w:proofErr w:type="gramStart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史性转变</w:t>
      </w:r>
      <w:proofErr w:type="gramEnd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。</w:t>
      </w:r>
    </w:p>
    <w:p w14:paraId="5F79A934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3）“住”——1978 年，全国城镇居民人均居住面积 6.7 平 方米，到 1998 年人均居住面积提高到了 18.7 平 方米，2006 年底达到 27 平方米。改革开放的 30 年，让中国人的住房条件实现了数次飞跃，从居 者“忧”其屋发展成为今天的居者“优”其屋，大多 数人住上了上百平方米的宽敞楼房，一部分得益 于改革开放政策而先富裕起来的家庭则拥有了 数百万、上千万的别墅，居住方式也从原来的“住 公房交租金”变成了如今有着明晰房屋产权的私 人财产，这在以前是根本无法想象的。 今天，人们居住的选择更多了</w:t>
      </w: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，有高层住宅</w:t>
      </w: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 xml:space="preserve"> 区，有复式楼，有花园小区，甚至还有单门独院的 特色别墅。</w:t>
      </w:r>
    </w:p>
    <w:p w14:paraId="595D1C76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4） “行”——还记得本山大叔在2013年小品有句台词说过："现在这</w:t>
      </w:r>
      <w:proofErr w:type="gramStart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都啥速度</w:t>
      </w:r>
      <w:proofErr w:type="gramEnd"/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了，啥不快呀，火车都提速了！"1978年从北京坐绿皮火车，1小时后还没</w:t>
      </w: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lastRenderedPageBreak/>
        <w:t>出北京呢，而现在，从北京乘坐最高时速350公里的复兴号，1小时不仅能吃上德州扒鸡，还马上能见到大明湖畔的夏雨荷。“中国速度”成为每个人的骄傲！</w:t>
      </w:r>
    </w:p>
    <w:p w14:paraId="6419BC46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今天，我们推开新时代的大门，回望四十余年波澜壮阔的历程，正是要为每一个人开启一个充满希望的未来。中国，</w:t>
      </w:r>
      <w:proofErr w:type="gramStart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正向着</w:t>
      </w:r>
      <w:proofErr w:type="gramEnd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“幼有所学，学有所教，</w:t>
      </w:r>
      <w:proofErr w:type="gramStart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劳</w:t>
      </w:r>
      <w:proofErr w:type="gramEnd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有所得，病有所</w:t>
      </w:r>
      <w:proofErr w:type="gramStart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医</w:t>
      </w:r>
      <w:proofErr w:type="gramEnd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，老有所养，住有所居，弱有所扶”的梦想前进，人们在日益美好的生活中触摸到改革开放的果实。被称为“联想之父”的柳传志感慨：四十余年前不管你怎么努力的做梦，</w:t>
      </w:r>
      <w:proofErr w:type="gramStart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也绝梦想不到</w:t>
      </w:r>
      <w:proofErr w:type="gramEnd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今天的中国会是这个样子。</w:t>
      </w:r>
    </w:p>
    <w:p w14:paraId="4A58A85D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“时光有我，中国有我。”给个开放如同一声惊雷，汇聚起改变中国的力量，催生亿万中国人民大踏步追上时代的激情，“我们憋着一肚子劲，要打翻身仗的劲，像火山一样迸发出来”，一个万物生辉的时代，迎面而来。</w:t>
      </w:r>
    </w:p>
    <w:p w14:paraId="463FD6F2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“上海最高的楼里，有我的名字。”在浦东新区的标志性建筑上海中心，</w:t>
      </w:r>
      <w:r w:rsidRPr="00572E66"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  <w:t>632米高的摩天大楼高耸入云。上海中心用一面长60米，琉璃材质的荣誉墙，镌刻下八年建设周期中四千余名建设者的名字。新的时代属于奋斗者、创业者、实干者，正以孜孜不倦的探索、锐意革新的行动推动中国现代化的航船劈波斩浪，行稳致远。</w:t>
      </w:r>
    </w:p>
    <w:p w14:paraId="1A25CF9E" w14:textId="77777777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海阔凭鱼跃，天高任鸟飞。如果让我用一个词形容改革开放四十余年来的过程，那我想会是“选择”，改革开放给了无数人选择的机会，可以见识更广阔的天地，成就更丰富的人生，拥抱更美好的未来。“世界那么大，我想去看看”，亿万中国人在更大的舞台上，实现自己的梦想。</w:t>
      </w:r>
    </w:p>
    <w:p w14:paraId="328EA431" w14:textId="379AA1BD" w:rsidR="00572E66" w:rsidRPr="00572E66" w:rsidRDefault="00572E66" w:rsidP="00572E66">
      <w:pPr>
        <w:widowControl/>
        <w:shd w:val="clear" w:color="auto" w:fill="FFFFFF"/>
        <w:spacing w:beforeLines="50" w:before="156" w:line="440" w:lineRule="exact"/>
        <w:ind w:firstLineChars="200" w:firstLine="480"/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</w:pPr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作为二十一世纪的青年大学生，更应该接过前辈的接力棒，充满朝气的我们啊，你要相信，没有人的想象力能够想象我们的未来，我们的肩膀担得起自己的梦想与荣耀，</w:t>
      </w:r>
      <w:proofErr w:type="gramStart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更担得</w:t>
      </w:r>
      <w:proofErr w:type="gramEnd"/>
      <w:r w:rsidRPr="00572E66"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起祖国的希望与未来。</w:t>
      </w:r>
    </w:p>
    <w:sectPr w:rsidR="00572E66" w:rsidRPr="00572E66" w:rsidSect="00F00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5285" w14:textId="77777777" w:rsidR="001F25B1" w:rsidRDefault="001F25B1" w:rsidP="009B7F57">
      <w:r>
        <w:separator/>
      </w:r>
    </w:p>
  </w:endnote>
  <w:endnote w:type="continuationSeparator" w:id="0">
    <w:p w14:paraId="4D81ACA0" w14:textId="77777777" w:rsidR="001F25B1" w:rsidRDefault="001F25B1" w:rsidP="009B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0E2F" w14:textId="77777777" w:rsidR="001F25B1" w:rsidRDefault="001F25B1" w:rsidP="009B7F57">
      <w:r>
        <w:separator/>
      </w:r>
    </w:p>
  </w:footnote>
  <w:footnote w:type="continuationSeparator" w:id="0">
    <w:p w14:paraId="49403312" w14:textId="77777777" w:rsidR="001F25B1" w:rsidRDefault="001F25B1" w:rsidP="009B7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41D"/>
    <w:rsid w:val="000A0A9D"/>
    <w:rsid w:val="000F03A7"/>
    <w:rsid w:val="001552E8"/>
    <w:rsid w:val="001554E3"/>
    <w:rsid w:val="00191561"/>
    <w:rsid w:val="001A1506"/>
    <w:rsid w:val="001F25B1"/>
    <w:rsid w:val="00276C3D"/>
    <w:rsid w:val="00326A3D"/>
    <w:rsid w:val="0034438A"/>
    <w:rsid w:val="003755BC"/>
    <w:rsid w:val="003E63A3"/>
    <w:rsid w:val="004770E4"/>
    <w:rsid w:val="004A5840"/>
    <w:rsid w:val="00572E66"/>
    <w:rsid w:val="005E322E"/>
    <w:rsid w:val="00625D79"/>
    <w:rsid w:val="0066545A"/>
    <w:rsid w:val="00703814"/>
    <w:rsid w:val="00723801"/>
    <w:rsid w:val="00737D44"/>
    <w:rsid w:val="00791722"/>
    <w:rsid w:val="007A41E6"/>
    <w:rsid w:val="007B5A89"/>
    <w:rsid w:val="007C3B4C"/>
    <w:rsid w:val="007C4DB3"/>
    <w:rsid w:val="008C6E92"/>
    <w:rsid w:val="009B7F57"/>
    <w:rsid w:val="009C5BB5"/>
    <w:rsid w:val="00A10860"/>
    <w:rsid w:val="00A35610"/>
    <w:rsid w:val="00AA5E9D"/>
    <w:rsid w:val="00AD7F10"/>
    <w:rsid w:val="00B13ADA"/>
    <w:rsid w:val="00BA7B32"/>
    <w:rsid w:val="00BC6F06"/>
    <w:rsid w:val="00BF5191"/>
    <w:rsid w:val="00C25A7F"/>
    <w:rsid w:val="00C64497"/>
    <w:rsid w:val="00C67996"/>
    <w:rsid w:val="00C77B17"/>
    <w:rsid w:val="00C817BE"/>
    <w:rsid w:val="00D904CB"/>
    <w:rsid w:val="00E12D61"/>
    <w:rsid w:val="00E15DCB"/>
    <w:rsid w:val="00EA341D"/>
    <w:rsid w:val="00F00AF0"/>
    <w:rsid w:val="00F64CC0"/>
    <w:rsid w:val="074C3FAE"/>
    <w:rsid w:val="0B031F5C"/>
    <w:rsid w:val="1A0535F8"/>
    <w:rsid w:val="360B3822"/>
    <w:rsid w:val="3ADC532F"/>
    <w:rsid w:val="49C01BD6"/>
    <w:rsid w:val="543136C8"/>
    <w:rsid w:val="72DD2AD0"/>
    <w:rsid w:val="74040302"/>
    <w:rsid w:val="79663B6F"/>
    <w:rsid w:val="7FB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4A273"/>
  <w15:docId w15:val="{F3B0C80E-21BE-4FA4-9416-F6BADC59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A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0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0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00AF0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00AF0"/>
    <w:rPr>
      <w:sz w:val="18"/>
      <w:szCs w:val="18"/>
    </w:rPr>
  </w:style>
  <w:style w:type="paragraph" w:styleId="a7">
    <w:name w:val="List Paragraph"/>
    <w:basedOn w:val="a"/>
    <w:uiPriority w:val="34"/>
    <w:qFormat/>
    <w:rsid w:val="00F00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张 红容</cp:lastModifiedBy>
  <cp:revision>16</cp:revision>
  <dcterms:created xsi:type="dcterms:W3CDTF">2022-02-18T07:08:00Z</dcterms:created>
  <dcterms:modified xsi:type="dcterms:W3CDTF">2022-04-22T06:52:00Z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D0D46CD8DA9442A58875EB264FD7D6A2</vt:lpwstr>
  </property>
</Properties>
</file>