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10515" w:type="dxa"/>
        <w:tblLayout w:type="fixed"/>
        <w:tblLook w:val="04A0" w:firstRow="1" w:lastRow="0" w:firstColumn="1" w:lastColumn="0" w:noHBand="0" w:noVBand="1"/>
      </w:tblPr>
      <w:tblGrid>
        <w:gridCol w:w="2572"/>
        <w:gridCol w:w="3960"/>
        <w:gridCol w:w="3910"/>
        <w:gridCol w:w="73"/>
      </w:tblGrid>
      <w:tr w:rsidR="00916DFD" w:rsidTr="00EB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 w:val="restart"/>
          </w:tcPr>
          <w:p w:rsidR="00916DFD" w:rsidRDefault="00916DFD" w:rsidP="00A96043">
            <w:pPr>
              <w:ind w:firstLineChars="100" w:firstLine="240"/>
              <w:rPr>
                <w:rFonts w:hint="eastAsia"/>
              </w:rPr>
            </w:pPr>
          </w:p>
        </w:tc>
        <w:tc>
          <w:tcPr>
            <w:tcW w:w="3960" w:type="dxa"/>
          </w:tcPr>
          <w:p w:rsidR="00916DFD" w:rsidRDefault="00A25DF4">
            <w:pPr>
              <w:spacing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 xml:space="preserve">个人简历           </w:t>
            </w:r>
          </w:p>
        </w:tc>
        <w:tc>
          <w:tcPr>
            <w:tcW w:w="3983" w:type="dxa"/>
            <w:gridSpan w:val="2"/>
          </w:tcPr>
          <w:p w:rsidR="00916DFD" w:rsidRDefault="00916DFD">
            <w:pPr>
              <w:spacing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</w:p>
        </w:tc>
      </w:tr>
      <w:tr w:rsidR="00916DFD" w:rsidTr="00EB791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3" w:type="dxa"/>
          <w:trHeight w:val="2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vMerge/>
          </w:tcPr>
          <w:p w:rsidR="00916DFD" w:rsidRDefault="00916DFD"/>
        </w:tc>
        <w:tc>
          <w:tcPr>
            <w:tcW w:w="3960" w:type="dxa"/>
          </w:tcPr>
          <w:p w:rsidR="00C4066C" w:rsidRDefault="00DB6047" w:rsidP="00EB79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姓名：</w:t>
            </w:r>
          </w:p>
          <w:p w:rsidR="00C4066C" w:rsidRDefault="00EB791E" w:rsidP="00EB79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学历：本科</w:t>
            </w:r>
            <w:r>
              <w:rPr>
                <w:rFonts w:ascii="微软雅黑" w:eastAsia="微软雅黑" w:hAnsi="微软雅黑"/>
                <w:sz w:val="22"/>
                <w:szCs w:val="21"/>
              </w:rPr>
              <w:softHyphen/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softHyphen/>
            </w:r>
          </w:p>
          <w:p w:rsidR="00916DFD" w:rsidRPr="00C4066C" w:rsidRDefault="00EB791E" w:rsidP="00EB79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Tel：（+86）131698-1271</w:t>
            </w:r>
          </w:p>
        </w:tc>
        <w:tc>
          <w:tcPr>
            <w:tcW w:w="3910" w:type="dxa"/>
          </w:tcPr>
          <w:p w:rsidR="00EB791E" w:rsidRDefault="00EB791E" w:rsidP="00EB791E">
            <w:pPr>
              <w:tabs>
                <w:tab w:val="center" w:pos="4502"/>
              </w:tabs>
              <w:ind w:leftChars="-27" w:left="-37" w:hanging="2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年龄：22岁</w:t>
            </w:r>
          </w:p>
          <w:p w:rsidR="00EB791E" w:rsidRDefault="00EB791E" w:rsidP="00EB791E">
            <w:pPr>
              <w:tabs>
                <w:tab w:val="center" w:pos="4502"/>
              </w:tabs>
              <w:ind w:leftChars="-27" w:left="-37" w:hanging="2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专业：电气工程及其自动化</w:t>
            </w:r>
          </w:p>
          <w:p w:rsidR="00916DFD" w:rsidRPr="00EB791E" w:rsidRDefault="00EB791E" w:rsidP="00EB791E">
            <w:pPr>
              <w:tabs>
                <w:tab w:val="center" w:pos="4502"/>
              </w:tabs>
              <w:ind w:leftChars="-27" w:left="-37" w:hanging="2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E-mail：nieku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2"/>
                <w:szCs w:val="21"/>
              </w:rPr>
              <w:t>666@163.com</w:t>
            </w:r>
          </w:p>
        </w:tc>
      </w:tr>
    </w:tbl>
    <w:p w:rsidR="00916DFD" w:rsidRDefault="00916DFD">
      <w:pPr>
        <w:spacing w:line="0" w:lineRule="atLeast"/>
        <w:rPr>
          <w:sz w:val="2"/>
          <w:szCs w:val="2"/>
        </w:rPr>
      </w:pPr>
    </w:p>
    <w:tbl>
      <w:tblPr>
        <w:tblStyle w:val="a5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0"/>
      </w:tblGrid>
      <w:tr w:rsidR="00916DFD" w:rsidTr="00822442">
        <w:trPr>
          <w:trHeight w:val="654"/>
        </w:trPr>
        <w:tc>
          <w:tcPr>
            <w:tcW w:w="10580" w:type="dxa"/>
            <w:tcBorders>
              <w:bottom w:val="single" w:sz="18" w:space="0" w:color="000000" w:themeColor="text1"/>
            </w:tcBorders>
          </w:tcPr>
          <w:p w:rsidR="00916DFD" w:rsidRDefault="00EB791E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求职意向</w:t>
            </w:r>
          </w:p>
        </w:tc>
      </w:tr>
      <w:tr w:rsidR="00916DFD" w:rsidRPr="00BB1B47" w:rsidTr="00822442">
        <w:trPr>
          <w:trHeight w:val="334"/>
        </w:trPr>
        <w:tc>
          <w:tcPr>
            <w:tcW w:w="10580" w:type="dxa"/>
            <w:tcBorders>
              <w:top w:val="single" w:sz="18" w:space="0" w:color="000000" w:themeColor="text1"/>
            </w:tcBorders>
          </w:tcPr>
          <w:p w:rsidR="00E0431C" w:rsidRPr="00E0431C" w:rsidRDefault="00822442" w:rsidP="00E0431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0431C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目标职位：Web前端开发工程师 </w:t>
            </w:r>
            <w:r w:rsidRPr="00E0431C">
              <w:rPr>
                <w:rFonts w:ascii="微软雅黑" w:eastAsia="微软雅黑" w:hAnsi="微软雅黑"/>
                <w:sz w:val="21"/>
                <w:szCs w:val="21"/>
              </w:rPr>
              <w:t xml:space="preserve">    </w:t>
            </w:r>
            <w:r w:rsidR="00E0431C" w:rsidRPr="00E0431C">
              <w:rPr>
                <w:rFonts w:ascii="微软雅黑" w:eastAsia="微软雅黑" w:hAnsi="微软雅黑"/>
                <w:sz w:val="21"/>
                <w:szCs w:val="21"/>
              </w:rPr>
              <w:t xml:space="preserve">           </w:t>
            </w:r>
            <w:r w:rsidR="00E0431C" w:rsidRPr="00E0431C">
              <w:rPr>
                <w:rFonts w:ascii="微软雅黑" w:eastAsia="微软雅黑" w:hAnsi="微软雅黑" w:hint="eastAsia"/>
                <w:sz w:val="21"/>
                <w:szCs w:val="21"/>
              </w:rPr>
              <w:t>工作经验：</w:t>
            </w:r>
            <w:r w:rsidR="00E0431C" w:rsidRPr="00E0431C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="00E0431C" w:rsidRPr="00E0431C">
              <w:rPr>
                <w:rFonts w:ascii="微软雅黑" w:eastAsia="微软雅黑" w:hAnsi="微软雅黑" w:hint="eastAsia"/>
                <w:sz w:val="21"/>
                <w:szCs w:val="21"/>
              </w:rPr>
              <w:t>年</w:t>
            </w:r>
          </w:p>
          <w:p w:rsidR="00916DFD" w:rsidRDefault="00E0431C" w:rsidP="00E0431C">
            <w:pPr>
              <w:rPr>
                <w:rFonts w:ascii="宋体" w:eastAsia="宋体" w:hAnsi="宋体"/>
                <w:sz w:val="21"/>
                <w:szCs w:val="21"/>
              </w:rPr>
            </w:pPr>
            <w:r w:rsidRPr="00E0431C">
              <w:rPr>
                <w:rFonts w:ascii="微软雅黑" w:eastAsia="微软雅黑" w:hAnsi="微软雅黑" w:hint="eastAsia"/>
                <w:sz w:val="21"/>
                <w:szCs w:val="21"/>
              </w:rPr>
              <w:t>期望薪资：</w:t>
            </w:r>
            <w:r w:rsidRPr="00E0431C">
              <w:rPr>
                <w:rFonts w:ascii="微软雅黑" w:eastAsia="微软雅黑" w:hAnsi="微软雅黑"/>
                <w:sz w:val="21"/>
                <w:szCs w:val="21"/>
              </w:rPr>
              <w:t>13k-15k/</w:t>
            </w:r>
            <w:r w:rsidRPr="00E0431C">
              <w:rPr>
                <w:rFonts w:ascii="微软雅黑" w:eastAsia="微软雅黑" w:hAnsi="微软雅黑" w:hint="eastAsia"/>
                <w:sz w:val="21"/>
                <w:szCs w:val="21"/>
              </w:rPr>
              <w:t>月</w:t>
            </w:r>
            <w:r w:rsidRPr="00E0431C">
              <w:rPr>
                <w:rFonts w:ascii="微软雅黑" w:eastAsia="微软雅黑" w:hAnsi="微软雅黑"/>
                <w:sz w:val="2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1D2EC3">
              <w:rPr>
                <w:rFonts w:ascii="微软雅黑" w:eastAsia="微软雅黑" w:hAnsi="微软雅黑" w:hint="eastAsia"/>
                <w:sz w:val="21"/>
                <w:szCs w:val="21"/>
              </w:rPr>
              <w:t>到岗时间：现已离职，随时</w:t>
            </w:r>
            <w:r w:rsidRPr="00E0431C">
              <w:rPr>
                <w:rFonts w:ascii="微软雅黑" w:eastAsia="微软雅黑" w:hAnsi="微软雅黑" w:hint="eastAsia"/>
                <w:sz w:val="21"/>
                <w:szCs w:val="21"/>
              </w:rPr>
              <w:t>上岗</w:t>
            </w:r>
            <w:r w:rsidRPr="00E0431C">
              <w:rPr>
                <w:rFonts w:ascii="微软雅黑" w:eastAsia="微软雅黑" w:hAnsi="微软雅黑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         </w:t>
            </w:r>
          </w:p>
          <w:p w:rsidR="00E0431C" w:rsidRPr="00E0431C" w:rsidRDefault="00E0431C" w:rsidP="00822442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916DFD" w:rsidRDefault="00916DFD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14"/>
      </w:tblGrid>
      <w:tr w:rsidR="00916DFD">
        <w:tc>
          <w:tcPr>
            <w:tcW w:w="5387" w:type="dxa"/>
            <w:tcBorders>
              <w:bottom w:val="single" w:sz="18" w:space="0" w:color="000000" w:themeColor="text1"/>
            </w:tcBorders>
          </w:tcPr>
          <w:p w:rsidR="00916DFD" w:rsidRDefault="00E0431C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专业技能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:rsidR="00916DFD" w:rsidRDefault="00916DFD">
            <w:pPr>
              <w:rPr>
                <w:color w:val="404040" w:themeColor="text1" w:themeTint="BF"/>
              </w:rPr>
            </w:pPr>
          </w:p>
        </w:tc>
      </w:tr>
    </w:tbl>
    <w:p w:rsidR="00E0431C" w:rsidRDefault="008E3C9E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8E3C9E">
        <w:rPr>
          <w:rFonts w:ascii="微软雅黑" w:eastAsia="微软雅黑" w:hAnsi="微软雅黑"/>
          <w:sz w:val="22"/>
          <w:szCs w:val="22"/>
        </w:rPr>
        <w:t>擅长使用 HTML5+CSS3 构建前端页面，熟悉 web 标准，注重语义化和性能优化， 熟练使用 Less 等预处理器</w:t>
      </w:r>
      <w:r>
        <w:rPr>
          <w:rFonts w:ascii="微软雅黑" w:eastAsia="微软雅黑" w:hAnsi="微软雅黑" w:hint="eastAsia"/>
          <w:sz w:val="22"/>
          <w:szCs w:val="22"/>
        </w:rPr>
        <w:t>；</w:t>
      </w:r>
    </w:p>
    <w:p w:rsidR="008E3C9E" w:rsidRDefault="008E3C9E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8E3C9E">
        <w:rPr>
          <w:rFonts w:ascii="微软雅黑" w:eastAsia="微软雅黑" w:hAnsi="微软雅黑"/>
          <w:sz w:val="22"/>
          <w:szCs w:val="22"/>
        </w:rPr>
        <w:t>熟练使用 VUE、React 进行项目构建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 w:rsidRPr="008E3C9E">
        <w:rPr>
          <w:rFonts w:ascii="微软雅黑" w:eastAsia="微软雅黑" w:hAnsi="微软雅黑"/>
          <w:sz w:val="22"/>
          <w:szCs w:val="22"/>
        </w:rPr>
        <w:t xml:space="preserve">了解 MVVM 模式，擅用 webpack/Gulp </w:t>
      </w:r>
      <w:r>
        <w:rPr>
          <w:rFonts w:ascii="微软雅黑" w:eastAsia="微软雅黑" w:hAnsi="微软雅黑"/>
          <w:sz w:val="22"/>
          <w:szCs w:val="22"/>
        </w:rPr>
        <w:t>等前端构建工具</w:t>
      </w:r>
      <w:r>
        <w:rPr>
          <w:rFonts w:ascii="微软雅黑" w:eastAsia="微软雅黑" w:hAnsi="微软雅黑" w:hint="eastAsia"/>
          <w:sz w:val="22"/>
          <w:szCs w:val="22"/>
        </w:rPr>
        <w:t>进行打包；</w:t>
      </w:r>
    </w:p>
    <w:p w:rsidR="008E3C9E" w:rsidRDefault="008E3C9E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8E3C9E">
        <w:rPr>
          <w:rFonts w:ascii="微软雅黑" w:eastAsia="微软雅黑" w:hAnsi="微软雅黑"/>
          <w:sz w:val="22"/>
          <w:szCs w:val="22"/>
        </w:rPr>
        <w:t>理解并熟练使用 JavaScript 语言核心技术 DOM、BOM、Ajax、JSON(P)、</w:t>
      </w:r>
      <w:r w:rsidR="00F5024C">
        <w:rPr>
          <w:rFonts w:ascii="微软雅黑" w:eastAsia="微软雅黑" w:hAnsi="微软雅黑"/>
          <w:sz w:val="22"/>
          <w:szCs w:val="22"/>
        </w:rPr>
        <w:t>XML</w:t>
      </w:r>
      <w:r w:rsidR="00F5024C">
        <w:rPr>
          <w:rFonts w:ascii="微软雅黑" w:eastAsia="微软雅黑" w:hAnsi="微软雅黑" w:hint="eastAsia"/>
          <w:sz w:val="22"/>
          <w:szCs w:val="22"/>
        </w:rPr>
        <w:t>等，</w:t>
      </w:r>
      <w:r w:rsidR="00F5024C" w:rsidRPr="00F5024C">
        <w:rPr>
          <w:rFonts w:ascii="微软雅黑" w:eastAsia="微软雅黑" w:hAnsi="微软雅黑" w:hint="eastAsia"/>
          <w:sz w:val="22"/>
          <w:szCs w:val="22"/>
        </w:rPr>
        <w:t>使用</w:t>
      </w:r>
      <w:r w:rsidR="00F5024C" w:rsidRPr="00F5024C">
        <w:rPr>
          <w:rFonts w:ascii="微软雅黑" w:eastAsia="微软雅黑" w:hAnsi="微软雅黑"/>
          <w:sz w:val="22"/>
          <w:szCs w:val="22"/>
        </w:rPr>
        <w:t xml:space="preserve"> Ajax 进行数据交互，可使用 JSONP 跨域请求。</w:t>
      </w:r>
    </w:p>
    <w:p w:rsidR="008E3C9E" w:rsidRDefault="00F5024C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F5024C">
        <w:rPr>
          <w:rFonts w:ascii="微软雅黑" w:eastAsia="微软雅黑" w:hAnsi="微软雅黑" w:hint="eastAsia"/>
          <w:sz w:val="22"/>
          <w:szCs w:val="22"/>
        </w:rPr>
        <w:t>熟悉</w:t>
      </w:r>
      <w:r w:rsidRPr="00F5024C">
        <w:rPr>
          <w:rFonts w:ascii="微软雅黑" w:eastAsia="微软雅黑" w:hAnsi="微软雅黑"/>
          <w:sz w:val="22"/>
          <w:szCs w:val="22"/>
        </w:rPr>
        <w:t xml:space="preserve"> ES6 新特性，可使用 ES6 </w:t>
      </w:r>
      <w:r>
        <w:rPr>
          <w:rFonts w:ascii="微软雅黑" w:eastAsia="微软雅黑" w:hAnsi="微软雅黑"/>
          <w:sz w:val="22"/>
          <w:szCs w:val="22"/>
        </w:rPr>
        <w:t>进行项目开发</w:t>
      </w:r>
      <w:r>
        <w:rPr>
          <w:rFonts w:ascii="微软雅黑" w:eastAsia="微软雅黑" w:hAnsi="微软雅黑" w:hint="eastAsia"/>
          <w:sz w:val="22"/>
          <w:szCs w:val="22"/>
        </w:rPr>
        <w:t>及</w:t>
      </w:r>
      <w:r w:rsidRPr="00F5024C">
        <w:rPr>
          <w:rFonts w:ascii="微软雅黑" w:eastAsia="微软雅黑" w:hAnsi="微软雅黑"/>
          <w:sz w:val="22"/>
          <w:szCs w:val="22"/>
        </w:rPr>
        <w:t>使用 Babel 语法转化器对其进行转化</w:t>
      </w:r>
      <w:r>
        <w:rPr>
          <w:rFonts w:ascii="微软雅黑" w:eastAsia="微软雅黑" w:hAnsi="微软雅黑" w:hint="eastAsia"/>
          <w:sz w:val="22"/>
          <w:szCs w:val="22"/>
        </w:rPr>
        <w:t>；</w:t>
      </w:r>
    </w:p>
    <w:p w:rsidR="00F5024C" w:rsidRDefault="00F5024C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F5024C">
        <w:rPr>
          <w:rFonts w:ascii="微软雅黑" w:eastAsia="微软雅黑" w:hAnsi="微软雅黑"/>
          <w:sz w:val="22"/>
          <w:szCs w:val="22"/>
        </w:rPr>
        <w:t>擅长使用 jQuery，zepto.js 等类库、组件进行页面开发</w:t>
      </w:r>
      <w:r>
        <w:rPr>
          <w:rFonts w:ascii="微软雅黑" w:eastAsia="微软雅黑" w:hAnsi="微软雅黑" w:hint="eastAsia"/>
          <w:sz w:val="22"/>
          <w:szCs w:val="22"/>
        </w:rPr>
        <w:t>，</w:t>
      </w:r>
      <w:r w:rsidRPr="00F5024C">
        <w:rPr>
          <w:rFonts w:ascii="微软雅黑" w:eastAsia="微软雅黑" w:hAnsi="微软雅黑"/>
          <w:sz w:val="22"/>
          <w:szCs w:val="22"/>
        </w:rPr>
        <w:t>有使用</w:t>
      </w:r>
      <w:r>
        <w:rPr>
          <w:rFonts w:ascii="微软雅黑" w:eastAsia="微软雅黑" w:hAnsi="微软雅黑"/>
          <w:sz w:val="22"/>
          <w:szCs w:val="22"/>
        </w:rPr>
        <w:t xml:space="preserve"> Swiper</w:t>
      </w:r>
      <w:r w:rsidRPr="00F5024C">
        <w:rPr>
          <w:rFonts w:ascii="微软雅黑" w:eastAsia="微软雅黑" w:hAnsi="微软雅黑"/>
          <w:sz w:val="22"/>
          <w:szCs w:val="22"/>
        </w:rPr>
        <w:t>等插件开发 Web 端及移动</w:t>
      </w:r>
      <w:proofErr w:type="gramStart"/>
      <w:r w:rsidRPr="00F5024C">
        <w:rPr>
          <w:rFonts w:ascii="微软雅黑" w:eastAsia="微软雅黑" w:hAnsi="微软雅黑"/>
          <w:sz w:val="22"/>
          <w:szCs w:val="22"/>
        </w:rPr>
        <w:t>端项目</w:t>
      </w:r>
      <w:proofErr w:type="gramEnd"/>
      <w:r w:rsidRPr="00F5024C">
        <w:rPr>
          <w:rFonts w:ascii="微软雅黑" w:eastAsia="微软雅黑" w:hAnsi="微软雅黑"/>
          <w:sz w:val="22"/>
          <w:szCs w:val="22"/>
        </w:rPr>
        <w:t>的经历</w:t>
      </w:r>
      <w:r>
        <w:rPr>
          <w:rFonts w:ascii="微软雅黑" w:eastAsia="微软雅黑" w:hAnsi="微软雅黑" w:hint="eastAsia"/>
          <w:sz w:val="22"/>
          <w:szCs w:val="22"/>
        </w:rPr>
        <w:t>；</w:t>
      </w:r>
    </w:p>
    <w:p w:rsidR="00F5024C" w:rsidRDefault="00F5024C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F5024C">
        <w:rPr>
          <w:rFonts w:ascii="微软雅黑" w:eastAsia="微软雅黑" w:hAnsi="微软雅黑"/>
          <w:sz w:val="22"/>
          <w:szCs w:val="22"/>
        </w:rPr>
        <w:t>了解 Node.js 框架，可以实现 Express等框架搭建 Web 服务，模拟接口，辅助开发</w:t>
      </w:r>
      <w:r>
        <w:rPr>
          <w:rFonts w:ascii="微软雅黑" w:eastAsia="微软雅黑" w:hAnsi="微软雅黑" w:hint="eastAsia"/>
          <w:sz w:val="22"/>
          <w:szCs w:val="22"/>
        </w:rPr>
        <w:t>；</w:t>
      </w:r>
    </w:p>
    <w:p w:rsidR="00F5024C" w:rsidRDefault="00F5024C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F5024C">
        <w:rPr>
          <w:rFonts w:ascii="微软雅黑" w:eastAsia="微软雅黑" w:hAnsi="微软雅黑" w:hint="eastAsia"/>
          <w:sz w:val="22"/>
          <w:szCs w:val="22"/>
        </w:rPr>
        <w:t>熟练掌握</w:t>
      </w:r>
      <w:r w:rsidRPr="00F5024C">
        <w:rPr>
          <w:rFonts w:ascii="微软雅黑" w:eastAsia="微软雅黑" w:hAnsi="微软雅黑"/>
          <w:sz w:val="22"/>
          <w:szCs w:val="22"/>
        </w:rPr>
        <w:t xml:space="preserve"> PS 等设计软件的使用，对 PS 切图、抠图、图片压缩与批处理、优化等操作比较熟练</w:t>
      </w:r>
      <w:r>
        <w:rPr>
          <w:rFonts w:ascii="微软雅黑" w:eastAsia="微软雅黑" w:hAnsi="微软雅黑" w:hint="eastAsia"/>
          <w:sz w:val="22"/>
          <w:szCs w:val="22"/>
        </w:rPr>
        <w:t>；</w:t>
      </w:r>
    </w:p>
    <w:p w:rsidR="00F5024C" w:rsidRDefault="00F5024C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F5024C">
        <w:rPr>
          <w:rFonts w:ascii="微软雅黑" w:eastAsia="微软雅黑" w:hAnsi="微软雅黑" w:hint="eastAsia"/>
          <w:sz w:val="22"/>
          <w:szCs w:val="22"/>
        </w:rPr>
        <w:t>熟练使用</w:t>
      </w:r>
      <w:r w:rsidRPr="00F5024C">
        <w:rPr>
          <w:rFonts w:ascii="微软雅黑" w:eastAsia="微软雅黑" w:hAnsi="微软雅黑"/>
          <w:sz w:val="22"/>
          <w:szCs w:val="22"/>
        </w:rPr>
        <w:t xml:space="preserve"> git 进行项目管理和团队协作</w:t>
      </w:r>
      <w:r>
        <w:rPr>
          <w:rFonts w:ascii="微软雅黑" w:eastAsia="微软雅黑" w:hAnsi="微软雅黑" w:hint="eastAsia"/>
          <w:sz w:val="22"/>
          <w:szCs w:val="22"/>
        </w:rPr>
        <w:t>；</w:t>
      </w:r>
    </w:p>
    <w:p w:rsidR="00485A5B" w:rsidRPr="00F5024C" w:rsidRDefault="00485A5B" w:rsidP="00485A5B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485A5B">
        <w:rPr>
          <w:rFonts w:ascii="微软雅黑" w:eastAsia="微软雅黑" w:hAnsi="微软雅黑"/>
          <w:sz w:val="22"/>
          <w:szCs w:val="22"/>
        </w:rPr>
        <w:t>具备快速定位错误，并且通过搜索快速解决大部分问题的能力;</w:t>
      </w: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916DFD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916DFD" w:rsidRDefault="002C09AF">
            <w:bookmarkStart w:id="1" w:name="_Hlk526779978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lastRenderedPageBreak/>
              <w:t>工作经历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916DFD" w:rsidRDefault="00916DFD"/>
        </w:tc>
      </w:tr>
    </w:tbl>
    <w:bookmarkEnd w:id="1"/>
    <w:p w:rsidR="00F0726D" w:rsidRDefault="008F401C" w:rsidP="00086EEE">
      <w:pPr>
        <w:rPr>
          <w:rFonts w:ascii="微软雅黑" w:eastAsia="微软雅黑" w:hAnsi="微软雅黑"/>
          <w:color w:val="404040" w:themeColor="text1" w:themeTint="BF"/>
          <w:sz w:val="22"/>
          <w:szCs w:val="22"/>
        </w:rPr>
      </w:pPr>
      <w:r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2017.11~至今</w:t>
      </w:r>
      <w:r>
        <w:rPr>
          <w:rFonts w:ascii="微软雅黑" w:eastAsia="微软雅黑" w:hAnsi="微软雅黑"/>
          <w:color w:val="404040" w:themeColor="text1" w:themeTint="BF"/>
          <w:sz w:val="22"/>
          <w:szCs w:val="22"/>
        </w:rPr>
        <w:t xml:space="preserve">  </w:t>
      </w:r>
      <w:r w:rsidRPr="008F401C">
        <w:rPr>
          <w:rFonts w:ascii="微软雅黑" w:eastAsia="微软雅黑" w:hAnsi="微软雅黑"/>
          <w:color w:val="404040" w:themeColor="text1" w:themeTint="BF"/>
          <w:sz w:val="22"/>
          <w:szCs w:val="22"/>
        </w:rPr>
        <w:t>北京课观教育科技有限责任公司</w:t>
      </w:r>
      <w:r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（前端开发）</w:t>
      </w:r>
    </w:p>
    <w:p w:rsidR="00651155" w:rsidRPr="00651155" w:rsidRDefault="008F401C" w:rsidP="00086EEE">
      <w:pPr>
        <w:rPr>
          <w:rFonts w:ascii="微软雅黑" w:eastAsia="微软雅黑" w:hAnsi="微软雅黑"/>
          <w:color w:val="404040" w:themeColor="text1" w:themeTint="BF"/>
          <w:sz w:val="22"/>
          <w:szCs w:val="22"/>
        </w:rPr>
      </w:pPr>
      <w:r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2016.8~2017.10</w:t>
      </w:r>
      <w:r>
        <w:rPr>
          <w:rFonts w:ascii="微软雅黑" w:eastAsia="微软雅黑" w:hAnsi="微软雅黑"/>
          <w:color w:val="404040" w:themeColor="text1" w:themeTint="BF"/>
          <w:sz w:val="22"/>
          <w:szCs w:val="22"/>
        </w:rPr>
        <w:t xml:space="preserve">  </w:t>
      </w:r>
      <w:r w:rsidR="00281DA3" w:rsidRPr="00281DA3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北京盈拓启航科技有限公司</w:t>
      </w:r>
      <w:r w:rsidR="00281DA3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 xml:space="preserve"> </w:t>
      </w:r>
      <w:r w:rsidR="00281DA3">
        <w:rPr>
          <w:rFonts w:ascii="微软雅黑" w:eastAsia="微软雅黑" w:hAnsi="微软雅黑"/>
          <w:color w:val="404040" w:themeColor="text1" w:themeTint="BF"/>
          <w:sz w:val="22"/>
          <w:szCs w:val="22"/>
        </w:rPr>
        <w:t xml:space="preserve">   </w:t>
      </w:r>
      <w:r w:rsidR="00281DA3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（前端开发）</w:t>
      </w: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9E7B2B" w:rsidTr="00186E7F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9E7B2B" w:rsidRDefault="009E7B2B" w:rsidP="00186E7F">
            <w:bookmarkStart w:id="2" w:name="_Hlk527128245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项目经历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9E7B2B" w:rsidRDefault="009E7B2B" w:rsidP="00186E7F"/>
        </w:tc>
      </w:tr>
      <w:tr w:rsidR="009E7B2B" w:rsidTr="00B723FF">
        <w:trPr>
          <w:trHeight w:val="1506"/>
        </w:trPr>
        <w:tc>
          <w:tcPr>
            <w:tcW w:w="1070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E7B2B" w:rsidRDefault="009E7B2B" w:rsidP="009E7B2B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3" w:name="_Hlk526781316"/>
            <w:bookmarkStart w:id="4" w:name="_Hlk527127770"/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项目</w:t>
            </w:r>
            <w:proofErr w:type="gramStart"/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一</w:t>
            </w:r>
            <w:proofErr w:type="gramEnd"/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：</w:t>
            </w:r>
            <w:r w:rsidR="008F401C">
              <w:rPr>
                <w:rFonts w:ascii="微软雅黑" w:eastAsia="微软雅黑" w:hAnsi="微软雅黑" w:hint="eastAsia"/>
                <w:sz w:val="28"/>
                <w:szCs w:val="28"/>
              </w:rPr>
              <w:t>课观·银行帮官网</w:t>
            </w:r>
            <w:r w:rsidR="00C07D07">
              <w:rPr>
                <w:rFonts w:ascii="微软雅黑" w:eastAsia="微软雅黑" w:hAnsi="微软雅黑" w:hint="eastAsia"/>
                <w:sz w:val="28"/>
                <w:szCs w:val="28"/>
              </w:rPr>
              <w:t>（</w:t>
            </w:r>
            <w:r w:rsidR="00C07D07" w:rsidRPr="00C07D07">
              <w:rPr>
                <w:rFonts w:ascii="微软雅黑" w:eastAsia="微软雅黑" w:hAnsi="微软雅黑"/>
                <w:sz w:val="28"/>
                <w:szCs w:val="28"/>
              </w:rPr>
              <w:t>http://www.ekeguan.com/</w:t>
            </w:r>
            <w:r w:rsidR="00C07D07">
              <w:rPr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  <w:p w:rsidR="00CD1599" w:rsidRDefault="00CD1599" w:rsidP="009E7B2B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项目简介：</w:t>
            </w:r>
            <w:r w:rsidR="00092B78" w:rsidRPr="00092B78">
              <w:rPr>
                <w:rFonts w:ascii="微软雅黑" w:eastAsia="微软雅黑" w:hAnsi="微软雅黑" w:hint="eastAsia"/>
                <w:sz w:val="22"/>
                <w:szCs w:val="22"/>
              </w:rPr>
              <w:t>此项目主要包括首页、注册、登录等多个模块组成。采用组件化、模块化的开发方式，更便于团队合作和维护。</w:t>
            </w:r>
          </w:p>
          <w:p w:rsidR="009E7B2B" w:rsidRDefault="00460F6B" w:rsidP="009E7B2B">
            <w:pPr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技术</w:t>
            </w:r>
            <w:proofErr w:type="gramStart"/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 w:rsidRPr="00460F6B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React 、React-router、React-redux、Webpack</w:t>
            </w:r>
          </w:p>
          <w:p w:rsidR="00460F6B" w:rsidRDefault="00460F6B" w:rsidP="009E7B2B">
            <w:pPr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项目职责：</w:t>
            </w:r>
          </w:p>
          <w:p w:rsidR="00460F6B" w:rsidRDefault="006A7329" w:rsidP="00460F6B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6A7329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 xml:space="preserve">通过 React 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组件化实现组件最大限度的复用，还便于以后维护；</w:t>
            </w:r>
          </w:p>
          <w:p w:rsidR="006A7329" w:rsidRDefault="006A7329" w:rsidP="00460F6B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6A7329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由 React-router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控制组件之间的切换，实现页面路由；</w:t>
            </w:r>
          </w:p>
          <w:p w:rsidR="006A7329" w:rsidRDefault="006A7329" w:rsidP="00460F6B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6A7329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通过使用 React-redux 实现数据的交互，使得页面整个代码结构清晰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FE00CC" w:rsidRPr="00FE00CC" w:rsidRDefault="006A7329" w:rsidP="00FE00CC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6A7329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利用</w:t>
            </w:r>
            <w:r w:rsidRPr="006A7329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webpack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工具打包。</w:t>
            </w:r>
            <w:bookmarkEnd w:id="3"/>
          </w:p>
        </w:tc>
      </w:tr>
    </w:tbl>
    <w:bookmarkEnd w:id="2"/>
    <w:bookmarkEnd w:id="4"/>
    <w:p w:rsidR="006A7329" w:rsidRDefault="006A7329" w:rsidP="00092B78">
      <w:pPr>
        <w:rPr>
          <w:rFonts w:ascii="微软雅黑" w:eastAsia="微软雅黑" w:hAnsi="微软雅黑"/>
          <w:sz w:val="28"/>
          <w:szCs w:val="28"/>
        </w:rPr>
      </w:pPr>
      <w:r w:rsidRPr="009E7B2B">
        <w:rPr>
          <w:rFonts w:ascii="微软雅黑" w:eastAsia="微软雅黑" w:hAnsi="微软雅黑" w:hint="eastAsia"/>
          <w:sz w:val="28"/>
          <w:szCs w:val="28"/>
        </w:rPr>
        <w:t>项目</w:t>
      </w:r>
      <w:r>
        <w:rPr>
          <w:rFonts w:ascii="微软雅黑" w:eastAsia="微软雅黑" w:hAnsi="微软雅黑" w:hint="eastAsia"/>
          <w:sz w:val="28"/>
          <w:szCs w:val="28"/>
        </w:rPr>
        <w:t>二</w:t>
      </w:r>
      <w:r w:rsidR="00C07D07">
        <w:rPr>
          <w:rFonts w:ascii="微软雅黑" w:eastAsia="微软雅黑" w:hAnsi="微软雅黑" w:hint="eastAsia"/>
          <w:sz w:val="28"/>
          <w:szCs w:val="28"/>
        </w:rPr>
        <w:t>：银行帮</w:t>
      </w:r>
      <w:r w:rsidR="00C07D07">
        <w:rPr>
          <w:rFonts w:ascii="微软雅黑" w:eastAsia="微软雅黑" w:hAnsi="微软雅黑"/>
          <w:sz w:val="28"/>
          <w:szCs w:val="28"/>
        </w:rPr>
        <w:t>A</w:t>
      </w:r>
      <w:r w:rsidR="00C07D07">
        <w:rPr>
          <w:rFonts w:ascii="微软雅黑" w:eastAsia="微软雅黑" w:hAnsi="微软雅黑" w:hint="eastAsia"/>
          <w:sz w:val="28"/>
          <w:szCs w:val="28"/>
        </w:rPr>
        <w:t>pp</w:t>
      </w:r>
    </w:p>
    <w:p w:rsidR="00B46471" w:rsidRPr="00CD1599" w:rsidRDefault="00B46471" w:rsidP="006A7329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项目简介：</w:t>
      </w:r>
      <w:r w:rsidR="00CD1599">
        <w:rPr>
          <w:rFonts w:ascii="微软雅黑" w:eastAsia="微软雅黑" w:hAnsi="微软雅黑" w:hint="eastAsia"/>
          <w:sz w:val="22"/>
          <w:szCs w:val="22"/>
        </w:rPr>
        <w:t>银行帮</w:t>
      </w:r>
      <w:r w:rsidR="00CD1599">
        <w:rPr>
          <w:rFonts w:ascii="微软雅黑" w:eastAsia="微软雅黑" w:hAnsi="微软雅黑"/>
          <w:sz w:val="22"/>
          <w:szCs w:val="22"/>
        </w:rPr>
        <w:t>A</w:t>
      </w:r>
      <w:r w:rsidR="00CD1599">
        <w:rPr>
          <w:rFonts w:ascii="微软雅黑" w:eastAsia="微软雅黑" w:hAnsi="微软雅黑" w:hint="eastAsia"/>
          <w:sz w:val="22"/>
          <w:szCs w:val="22"/>
        </w:rPr>
        <w:t>pp是</w:t>
      </w:r>
      <w:proofErr w:type="gramStart"/>
      <w:r w:rsidR="00CD1599">
        <w:rPr>
          <w:rFonts w:ascii="微软雅黑" w:eastAsia="微软雅黑" w:hAnsi="微软雅黑" w:hint="eastAsia"/>
          <w:sz w:val="22"/>
          <w:szCs w:val="22"/>
        </w:rPr>
        <w:t>基于课观</w:t>
      </w:r>
      <w:proofErr w:type="gramEnd"/>
      <w:r w:rsidR="00CD1599">
        <w:rPr>
          <w:rFonts w:ascii="微软雅黑" w:eastAsia="微软雅黑" w:hAnsi="微软雅黑" w:hint="eastAsia"/>
          <w:sz w:val="22"/>
          <w:szCs w:val="22"/>
        </w:rPr>
        <w:t>教育P</w:t>
      </w:r>
      <w:r w:rsidR="00CD1599">
        <w:rPr>
          <w:rFonts w:ascii="微软雅黑" w:eastAsia="微软雅黑" w:hAnsi="微软雅黑"/>
          <w:sz w:val="22"/>
          <w:szCs w:val="22"/>
        </w:rPr>
        <w:t>C</w:t>
      </w:r>
      <w:r w:rsidR="00CD1599">
        <w:rPr>
          <w:rFonts w:ascii="微软雅黑" w:eastAsia="微软雅黑" w:hAnsi="微软雅黑" w:hint="eastAsia"/>
          <w:sz w:val="22"/>
          <w:szCs w:val="22"/>
        </w:rPr>
        <w:t>端的掌上App，</w:t>
      </w:r>
      <w:r w:rsidR="00CD1599" w:rsidRPr="00CD1599">
        <w:rPr>
          <w:rFonts w:ascii="微软雅黑" w:eastAsia="微软雅黑" w:hAnsi="微软雅黑"/>
          <w:sz w:val="22"/>
          <w:szCs w:val="22"/>
        </w:rPr>
        <w:t>主要目的是</w:t>
      </w:r>
      <w:r w:rsidR="00CD1599" w:rsidRPr="00CD1599">
        <w:rPr>
          <w:rFonts w:ascii="微软雅黑" w:eastAsia="微软雅黑" w:hAnsi="微软雅黑" w:hint="eastAsia"/>
          <w:sz w:val="22"/>
          <w:szCs w:val="22"/>
        </w:rPr>
        <w:t>方便</w:t>
      </w:r>
      <w:r w:rsidR="00CD1599">
        <w:rPr>
          <w:rFonts w:ascii="微软雅黑" w:eastAsia="微软雅黑" w:hAnsi="微软雅黑" w:hint="eastAsia"/>
          <w:sz w:val="22"/>
          <w:szCs w:val="22"/>
        </w:rPr>
        <w:t>用户实时可以在线上进行课程选择和学习；</w:t>
      </w:r>
      <w:r w:rsidR="00CD1599" w:rsidRPr="00CD1599">
        <w:rPr>
          <w:rFonts w:ascii="微软雅黑" w:eastAsia="微软雅黑" w:hAnsi="微软雅黑"/>
          <w:sz w:val="22"/>
          <w:szCs w:val="22"/>
        </w:rPr>
        <w:t>功能主要包含：</w:t>
      </w:r>
      <w:r w:rsidR="00CD1599">
        <w:rPr>
          <w:rFonts w:ascii="微软雅黑" w:eastAsia="微软雅黑" w:hAnsi="微软雅黑" w:hint="eastAsia"/>
          <w:sz w:val="22"/>
          <w:szCs w:val="22"/>
        </w:rPr>
        <w:t>时事资讯、课程购买、线上题库等；</w:t>
      </w:r>
      <w:r w:rsidR="00CD1599" w:rsidRPr="00CD1599">
        <w:rPr>
          <w:rFonts w:ascii="微软雅黑" w:eastAsia="微软雅黑" w:hAnsi="微软雅黑" w:hint="eastAsia"/>
          <w:sz w:val="22"/>
          <w:szCs w:val="22"/>
        </w:rPr>
        <w:t xml:space="preserve"> </w:t>
      </w:r>
    </w:p>
    <w:p w:rsidR="006A7329" w:rsidRPr="00B46471" w:rsidRDefault="006A7329" w:rsidP="006A7329">
      <w:pPr>
        <w:rPr>
          <w:rFonts w:ascii="微软雅黑" w:eastAsia="微软雅黑" w:hAnsi="微软雅黑"/>
          <w:bCs/>
          <w:sz w:val="22"/>
          <w:szCs w:val="22"/>
          <w:lang w:bidi="zh-CN"/>
        </w:rPr>
      </w:pPr>
      <w:r w:rsidRPr="00460F6B">
        <w:rPr>
          <w:rFonts w:ascii="微软雅黑" w:eastAsia="微软雅黑" w:hAnsi="微软雅黑" w:hint="eastAsia"/>
          <w:sz w:val="22"/>
          <w:szCs w:val="22"/>
        </w:rPr>
        <w:t>技术</w:t>
      </w:r>
      <w:proofErr w:type="gramStart"/>
      <w:r w:rsidRPr="00460F6B">
        <w:rPr>
          <w:rFonts w:ascii="微软雅黑" w:eastAsia="微软雅黑" w:hAnsi="微软雅黑" w:hint="eastAsia"/>
          <w:sz w:val="22"/>
          <w:szCs w:val="22"/>
        </w:rPr>
        <w:t>栈</w:t>
      </w:r>
      <w:proofErr w:type="gramEnd"/>
      <w:r w:rsidRPr="00460F6B">
        <w:rPr>
          <w:rFonts w:ascii="微软雅黑" w:eastAsia="微软雅黑" w:hAnsi="微软雅黑" w:hint="eastAsia"/>
          <w:sz w:val="22"/>
          <w:szCs w:val="22"/>
        </w:rPr>
        <w:t>：</w:t>
      </w:r>
      <w:r w:rsidR="00C07D07" w:rsidRP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Vue</w:t>
      </w:r>
      <w:r w:rsid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、</w:t>
      </w:r>
      <w:r w:rsidR="00C07D07">
        <w:rPr>
          <w:rFonts w:ascii="微软雅黑" w:eastAsia="微软雅黑" w:hAnsi="微软雅黑"/>
          <w:bCs/>
          <w:sz w:val="22"/>
          <w:szCs w:val="22"/>
          <w:lang w:bidi="zh-CN"/>
        </w:rPr>
        <w:t>V</w:t>
      </w:r>
      <w:r w:rsidR="00C07D07" w:rsidRP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ue-cli</w:t>
      </w:r>
      <w:r w:rsid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、Vue-router、</w:t>
      </w:r>
      <w:proofErr w:type="spellStart"/>
      <w:r w:rsidR="00C07D07">
        <w:rPr>
          <w:rFonts w:ascii="微软雅黑" w:eastAsia="微软雅黑" w:hAnsi="微软雅黑"/>
          <w:bCs/>
          <w:sz w:val="22"/>
          <w:szCs w:val="22"/>
          <w:lang w:bidi="zh-CN"/>
        </w:rPr>
        <w:t>V</w:t>
      </w:r>
      <w:r w:rsidR="00C07D07" w:rsidRP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uex</w:t>
      </w:r>
      <w:proofErr w:type="spellEnd"/>
      <w:r w:rsid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、</w:t>
      </w:r>
      <w:r w:rsidR="00C07D07">
        <w:rPr>
          <w:rFonts w:ascii="微软雅黑" w:eastAsia="微软雅黑" w:hAnsi="微软雅黑"/>
          <w:bCs/>
          <w:sz w:val="22"/>
          <w:szCs w:val="22"/>
          <w:lang w:bidi="zh-CN"/>
        </w:rPr>
        <w:t>S</w:t>
      </w:r>
      <w:r w:rsid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wiper、</w:t>
      </w:r>
      <w:r w:rsidR="00CD1599">
        <w:rPr>
          <w:rFonts w:ascii="微软雅黑" w:eastAsia="微软雅黑" w:hAnsi="微软雅黑" w:hint="eastAsia"/>
          <w:bCs/>
          <w:sz w:val="22"/>
          <w:szCs w:val="22"/>
          <w:lang w:bidi="zh-CN"/>
        </w:rPr>
        <w:t>Ajax、</w:t>
      </w:r>
      <w:r w:rsidR="00CD1599">
        <w:rPr>
          <w:rFonts w:ascii="微软雅黑" w:eastAsia="微软雅黑" w:hAnsi="微软雅黑"/>
          <w:bCs/>
          <w:sz w:val="22"/>
          <w:szCs w:val="22"/>
          <w:lang w:bidi="zh-CN"/>
        </w:rPr>
        <w:t>N</w:t>
      </w:r>
      <w:r w:rsidR="00CD1599">
        <w:rPr>
          <w:rFonts w:ascii="微软雅黑" w:eastAsia="微软雅黑" w:hAnsi="微软雅黑" w:hint="eastAsia"/>
          <w:bCs/>
          <w:sz w:val="22"/>
          <w:szCs w:val="22"/>
          <w:lang w:bidi="zh-CN"/>
        </w:rPr>
        <w:t>ode</w:t>
      </w:r>
      <w:r w:rsidR="00CD1599">
        <w:rPr>
          <w:rFonts w:ascii="微软雅黑" w:eastAsia="微软雅黑" w:hAnsi="微软雅黑"/>
          <w:bCs/>
          <w:sz w:val="22"/>
          <w:szCs w:val="22"/>
          <w:lang w:bidi="zh-CN"/>
        </w:rPr>
        <w:t>.js</w:t>
      </w:r>
      <w:r w:rsidR="00CD1599">
        <w:rPr>
          <w:rFonts w:ascii="微软雅黑" w:eastAsia="微软雅黑" w:hAnsi="微软雅黑" w:hint="eastAsia"/>
          <w:bCs/>
          <w:sz w:val="22"/>
          <w:szCs w:val="22"/>
          <w:lang w:bidi="zh-CN"/>
        </w:rPr>
        <w:t>、</w:t>
      </w:r>
      <w:r w:rsidR="00C07D07">
        <w:rPr>
          <w:rFonts w:ascii="微软雅黑" w:eastAsia="微软雅黑" w:hAnsi="微软雅黑" w:hint="eastAsia"/>
          <w:bCs/>
          <w:sz w:val="22"/>
          <w:szCs w:val="22"/>
          <w:lang w:bidi="zh-CN"/>
        </w:rPr>
        <w:t>webpack</w:t>
      </w:r>
      <w:r w:rsidR="00B46471">
        <w:rPr>
          <w:rFonts w:ascii="微软雅黑" w:eastAsia="微软雅黑" w:hAnsi="微软雅黑" w:hint="eastAsia"/>
          <w:bCs/>
          <w:sz w:val="22"/>
          <w:szCs w:val="22"/>
          <w:lang w:bidi="zh-CN"/>
        </w:rPr>
        <w:t xml:space="preserve"> </w:t>
      </w:r>
      <w:r w:rsidR="00B46471">
        <w:rPr>
          <w:rFonts w:ascii="微软雅黑" w:eastAsia="微软雅黑" w:hAnsi="微软雅黑"/>
          <w:bCs/>
          <w:sz w:val="22"/>
          <w:szCs w:val="22"/>
          <w:lang w:bidi="zh-CN"/>
        </w:rPr>
        <w:t xml:space="preserve">  </w:t>
      </w:r>
    </w:p>
    <w:p w:rsidR="006A7329" w:rsidRPr="00BA1067" w:rsidRDefault="006A7329" w:rsidP="006A7329">
      <w:pPr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项目职责：</w:t>
      </w:r>
    </w:p>
    <w:p w:rsidR="00CD1599" w:rsidRPr="00BA1067" w:rsidRDefault="00CD1599" w:rsidP="00CD1599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前端框架采用</w:t>
      </w:r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 xml:space="preserve"> Vue.js，基于Vue-cli脚手架+Vue-Router +</w:t>
      </w:r>
      <w:proofErr w:type="spellStart"/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>Vue</w:t>
      </w: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x</w:t>
      </w:r>
      <w:proofErr w:type="spellEnd"/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>组</w:t>
      </w: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件构建应用</w:t>
      </w:r>
      <w:r w:rsidR="00FE00CC"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；</w:t>
      </w:r>
    </w:p>
    <w:p w:rsidR="00CD1599" w:rsidRPr="00BA1067" w:rsidRDefault="00CD1599" w:rsidP="00CD1599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以</w:t>
      </w:r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>Node.js作为后台，使用Ajax进行前后台数据交互，并实现</w:t>
      </w:r>
      <w:proofErr w:type="gramStart"/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>增删改查功能</w:t>
      </w:r>
      <w:proofErr w:type="gramEnd"/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>，采用Express框架实现</w:t>
      </w:r>
    </w:p>
    <w:p w:rsidR="00CD1599" w:rsidRPr="00BA1067" w:rsidRDefault="00CD1599" w:rsidP="00CD1599">
      <w:pPr>
        <w:pStyle w:val="ad"/>
        <w:ind w:left="420" w:firstLineChars="0" w:firstLine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路由的控制</w:t>
      </w:r>
      <w:r w:rsidR="00BA1067"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；</w:t>
      </w:r>
    </w:p>
    <w:p w:rsidR="00C07D07" w:rsidRPr="00BA1067" w:rsidRDefault="00B46471" w:rsidP="00B46471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使用</w:t>
      </w:r>
      <w:r w:rsidRPr="00BA1067">
        <w:rPr>
          <w:rFonts w:ascii="微软雅黑" w:eastAsia="微软雅黑" w:hAnsi="微软雅黑" w:cs="微软雅黑"/>
          <w:color w:val="414141"/>
          <w:sz w:val="22"/>
          <w:szCs w:val="22"/>
        </w:rPr>
        <w:t>webpack进行项目构建打包</w:t>
      </w:r>
      <w:r w:rsidR="00CD1599"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上线</w:t>
      </w:r>
      <w:r w:rsidR="00BA1067" w:rsidRPr="00BA1067">
        <w:rPr>
          <w:rFonts w:ascii="微软雅黑" w:eastAsia="微软雅黑" w:hAnsi="微软雅黑" w:cs="微软雅黑" w:hint="eastAsia"/>
          <w:color w:val="414141"/>
          <w:sz w:val="22"/>
          <w:szCs w:val="22"/>
        </w:rPr>
        <w:t>；</w:t>
      </w: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1"/>
      </w:tblGrid>
      <w:tr w:rsidR="00BA1067" w:rsidTr="00FB6D45">
        <w:trPr>
          <w:trHeight w:val="1506"/>
        </w:trPr>
        <w:tc>
          <w:tcPr>
            <w:tcW w:w="10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A1067" w:rsidRPr="00BA1067" w:rsidRDefault="00BA1067" w:rsidP="00FB6D45">
            <w:pPr>
              <w:rPr>
                <w:rFonts w:ascii="微软雅黑" w:eastAsia="微软雅黑" w:hAnsi="微软雅黑"/>
                <w:sz w:val="28"/>
                <w:szCs w:val="28"/>
              </w:rPr>
            </w:pPr>
            <w:bookmarkStart w:id="5" w:name="_Hlk527128939"/>
            <w:bookmarkStart w:id="6" w:name="_Hlk527130517"/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项目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三</w:t>
            </w:r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用户信息管理系统</w:t>
            </w:r>
          </w:p>
          <w:p w:rsidR="00BA1067" w:rsidRDefault="00BA1067" w:rsidP="00FB6D45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项目简介：</w:t>
            </w:r>
            <w:r w:rsidRPr="00BA1067">
              <w:rPr>
                <w:rFonts w:ascii="微软雅黑" w:eastAsia="微软雅黑" w:hAnsi="微软雅黑" w:hint="eastAsia"/>
                <w:sz w:val="22"/>
                <w:szCs w:val="22"/>
              </w:rPr>
              <w:t>使用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用户信息管理系统，主要对用户信息进行添加、删除、修改、查询</w:t>
            </w:r>
            <w:r w:rsidRPr="00BA1067">
              <w:rPr>
                <w:rFonts w:ascii="微软雅黑" w:eastAsia="微软雅黑" w:hAnsi="微软雅黑" w:hint="eastAsia"/>
                <w:sz w:val="22"/>
                <w:szCs w:val="22"/>
              </w:rPr>
              <w:t>。为了保证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 w:rsidRPr="00BA1067">
              <w:rPr>
                <w:rFonts w:ascii="微软雅黑" w:eastAsia="微软雅黑" w:hAnsi="微软雅黑" w:hint="eastAsia"/>
                <w:sz w:val="22"/>
                <w:szCs w:val="22"/>
              </w:rPr>
              <w:t>等信息的安全，只允许在公司内部网络访问或者使用 VPIN 访问。</w:t>
            </w:r>
          </w:p>
          <w:p w:rsidR="00BA1067" w:rsidRPr="00BA1067" w:rsidRDefault="00BA1067" w:rsidP="00BA1067">
            <w:pPr>
              <w:rPr>
                <w:rFonts w:ascii="微软雅黑" w:eastAsia="微软雅黑" w:hAnsi="微软雅黑" w:cs="微软雅黑"/>
                <w:b/>
                <w:color w:val="414141"/>
                <w:sz w:val="22"/>
                <w:szCs w:val="22"/>
              </w:rPr>
            </w:pPr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技术</w:t>
            </w:r>
            <w:proofErr w:type="gramStart"/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 w:rsidRPr="00BA1067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Vue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axios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、Bootstrap、</w:t>
            </w:r>
            <w:proofErr w:type="spellStart"/>
            <w:r w:rsidRPr="00BA1067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vue</w:t>
            </w:r>
            <w:proofErr w:type="spellEnd"/>
            <w:r w:rsidRPr="00BA1067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-cli</w:t>
            </w:r>
          </w:p>
          <w:p w:rsidR="00BA1067" w:rsidRDefault="00BA1067" w:rsidP="00FB6D45">
            <w:pPr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项目职责：</w:t>
            </w:r>
          </w:p>
          <w:p w:rsidR="00BA1067" w:rsidRDefault="00BA1067" w:rsidP="00BA1067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BA1067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使用</w:t>
            </w:r>
            <w:r w:rsidRPr="00BA1067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bootstrap搭建页面结构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BA1067" w:rsidRDefault="00BA1067" w:rsidP="00BA1067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BA1067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 xml:space="preserve">使用 </w:t>
            </w:r>
            <w:proofErr w:type="spellStart"/>
            <w:r w:rsidRPr="00BA1067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vue</w:t>
            </w:r>
            <w:proofErr w:type="spellEnd"/>
            <w:r w:rsidRPr="00BA1067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-cli 基于 Webpack 搭建平台基本框架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BA1067" w:rsidRDefault="00281DA3" w:rsidP="00281DA3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281DA3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组件化开发，路由的配置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281DA3" w:rsidRDefault="00281DA3" w:rsidP="00281DA3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281DA3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使用</w:t>
            </w:r>
            <w:r w:rsidRPr="00281DA3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 xml:space="preserve"> Local Storage 存储前端数据来优化项目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281DA3" w:rsidRPr="00BA1067" w:rsidRDefault="00281DA3" w:rsidP="00281DA3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281DA3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项目后期维护，继续改进用户体验</w:t>
            </w:r>
          </w:p>
        </w:tc>
      </w:tr>
      <w:bookmarkEnd w:id="5"/>
      <w:tr w:rsidR="00281DA3" w:rsidTr="00E85BDB">
        <w:trPr>
          <w:trHeight w:val="1506"/>
        </w:trPr>
        <w:tc>
          <w:tcPr>
            <w:tcW w:w="107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81DA3" w:rsidRPr="00BA1067" w:rsidRDefault="00281DA3" w:rsidP="00FB6D45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项目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四</w:t>
            </w:r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：</w:t>
            </w:r>
            <w:r w:rsidRPr="00BA1067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唯票网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（</w:t>
            </w:r>
            <w:r w:rsidRPr="00281DA3">
              <w:rPr>
                <w:rFonts w:ascii="微软雅黑" w:eastAsia="微软雅黑" w:hAnsi="微软雅黑"/>
                <w:sz w:val="28"/>
                <w:szCs w:val="28"/>
              </w:rPr>
              <w:t>http://www.vipiao.com/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  <w:p w:rsidR="00262DB6" w:rsidRDefault="00281DA3" w:rsidP="00FB6D45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项目简介：</w:t>
            </w:r>
            <w:proofErr w:type="gramStart"/>
            <w:r w:rsidR="00262DB6" w:rsidRPr="00262DB6">
              <w:rPr>
                <w:rFonts w:ascii="微软雅黑" w:eastAsia="微软雅黑" w:hAnsi="微软雅黑" w:hint="eastAsia"/>
                <w:sz w:val="22"/>
                <w:szCs w:val="22"/>
              </w:rPr>
              <w:t>唯票网</w:t>
            </w:r>
            <w:proofErr w:type="gramEnd"/>
            <w:r w:rsidR="00262DB6"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  <w:proofErr w:type="gramStart"/>
            <w:r w:rsidR="00262DB6">
              <w:rPr>
                <w:rFonts w:ascii="微软雅黑" w:eastAsia="微软雅黑" w:hAnsi="微软雅黑"/>
                <w:sz w:val="22"/>
                <w:szCs w:val="22"/>
              </w:rPr>
              <w:t>北京盈拓启航</w:t>
            </w:r>
            <w:proofErr w:type="gramEnd"/>
            <w:r w:rsidR="00262DB6">
              <w:rPr>
                <w:rFonts w:ascii="微软雅黑" w:eastAsia="微软雅黑" w:hAnsi="微软雅黑"/>
                <w:sz w:val="22"/>
                <w:szCs w:val="22"/>
              </w:rPr>
              <w:t>科技有限公</w:t>
            </w:r>
            <w:r w:rsidR="00262DB6" w:rsidRPr="00262DB6">
              <w:rPr>
                <w:rFonts w:ascii="微软雅黑" w:eastAsia="微软雅黑" w:hAnsi="微软雅黑"/>
                <w:sz w:val="22"/>
                <w:szCs w:val="22"/>
              </w:rPr>
              <w:t>全力打造可信的票务交易平台</w:t>
            </w:r>
            <w:r w:rsidR="00262DB6">
              <w:rPr>
                <w:rFonts w:ascii="微软雅黑" w:eastAsia="微软雅黑" w:hAnsi="微软雅黑" w:hint="eastAsia"/>
                <w:sz w:val="22"/>
                <w:szCs w:val="22"/>
              </w:rPr>
              <w:t>；</w:t>
            </w:r>
          </w:p>
          <w:p w:rsidR="00262DB6" w:rsidRPr="00262DB6" w:rsidRDefault="00281DA3" w:rsidP="00FB6D45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技术</w:t>
            </w:r>
            <w:proofErr w:type="gramStart"/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栈</w:t>
            </w:r>
            <w:proofErr w:type="gramEnd"/>
            <w:r w:rsidRPr="00460F6B"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 w:rsidR="00262DB6" w:rsidRPr="00262DB6">
              <w:rPr>
                <w:rFonts w:ascii="微软雅黑" w:eastAsia="微软雅黑" w:hAnsi="微软雅黑" w:hint="eastAsia"/>
                <w:sz w:val="22"/>
                <w:szCs w:val="22"/>
              </w:rPr>
              <w:t>React 、React-router、React-redux、Bootstrap、Webpack</w:t>
            </w:r>
          </w:p>
          <w:p w:rsidR="00281DA3" w:rsidRDefault="00281DA3" w:rsidP="00FB6D45">
            <w:pPr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项目职责：</w:t>
            </w:r>
          </w:p>
          <w:p w:rsidR="00281DA3" w:rsidRPr="00955F12" w:rsidRDefault="00955F12" w:rsidP="00262DB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955F12">
              <w:rPr>
                <w:rFonts w:ascii="微软雅黑" w:eastAsia="微软雅黑" w:hAnsi="微软雅黑" w:cs="微软雅黑" w:hint="eastAsia"/>
                <w:bCs/>
                <w:color w:val="414141"/>
                <w:sz w:val="22"/>
                <w:szCs w:val="22"/>
              </w:rPr>
              <w:t>使用react进行组件化开发，使用</w:t>
            </w:r>
            <w:r w:rsidRPr="00955F12">
              <w:rPr>
                <w:rFonts w:ascii="微软雅黑" w:eastAsia="微软雅黑" w:hAnsi="微软雅黑" w:cs="微软雅黑"/>
                <w:bCs/>
                <w:color w:val="414141"/>
                <w:sz w:val="22"/>
                <w:szCs w:val="22"/>
              </w:rPr>
              <w:t>JavaScript</w:t>
            </w:r>
            <w:r>
              <w:rPr>
                <w:rFonts w:ascii="微软雅黑" w:eastAsia="微软雅黑" w:hAnsi="微软雅黑" w:cs="微软雅黑" w:hint="eastAsia"/>
                <w:bCs/>
                <w:color w:val="414141"/>
                <w:sz w:val="22"/>
                <w:szCs w:val="22"/>
              </w:rPr>
              <w:t>进行逻辑编写；</w:t>
            </w:r>
          </w:p>
          <w:p w:rsidR="00955F12" w:rsidRPr="00955F12" w:rsidRDefault="00955F12" w:rsidP="00955F12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955F12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使用</w:t>
            </w:r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bootstrap进行样式的编写，使用react-router-</w:t>
            </w:r>
            <w:proofErr w:type="spellStart"/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dom</w:t>
            </w:r>
            <w:proofErr w:type="spellEnd"/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进行页面的跳转，使用</w:t>
            </w:r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ab/>
              <w:t>react-</w:t>
            </w:r>
            <w:proofErr w:type="spellStart"/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dom</w:t>
            </w:r>
            <w:proofErr w:type="spellEnd"/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进行页面渲染最后使用babel进行编译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955F12" w:rsidRDefault="00955F12" w:rsidP="00262DB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955F12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页面中的数据状态通过react 和 redux 搭配实现数据更新</w:t>
            </w:r>
            <w:r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>；</w:t>
            </w:r>
          </w:p>
          <w:p w:rsidR="00955F12" w:rsidRPr="00262DB6" w:rsidRDefault="00955F12" w:rsidP="00262DB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</w:pPr>
            <w:r w:rsidRPr="00955F12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 xml:space="preserve">利用 </w:t>
            </w:r>
            <w:r w:rsidRPr="00955F12">
              <w:rPr>
                <w:rFonts w:ascii="微软雅黑" w:eastAsia="微软雅黑" w:hAnsi="微软雅黑" w:cs="微软雅黑"/>
                <w:color w:val="414141"/>
                <w:sz w:val="22"/>
                <w:szCs w:val="22"/>
              </w:rPr>
              <w:t>Webpack</w:t>
            </w:r>
            <w:r w:rsidRPr="00955F12">
              <w:rPr>
                <w:rFonts w:ascii="微软雅黑" w:eastAsia="微软雅黑" w:hAnsi="微软雅黑" w:cs="微软雅黑" w:hint="eastAsia"/>
                <w:color w:val="414141"/>
                <w:sz w:val="22"/>
                <w:szCs w:val="22"/>
              </w:rPr>
              <w:t xml:space="preserve"> 打包项目</w:t>
            </w:r>
          </w:p>
        </w:tc>
      </w:tr>
      <w:bookmarkEnd w:id="6"/>
      <w:tr w:rsidR="00E85BDB" w:rsidTr="00E85BDB">
        <w:trPr>
          <w:trHeight w:val="70"/>
        </w:trPr>
        <w:tc>
          <w:tcPr>
            <w:tcW w:w="10701" w:type="dxa"/>
            <w:tcBorders>
              <w:top w:val="single" w:sz="4" w:space="0" w:color="000000" w:themeColor="text1"/>
            </w:tcBorders>
          </w:tcPr>
          <w:p w:rsidR="00E85BDB" w:rsidRPr="00BA1067" w:rsidRDefault="00E85BDB" w:rsidP="00E85BDB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项目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五</w:t>
            </w:r>
            <w:r w:rsidRPr="009E7B2B">
              <w:rPr>
                <w:rFonts w:ascii="微软雅黑" w:eastAsia="微软雅黑" w:hAnsi="微软雅黑" w:hint="eastAsia"/>
                <w:sz w:val="28"/>
                <w:szCs w:val="28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公司活动宣传页</w:t>
            </w:r>
          </w:p>
          <w:p w:rsidR="00E85BDB" w:rsidRPr="00E85BDB" w:rsidRDefault="00E85BDB" w:rsidP="00E85BDB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项目简介：</w:t>
            </w:r>
            <w:r w:rsidRPr="00E85BDB">
              <w:rPr>
                <w:rFonts w:ascii="微软雅黑" w:eastAsia="微软雅黑" w:hAnsi="微软雅黑" w:hint="eastAsia"/>
                <w:sz w:val="22"/>
                <w:szCs w:val="22"/>
              </w:rPr>
              <w:t>公司组织的营销活动宣传，如：产品资讯与推广页面，节假日活动宣传</w:t>
            </w:r>
            <w:r w:rsidRPr="00E85BDB">
              <w:rPr>
                <w:rFonts w:ascii="微软雅黑" w:eastAsia="微软雅黑" w:hAnsi="微软雅黑"/>
                <w:sz w:val="22"/>
                <w:szCs w:val="22"/>
              </w:rPr>
              <w:t xml:space="preserve"> H5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页面，实现响应式页面效果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；</w:t>
            </w:r>
          </w:p>
        </w:tc>
      </w:tr>
    </w:tbl>
    <w:p w:rsidR="00FE00CC" w:rsidRDefault="00E85BDB" w:rsidP="00FE00CC">
      <w:pPr>
        <w:rPr>
          <w:rFonts w:ascii="微软雅黑" w:eastAsia="微软雅黑" w:hAnsi="微软雅黑" w:cs="微软雅黑"/>
          <w:color w:val="414141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414141"/>
          <w:sz w:val="22"/>
          <w:szCs w:val="22"/>
        </w:rPr>
        <w:lastRenderedPageBreak/>
        <w:t>技术</w:t>
      </w:r>
      <w:proofErr w:type="gramStart"/>
      <w:r>
        <w:rPr>
          <w:rFonts w:ascii="微软雅黑" w:eastAsia="微软雅黑" w:hAnsi="微软雅黑" w:cs="微软雅黑" w:hint="eastAsia"/>
          <w:color w:val="414141"/>
          <w:sz w:val="22"/>
          <w:szCs w:val="22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14141"/>
          <w:sz w:val="22"/>
          <w:szCs w:val="22"/>
        </w:rPr>
        <w:t>：</w:t>
      </w:r>
      <w:r w:rsidR="00A6007A" w:rsidRPr="00A6007A">
        <w:rPr>
          <w:rFonts w:ascii="微软雅黑" w:eastAsia="微软雅黑" w:hAnsi="微软雅黑" w:cs="微软雅黑"/>
          <w:color w:val="414141"/>
          <w:sz w:val="22"/>
          <w:szCs w:val="22"/>
        </w:rPr>
        <w:t>HTML5+CSS3+Swiper+Media 查询+Less</w:t>
      </w:r>
    </w:p>
    <w:p w:rsidR="00A6007A" w:rsidRDefault="00A6007A" w:rsidP="00FE00CC">
      <w:pPr>
        <w:rPr>
          <w:rFonts w:ascii="微软雅黑" w:eastAsia="微软雅黑" w:hAnsi="微软雅黑" w:cs="微软雅黑"/>
          <w:color w:val="414141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414141"/>
          <w:sz w:val="22"/>
          <w:szCs w:val="22"/>
        </w:rPr>
        <w:t>项目内容：</w:t>
      </w:r>
    </w:p>
    <w:p w:rsidR="00A6007A" w:rsidRDefault="00A6007A" w:rsidP="00A6007A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A6007A">
        <w:rPr>
          <w:rFonts w:ascii="微软雅黑" w:eastAsia="微软雅黑" w:hAnsi="微软雅黑" w:cs="微软雅黑" w:hint="eastAsia"/>
          <w:color w:val="414141"/>
          <w:sz w:val="22"/>
          <w:szCs w:val="22"/>
        </w:rPr>
        <w:t>使用</w:t>
      </w:r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 xml:space="preserve"> Media 查询做出响应式布局(自适应)</w:t>
      </w:r>
      <w:r>
        <w:rPr>
          <w:rFonts w:ascii="微软雅黑" w:eastAsia="微软雅黑" w:hAnsi="微软雅黑" w:cs="微软雅黑" w:hint="eastAsia"/>
          <w:color w:val="414141"/>
          <w:sz w:val="22"/>
          <w:szCs w:val="22"/>
        </w:rPr>
        <w:t>；</w:t>
      </w:r>
    </w:p>
    <w:p w:rsidR="00A6007A" w:rsidRDefault="00A6007A" w:rsidP="00A6007A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A6007A">
        <w:rPr>
          <w:rFonts w:ascii="微软雅黑" w:eastAsia="微软雅黑" w:hAnsi="微软雅黑" w:cs="微软雅黑" w:hint="eastAsia"/>
          <w:color w:val="414141"/>
          <w:sz w:val="22"/>
          <w:szCs w:val="22"/>
        </w:rPr>
        <w:t>使用</w:t>
      </w:r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 xml:space="preserve"> jQuery 类</w:t>
      </w:r>
      <w:proofErr w:type="gramStart"/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>库实现</w:t>
      </w:r>
      <w:proofErr w:type="gramEnd"/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 xml:space="preserve">页面逻辑、动态效果，引用了 一些 Animate </w:t>
      </w:r>
      <w:r>
        <w:rPr>
          <w:rFonts w:ascii="微软雅黑" w:eastAsia="微软雅黑" w:hAnsi="微软雅黑" w:cs="微软雅黑"/>
          <w:color w:val="414141"/>
          <w:sz w:val="22"/>
          <w:szCs w:val="22"/>
        </w:rPr>
        <w:t>小特效，使页面更加的生动</w:t>
      </w:r>
      <w:r>
        <w:rPr>
          <w:rFonts w:ascii="微软雅黑" w:eastAsia="微软雅黑" w:hAnsi="微软雅黑" w:cs="微软雅黑" w:hint="eastAsia"/>
          <w:color w:val="414141"/>
          <w:sz w:val="22"/>
          <w:szCs w:val="22"/>
        </w:rPr>
        <w:t>；</w:t>
      </w:r>
    </w:p>
    <w:p w:rsidR="00A6007A" w:rsidRDefault="00A6007A" w:rsidP="00A6007A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A6007A">
        <w:rPr>
          <w:rFonts w:ascii="微软雅黑" w:eastAsia="微软雅黑" w:hAnsi="微软雅黑" w:cs="微软雅黑" w:hint="eastAsia"/>
          <w:color w:val="414141"/>
          <w:sz w:val="22"/>
          <w:szCs w:val="22"/>
        </w:rPr>
        <w:t>页面中用到</w:t>
      </w:r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 xml:space="preserve"> HTML5+CSS3 一些新特性，使用 Less 预处理器编写 CSS</w:t>
      </w:r>
    </w:p>
    <w:p w:rsidR="00A6007A" w:rsidRDefault="00A6007A" w:rsidP="00A6007A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color w:val="414141"/>
          <w:sz w:val="22"/>
          <w:szCs w:val="22"/>
        </w:rPr>
      </w:pPr>
      <w:r w:rsidRPr="00A6007A">
        <w:rPr>
          <w:rFonts w:ascii="微软雅黑" w:eastAsia="微软雅黑" w:hAnsi="微软雅黑" w:cs="微软雅黑" w:hint="eastAsia"/>
          <w:color w:val="414141"/>
          <w:sz w:val="22"/>
          <w:szCs w:val="22"/>
        </w:rPr>
        <w:t>使用</w:t>
      </w:r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 xml:space="preserve"> Swiper框架</w:t>
      </w:r>
      <w:proofErr w:type="gramStart"/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>实现轮播和</w:t>
      </w:r>
      <w:proofErr w:type="gramEnd"/>
      <w:r w:rsidRPr="00A6007A">
        <w:rPr>
          <w:rFonts w:ascii="微软雅黑" w:eastAsia="微软雅黑" w:hAnsi="微软雅黑" w:cs="微软雅黑"/>
          <w:color w:val="414141"/>
          <w:sz w:val="22"/>
          <w:szCs w:val="22"/>
        </w:rPr>
        <w:t>滚动效果。</w:t>
      </w:r>
    </w:p>
    <w:p w:rsidR="002F37BA" w:rsidRPr="00A6007A" w:rsidRDefault="002F37BA" w:rsidP="002F37BA">
      <w:pPr>
        <w:pStyle w:val="ad"/>
        <w:ind w:left="420" w:firstLineChars="0" w:firstLine="0"/>
        <w:rPr>
          <w:rFonts w:ascii="微软雅黑" w:eastAsia="微软雅黑" w:hAnsi="微软雅黑" w:cs="微软雅黑"/>
          <w:color w:val="414141"/>
          <w:sz w:val="22"/>
          <w:szCs w:val="22"/>
        </w:rPr>
      </w:pPr>
    </w:p>
    <w:p w:rsidR="002F37BA" w:rsidRDefault="00A25DF4" w:rsidP="002F37BA">
      <w:pPr>
        <w:pBdr>
          <w:bottom w:val="single" w:sz="18" w:space="4" w:color="000000" w:themeColor="text1"/>
        </w:pBd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 w:rsidR="00361E17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2F37BA" w:rsidRPr="002F37BA" w:rsidRDefault="002F37BA" w:rsidP="002F37BA">
      <w:pPr>
        <w:pStyle w:val="ad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2F37BA">
        <w:rPr>
          <w:rFonts w:ascii="微软雅黑" w:eastAsia="微软雅黑" w:hAnsi="微软雅黑" w:hint="eastAsia"/>
          <w:sz w:val="22"/>
          <w:szCs w:val="22"/>
        </w:rPr>
        <w:t>良好的公共关系意识，善于沟通，具备良好的团队协作和沟通能力。</w:t>
      </w:r>
      <w:r w:rsidRPr="002F37BA">
        <w:rPr>
          <w:rFonts w:ascii="微软雅黑" w:eastAsia="微软雅黑" w:hAnsi="微软雅黑"/>
          <w:sz w:val="22"/>
          <w:szCs w:val="22"/>
        </w:rPr>
        <w:t xml:space="preserve"> </w:t>
      </w:r>
    </w:p>
    <w:p w:rsidR="002F37BA" w:rsidRPr="002F37BA" w:rsidRDefault="002F37BA" w:rsidP="002F37BA">
      <w:pPr>
        <w:pStyle w:val="ad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2F37BA">
        <w:rPr>
          <w:rFonts w:ascii="微软雅黑" w:eastAsia="微软雅黑" w:hAnsi="微软雅黑" w:hint="eastAsia"/>
          <w:sz w:val="22"/>
          <w:szCs w:val="22"/>
        </w:rPr>
        <w:t>良好的心态和</w:t>
      </w:r>
      <w:proofErr w:type="gramStart"/>
      <w:r w:rsidRPr="002F37BA">
        <w:rPr>
          <w:rFonts w:ascii="微软雅黑" w:eastAsia="微软雅黑" w:hAnsi="微软雅黑" w:hint="eastAsia"/>
          <w:sz w:val="22"/>
          <w:szCs w:val="22"/>
        </w:rPr>
        <w:t>责仸</w:t>
      </w:r>
      <w:proofErr w:type="gramEnd"/>
      <w:r w:rsidRPr="002F37BA">
        <w:rPr>
          <w:rFonts w:ascii="微软雅黑" w:eastAsia="微软雅黑" w:hAnsi="微软雅黑" w:hint="eastAsia"/>
          <w:sz w:val="22"/>
          <w:szCs w:val="22"/>
        </w:rPr>
        <w:t>感，吃苦耐劳，擅于管理时间，勇于面对变化和挑战。</w:t>
      </w:r>
      <w:r w:rsidRPr="002F37BA">
        <w:rPr>
          <w:rFonts w:ascii="微软雅黑" w:eastAsia="微软雅黑" w:hAnsi="微软雅黑"/>
          <w:sz w:val="22"/>
          <w:szCs w:val="22"/>
        </w:rPr>
        <w:t xml:space="preserve"> </w:t>
      </w:r>
    </w:p>
    <w:p w:rsidR="002F37BA" w:rsidRPr="002F37BA" w:rsidRDefault="002F37BA" w:rsidP="002F37BA">
      <w:pPr>
        <w:pStyle w:val="ad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2F37BA">
        <w:rPr>
          <w:rFonts w:ascii="微软雅黑" w:eastAsia="微软雅黑" w:hAnsi="微软雅黑" w:hint="eastAsia"/>
          <w:sz w:val="22"/>
          <w:szCs w:val="22"/>
        </w:rPr>
        <w:t>良好的自主学习能力，习惯制定切实可行的学习计划，勤于学习能不断提高。</w:t>
      </w:r>
      <w:r w:rsidRPr="002F37BA">
        <w:rPr>
          <w:rFonts w:ascii="微软雅黑" w:eastAsia="微软雅黑" w:hAnsi="微软雅黑"/>
          <w:sz w:val="22"/>
          <w:szCs w:val="22"/>
        </w:rPr>
        <w:t xml:space="preserve"> </w:t>
      </w:r>
    </w:p>
    <w:p w:rsidR="00916DFD" w:rsidRPr="002F37BA" w:rsidRDefault="002F37BA" w:rsidP="002F37BA">
      <w:pPr>
        <w:pStyle w:val="ad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2F37BA">
        <w:rPr>
          <w:rFonts w:ascii="微软雅黑" w:eastAsia="微软雅黑" w:hAnsi="微软雅黑" w:hint="eastAsia"/>
          <w:sz w:val="22"/>
          <w:szCs w:val="22"/>
        </w:rPr>
        <w:t>爱好</w:t>
      </w:r>
      <w:r>
        <w:rPr>
          <w:rFonts w:ascii="微软雅黑" w:eastAsia="微软雅黑" w:hAnsi="微软雅黑" w:hint="eastAsia"/>
          <w:sz w:val="22"/>
          <w:szCs w:val="22"/>
        </w:rPr>
        <w:t>唱歌、爬山、旅行</w:t>
      </w:r>
      <w:r w:rsidRPr="002F37BA">
        <w:rPr>
          <w:rFonts w:ascii="微软雅黑" w:eastAsia="微软雅黑" w:hAnsi="微软雅黑" w:hint="eastAsia"/>
          <w:sz w:val="22"/>
          <w:szCs w:val="22"/>
        </w:rPr>
        <w:t>，喜欢广交朋友。</w:t>
      </w:r>
    </w:p>
    <w:sectPr w:rsidR="00916DFD" w:rsidRPr="002F37BA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A16" w:rsidRDefault="00896A16" w:rsidP="005979CB">
      <w:r>
        <w:separator/>
      </w:r>
    </w:p>
  </w:endnote>
  <w:endnote w:type="continuationSeparator" w:id="0">
    <w:p w:rsidR="00896A16" w:rsidRDefault="00896A16" w:rsidP="0059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A16" w:rsidRDefault="00896A16" w:rsidP="005979CB">
      <w:r>
        <w:separator/>
      </w:r>
    </w:p>
  </w:footnote>
  <w:footnote w:type="continuationSeparator" w:id="0">
    <w:p w:rsidR="00896A16" w:rsidRDefault="00896A16" w:rsidP="0059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777AB5"/>
    <w:multiLevelType w:val="hybridMultilevel"/>
    <w:tmpl w:val="97E6E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57EED"/>
    <w:multiLevelType w:val="hybridMultilevel"/>
    <w:tmpl w:val="3B582B5C"/>
    <w:lvl w:ilvl="0" w:tplc="23B408CE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E13056"/>
    <w:multiLevelType w:val="hybridMultilevel"/>
    <w:tmpl w:val="0208546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F76936"/>
    <w:multiLevelType w:val="hybridMultilevel"/>
    <w:tmpl w:val="34948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C2792"/>
    <w:multiLevelType w:val="hybridMultilevel"/>
    <w:tmpl w:val="3C889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79740F"/>
    <w:multiLevelType w:val="hybridMultilevel"/>
    <w:tmpl w:val="CAFC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B58B5"/>
    <w:multiLevelType w:val="hybridMultilevel"/>
    <w:tmpl w:val="97E6E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E931B5"/>
    <w:multiLevelType w:val="hybridMultilevel"/>
    <w:tmpl w:val="382E9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BD28FA"/>
    <w:multiLevelType w:val="hybridMultilevel"/>
    <w:tmpl w:val="CAFCE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15512"/>
    <w:rsid w:val="00037CEC"/>
    <w:rsid w:val="00053F60"/>
    <w:rsid w:val="00086EEE"/>
    <w:rsid w:val="00092B78"/>
    <w:rsid w:val="0011167A"/>
    <w:rsid w:val="00153BC0"/>
    <w:rsid w:val="001A65AA"/>
    <w:rsid w:val="001D2EC3"/>
    <w:rsid w:val="00262DB6"/>
    <w:rsid w:val="00281DA3"/>
    <w:rsid w:val="002850D7"/>
    <w:rsid w:val="002A7CDB"/>
    <w:rsid w:val="002C09AF"/>
    <w:rsid w:val="002F37BA"/>
    <w:rsid w:val="00361E17"/>
    <w:rsid w:val="003773FC"/>
    <w:rsid w:val="003E474F"/>
    <w:rsid w:val="00460F6B"/>
    <w:rsid w:val="00485A5B"/>
    <w:rsid w:val="004A180A"/>
    <w:rsid w:val="005979CB"/>
    <w:rsid w:val="005D22F2"/>
    <w:rsid w:val="00651155"/>
    <w:rsid w:val="00665F1D"/>
    <w:rsid w:val="006854B3"/>
    <w:rsid w:val="006A7329"/>
    <w:rsid w:val="006C09CC"/>
    <w:rsid w:val="00794FDB"/>
    <w:rsid w:val="007B161B"/>
    <w:rsid w:val="00822442"/>
    <w:rsid w:val="00892142"/>
    <w:rsid w:val="00896A16"/>
    <w:rsid w:val="008E3894"/>
    <w:rsid w:val="008E3C9E"/>
    <w:rsid w:val="008F401C"/>
    <w:rsid w:val="00916DFD"/>
    <w:rsid w:val="00944851"/>
    <w:rsid w:val="00955F12"/>
    <w:rsid w:val="00970BBC"/>
    <w:rsid w:val="00993A11"/>
    <w:rsid w:val="009E7B2B"/>
    <w:rsid w:val="00A25DF4"/>
    <w:rsid w:val="00A6007A"/>
    <w:rsid w:val="00A96043"/>
    <w:rsid w:val="00A9762E"/>
    <w:rsid w:val="00B46471"/>
    <w:rsid w:val="00B835F3"/>
    <w:rsid w:val="00BA1067"/>
    <w:rsid w:val="00BB1B47"/>
    <w:rsid w:val="00C07D07"/>
    <w:rsid w:val="00C4066C"/>
    <w:rsid w:val="00CD1599"/>
    <w:rsid w:val="00D96A7E"/>
    <w:rsid w:val="00DB6047"/>
    <w:rsid w:val="00DD70BF"/>
    <w:rsid w:val="00E0431C"/>
    <w:rsid w:val="00E30046"/>
    <w:rsid w:val="00E85BDB"/>
    <w:rsid w:val="00EB0A28"/>
    <w:rsid w:val="00EB791E"/>
    <w:rsid w:val="00F0726D"/>
    <w:rsid w:val="00F169FA"/>
    <w:rsid w:val="00F26667"/>
    <w:rsid w:val="00F379CE"/>
    <w:rsid w:val="00F44B45"/>
    <w:rsid w:val="00F5024C"/>
    <w:rsid w:val="00FE00CC"/>
    <w:rsid w:val="4C8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5BABF"/>
  <w15:docId w15:val="{C776A7F3-EA2F-4382-ADB2-C40F1FD1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329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59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979CB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9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979CB"/>
    <w:rPr>
      <w:kern w:val="2"/>
      <w:sz w:val="18"/>
      <w:szCs w:val="18"/>
    </w:rPr>
  </w:style>
  <w:style w:type="table" w:styleId="5">
    <w:name w:val="Plain Table 5"/>
    <w:basedOn w:val="a1"/>
    <w:uiPriority w:val="45"/>
    <w:rsid w:val="00DB60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850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List Paragraph"/>
    <w:basedOn w:val="a"/>
    <w:uiPriority w:val="99"/>
    <w:rsid w:val="00E0431C"/>
    <w:pPr>
      <w:ind w:firstLineChars="200" w:firstLine="420"/>
    </w:pPr>
  </w:style>
  <w:style w:type="paragraph" w:styleId="ae">
    <w:name w:val="Body Text"/>
    <w:basedOn w:val="a"/>
    <w:link w:val="af"/>
    <w:uiPriority w:val="99"/>
    <w:semiHidden/>
    <w:unhideWhenUsed/>
    <w:rsid w:val="00C07D07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C07D0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任 金辉</cp:lastModifiedBy>
  <cp:revision>20</cp:revision>
  <cp:lastPrinted>2015-11-17T03:14:00Z</cp:lastPrinted>
  <dcterms:created xsi:type="dcterms:W3CDTF">2018-03-21T12:23:00Z</dcterms:created>
  <dcterms:modified xsi:type="dcterms:W3CDTF">2019-05-18T13:16:00Z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