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C4E" w:rsidRPr="00745C4E" w:rsidRDefault="00745C4E" w:rsidP="00745C4E">
      <w:pPr>
        <w:widowControl/>
        <w:shd w:val="clear" w:color="auto" w:fill="FFFFFF"/>
        <w:spacing w:before="300"/>
        <w:outlineLvl w:val="2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Question 1</w:t>
      </w:r>
    </w:p>
    <w:p w:rsidR="00745C4E" w:rsidRPr="00745C4E" w:rsidRDefault="00745C4E" w:rsidP="00745C4E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What is the name of the layout file for the main activity?</w:t>
      </w:r>
    </w:p>
    <w:p w:rsidR="00745C4E" w:rsidRPr="00745C4E" w:rsidRDefault="00745C4E" w:rsidP="00745C4E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細明體" w:hAnsi="Times New Roman" w:cs="Times New Roman"/>
          <w:b/>
          <w:color w:val="5C5C5C"/>
          <w:kern w:val="0"/>
          <w:szCs w:val="24"/>
        </w:rPr>
        <w:t>A:</w:t>
      </w:r>
      <w:r>
        <w:rPr>
          <w:rFonts w:ascii="Times New Roman" w:eastAsia="細明體" w:hAnsi="Times New Roman" w:cs="Times New Roman"/>
          <w:color w:val="5C5C5C"/>
          <w:kern w:val="0"/>
          <w:szCs w:val="24"/>
        </w:rPr>
        <w:t xml:space="preserve"> </w:t>
      </w:r>
      <w:r w:rsidRPr="00745C4E">
        <w:rPr>
          <w:rFonts w:ascii="Times New Roman" w:eastAsia="細明體" w:hAnsi="Times New Roman" w:cs="Times New Roman"/>
          <w:color w:val="5C5C5C"/>
          <w:kern w:val="0"/>
          <w:szCs w:val="24"/>
        </w:rPr>
        <w:t>MainActivity.java</w:t>
      </w:r>
    </w:p>
    <w:p w:rsidR="00745C4E" w:rsidRPr="00745C4E" w:rsidRDefault="00745C4E" w:rsidP="00745C4E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Question 2</w:t>
      </w:r>
    </w:p>
    <w:p w:rsidR="00745C4E" w:rsidRPr="00745C4E" w:rsidRDefault="00745C4E" w:rsidP="00745C4E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What is the name of the string resource that specifies the application's name?</w:t>
      </w:r>
    </w:p>
    <w:p w:rsidR="00745C4E" w:rsidRPr="00745C4E" w:rsidRDefault="00745C4E" w:rsidP="00745C4E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細明體" w:hAnsi="Times New Roman" w:cs="Times New Roman"/>
          <w:b/>
          <w:color w:val="5C5C5C"/>
          <w:kern w:val="0"/>
          <w:szCs w:val="24"/>
        </w:rPr>
        <w:t xml:space="preserve">A: </w:t>
      </w:r>
      <w:proofErr w:type="spellStart"/>
      <w:r w:rsidRPr="00745C4E">
        <w:rPr>
          <w:rFonts w:ascii="Times New Roman" w:eastAsia="細明體" w:hAnsi="Times New Roman" w:cs="Times New Roman"/>
          <w:color w:val="5C5C5C"/>
          <w:kern w:val="0"/>
          <w:szCs w:val="24"/>
        </w:rPr>
        <w:t>app_name</w:t>
      </w:r>
      <w:proofErr w:type="spellEnd"/>
    </w:p>
    <w:p w:rsidR="00745C4E" w:rsidRPr="00745C4E" w:rsidRDefault="00745C4E" w:rsidP="00745C4E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Question 3</w:t>
      </w:r>
    </w:p>
    <w:p w:rsidR="00745C4E" w:rsidRPr="00745C4E" w:rsidRDefault="00745C4E" w:rsidP="00745C4E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Which tool do you use to create a new emulator?</w:t>
      </w:r>
    </w:p>
    <w:p w:rsidR="00745C4E" w:rsidRPr="00745C4E" w:rsidRDefault="00745C4E" w:rsidP="00745C4E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b/>
          <w:color w:val="5C5C5C"/>
          <w:kern w:val="0"/>
          <w:szCs w:val="24"/>
        </w:rPr>
        <w:t>A:</w:t>
      </w:r>
      <w:r>
        <w:rPr>
          <w:rFonts w:ascii="Times New Roman" w:eastAsia="新細明體" w:hAnsi="Times New Roman" w:cs="Times New Roman" w:hint="eastAsia"/>
          <w:color w:val="5C5C5C"/>
          <w:kern w:val="0"/>
          <w:szCs w:val="24"/>
        </w:rPr>
        <w:t xml:space="preserve"> </w:t>
      </w: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AVD Manager</w:t>
      </w:r>
    </w:p>
    <w:p w:rsidR="00745C4E" w:rsidRPr="00745C4E" w:rsidRDefault="00745C4E" w:rsidP="00745C4E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Question 4</w:t>
      </w:r>
    </w:p>
    <w:p w:rsidR="00745C4E" w:rsidRPr="00745C4E" w:rsidRDefault="00745C4E" w:rsidP="00745C4E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Assume that your app includes this logging statement:</w:t>
      </w:r>
    </w:p>
    <w:p w:rsidR="00745C4E" w:rsidRPr="00745C4E" w:rsidRDefault="00745C4E" w:rsidP="00745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745C4E">
        <w:rPr>
          <w:rFonts w:ascii="Times New Roman" w:eastAsia="細明體" w:hAnsi="Times New Roman" w:cs="Times New Roman"/>
          <w:kern w:val="0"/>
          <w:szCs w:val="24"/>
        </w:rPr>
        <w:t>Log.i</w:t>
      </w:r>
      <w:proofErr w:type="spellEnd"/>
      <w:r w:rsidRPr="00745C4E">
        <w:rPr>
          <w:rFonts w:ascii="Times New Roman" w:eastAsia="細明體" w:hAnsi="Times New Roman" w:cs="Times New Roman"/>
          <w:kern w:val="0"/>
          <w:szCs w:val="24"/>
        </w:rPr>
        <w:t>("</w:t>
      </w:r>
      <w:proofErr w:type="spellStart"/>
      <w:r w:rsidRPr="00745C4E">
        <w:rPr>
          <w:rFonts w:ascii="Times New Roman" w:eastAsia="細明體" w:hAnsi="Times New Roman" w:cs="Times New Roman"/>
          <w:kern w:val="0"/>
          <w:szCs w:val="24"/>
        </w:rPr>
        <w:t>MainActivity</w:t>
      </w:r>
      <w:proofErr w:type="spellEnd"/>
      <w:r w:rsidRPr="00745C4E">
        <w:rPr>
          <w:rFonts w:ascii="Times New Roman" w:eastAsia="細明體" w:hAnsi="Times New Roman" w:cs="Times New Roman"/>
          <w:kern w:val="0"/>
          <w:szCs w:val="24"/>
        </w:rPr>
        <w:t>", "</w:t>
      </w:r>
      <w:proofErr w:type="spellStart"/>
      <w:r w:rsidRPr="00745C4E">
        <w:rPr>
          <w:rFonts w:ascii="Times New Roman" w:eastAsia="細明體" w:hAnsi="Times New Roman" w:cs="Times New Roman"/>
          <w:kern w:val="0"/>
          <w:szCs w:val="24"/>
        </w:rPr>
        <w:t>MainActivity</w:t>
      </w:r>
      <w:proofErr w:type="spellEnd"/>
      <w:r w:rsidRPr="00745C4E">
        <w:rPr>
          <w:rFonts w:ascii="Times New Roman" w:eastAsia="細明體" w:hAnsi="Times New Roman" w:cs="Times New Roman"/>
          <w:kern w:val="0"/>
          <w:szCs w:val="24"/>
        </w:rPr>
        <w:t xml:space="preserve"> layout is complete");</w:t>
      </w:r>
    </w:p>
    <w:p w:rsidR="00745C4E" w:rsidRPr="00745C4E" w:rsidRDefault="00745C4E" w:rsidP="00745C4E">
      <w:pPr>
        <w:widowControl/>
        <w:shd w:val="clear" w:color="auto" w:fill="FFFFFF"/>
        <w:spacing w:before="240" w:after="240"/>
        <w:rPr>
          <w:rFonts w:ascii="Times New Roman" w:eastAsia="新細明體" w:hAnsi="Times New Roman" w:cs="Times New Roman"/>
          <w:color w:val="5C5C5C"/>
          <w:kern w:val="0"/>
          <w:szCs w:val="24"/>
        </w:rPr>
      </w:pP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You see the statement "</w:t>
      </w:r>
      <w:proofErr w:type="spellStart"/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MainActivity</w:t>
      </w:r>
      <w:proofErr w:type="spellEnd"/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 xml:space="preserve"> layout is complete" in the </w:t>
      </w:r>
      <w:r w:rsidRPr="00745C4E">
        <w:rPr>
          <w:rFonts w:ascii="Times New Roman" w:eastAsia="新細明體" w:hAnsi="Times New Roman" w:cs="Times New Roman"/>
          <w:b/>
          <w:bCs/>
          <w:color w:val="5C5C5C"/>
          <w:kern w:val="0"/>
          <w:szCs w:val="24"/>
        </w:rPr>
        <w:t>Logcat</w:t>
      </w: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 pane if the Log level menu is set to which of the following? (Hint: multiple answers are OK.)</w:t>
      </w:r>
    </w:p>
    <w:p w:rsidR="00745C4E" w:rsidRPr="00745C4E" w:rsidRDefault="00745C4E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/>
          <w:szCs w:val="24"/>
        </w:rPr>
      </w:pPr>
      <w:r w:rsidRPr="00745C4E">
        <w:rPr>
          <w:rFonts w:ascii="Times New Roman" w:eastAsia="新細明體" w:hAnsi="Times New Roman" w:cs="Times New Roman"/>
          <w:b/>
          <w:color w:val="5C5C5C"/>
          <w:kern w:val="0"/>
          <w:szCs w:val="24"/>
        </w:rPr>
        <w:t>A:</w:t>
      </w:r>
      <w:r>
        <w:rPr>
          <w:rFonts w:ascii="Times New Roman" w:eastAsia="新細明體" w:hAnsi="Times New Roman" w:cs="Times New Roman"/>
          <w:color w:val="5C5C5C"/>
          <w:kern w:val="0"/>
          <w:szCs w:val="24"/>
        </w:rPr>
        <w:t xml:space="preserve"> </w:t>
      </w: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Verbose</w:t>
      </w:r>
      <w:r>
        <w:rPr>
          <w:rFonts w:ascii="Times New Roman" w:eastAsia="新細明體" w:hAnsi="Times New Roman" w:cs="Times New Roman"/>
          <w:color w:val="5C5C5C"/>
          <w:kern w:val="0"/>
          <w:szCs w:val="24"/>
        </w:rPr>
        <w:t xml:space="preserve">, </w:t>
      </w: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Debug</w:t>
      </w:r>
      <w:r>
        <w:rPr>
          <w:rFonts w:ascii="Times New Roman" w:eastAsia="新細明體" w:hAnsi="Times New Roman" w:cs="Times New Roman"/>
          <w:color w:val="5C5C5C"/>
          <w:kern w:val="0"/>
          <w:szCs w:val="24"/>
        </w:rPr>
        <w:t xml:space="preserve">, </w:t>
      </w:r>
      <w:r w:rsidRPr="00745C4E">
        <w:rPr>
          <w:rFonts w:ascii="Times New Roman" w:eastAsia="新細明體" w:hAnsi="Times New Roman" w:cs="Times New Roman"/>
          <w:color w:val="5C5C5C"/>
          <w:kern w:val="0"/>
          <w:szCs w:val="24"/>
        </w:rPr>
        <w:t>Info</w:t>
      </w:r>
    </w:p>
    <w:p w:rsidR="00745C4E" w:rsidRDefault="00745C4E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/>
          <w:szCs w:val="24"/>
        </w:rPr>
      </w:pPr>
    </w:p>
    <w:p w:rsidR="00745C4E" w:rsidRDefault="00AA0B3D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279B9E3" wp14:editId="1CC83377">
            <wp:extent cx="5274310" cy="10229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3D" w:rsidRDefault="00AA0B3D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26B884E" wp14:editId="368C7816">
            <wp:extent cx="5274310" cy="9055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3D" w:rsidRDefault="00AA0B3D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136D3D2" wp14:editId="7035D105">
            <wp:extent cx="5274310" cy="8547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3D" w:rsidRDefault="00AA0B3D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54E2C28" wp14:editId="3CA7DF19">
            <wp:extent cx="5274310" cy="6819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3D" w:rsidRDefault="00AA0B3D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9ADBA9B" wp14:editId="42C030C2">
            <wp:extent cx="5274310" cy="5054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3D" w:rsidRPr="00745C4E" w:rsidRDefault="00AA0B3D" w:rsidP="00745C4E">
      <w:pPr>
        <w:widowControl/>
        <w:shd w:val="clear" w:color="auto" w:fill="FFFFFF"/>
        <w:spacing w:before="120" w:after="120"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sectPr w:rsidR="00AA0B3D" w:rsidRPr="0074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83C"/>
    <w:multiLevelType w:val="multilevel"/>
    <w:tmpl w:val="640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B77FC"/>
    <w:multiLevelType w:val="multilevel"/>
    <w:tmpl w:val="C3646F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961269"/>
    <w:multiLevelType w:val="multilevel"/>
    <w:tmpl w:val="09F4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8687B"/>
    <w:multiLevelType w:val="multilevel"/>
    <w:tmpl w:val="054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4E"/>
    <w:rsid w:val="00745C4E"/>
    <w:rsid w:val="00A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2609"/>
  <w15:chartTrackingRefBased/>
  <w15:docId w15:val="{5AF71EDF-C929-4E98-98BA-86710E2A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45C4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45C4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45C4E"/>
    <w:rPr>
      <w:b/>
      <w:bCs/>
    </w:rPr>
  </w:style>
  <w:style w:type="paragraph" w:styleId="Web">
    <w:name w:val="Normal (Web)"/>
    <w:basedOn w:val="a"/>
    <w:uiPriority w:val="99"/>
    <w:semiHidden/>
    <w:unhideWhenUsed/>
    <w:rsid w:val="00745C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45C4E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45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45C4E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745C4E"/>
  </w:style>
  <w:style w:type="character" w:customStyle="1" w:styleId="pun">
    <w:name w:val="pun"/>
    <w:basedOn w:val="a0"/>
    <w:rsid w:val="00745C4E"/>
  </w:style>
  <w:style w:type="character" w:customStyle="1" w:styleId="pln">
    <w:name w:val="pln"/>
    <w:basedOn w:val="a0"/>
    <w:rsid w:val="00745C4E"/>
  </w:style>
  <w:style w:type="character" w:customStyle="1" w:styleId="str">
    <w:name w:val="str"/>
    <w:basedOn w:val="a0"/>
    <w:rsid w:val="0074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3</cp:revision>
  <dcterms:created xsi:type="dcterms:W3CDTF">2022-02-26T03:38:00Z</dcterms:created>
  <dcterms:modified xsi:type="dcterms:W3CDTF">2022-02-26T04:08:00Z</dcterms:modified>
</cp:coreProperties>
</file>