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 w:cs="Times New Roman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7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          2017年7月2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rPr>
          <w:rFonts w:ascii="宋体" w:hAnsi="宋体"/>
          <w:szCs w:val="21"/>
          <w:u w:val="single"/>
        </w:rPr>
      </w:pPr>
    </w:p>
    <w:p>
      <w:pPr>
        <w:widowControl/>
        <w:ind w:firstLine="542" w:firstLineChars="150"/>
        <w:jc w:val="center"/>
        <w:rPr>
          <w:rFonts w:ascii="仿宋" w:hAnsi="仿宋" w:eastAsia="仿宋" w:cs="宋体"/>
          <w:b/>
          <w:kern w:val="0"/>
          <w:sz w:val="36"/>
          <w:szCs w:val="36"/>
        </w:rPr>
      </w:pPr>
      <w:r>
        <w:rPr>
          <w:rFonts w:hint="eastAsia" w:ascii="仿宋" w:hAnsi="仿宋" w:eastAsia="仿宋" w:cs="宋体"/>
          <w:b/>
          <w:kern w:val="0"/>
          <w:sz w:val="36"/>
          <w:szCs w:val="36"/>
          <w:lang w:eastAsia="zh-CN"/>
        </w:rPr>
        <w:t>七月党员固定日</w:t>
      </w:r>
      <w:r>
        <w:rPr>
          <w:rFonts w:hint="eastAsia" w:ascii="仿宋" w:hAnsi="仿宋" w:eastAsia="仿宋" w:cs="宋体"/>
          <w:b/>
          <w:kern w:val="0"/>
          <w:sz w:val="36"/>
          <w:szCs w:val="36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 w:cs="宋体"/>
          <w:b/>
          <w:kern w:val="0"/>
          <w:sz w:val="36"/>
          <w:szCs w:val="36"/>
          <w:lang w:eastAsia="zh-CN"/>
        </w:rPr>
        <w:t>贯彻</w:t>
      </w:r>
      <w:r>
        <w:rPr>
          <w:rFonts w:hint="eastAsia" w:ascii="仿宋" w:hAnsi="仿宋" w:eastAsia="仿宋" w:cs="宋体"/>
          <w:b/>
          <w:kern w:val="0"/>
          <w:sz w:val="36"/>
          <w:szCs w:val="36"/>
        </w:rPr>
        <w:t>“两学一做”、多朋热卡村召开2016年度党务工作表彰大会</w:t>
      </w:r>
    </w:p>
    <w:p>
      <w:pPr>
        <w:widowControl/>
        <w:ind w:firstLine="540" w:firstLineChars="150"/>
        <w:jc w:val="left"/>
        <w:rPr>
          <w:rFonts w:ascii="仿宋" w:hAnsi="仿宋" w:eastAsia="仿宋" w:cs="宋体"/>
          <w:kern w:val="0"/>
          <w:sz w:val="36"/>
          <w:szCs w:val="36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为隆重纪念中国共产党成立96周年</w:t>
      </w:r>
      <w:r>
        <w:rPr>
          <w:rFonts w:hint="eastAsia" w:ascii="仿宋" w:hAnsi="仿宋" w:eastAsia="仿宋" w:cs="宋体"/>
          <w:kern w:val="0"/>
          <w:sz w:val="28"/>
          <w:szCs w:val="28"/>
          <w:lang w:eastAsia="zh-CN"/>
        </w:rPr>
        <w:t>，贯彻“两学一做”</w:t>
      </w:r>
      <w:r>
        <w:rPr>
          <w:rFonts w:hint="eastAsia" w:ascii="仿宋" w:hAnsi="仿宋" w:eastAsia="仿宋" w:cs="宋体"/>
          <w:kern w:val="0"/>
          <w:sz w:val="28"/>
          <w:szCs w:val="28"/>
        </w:rPr>
        <w:t>，继承和发扬党的光荣传统和优良作风,</w:t>
      </w:r>
      <w:r>
        <w:rPr>
          <w:rFonts w:ascii="仿宋" w:hAnsi="仿宋" w:eastAsia="仿宋" w:cs="宋体"/>
          <w:kern w:val="0"/>
          <w:sz w:val="28"/>
          <w:szCs w:val="28"/>
        </w:rPr>
        <w:t>7月</w:t>
      </w:r>
      <w:r>
        <w:rPr>
          <w:rFonts w:hint="eastAsia" w:ascii="仿宋" w:hAnsi="仿宋" w:eastAsia="仿宋" w:cs="宋体"/>
          <w:kern w:val="0"/>
          <w:sz w:val="28"/>
          <w:szCs w:val="28"/>
        </w:rPr>
        <w:t>2</w:t>
      </w:r>
      <w:r>
        <w:rPr>
          <w:rFonts w:hint="eastAsia" w:ascii="仿宋" w:hAnsi="仿宋" w:eastAsia="仿宋" w:cs="宋体"/>
          <w:kern w:val="0"/>
          <w:sz w:val="28"/>
          <w:szCs w:val="28"/>
          <w:lang w:val="en-US" w:eastAsia="zh-CN"/>
        </w:rPr>
        <w:t>0</w:t>
      </w:r>
      <w:r>
        <w:rPr>
          <w:rFonts w:ascii="仿宋" w:hAnsi="仿宋" w:eastAsia="仿宋" w:cs="宋体"/>
          <w:kern w:val="0"/>
          <w:sz w:val="28"/>
          <w:szCs w:val="28"/>
        </w:rPr>
        <w:t>日，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>开展</w:t>
      </w:r>
      <w:r>
        <w:rPr>
          <w:rFonts w:hint="eastAsia" w:ascii="仿宋" w:hAnsi="仿宋" w:eastAsia="仿宋" w:cs="宋体"/>
          <w:kern w:val="0"/>
          <w:sz w:val="28"/>
          <w:szCs w:val="28"/>
        </w:rPr>
        <w:t>党务工作表彰大会</w:t>
      </w:r>
      <w:r>
        <w:rPr>
          <w:rFonts w:ascii="仿宋" w:hAnsi="仿宋" w:eastAsia="仿宋" w:cs="宋体"/>
          <w:kern w:val="0"/>
          <w:sz w:val="28"/>
          <w:szCs w:val="28"/>
        </w:rPr>
        <w:t>活动。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党委书记</w:t>
      </w: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、驻村工作队、</w:t>
      </w:r>
      <w:r>
        <w:rPr>
          <w:rFonts w:hint="eastAsia" w:ascii="仿宋" w:hAnsi="仿宋" w:eastAsia="仿宋" w:cs="宋体"/>
          <w:kern w:val="0"/>
          <w:sz w:val="28"/>
          <w:szCs w:val="28"/>
        </w:rPr>
        <w:t>本村全部</w:t>
      </w:r>
      <w:r>
        <w:rPr>
          <w:rFonts w:ascii="仿宋" w:hAnsi="仿宋" w:eastAsia="仿宋" w:cs="宋体"/>
          <w:kern w:val="0"/>
          <w:sz w:val="28"/>
          <w:szCs w:val="28"/>
        </w:rPr>
        <w:t>党员参加此次活动。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ascii="仿宋" w:hAnsi="仿宋" w:eastAsia="仿宋" w:cs="宋体"/>
          <w:kern w:val="0"/>
          <w:sz w:val="28"/>
          <w:szCs w:val="28"/>
        </w:rPr>
        <w:t>本次活动共有六项内容：一是升国旗、奏国歌。二是</w:t>
      </w:r>
      <w:r>
        <w:rPr>
          <w:rFonts w:hint="eastAsia" w:ascii="仿宋" w:hAnsi="仿宋" w:eastAsia="仿宋" w:cs="宋体"/>
          <w:kern w:val="0"/>
          <w:sz w:val="28"/>
          <w:szCs w:val="28"/>
        </w:rPr>
        <w:t>村党</w:t>
      </w:r>
      <w:r>
        <w:rPr>
          <w:rFonts w:ascii="仿宋" w:hAnsi="仿宋" w:eastAsia="仿宋" w:cs="宋体"/>
          <w:kern w:val="0"/>
          <w:sz w:val="28"/>
          <w:szCs w:val="28"/>
        </w:rPr>
        <w:t>委组织新增</w:t>
      </w:r>
      <w:r>
        <w:rPr>
          <w:rFonts w:hint="eastAsia" w:ascii="仿宋" w:hAnsi="仿宋" w:eastAsia="仿宋" w:cs="宋体"/>
          <w:kern w:val="0"/>
          <w:sz w:val="28"/>
          <w:szCs w:val="28"/>
        </w:rPr>
        <w:t>3名积极分子</w:t>
      </w:r>
      <w:r>
        <w:rPr>
          <w:rFonts w:ascii="仿宋" w:hAnsi="仿宋" w:eastAsia="仿宋" w:cs="宋体"/>
          <w:kern w:val="0"/>
          <w:sz w:val="28"/>
          <w:szCs w:val="28"/>
        </w:rPr>
        <w:t>，并带领</w:t>
      </w:r>
      <w:r>
        <w:rPr>
          <w:rFonts w:hint="eastAsia" w:ascii="仿宋" w:hAnsi="仿宋" w:eastAsia="仿宋" w:cs="宋体"/>
          <w:kern w:val="0"/>
          <w:sz w:val="28"/>
          <w:szCs w:val="28"/>
        </w:rPr>
        <w:t>积极分子</w:t>
      </w:r>
      <w:r>
        <w:rPr>
          <w:rFonts w:ascii="仿宋" w:hAnsi="仿宋" w:eastAsia="仿宋" w:cs="宋体"/>
          <w:kern w:val="0"/>
          <w:sz w:val="28"/>
          <w:szCs w:val="28"/>
        </w:rPr>
        <w:t>面对党旗宣誓。三是老党员讲述党的光荣传统和优良作风。四是预备党员代表</w:t>
      </w:r>
      <w:r>
        <w:rPr>
          <w:rFonts w:hint="eastAsia" w:ascii="仿宋" w:hAnsi="仿宋" w:eastAsia="仿宋" w:cs="宋体"/>
          <w:kern w:val="0"/>
          <w:sz w:val="28"/>
          <w:szCs w:val="28"/>
        </w:rPr>
        <w:t>及</w:t>
      </w:r>
      <w:r>
        <w:rPr>
          <w:rFonts w:ascii="仿宋" w:hAnsi="仿宋" w:eastAsia="仿宋" w:cs="宋体"/>
          <w:kern w:val="0"/>
          <w:sz w:val="28"/>
          <w:szCs w:val="28"/>
        </w:rPr>
        <w:t>新增</w:t>
      </w:r>
      <w:r>
        <w:rPr>
          <w:rFonts w:hint="eastAsia" w:ascii="仿宋" w:hAnsi="仿宋" w:eastAsia="仿宋" w:cs="宋体"/>
          <w:kern w:val="0"/>
          <w:sz w:val="28"/>
          <w:szCs w:val="28"/>
        </w:rPr>
        <w:t>积极分子</w:t>
      </w:r>
      <w:r>
        <w:rPr>
          <w:rFonts w:ascii="仿宋" w:hAnsi="仿宋" w:eastAsia="仿宋" w:cs="宋体"/>
          <w:kern w:val="0"/>
          <w:sz w:val="28"/>
          <w:szCs w:val="28"/>
        </w:rPr>
        <w:t>向党表决心</w:t>
      </w:r>
      <w:r>
        <w:rPr>
          <w:rFonts w:hint="eastAsia" w:ascii="仿宋" w:hAnsi="仿宋" w:eastAsia="仿宋" w:cs="宋体"/>
          <w:kern w:val="0"/>
          <w:sz w:val="28"/>
          <w:szCs w:val="28"/>
        </w:rPr>
        <w:t>。</w:t>
      </w:r>
      <w:r>
        <w:rPr>
          <w:rFonts w:ascii="仿宋" w:hAnsi="仿宋" w:eastAsia="仿宋" w:cs="宋体"/>
          <w:kern w:val="0"/>
          <w:sz w:val="28"/>
          <w:szCs w:val="28"/>
        </w:rPr>
        <w:t>五是</w:t>
      </w:r>
      <w:r>
        <w:rPr>
          <w:rFonts w:hint="eastAsia" w:ascii="仿宋" w:hAnsi="仿宋" w:eastAsia="仿宋" w:cs="宋体"/>
          <w:kern w:val="0"/>
          <w:sz w:val="28"/>
          <w:szCs w:val="28"/>
        </w:rPr>
        <w:t>驻村干部尼玛</w:t>
      </w:r>
      <w:r>
        <w:rPr>
          <w:rFonts w:ascii="仿宋" w:hAnsi="仿宋" w:eastAsia="仿宋" w:cs="宋体"/>
          <w:kern w:val="0"/>
          <w:sz w:val="28"/>
          <w:szCs w:val="28"/>
        </w:rPr>
        <w:t>宣读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>党委《关于表彰201</w:t>
      </w:r>
      <w:r>
        <w:rPr>
          <w:rFonts w:hint="eastAsia" w:ascii="仿宋" w:hAnsi="仿宋" w:eastAsia="仿宋" w:cs="宋体"/>
          <w:kern w:val="0"/>
          <w:sz w:val="28"/>
          <w:szCs w:val="28"/>
        </w:rPr>
        <w:t>6</w:t>
      </w:r>
      <w:r>
        <w:rPr>
          <w:rFonts w:ascii="仿宋" w:hAnsi="仿宋" w:eastAsia="仿宋" w:cs="宋体"/>
          <w:kern w:val="0"/>
          <w:sz w:val="28"/>
          <w:szCs w:val="28"/>
        </w:rPr>
        <w:t>年优秀党员》名单。六是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党委书记</w:t>
      </w:r>
      <w:r>
        <w:rPr>
          <w:rFonts w:hint="eastAsia" w:ascii="仿宋" w:hAnsi="仿宋" w:eastAsia="仿宋" w:cs="宋体"/>
          <w:kern w:val="0"/>
          <w:sz w:val="28"/>
          <w:szCs w:val="28"/>
        </w:rPr>
        <w:t>索多同志</w:t>
      </w:r>
      <w:r>
        <w:rPr>
          <w:rFonts w:ascii="仿宋" w:hAnsi="仿宋" w:eastAsia="仿宋" w:cs="宋体"/>
          <w:kern w:val="0"/>
          <w:sz w:val="28"/>
          <w:szCs w:val="28"/>
        </w:rPr>
        <w:t>作重要讲话。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同志指出：十八届六中全会召开以来，乡党委加强了党建工作力度，建立党建目标管理制度，极大的调动了抓党建的自觉性，使党建工作走上了制度化、规范化的道路，形成了“党要管党、从严治党”的政治风气。为给党及时注入新鲜血液，壮大党员队伍建设，进一步增强党支部的战斗力，充分发挥战斗堡垒作用，我</w:t>
      </w:r>
      <w:r>
        <w:rPr>
          <w:rFonts w:hint="eastAsia" w:ascii="仿宋" w:hAnsi="仿宋" w:eastAsia="仿宋" w:cs="宋体"/>
          <w:kern w:val="0"/>
          <w:sz w:val="28"/>
          <w:szCs w:val="28"/>
        </w:rPr>
        <w:t>村</w:t>
      </w:r>
      <w:r>
        <w:rPr>
          <w:rFonts w:ascii="仿宋" w:hAnsi="仿宋" w:eastAsia="仿宋" w:cs="宋体"/>
          <w:kern w:val="0"/>
          <w:sz w:val="28"/>
          <w:szCs w:val="28"/>
        </w:rPr>
        <w:t>严格按照发展党员方针，</w:t>
      </w:r>
      <w:r>
        <w:rPr>
          <w:rFonts w:hint="eastAsia" w:ascii="仿宋" w:hAnsi="仿宋" w:eastAsia="仿宋" w:cs="宋体"/>
          <w:kern w:val="0"/>
          <w:sz w:val="28"/>
          <w:szCs w:val="28"/>
        </w:rPr>
        <w:t>通过全体党员表决</w:t>
      </w:r>
      <w:r>
        <w:rPr>
          <w:rFonts w:ascii="仿宋" w:hAnsi="仿宋" w:eastAsia="仿宋" w:cs="宋体"/>
          <w:kern w:val="0"/>
          <w:sz w:val="28"/>
          <w:szCs w:val="28"/>
        </w:rPr>
        <w:t>今年吸收正式党员</w:t>
      </w:r>
      <w:r>
        <w:rPr>
          <w:rFonts w:hint="eastAsia" w:ascii="仿宋" w:hAnsi="仿宋" w:eastAsia="仿宋" w:cs="宋体"/>
          <w:kern w:val="0"/>
          <w:sz w:val="28"/>
          <w:szCs w:val="28"/>
        </w:rPr>
        <w:t xml:space="preserve">2 </w:t>
      </w:r>
      <w:r>
        <w:rPr>
          <w:rFonts w:ascii="仿宋" w:hAnsi="仿宋" w:eastAsia="仿宋" w:cs="宋体"/>
          <w:kern w:val="0"/>
          <w:sz w:val="28"/>
          <w:szCs w:val="28"/>
        </w:rPr>
        <w:t>名、预备党员</w:t>
      </w:r>
      <w:r>
        <w:rPr>
          <w:rFonts w:hint="eastAsia" w:ascii="仿宋" w:hAnsi="仿宋" w:eastAsia="仿宋" w:cs="宋体"/>
          <w:kern w:val="0"/>
          <w:sz w:val="28"/>
          <w:szCs w:val="28"/>
        </w:rPr>
        <w:t>2</w:t>
      </w:r>
      <w:r>
        <w:rPr>
          <w:rFonts w:ascii="仿宋" w:hAnsi="仿宋" w:eastAsia="仿宋" w:cs="宋体"/>
          <w:kern w:val="0"/>
          <w:sz w:val="28"/>
          <w:szCs w:val="28"/>
        </w:rPr>
        <w:t>名</w:t>
      </w:r>
      <w:r>
        <w:rPr>
          <w:rFonts w:hint="eastAsia" w:ascii="仿宋" w:hAnsi="仿宋" w:eastAsia="仿宋" w:cs="宋体"/>
          <w:kern w:val="0"/>
          <w:sz w:val="28"/>
          <w:szCs w:val="28"/>
        </w:rPr>
        <w:t>和积极分子3名</w:t>
      </w:r>
      <w:r>
        <w:rPr>
          <w:rFonts w:ascii="仿宋" w:hAnsi="仿宋" w:eastAsia="仿宋" w:cs="宋体"/>
          <w:kern w:val="0"/>
          <w:sz w:val="28"/>
          <w:szCs w:val="28"/>
        </w:rPr>
        <w:t>。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索多</w:t>
      </w:r>
      <w:r>
        <w:rPr>
          <w:rFonts w:ascii="仿宋" w:hAnsi="仿宋" w:eastAsia="仿宋" w:cs="宋体"/>
          <w:kern w:val="0"/>
          <w:sz w:val="28"/>
          <w:szCs w:val="28"/>
        </w:rPr>
        <w:t>同志强调：2017年是“十三五”规划重要的一年，维稳工作艰巨的一年，脱贫攻坚关键的一年，民生改善特殊的一年，让我们抓住这一有利时机，攻坚克难，为</w:t>
      </w:r>
      <w:r>
        <w:rPr>
          <w:rFonts w:hint="eastAsia" w:ascii="仿宋" w:hAnsi="仿宋" w:eastAsia="仿宋" w:cs="宋体"/>
          <w:kern w:val="0"/>
          <w:sz w:val="28"/>
          <w:szCs w:val="28"/>
        </w:rPr>
        <w:t>多朋热卡村</w:t>
      </w:r>
      <w:r>
        <w:rPr>
          <w:rFonts w:ascii="仿宋" w:hAnsi="仿宋" w:eastAsia="仿宋" w:cs="宋体"/>
          <w:kern w:val="0"/>
          <w:sz w:val="28"/>
          <w:szCs w:val="28"/>
        </w:rPr>
        <w:t xml:space="preserve">社会长治久安和经济长足发展全力以赴，以优异的成绩书写发展史上最辉煌的篇章！ </w:t>
      </w: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widowControl/>
        <w:spacing w:line="520" w:lineRule="exact"/>
        <w:ind w:firstLine="560" w:firstLineChars="200"/>
        <w:jc w:val="left"/>
        <w:rPr>
          <w:rFonts w:ascii="仿宋" w:hAnsi="仿宋" w:eastAsia="仿宋" w:cs="宋体"/>
          <w:kern w:val="0"/>
          <w:sz w:val="28"/>
          <w:szCs w:val="28"/>
        </w:rPr>
      </w:pPr>
    </w:p>
    <w:p>
      <w:pPr>
        <w:spacing w:line="360" w:lineRule="auto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drawing>
          <wp:inline distT="0" distB="0" distL="0" distR="0">
            <wp:extent cx="5038725" cy="3590925"/>
            <wp:effectExtent l="19050" t="0" r="9525" b="0"/>
            <wp:docPr id="1" name="图片 0" descr="升国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升国旗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772" cy="35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0" w:firstLineChars="1250"/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升国旗</w:t>
      </w:r>
    </w:p>
    <w:p>
      <w:pPr>
        <w:jc w:val="left"/>
        <w:rPr>
          <w:rFonts w:ascii="仿宋_GB2312"/>
        </w:rPr>
      </w:pPr>
      <w:r>
        <w:rPr>
          <w:rFonts w:ascii="仿宋_GB2312"/>
        </w:rPr>
        <w:drawing>
          <wp:inline distT="0" distB="0" distL="0" distR="0">
            <wp:extent cx="5274310" cy="3956050"/>
            <wp:effectExtent l="19050" t="0" r="2540" b="0"/>
            <wp:docPr id="2" name="图片 1" descr="宣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宣誓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0" w:firstLine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宣誓</w:t>
      </w: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jc w:val="left"/>
        <w:rPr>
          <w:rFonts w:ascii="仿宋_GB2312"/>
          <w:u w:val="single"/>
        </w:rPr>
      </w:pPr>
    </w:p>
    <w:p>
      <w:pPr>
        <w:ind w:left="2835" w:hanging="2835" w:hangingChars="135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_GB2312"/>
          <w:u w:val="single"/>
        </w:rPr>
        <w:drawing>
          <wp:inline distT="0" distB="0" distL="0" distR="0">
            <wp:extent cx="4933950" cy="3105150"/>
            <wp:effectExtent l="19050" t="0" r="0" b="0"/>
            <wp:docPr id="3" name="图片 2" descr="积极分子佩戴党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积极分子佩戴党徽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1" w:leftChars="1334" w:hanging="980" w:hangingChars="350"/>
        <w:jc w:val="left"/>
        <w:rPr>
          <w:rFonts w:ascii="仿宋_GB2312"/>
          <w:u w:val="single"/>
        </w:rPr>
      </w:pPr>
      <w:r>
        <w:rPr>
          <w:rFonts w:hint="eastAsia" w:ascii="仿宋" w:hAnsi="仿宋" w:eastAsia="仿宋"/>
          <w:sz w:val="28"/>
          <w:szCs w:val="28"/>
        </w:rPr>
        <w:t>村委书记索多向积极分子佩戴党徽</w:t>
      </w:r>
    </w:p>
    <w:p>
      <w:pPr>
        <w:jc w:val="left"/>
        <w:rPr>
          <w:rFonts w:ascii="仿宋_GB2312"/>
          <w:u w:val="single"/>
        </w:rPr>
      </w:pPr>
      <w:r>
        <w:rPr>
          <w:rFonts w:hint="eastAsia" w:ascii="仿宋_GB2312"/>
          <w:u w:val="single"/>
        </w:rPr>
        <w:drawing>
          <wp:inline distT="0" distB="0" distL="0" distR="0">
            <wp:extent cx="5274310" cy="3956050"/>
            <wp:effectExtent l="19050" t="0" r="2540" b="0"/>
            <wp:docPr id="4" name="图片 3" descr="索多书记讲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索多书记讲话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索多书记讲话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274310" cy="3956050"/>
            <wp:effectExtent l="19050" t="0" r="2540" b="0"/>
            <wp:docPr id="5" name="图片 4" descr="预备党员表决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预备党员表决心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预备党员表决心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5274310" cy="3956050"/>
            <wp:effectExtent l="19050" t="0" r="2540" b="0"/>
            <wp:docPr id="6" name="图片 5" descr="表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表彰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2016年度表彰全体人员</w:t>
      </w: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           2017年7月2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6FA4"/>
    <w:rsid w:val="00011CEF"/>
    <w:rsid w:val="000209D8"/>
    <w:rsid w:val="000D0D8A"/>
    <w:rsid w:val="000F44EF"/>
    <w:rsid w:val="00107683"/>
    <w:rsid w:val="00152FAF"/>
    <w:rsid w:val="001953D4"/>
    <w:rsid w:val="001A38B5"/>
    <w:rsid w:val="001A7595"/>
    <w:rsid w:val="001B020D"/>
    <w:rsid w:val="00201D5E"/>
    <w:rsid w:val="00231EAA"/>
    <w:rsid w:val="00240659"/>
    <w:rsid w:val="00280CAC"/>
    <w:rsid w:val="00295A8E"/>
    <w:rsid w:val="002F192C"/>
    <w:rsid w:val="002F7C64"/>
    <w:rsid w:val="00304D82"/>
    <w:rsid w:val="00362FC7"/>
    <w:rsid w:val="00363AAA"/>
    <w:rsid w:val="003715CE"/>
    <w:rsid w:val="00377B0E"/>
    <w:rsid w:val="003A5B75"/>
    <w:rsid w:val="003B23F6"/>
    <w:rsid w:val="003C3EC9"/>
    <w:rsid w:val="003D7AF3"/>
    <w:rsid w:val="003E6658"/>
    <w:rsid w:val="004131AD"/>
    <w:rsid w:val="00422091"/>
    <w:rsid w:val="00435B94"/>
    <w:rsid w:val="0046365A"/>
    <w:rsid w:val="004640B8"/>
    <w:rsid w:val="004F28A6"/>
    <w:rsid w:val="005E2693"/>
    <w:rsid w:val="005F2687"/>
    <w:rsid w:val="005F4ACA"/>
    <w:rsid w:val="00623AD2"/>
    <w:rsid w:val="00635F60"/>
    <w:rsid w:val="00642C91"/>
    <w:rsid w:val="00645A7F"/>
    <w:rsid w:val="00675F73"/>
    <w:rsid w:val="006774A1"/>
    <w:rsid w:val="006B4643"/>
    <w:rsid w:val="006D6FA4"/>
    <w:rsid w:val="0070431C"/>
    <w:rsid w:val="0071098E"/>
    <w:rsid w:val="00712487"/>
    <w:rsid w:val="00777EF6"/>
    <w:rsid w:val="00783689"/>
    <w:rsid w:val="00792573"/>
    <w:rsid w:val="007A7E4E"/>
    <w:rsid w:val="00807895"/>
    <w:rsid w:val="0082086E"/>
    <w:rsid w:val="0086435B"/>
    <w:rsid w:val="0086583D"/>
    <w:rsid w:val="0087106D"/>
    <w:rsid w:val="008C4F94"/>
    <w:rsid w:val="008E0E25"/>
    <w:rsid w:val="00900CBF"/>
    <w:rsid w:val="0090523D"/>
    <w:rsid w:val="009272BD"/>
    <w:rsid w:val="00935B48"/>
    <w:rsid w:val="00971FD7"/>
    <w:rsid w:val="00977FD0"/>
    <w:rsid w:val="009D50BD"/>
    <w:rsid w:val="00A008EF"/>
    <w:rsid w:val="00A125AE"/>
    <w:rsid w:val="00A42D19"/>
    <w:rsid w:val="00A622A1"/>
    <w:rsid w:val="00A72A98"/>
    <w:rsid w:val="00AB66E7"/>
    <w:rsid w:val="00B40497"/>
    <w:rsid w:val="00B458F5"/>
    <w:rsid w:val="00BC48D3"/>
    <w:rsid w:val="00BD4DDD"/>
    <w:rsid w:val="00BE5336"/>
    <w:rsid w:val="00C5171F"/>
    <w:rsid w:val="00C81D95"/>
    <w:rsid w:val="00C86108"/>
    <w:rsid w:val="00CC18DE"/>
    <w:rsid w:val="00CC431F"/>
    <w:rsid w:val="00D04255"/>
    <w:rsid w:val="00D1068D"/>
    <w:rsid w:val="00D1484C"/>
    <w:rsid w:val="00D32838"/>
    <w:rsid w:val="00D33D5F"/>
    <w:rsid w:val="00D5278D"/>
    <w:rsid w:val="00DE0002"/>
    <w:rsid w:val="00E40A0E"/>
    <w:rsid w:val="00E56914"/>
    <w:rsid w:val="00E5756B"/>
    <w:rsid w:val="00E70A41"/>
    <w:rsid w:val="00EE2231"/>
    <w:rsid w:val="00EE45B6"/>
    <w:rsid w:val="00F1208E"/>
    <w:rsid w:val="00F133AB"/>
    <w:rsid w:val="00F17DB0"/>
    <w:rsid w:val="00F5120A"/>
    <w:rsid w:val="00F76B59"/>
    <w:rsid w:val="00F93CBD"/>
    <w:rsid w:val="00FB16A5"/>
    <w:rsid w:val="00FB2186"/>
    <w:rsid w:val="00FD55CD"/>
    <w:rsid w:val="00FD5B71"/>
    <w:rsid w:val="2B5538CE"/>
    <w:rsid w:val="3C200ED5"/>
    <w:rsid w:val="507D00EB"/>
    <w:rsid w:val="53CB1531"/>
    <w:rsid w:val="59EB59AD"/>
    <w:rsid w:val="5B453666"/>
    <w:rsid w:val="69D93744"/>
    <w:rsid w:val="6CDD38C2"/>
    <w:rsid w:val="7CC168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副标题 Char"/>
    <w:basedOn w:val="7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114</Words>
  <Characters>655</Characters>
  <Lines>5</Lines>
  <Paragraphs>1</Paragraphs>
  <ScaleCrop>false</ScaleCrop>
  <LinksUpToDate>false</LinksUpToDate>
  <CharactersWithSpaces>768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2017-07-21T02:36:00Z</dcterms:created>
  <dc:creator>谷晨林</dc:creator>
  <cp:lastModifiedBy>Administrator</cp:lastModifiedBy>
  <cp:lastPrinted>2017-04-20T07:11:00Z</cp:lastPrinted>
  <dcterms:modified xsi:type="dcterms:W3CDTF">2017-11-04T10:46:47Z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