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sz w:val="44"/>
          <w:szCs w:val="44"/>
        </w:rPr>
      </w:pPr>
      <w:bookmarkStart w:id="0" w:name="_GoBack"/>
      <w:bookmarkEnd w:id="0"/>
      <w:r>
        <w:rPr>
          <w:rFonts w:hint="eastAsia" w:ascii="黑体" w:hAnsi="黑体" w:eastAsia="黑体" w:cs="黑体"/>
          <w:sz w:val="44"/>
          <w:szCs w:val="44"/>
        </w:rPr>
        <w:t>泽</w:t>
      </w:r>
      <w:r>
        <w:rPr>
          <w:rFonts w:hint="eastAsia" w:ascii="黑体" w:hAnsi="黑体" w:eastAsia="黑体" w:cs="黑体"/>
          <w:sz w:val="44"/>
          <w:szCs w:val="44"/>
          <w:lang w:eastAsia="zh-CN"/>
        </w:rPr>
        <w:t>珍</w:t>
      </w:r>
      <w:r>
        <w:rPr>
          <w:rFonts w:hint="eastAsia" w:ascii="黑体" w:hAnsi="黑体" w:eastAsia="黑体" w:cs="黑体"/>
          <w:sz w:val="44"/>
          <w:szCs w:val="44"/>
        </w:rPr>
        <w:t>两学一做个人剖析及整改清单</w:t>
      </w:r>
    </w:p>
    <w:p>
      <w:pPr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</w:rPr>
        <w:t>　　</w:t>
      </w:r>
      <w:r>
        <w:rPr>
          <w:rFonts w:hint="eastAsia" w:ascii="宋体" w:hAnsi="宋体" w:cs="宋体"/>
          <w:sz w:val="28"/>
          <w:szCs w:val="28"/>
        </w:rPr>
        <w:t>一、自查问题</w:t>
      </w:r>
    </w:p>
    <w:p>
      <w:pPr>
        <w:pStyle w:val="5"/>
        <w:shd w:val="clear" w:color="auto" w:fill="FFFFFF"/>
        <w:spacing w:beforeAutospacing="0" w:afterAutospacing="0" w:line="376" w:lineRule="atLeast"/>
        <w:ind w:right="250" w:firstLine="480" w:firstLineChars="200"/>
        <w:jc w:val="both"/>
        <w:rPr>
          <w:rFonts w:ascii="宋体"/>
          <w:color w:val="222222"/>
          <w:szCs w:val="24"/>
        </w:rPr>
      </w:pPr>
      <w:r>
        <w:rPr>
          <w:rFonts w:ascii="宋体" w:hAnsi="宋体"/>
          <w:color w:val="222222"/>
          <w:szCs w:val="24"/>
        </w:rPr>
        <w:t>1</w:t>
      </w:r>
      <w:r>
        <w:rPr>
          <w:rFonts w:hint="eastAsia" w:ascii="宋体" w:hAnsi="宋体"/>
          <w:color w:val="222222"/>
          <w:szCs w:val="24"/>
        </w:rPr>
        <w:t>、工作上有重视领导布置多、重视实际任务少的问题。在实际工作中，把布置当执行，机械照搬照套上级、领导的精神和部署，结合单位实际不够。</w:t>
      </w:r>
    </w:p>
    <w:p>
      <w:pPr>
        <w:pStyle w:val="5"/>
        <w:shd w:val="clear" w:color="auto" w:fill="FFFFFF"/>
        <w:spacing w:beforeAutospacing="0" w:afterAutospacing="0" w:line="376" w:lineRule="atLeast"/>
        <w:ind w:right="250"/>
        <w:jc w:val="both"/>
        <w:rPr>
          <w:rFonts w:ascii="宋体"/>
          <w:color w:val="222222"/>
          <w:szCs w:val="24"/>
        </w:rPr>
      </w:pPr>
      <w:r>
        <w:rPr>
          <w:rFonts w:hint="eastAsia" w:ascii="宋体" w:hAnsi="宋体"/>
          <w:color w:val="222222"/>
          <w:szCs w:val="24"/>
        </w:rPr>
        <w:t>　　</w:t>
      </w:r>
      <w:r>
        <w:rPr>
          <w:rFonts w:ascii="宋体" w:hAnsi="宋体"/>
          <w:color w:val="222222"/>
          <w:szCs w:val="24"/>
        </w:rPr>
        <w:t>2</w:t>
      </w:r>
      <w:r>
        <w:rPr>
          <w:rFonts w:hint="eastAsia" w:ascii="宋体" w:hAnsi="宋体"/>
          <w:color w:val="222222"/>
          <w:szCs w:val="24"/>
        </w:rPr>
        <w:t>、业务能力有待提高。对常态化工作处于一种应付的状态，没有精益求精的态度</w:t>
      </w:r>
      <w:r>
        <w:rPr>
          <w:rFonts w:ascii="宋体" w:hAnsi="宋体"/>
          <w:color w:val="222222"/>
          <w:szCs w:val="24"/>
        </w:rPr>
        <w:t>;</w:t>
      </w:r>
      <w:r>
        <w:rPr>
          <w:rFonts w:hint="eastAsia" w:ascii="宋体" w:hAnsi="宋体"/>
          <w:color w:val="222222"/>
          <w:szCs w:val="24"/>
        </w:rPr>
        <w:t>知识透支，能力欠缺，放松了自我学习，忽视了知识能力的培养再造。</w:t>
      </w:r>
    </w:p>
    <w:p>
      <w:pPr>
        <w:pStyle w:val="5"/>
        <w:shd w:val="clear" w:color="auto" w:fill="FFFFFF"/>
        <w:spacing w:beforeAutospacing="0" w:afterAutospacing="0" w:line="376" w:lineRule="atLeast"/>
        <w:ind w:right="250"/>
        <w:jc w:val="both"/>
        <w:rPr>
          <w:rFonts w:ascii="宋体"/>
          <w:color w:val="222222"/>
          <w:szCs w:val="24"/>
        </w:rPr>
      </w:pPr>
      <w:r>
        <w:rPr>
          <w:rFonts w:hint="eastAsia" w:ascii="宋体" w:hAnsi="宋体"/>
          <w:color w:val="222222"/>
          <w:szCs w:val="24"/>
        </w:rPr>
        <w:t>　　</w:t>
      </w:r>
      <w:r>
        <w:rPr>
          <w:rFonts w:ascii="宋体" w:hAnsi="宋体"/>
          <w:color w:val="222222"/>
          <w:szCs w:val="24"/>
        </w:rPr>
        <w:t>3</w:t>
      </w:r>
      <w:r>
        <w:rPr>
          <w:rFonts w:hint="eastAsia" w:ascii="宋体" w:hAnsi="宋体"/>
          <w:color w:val="222222"/>
          <w:szCs w:val="24"/>
        </w:rPr>
        <w:t>、业务知识学习不够。日常工作中常用的统战政策与理论较为熟悉，</w:t>
      </w:r>
      <w:r>
        <w:rPr>
          <w:rFonts w:ascii="宋体" w:hAnsi="宋体"/>
          <w:color w:val="222222"/>
          <w:szCs w:val="24"/>
        </w:rPr>
        <w:t xml:space="preserve"> </w:t>
      </w:r>
      <w:r>
        <w:rPr>
          <w:rFonts w:hint="eastAsia" w:ascii="宋体" w:hAnsi="宋体"/>
          <w:color w:val="222222"/>
          <w:szCs w:val="24"/>
        </w:rPr>
        <w:t>最全最热最专业的文档类资源，文库一网打尽但是准确性和系统性的把握还不足。</w:t>
      </w:r>
    </w:p>
    <w:p>
      <w:pPr>
        <w:pStyle w:val="5"/>
        <w:shd w:val="clear" w:color="auto" w:fill="FFFFFF"/>
        <w:spacing w:beforeAutospacing="0" w:afterAutospacing="0" w:line="376" w:lineRule="atLeast"/>
        <w:ind w:right="250"/>
        <w:jc w:val="both"/>
        <w:rPr>
          <w:rFonts w:ascii="宋体"/>
          <w:color w:val="222222"/>
          <w:szCs w:val="24"/>
        </w:rPr>
      </w:pPr>
      <w:r>
        <w:rPr>
          <w:rFonts w:hint="eastAsia" w:ascii="宋体" w:hAnsi="宋体"/>
          <w:color w:val="222222"/>
          <w:szCs w:val="24"/>
        </w:rPr>
        <w:t>　　</w:t>
      </w:r>
      <w:r>
        <w:rPr>
          <w:rFonts w:ascii="宋体" w:hAnsi="宋体"/>
          <w:color w:val="222222"/>
          <w:szCs w:val="24"/>
        </w:rPr>
        <w:t>4</w:t>
      </w:r>
      <w:r>
        <w:rPr>
          <w:rFonts w:hint="eastAsia" w:ascii="宋体" w:hAnsi="宋体"/>
          <w:color w:val="222222"/>
          <w:szCs w:val="24"/>
        </w:rPr>
        <w:t>、思想观念需要进一步更新。工作上有时放不开，循规蹈矩，按部就班，缺乏主动性和创造性。</w:t>
      </w:r>
    </w:p>
    <w:p>
      <w:pPr>
        <w:pStyle w:val="5"/>
        <w:shd w:val="clear" w:color="auto" w:fill="FFFFFF"/>
        <w:spacing w:beforeAutospacing="0" w:afterAutospacing="0" w:line="376" w:lineRule="atLeast"/>
        <w:ind w:right="250"/>
        <w:jc w:val="both"/>
        <w:rPr>
          <w:rFonts w:ascii="宋体"/>
          <w:color w:val="222222"/>
          <w:szCs w:val="24"/>
        </w:rPr>
      </w:pPr>
      <w:r>
        <w:rPr>
          <w:rFonts w:hint="eastAsia" w:ascii="宋体" w:hAnsi="宋体"/>
          <w:color w:val="222222"/>
          <w:szCs w:val="24"/>
        </w:rPr>
        <w:t>　　</w:t>
      </w:r>
      <w:r>
        <w:rPr>
          <w:rFonts w:ascii="宋体" w:hAnsi="宋体"/>
          <w:color w:val="222222"/>
          <w:szCs w:val="24"/>
        </w:rPr>
        <w:t>5</w:t>
      </w:r>
      <w:r>
        <w:rPr>
          <w:rFonts w:hint="eastAsia" w:ascii="宋体" w:hAnsi="宋体"/>
          <w:color w:val="222222"/>
          <w:szCs w:val="24"/>
        </w:rPr>
        <w:t>、对我院发展方向等重大问题，思考不多，</w:t>
      </w:r>
      <w:r>
        <w:fldChar w:fldCharType="begin"/>
      </w:r>
      <w:r>
        <w:instrText xml:space="preserve"> HYPERLINK "http://www.xuexila.com/fanwen/banfa/" \t "_blank" </w:instrText>
      </w:r>
      <w:r>
        <w:fldChar w:fldCharType="separate"/>
      </w:r>
      <w:r>
        <w:rPr>
          <w:rStyle w:val="7"/>
          <w:rFonts w:hint="eastAsia" w:ascii="宋体" w:hAnsi="宋体"/>
          <w:color w:val="3366CC"/>
          <w:szCs w:val="24"/>
        </w:rPr>
        <w:t>办法</w:t>
      </w:r>
      <w:r>
        <w:rPr>
          <w:rStyle w:val="7"/>
          <w:rFonts w:hint="eastAsia" w:ascii="宋体" w:hAnsi="宋体"/>
          <w:color w:val="3366CC"/>
          <w:szCs w:val="24"/>
        </w:rPr>
        <w:fldChar w:fldCharType="end"/>
      </w:r>
      <w:r>
        <w:rPr>
          <w:rFonts w:hint="eastAsia" w:ascii="宋体" w:hAnsi="宋体"/>
          <w:color w:val="222222"/>
          <w:szCs w:val="24"/>
        </w:rPr>
        <w:t>较少，有等靠思想，没有积极主动地为领导分忧。</w:t>
      </w:r>
    </w:p>
    <w:p>
      <w:pPr>
        <w:pStyle w:val="5"/>
        <w:shd w:val="clear" w:color="auto" w:fill="FFFFFF"/>
        <w:spacing w:beforeAutospacing="0" w:afterAutospacing="0" w:line="376" w:lineRule="atLeast"/>
        <w:ind w:right="250"/>
        <w:jc w:val="both"/>
        <w:rPr>
          <w:rFonts w:ascii="宋体"/>
          <w:color w:val="222222"/>
          <w:szCs w:val="24"/>
        </w:rPr>
      </w:pPr>
      <w:r>
        <w:rPr>
          <w:rFonts w:hint="eastAsia" w:ascii="宋体" w:hAnsi="宋体"/>
          <w:color w:val="222222"/>
          <w:szCs w:val="24"/>
        </w:rPr>
        <w:t>　　</w:t>
      </w:r>
      <w:r>
        <w:rPr>
          <w:rFonts w:ascii="宋体" w:hAnsi="宋体"/>
          <w:color w:val="222222"/>
          <w:szCs w:val="24"/>
        </w:rPr>
        <w:t>6</w:t>
      </w:r>
      <w:r>
        <w:rPr>
          <w:rFonts w:hint="eastAsia" w:ascii="宋体" w:hAnsi="宋体"/>
          <w:color w:val="222222"/>
          <w:szCs w:val="24"/>
        </w:rPr>
        <w:t>、批评与自我批评搞的不好，对其他同志不愿意提出反对</w:t>
      </w:r>
      <w:r>
        <w:fldChar w:fldCharType="begin"/>
      </w:r>
      <w:r>
        <w:instrText xml:space="preserve"> HYPERLINK "http://www.xuexila.com/fanwen/yijian/" \t "_blank" </w:instrText>
      </w:r>
      <w:r>
        <w:fldChar w:fldCharType="separate"/>
      </w:r>
      <w:r>
        <w:rPr>
          <w:rStyle w:val="7"/>
          <w:rFonts w:hint="eastAsia" w:ascii="宋体" w:hAnsi="宋体"/>
          <w:color w:val="3366CC"/>
          <w:szCs w:val="24"/>
        </w:rPr>
        <w:t>意见</w:t>
      </w:r>
      <w:r>
        <w:rPr>
          <w:rStyle w:val="7"/>
          <w:rFonts w:hint="eastAsia" w:ascii="宋体" w:hAnsi="宋体"/>
          <w:color w:val="3366CC"/>
          <w:szCs w:val="24"/>
        </w:rPr>
        <w:fldChar w:fldCharType="end"/>
      </w:r>
      <w:r>
        <w:rPr>
          <w:rFonts w:hint="eastAsia" w:ascii="宋体" w:hAnsi="宋体"/>
          <w:color w:val="222222"/>
          <w:szCs w:val="24"/>
        </w:rPr>
        <w:t>，自己的缺点更不乐意其他人正面点出。</w:t>
      </w:r>
    </w:p>
    <w:p>
      <w:pPr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　　二、整改措施</w:t>
      </w:r>
    </w:p>
    <w:p>
      <w:pPr>
        <w:pStyle w:val="5"/>
        <w:shd w:val="clear" w:color="auto" w:fill="FFFFFF"/>
        <w:spacing w:beforeAutospacing="0" w:afterAutospacing="0" w:line="376" w:lineRule="atLeast"/>
        <w:ind w:right="250" w:firstLine="480" w:firstLineChars="200"/>
        <w:jc w:val="both"/>
        <w:rPr>
          <w:rFonts w:ascii="宋体"/>
          <w:color w:val="222222"/>
          <w:szCs w:val="24"/>
        </w:rPr>
      </w:pPr>
      <w:r>
        <w:rPr>
          <w:rFonts w:ascii="宋体" w:hAnsi="宋体"/>
          <w:color w:val="222222"/>
          <w:szCs w:val="24"/>
        </w:rPr>
        <w:t>1</w:t>
      </w:r>
      <w:r>
        <w:rPr>
          <w:rFonts w:hint="eastAsia" w:ascii="宋体" w:hAnsi="宋体"/>
          <w:color w:val="222222"/>
          <w:szCs w:val="24"/>
        </w:rPr>
        <w:t>、提高党性觉悟，坚定理想信念。牢固树立共产主义理想信念，自觉学习马列主义、毛泽东思想、中国特色</w:t>
      </w:r>
      <w:r>
        <w:fldChar w:fldCharType="begin"/>
      </w:r>
      <w:r>
        <w:instrText xml:space="preserve"> HYPERLINK "http://www.xuexila.com/lunwen/politics/socialism/" \t "_blank" </w:instrText>
      </w:r>
      <w:r>
        <w:fldChar w:fldCharType="separate"/>
      </w:r>
      <w:r>
        <w:rPr>
          <w:rFonts w:hint="eastAsia"/>
          <w:color w:val="222222"/>
        </w:rPr>
        <w:t>社会主义</w:t>
      </w:r>
      <w:r>
        <w:rPr>
          <w:rFonts w:hint="eastAsia"/>
          <w:color w:val="222222"/>
        </w:rPr>
        <w:fldChar w:fldCharType="end"/>
      </w:r>
      <w:r>
        <w:rPr>
          <w:rFonts w:hint="eastAsia" w:ascii="宋体" w:hAnsi="宋体"/>
          <w:color w:val="222222"/>
          <w:szCs w:val="24"/>
        </w:rPr>
        <w:t>理论，并将学习贯穿始终。</w:t>
      </w:r>
    </w:p>
    <w:p>
      <w:pPr>
        <w:pStyle w:val="5"/>
        <w:shd w:val="clear" w:color="auto" w:fill="FFFFFF"/>
        <w:spacing w:beforeAutospacing="0" w:afterAutospacing="0" w:line="376" w:lineRule="atLeast"/>
        <w:ind w:right="250" w:firstLine="480" w:firstLineChars="200"/>
        <w:jc w:val="both"/>
        <w:rPr>
          <w:rFonts w:ascii="宋体"/>
          <w:color w:val="222222"/>
          <w:szCs w:val="24"/>
        </w:rPr>
      </w:pPr>
      <w:r>
        <w:rPr>
          <w:rFonts w:ascii="宋体" w:hAnsi="宋体"/>
          <w:color w:val="222222"/>
          <w:szCs w:val="24"/>
        </w:rPr>
        <w:t>2</w:t>
      </w:r>
      <w:r>
        <w:rPr>
          <w:rFonts w:hint="eastAsia" w:ascii="宋体" w:hAnsi="宋体"/>
          <w:color w:val="222222"/>
          <w:szCs w:val="24"/>
        </w:rPr>
        <w:t>、增强宗旨观念，全心全意为群众服务。增强责任意识、服务意识、奉献意识，提高工作标准，始终把群众满意不满意作为工作的核心。</w:t>
      </w:r>
    </w:p>
    <w:p>
      <w:pPr>
        <w:pStyle w:val="5"/>
        <w:shd w:val="clear" w:color="auto" w:fill="FFFFFF"/>
        <w:spacing w:beforeAutospacing="0" w:afterAutospacing="0" w:line="376" w:lineRule="atLeast"/>
        <w:ind w:right="250" w:firstLine="480" w:firstLineChars="200"/>
        <w:jc w:val="both"/>
        <w:rPr>
          <w:rFonts w:ascii="宋体"/>
          <w:color w:val="222222"/>
          <w:szCs w:val="24"/>
        </w:rPr>
      </w:pPr>
      <w:r>
        <w:rPr>
          <w:rFonts w:ascii="宋体" w:hAnsi="宋体"/>
          <w:color w:val="222222"/>
          <w:szCs w:val="24"/>
        </w:rPr>
        <w:t>3</w:t>
      </w:r>
      <w:r>
        <w:rPr>
          <w:rFonts w:hint="eastAsia" w:ascii="宋体" w:hAnsi="宋体"/>
          <w:color w:val="222222"/>
          <w:szCs w:val="24"/>
        </w:rPr>
        <w:t>、遵守党的章程，严守党的纪律，遵守我院的各项</w:t>
      </w:r>
      <w:r>
        <w:fldChar w:fldCharType="begin"/>
      </w:r>
      <w:r>
        <w:instrText xml:space="preserve"> HYPERLINK "http://www.xuexila.com/fanwen/wenmi/guizhangzhidu/" \t "_blank" </w:instrText>
      </w:r>
      <w:r>
        <w:fldChar w:fldCharType="separate"/>
      </w:r>
      <w:r>
        <w:rPr>
          <w:rFonts w:hint="eastAsia"/>
          <w:color w:val="222222"/>
        </w:rPr>
        <w:t>规章制度</w:t>
      </w:r>
      <w:r>
        <w:rPr>
          <w:rFonts w:hint="eastAsia"/>
          <w:color w:val="222222"/>
        </w:rPr>
        <w:fldChar w:fldCharType="end"/>
      </w:r>
      <w:r>
        <w:rPr>
          <w:rFonts w:hint="eastAsia" w:ascii="宋体" w:hAnsi="宋体"/>
          <w:color w:val="222222"/>
          <w:szCs w:val="24"/>
        </w:rPr>
        <w:t>。时时处处严格约束自己，组织原则、纪律观念得到进一步强化。</w:t>
      </w:r>
    </w:p>
    <w:p>
      <w:pPr>
        <w:pStyle w:val="5"/>
        <w:shd w:val="clear" w:color="auto" w:fill="FFFFFF"/>
        <w:spacing w:beforeAutospacing="0" w:afterAutospacing="0" w:line="376" w:lineRule="atLeast"/>
        <w:ind w:right="250" w:firstLine="480" w:firstLineChars="200"/>
        <w:jc w:val="both"/>
        <w:rPr>
          <w:rFonts w:ascii="宋体"/>
          <w:color w:val="222222"/>
          <w:szCs w:val="24"/>
        </w:rPr>
      </w:pPr>
      <w:r>
        <w:rPr>
          <w:rFonts w:ascii="宋体" w:hAnsi="宋体"/>
          <w:color w:val="222222"/>
          <w:szCs w:val="24"/>
        </w:rPr>
        <w:t>4</w:t>
      </w:r>
      <w:r>
        <w:rPr>
          <w:rFonts w:hint="eastAsia" w:ascii="宋体" w:hAnsi="宋体"/>
          <w:color w:val="222222"/>
          <w:szCs w:val="24"/>
        </w:rPr>
        <w:t>、模范执行政策，发挥带头作用。工作中，坚决执行党的决定，始终从政治上、思想上、言行上与党中央及各级党委保持高度一致。</w:t>
      </w:r>
    </w:p>
    <w:p>
      <w:pPr>
        <w:pStyle w:val="5"/>
        <w:shd w:val="clear" w:color="auto" w:fill="FFFFFF"/>
        <w:spacing w:beforeAutospacing="0" w:afterAutospacing="0" w:line="376" w:lineRule="atLeast"/>
        <w:ind w:right="250" w:firstLine="480" w:firstLineChars="200"/>
        <w:jc w:val="both"/>
        <w:rPr>
          <w:rFonts w:ascii="宋体"/>
          <w:color w:val="222222"/>
          <w:szCs w:val="24"/>
        </w:rPr>
      </w:pPr>
      <w:r>
        <w:rPr>
          <w:rFonts w:ascii="宋体" w:hAnsi="宋体"/>
          <w:color w:val="222222"/>
          <w:szCs w:val="24"/>
        </w:rPr>
        <w:t>5</w:t>
      </w:r>
      <w:r>
        <w:rPr>
          <w:rFonts w:hint="eastAsia" w:ascii="宋体" w:hAnsi="宋体"/>
          <w:color w:val="222222"/>
          <w:szCs w:val="24"/>
        </w:rPr>
        <w:t>、增强业务能力，提高办事效率。全面提高自身素质，熟练掌握本行业、本部门有关的业务知识和工作程序、</w:t>
      </w:r>
      <w:r>
        <w:fldChar w:fldCharType="begin"/>
      </w:r>
      <w:r>
        <w:instrText xml:space="preserve"> HYPERLINK "http://www.xuexila.com/zhishi/falv/" \t "_blank" </w:instrText>
      </w:r>
      <w:r>
        <w:fldChar w:fldCharType="separate"/>
      </w:r>
      <w:r>
        <w:rPr>
          <w:rFonts w:hint="eastAsia"/>
          <w:color w:val="222222"/>
        </w:rPr>
        <w:t>法律</w:t>
      </w:r>
      <w:r>
        <w:rPr>
          <w:rFonts w:hint="eastAsia"/>
          <w:color w:val="222222"/>
        </w:rPr>
        <w:fldChar w:fldCharType="end"/>
      </w:r>
      <w:r>
        <w:rPr>
          <w:rFonts w:hint="eastAsia" w:ascii="宋体" w:hAnsi="宋体"/>
          <w:color w:val="222222"/>
          <w:szCs w:val="24"/>
        </w:rPr>
        <w:t>法规。</w:t>
      </w:r>
    </w:p>
    <w:p>
      <w:pPr>
        <w:ind w:firstLine="560" w:firstLineChars="200"/>
        <w:rPr>
          <w:rFonts w:ascii="宋体" w:cs="宋体"/>
          <w:sz w:val="28"/>
          <w:szCs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????_GBK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9D21A4C"/>
    <w:rsid w:val="001C1170"/>
    <w:rsid w:val="001D6A37"/>
    <w:rsid w:val="002C6581"/>
    <w:rsid w:val="003553AF"/>
    <w:rsid w:val="00416DF5"/>
    <w:rsid w:val="00641E12"/>
    <w:rsid w:val="006C2D36"/>
    <w:rsid w:val="008F30AA"/>
    <w:rsid w:val="00E602E4"/>
    <w:rsid w:val="09D21A4C"/>
    <w:rsid w:val="12346114"/>
    <w:rsid w:val="3060599B"/>
    <w:rsid w:val="367E001E"/>
    <w:rsid w:val="483A3827"/>
    <w:rsid w:val="489F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????_GBK"/>
      <w:kern w:val="2"/>
      <w:sz w:val="32"/>
      <w:szCs w:val="3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9"/>
    <w:pPr>
      <w:spacing w:beforeAutospacing="1" w:afterAutospacing="1"/>
      <w:jc w:val="left"/>
      <w:outlineLvl w:val="1"/>
    </w:pPr>
    <w:rPr>
      <w:rFonts w:ascii="宋体" w:hAnsi="宋体" w:cs="Times New Roman"/>
      <w:b/>
      <w:kern w:val="0"/>
      <w:sz w:val="36"/>
      <w:szCs w:val="36"/>
    </w:rPr>
  </w:style>
  <w:style w:type="character" w:default="1" w:styleId="6">
    <w:name w:val="Default Paragraph Font"/>
    <w:semiHidden/>
    <w:uiPriority w:val="99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Hyperlink"/>
    <w:basedOn w:val="6"/>
    <w:qFormat/>
    <w:uiPriority w:val="99"/>
    <w:rPr>
      <w:rFonts w:cs="Times New Roman"/>
      <w:color w:val="0000FF"/>
      <w:u w:val="single"/>
    </w:rPr>
  </w:style>
  <w:style w:type="character" w:customStyle="1" w:styleId="9">
    <w:name w:val="Heading 2 Char"/>
    <w:basedOn w:val="6"/>
    <w:link w:val="2"/>
    <w:semiHidden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0">
    <w:name w:val="Header Char"/>
    <w:basedOn w:val="6"/>
    <w:link w:val="4"/>
    <w:semiHidden/>
    <w:locked/>
    <w:uiPriority w:val="99"/>
    <w:rPr>
      <w:rFonts w:ascii="Calibri" w:hAnsi="Calibri" w:cs="????_GBK"/>
      <w:sz w:val="18"/>
      <w:szCs w:val="18"/>
    </w:rPr>
  </w:style>
  <w:style w:type="character" w:customStyle="1" w:styleId="11">
    <w:name w:val="Footer Char"/>
    <w:basedOn w:val="6"/>
    <w:link w:val="3"/>
    <w:semiHidden/>
    <w:locked/>
    <w:uiPriority w:val="99"/>
    <w:rPr>
      <w:rFonts w:ascii="Calibri" w:hAnsi="Calibri" w:cs="????_GBK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154</Words>
  <Characters>883</Characters>
  <Lines>0</Lines>
  <Paragraphs>0</Paragraphs>
  <TotalTime>0</TotalTime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2017-11-03T06:41:00Z</dcterms:created>
  <dc:creator>Administrator</dc:creator>
  <cp:lastModifiedBy>Administrator</cp:lastModifiedBy>
  <cp:lastPrinted>2017-11-04T14:13:00Z</cp:lastPrinted>
  <dcterms:modified xsi:type="dcterms:W3CDTF">2017-11-04T15:59:30Z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