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西藏航空有限公司驻村工作队</w:t>
      </w:r>
    </w:p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工作简报</w:t>
      </w:r>
    </w:p>
    <w:p>
      <w:pPr>
        <w:pStyle w:val="7"/>
        <w:spacing w:line="360" w:lineRule="auto"/>
        <w:rPr>
          <w:rFonts w:ascii="仿宋_GB2312" w:eastAsia="仿宋_GB2312"/>
          <w:b w:val="0"/>
        </w:rPr>
      </w:pPr>
      <w:r>
        <w:rPr>
          <w:rFonts w:hint="eastAsia" w:ascii="仿宋_GB2312" w:eastAsia="仿宋_GB2312"/>
          <w:b w:val="0"/>
        </w:rPr>
        <w:t>第</w:t>
      </w:r>
      <w:r>
        <w:rPr>
          <w:rFonts w:hint="eastAsia" w:ascii="仿宋_GB2312" w:eastAsia="仿宋_GB2312"/>
          <w:b w:val="0"/>
          <w:lang w:val="en-US" w:eastAsia="zh-CN"/>
        </w:rPr>
        <w:t>21</w:t>
      </w:r>
      <w:r>
        <w:rPr>
          <w:rFonts w:hint="eastAsia" w:ascii="仿宋_GB2312" w:eastAsia="仿宋_GB2312"/>
          <w:b w:val="0"/>
        </w:rPr>
        <w:t>期</w:t>
      </w:r>
    </w:p>
    <w:p>
      <w:pPr>
        <w:spacing w:line="360" w:lineRule="auto"/>
        <w:rPr>
          <w:rFonts w:ascii="仿宋_GB2312" w:hAnsi="宋体" w:eastAsia="仿宋_GB2312"/>
          <w:szCs w:val="21"/>
          <w:u w:val="single"/>
        </w:rPr>
      </w:pPr>
      <w:r>
        <w:rPr>
          <w:rFonts w:hint="eastAsia" w:ascii="仿宋_GB2312" w:hAnsi="宋体" w:eastAsia="仿宋_GB2312"/>
          <w:sz w:val="32"/>
          <w:szCs w:val="32"/>
          <w:u w:val="single"/>
        </w:rPr>
        <w:t>西藏航空驻香茂乡二村工作队</w:t>
      </w:r>
      <w:r>
        <w:rPr>
          <w:rFonts w:ascii="仿宋_GB2312" w:hAnsi="宋体" w:eastAsia="仿宋_GB2312"/>
          <w:sz w:val="32"/>
          <w:szCs w:val="32"/>
          <w:u w:val="single"/>
        </w:rPr>
        <w:t xml:space="preserve">          2017</w:t>
      </w:r>
      <w:r>
        <w:rPr>
          <w:rFonts w:hint="eastAsia" w:ascii="仿宋_GB2312" w:hAnsi="宋体" w:eastAsia="仿宋_GB2312"/>
          <w:sz w:val="32"/>
          <w:szCs w:val="32"/>
          <w:u w:val="single"/>
        </w:rPr>
        <w:t>年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8</w:t>
      </w:r>
      <w:r>
        <w:rPr>
          <w:rFonts w:hint="eastAsia" w:ascii="仿宋_GB2312" w:hAnsi="宋体" w:eastAsia="仿宋_GB2312"/>
          <w:sz w:val="32"/>
          <w:szCs w:val="32"/>
          <w:u w:val="single"/>
        </w:rPr>
        <w:t>月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07</w:t>
      </w:r>
      <w:r>
        <w:rPr>
          <w:rFonts w:hint="eastAsia" w:ascii="仿宋_GB2312" w:hAnsi="宋体" w:eastAsia="仿宋_GB2312"/>
          <w:sz w:val="32"/>
          <w:szCs w:val="32"/>
          <w:u w:val="single"/>
        </w:rPr>
        <w:t>日</w:t>
      </w:r>
    </w:p>
    <w:p>
      <w:pPr>
        <w:spacing w:line="360" w:lineRule="auto"/>
        <w:jc w:val="center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驻村工作</w:t>
      </w:r>
      <w:r>
        <w:rPr>
          <w:rFonts w:hint="eastAsia" w:ascii="仿宋" w:hAnsi="仿宋" w:eastAsia="仿宋"/>
          <w:b/>
          <w:sz w:val="32"/>
          <w:szCs w:val="32"/>
          <w:lang w:eastAsia="zh-CN"/>
        </w:rPr>
        <w:t>队开展第三次村文艺演出</w:t>
      </w:r>
    </w:p>
    <w:p>
      <w:pPr>
        <w:spacing w:line="360" w:lineRule="auto"/>
        <w:jc w:val="center"/>
        <w:rPr>
          <w:rFonts w:ascii="仿宋" w:hAnsi="仿宋" w:eastAsia="仿宋"/>
          <w:b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为了丰富</w:t>
      </w:r>
      <w:r>
        <w:rPr>
          <w:rFonts w:hint="eastAsia" w:ascii="仿宋_GB2312" w:eastAsia="仿宋_GB2312"/>
          <w:sz w:val="32"/>
          <w:szCs w:val="32"/>
          <w:lang w:eastAsia="zh-CN"/>
        </w:rPr>
        <w:t>乡村</w:t>
      </w:r>
      <w:r>
        <w:rPr>
          <w:rFonts w:hint="eastAsia" w:ascii="仿宋_GB2312" w:eastAsia="仿宋_GB2312"/>
          <w:sz w:val="32"/>
          <w:szCs w:val="32"/>
        </w:rPr>
        <w:t>文化生活，</w:t>
      </w:r>
      <w:r>
        <w:rPr>
          <w:rFonts w:hint="eastAsia" w:ascii="仿宋_GB2312" w:eastAsia="仿宋_GB2312"/>
          <w:sz w:val="32"/>
          <w:szCs w:val="32"/>
          <w:lang w:eastAsia="zh-CN"/>
        </w:rPr>
        <w:t>促进村民和谐相处，</w:t>
      </w:r>
      <w:r>
        <w:rPr>
          <w:rFonts w:hint="eastAsia" w:ascii="仿宋_GB2312" w:eastAsia="仿宋_GB2312"/>
          <w:sz w:val="32"/>
          <w:szCs w:val="32"/>
        </w:rPr>
        <w:t>香茂乡多朋热卡村驻村工作队</w:t>
      </w:r>
      <w:r>
        <w:rPr>
          <w:rFonts w:hint="eastAsia" w:ascii="仿宋_GB2312" w:eastAsia="仿宋_GB2312"/>
          <w:sz w:val="32"/>
          <w:szCs w:val="32"/>
          <w:lang w:eastAsia="zh-CN"/>
        </w:rPr>
        <w:t>开展第三次</w:t>
      </w:r>
      <w:r>
        <w:rPr>
          <w:rFonts w:hint="eastAsia" w:ascii="仿宋_GB2312" w:eastAsia="仿宋_GB2312"/>
          <w:sz w:val="32"/>
          <w:szCs w:val="32"/>
        </w:rPr>
        <w:t>村文艺演出</w:t>
      </w:r>
      <w:r>
        <w:rPr>
          <w:rFonts w:hint="eastAsia" w:ascii="仿宋_GB2312" w:eastAsia="仿宋_GB2312"/>
          <w:sz w:val="32"/>
          <w:szCs w:val="32"/>
          <w:lang w:eastAsia="zh-CN"/>
        </w:rPr>
        <w:t>。</w:t>
      </w:r>
      <w:r>
        <w:rPr>
          <w:rFonts w:hint="eastAsia" w:ascii="仿宋_GB2312" w:eastAsia="仿宋_GB2312"/>
          <w:sz w:val="32"/>
          <w:szCs w:val="32"/>
        </w:rPr>
        <w:t>活动邀请了</w:t>
      </w:r>
      <w:r>
        <w:rPr>
          <w:rFonts w:hint="eastAsia" w:ascii="仿宋_GB2312" w:eastAsia="仿宋_GB2312"/>
          <w:sz w:val="32"/>
          <w:szCs w:val="32"/>
          <w:lang w:eastAsia="zh-CN"/>
        </w:rPr>
        <w:t>驻村工作队成员和村委班子以及联户成员开展了电影播放活动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</w:rPr>
        <w:t>本次</w:t>
      </w:r>
      <w:r>
        <w:rPr>
          <w:rFonts w:hint="eastAsia" w:ascii="仿宋_GB2312" w:eastAsia="仿宋_GB2312"/>
          <w:sz w:val="32"/>
          <w:szCs w:val="32"/>
          <w:lang w:eastAsia="zh-CN"/>
        </w:rPr>
        <w:t>活动以《冈仁波齐》为播放电影，给村民们介绍了主要剧情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--</w:t>
      </w:r>
      <w:r>
        <w:rPr>
          <w:rFonts w:hint="eastAsia" w:ascii="仿宋_GB2312" w:eastAsia="仿宋_GB2312"/>
          <w:sz w:val="32"/>
          <w:szCs w:val="32"/>
          <w:lang w:eastAsia="zh-CN"/>
        </w:rPr>
        <w:t>拉村村民尼玛扎堆在父亲去世后决定完成父亲的遗愿，带着叔叔去拉萨和神山冈仁波齐朝圣。展示给村民我们伟大祖国的美丽景色，贴近藏族群众生活。</w:t>
      </w: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eastAsia="zh-CN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eastAsia="zh-CN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eastAsia="zh-CN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eastAsia="zh-CN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eastAsia="zh-CN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eastAsia="zh-CN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eastAsia="zh-CN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eastAsia="zh-CN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eastAsia="zh-CN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eastAsia="zh-CN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eastAsia="zh-CN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eastAsia="zh-CN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eastAsia="zh-CN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eastAsia="zh-CN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eastAsia="zh-CN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eastAsia="zh-CN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eastAsia="zh-CN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eastAsia="zh-CN"/>
        </w:rPr>
      </w:pPr>
      <w:bookmarkStart w:id="0" w:name="_GoBack"/>
      <w:bookmarkEnd w:id="0"/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  <w:lang w:eastAsia="zh-CN"/>
        </w:rPr>
      </w:pPr>
    </w:p>
    <w:p>
      <w:pPr>
        <w:jc w:val="left"/>
        <w:rPr>
          <w:rFonts w:ascii="仿宋_GB2312"/>
          <w:u w:val="single"/>
        </w:rPr>
      </w:pPr>
      <w:r>
        <w:rPr>
          <w:rFonts w:ascii="仿宋_GB2312"/>
          <w:u w:val="single"/>
        </w:rPr>
        <w:t xml:space="preserve">                                                                                    </w:t>
      </w:r>
      <w:r>
        <w:rPr>
          <w:rFonts w:ascii="仿宋_GB2312" w:eastAsia="仿宋_GB2312"/>
          <w:sz w:val="28"/>
          <w:szCs w:val="28"/>
        </w:rPr>
        <w:t xml:space="preserve">                        </w:t>
      </w:r>
    </w:p>
    <w:p>
      <w:pPr>
        <w:ind w:left="281" w:leftChars="134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抄送：</w:t>
      </w:r>
      <w:r>
        <w:rPr>
          <w:rFonts w:hint="eastAsia" w:ascii="仿宋_GB2312" w:hAnsi="宋体" w:eastAsia="仿宋_GB2312"/>
          <w:sz w:val="28"/>
          <w:szCs w:val="28"/>
        </w:rPr>
        <w:t>县人大办、县委办、县府办、县政协办、县组织部、县委宣传部、县强基办、县民政局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Bdr>
          <w:top w:val="single" w:color="auto" w:sz="6" w:space="1"/>
          <w:bottom w:val="single" w:color="auto" w:sz="6" w:space="1"/>
        </w:pBdr>
        <w:ind w:firstLine="280" w:firstLineChars="1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西藏航空有限公司驻村工作队</w:t>
      </w:r>
      <w:r>
        <w:rPr>
          <w:rFonts w:ascii="仿宋_GB2312" w:eastAsia="仿宋_GB2312"/>
          <w:sz w:val="28"/>
          <w:szCs w:val="28"/>
        </w:rPr>
        <w:t xml:space="preserve">           2017</w:t>
      </w:r>
      <w:r>
        <w:rPr>
          <w:rFonts w:hint="eastAsia" w:ascii="仿宋_GB2312" w:eastAsia="仿宋_GB2312"/>
          <w:sz w:val="28"/>
          <w:szCs w:val="28"/>
        </w:rPr>
        <w:t>年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08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07</w:t>
      </w:r>
      <w:r>
        <w:rPr>
          <w:rFonts w:hint="eastAsia" w:ascii="仿宋_GB2312" w:eastAsia="仿宋_GB2312"/>
          <w:sz w:val="28"/>
          <w:szCs w:val="28"/>
        </w:rPr>
        <w:t>日印发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rtlGutter w:val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6FA4"/>
    <w:rsid w:val="00011CEF"/>
    <w:rsid w:val="000D0D8A"/>
    <w:rsid w:val="000F44EF"/>
    <w:rsid w:val="00152FAF"/>
    <w:rsid w:val="001A7595"/>
    <w:rsid w:val="00201D5E"/>
    <w:rsid w:val="00231EAA"/>
    <w:rsid w:val="00280CAC"/>
    <w:rsid w:val="002F192C"/>
    <w:rsid w:val="00304D82"/>
    <w:rsid w:val="00337F6A"/>
    <w:rsid w:val="00362FC7"/>
    <w:rsid w:val="00363AAA"/>
    <w:rsid w:val="003715CE"/>
    <w:rsid w:val="003A5B75"/>
    <w:rsid w:val="003B23F6"/>
    <w:rsid w:val="003D7AF3"/>
    <w:rsid w:val="003E6658"/>
    <w:rsid w:val="004131AD"/>
    <w:rsid w:val="00422091"/>
    <w:rsid w:val="00427320"/>
    <w:rsid w:val="00435B94"/>
    <w:rsid w:val="0046365A"/>
    <w:rsid w:val="004E5DCC"/>
    <w:rsid w:val="004F28A6"/>
    <w:rsid w:val="005E2693"/>
    <w:rsid w:val="005F4ACA"/>
    <w:rsid w:val="00623AD2"/>
    <w:rsid w:val="00635F60"/>
    <w:rsid w:val="00645A7F"/>
    <w:rsid w:val="006774A1"/>
    <w:rsid w:val="006D6FA4"/>
    <w:rsid w:val="0070431C"/>
    <w:rsid w:val="00732763"/>
    <w:rsid w:val="007342D9"/>
    <w:rsid w:val="00777EF6"/>
    <w:rsid w:val="007A7E4E"/>
    <w:rsid w:val="0082086E"/>
    <w:rsid w:val="0086583D"/>
    <w:rsid w:val="0087106D"/>
    <w:rsid w:val="008C4F94"/>
    <w:rsid w:val="008E0E25"/>
    <w:rsid w:val="008F0E63"/>
    <w:rsid w:val="00900CBF"/>
    <w:rsid w:val="0090523D"/>
    <w:rsid w:val="009272BD"/>
    <w:rsid w:val="00935B48"/>
    <w:rsid w:val="00947832"/>
    <w:rsid w:val="009D50BD"/>
    <w:rsid w:val="00A008EF"/>
    <w:rsid w:val="00A125AE"/>
    <w:rsid w:val="00A42D19"/>
    <w:rsid w:val="00A622A1"/>
    <w:rsid w:val="00AB66E7"/>
    <w:rsid w:val="00B40497"/>
    <w:rsid w:val="00B458F5"/>
    <w:rsid w:val="00C331C9"/>
    <w:rsid w:val="00C73B9D"/>
    <w:rsid w:val="00C81D95"/>
    <w:rsid w:val="00C86108"/>
    <w:rsid w:val="00C961CD"/>
    <w:rsid w:val="00CC431F"/>
    <w:rsid w:val="00D04255"/>
    <w:rsid w:val="00D1068D"/>
    <w:rsid w:val="00D1484C"/>
    <w:rsid w:val="00D32838"/>
    <w:rsid w:val="00D33D5F"/>
    <w:rsid w:val="00D5278D"/>
    <w:rsid w:val="00D64824"/>
    <w:rsid w:val="00DA4FCB"/>
    <w:rsid w:val="00DE0002"/>
    <w:rsid w:val="00E26255"/>
    <w:rsid w:val="00E40A0E"/>
    <w:rsid w:val="00E4554B"/>
    <w:rsid w:val="00E5322B"/>
    <w:rsid w:val="00E56914"/>
    <w:rsid w:val="00E64D9C"/>
    <w:rsid w:val="00E70A41"/>
    <w:rsid w:val="00EE2231"/>
    <w:rsid w:val="00EE45B6"/>
    <w:rsid w:val="00F1208E"/>
    <w:rsid w:val="00F133AB"/>
    <w:rsid w:val="00F17DB0"/>
    <w:rsid w:val="00F76B59"/>
    <w:rsid w:val="00F8513F"/>
    <w:rsid w:val="00F93CBD"/>
    <w:rsid w:val="00FB2186"/>
    <w:rsid w:val="178D20D8"/>
    <w:rsid w:val="1D865C26"/>
    <w:rsid w:val="32A05AC4"/>
    <w:rsid w:val="41C53D1E"/>
    <w:rsid w:val="4428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locked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qFormat/>
    <w:uiPriority w:val="99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qFormat/>
    <w:uiPriority w:val="99"/>
    <w:rPr>
      <w:sz w:val="18"/>
      <w:szCs w:val="18"/>
    </w:rPr>
  </w:style>
  <w:style w:type="paragraph" w:styleId="5">
    <w:name w:val="footer"/>
    <w:basedOn w:val="1"/>
    <w:link w:val="13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4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1">
    <w:name w:val="Heading 1 Char"/>
    <w:basedOn w:val="9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2">
    <w:name w:val="Header Char"/>
    <w:basedOn w:val="9"/>
    <w:link w:val="6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Footer Char"/>
    <w:basedOn w:val="9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14">
    <w:name w:val="Subtitle Char"/>
    <w:basedOn w:val="9"/>
    <w:link w:val="7"/>
    <w:qFormat/>
    <w:locked/>
    <w:uiPriority w:val="99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5">
    <w:name w:val="Balloon Text Char"/>
    <w:basedOn w:val="9"/>
    <w:link w:val="4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2</Pages>
  <Words>121</Words>
  <Characters>696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2017-10-23T10:15:00Z</dcterms:created>
  <dc:creator>谷晨林</dc:creator>
  <cp:lastModifiedBy>Administrator</cp:lastModifiedBy>
  <cp:lastPrinted>2017-04-20T07:11:00Z</cp:lastPrinted>
  <dcterms:modified xsi:type="dcterms:W3CDTF">2017-11-04T08:27:02Z</dcterms:modified>
  <dc:title>西藏航空有限公司驻村工作队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