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u w:val="none"/>
        </w:rPr>
      </w:pPr>
      <w:r>
        <w:rPr>
          <w:u w:val="none"/>
        </w:rPr>
        <w:t>Springmvc</w:t>
      </w:r>
      <w:r>
        <w:rPr>
          <w:rFonts w:hint="eastAsia"/>
          <w:u w:val="none"/>
        </w:rPr>
        <w:t>基础知识</w:t>
      </w:r>
    </w:p>
    <w:p>
      <w:pPr>
        <w:rPr>
          <w:u w:val="none"/>
        </w:rPr>
      </w:pPr>
      <w:r>
        <w:rPr>
          <w:rFonts w:hint="eastAsia"/>
          <w:u w:val="none"/>
        </w:rPr>
        <w:t>什么是springmvc?</w:t>
      </w:r>
    </w:p>
    <w:p>
      <w:pPr>
        <w:rPr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pringmvc框架原理（掌握）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前端控制器、处理器映射器、处理器配置器、视图解析器</w:t>
      </w:r>
    </w:p>
    <w:p>
      <w:pPr>
        <w:rPr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pringmvc入门程序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目的：对前端控制器、处理器映射器、处理器配置器、视图解析器进行学习。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非注解的处理器映射器、处理器适配器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注解的处理器映射器、处理器适配器</w:t>
      </w:r>
    </w:p>
    <w:p>
      <w:pPr>
        <w:rPr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pringmvc和mybatis整合（掌握）</w:t>
      </w:r>
    </w:p>
    <w:p>
      <w:pPr>
        <w:rPr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 xml:space="preserve">pringMvc注解开发（掌握） 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常用的注解学习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参数绑定（简单类型、POJO类型、集合类型）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自定义的参数绑定（掌握）</w:t>
      </w:r>
    </w:p>
    <w:p>
      <w:pPr>
        <w:rPr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pringmvc和struts2的区别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</w:p>
    <w:p>
      <w:pPr>
        <w:rPr>
          <w:u w:val="none"/>
        </w:rPr>
      </w:pPr>
    </w:p>
    <w:p>
      <w:pPr>
        <w:rPr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pringmvc高级知识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参数绑定（集合类型）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数据回显、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上传图片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JSON数据交互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RESTful支持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拦截器</w:t>
      </w:r>
    </w:p>
    <w:p>
      <w:pPr>
        <w:pStyle w:val="2"/>
        <w:numPr>
          <w:ilvl w:val="0"/>
          <w:numId w:val="1"/>
        </w:numPr>
        <w:rPr>
          <w:u w:val="none"/>
        </w:rPr>
      </w:pPr>
      <w:r>
        <w:rPr>
          <w:rFonts w:hint="eastAsia"/>
          <w:u w:val="none"/>
        </w:rPr>
        <w:t>springmvc框架学习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3620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1.1什么是springmvc</w:t>
      </w:r>
    </w:p>
    <w:p>
      <w:pPr>
        <w:rPr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pringmvc是spring框架的一部分，springmvc和spring无需通过中间层进行整合。</w:t>
      </w:r>
    </w:p>
    <w:p>
      <w:pPr>
        <w:rPr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pringmvc是一个基于mvc的web的框架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1.2 mvc在B/S系统下的应用</w:t>
      </w:r>
    </w:p>
    <w:p>
      <w:pPr>
        <w:rPr>
          <w:u w:val="none"/>
        </w:rPr>
      </w:pPr>
      <w:r>
        <w:rPr>
          <w:rFonts w:hint="eastAsia"/>
          <w:u w:val="none"/>
        </w:rPr>
        <w:t>mvc是一个设计模式,mvc在B/S系统下的应用：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69865" cy="227584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-1027430</wp:posOffset>
                </wp:positionH>
                <wp:positionV relativeFrom="paragraph">
                  <wp:posOffset>516255</wp:posOffset>
                </wp:positionV>
                <wp:extent cx="7193915" cy="6184265"/>
                <wp:effectExtent l="57150" t="38100" r="83185" b="10223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3915" cy="618445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0.9pt;margin-top:40.65pt;height:486.95pt;width:566.45pt;z-index:251659264;v-text-anchor:middle;mso-width-relative:page;mso-height-relative:page;" fillcolor="#BCBCBC [3216]" filled="t" stroked="t" coordsize="21600,21600" o:gfxdata="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">
                <v:fill type="gradient" on="t" color2="#EDEDED [3216]" colors="0f #BCBCBC;22938f #D0D0D0;65536f #EDEDED" angle="180" focus="100%" focussize="0,0" rotate="t"/>
                <v:stroke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rect>
            </w:pict>
          </mc:Fallback>
        </mc:AlternateContent>
      </w:r>
      <w:r>
        <w:rPr>
          <w:rFonts w:hint="eastAsia"/>
          <w:u w:val="none"/>
        </w:rPr>
        <w:t>1.3.</w:t>
      </w:r>
      <w:r>
        <w:rPr>
          <w:u w:val="none"/>
        </w:rPr>
        <w:t>S</w:t>
      </w:r>
      <w:r>
        <w:rPr>
          <w:rFonts w:hint="eastAsia"/>
          <w:u w:val="none"/>
        </w:rPr>
        <w:t>pringmvc框架</w:t>
      </w:r>
    </w:p>
    <w:p>
      <w:pPr>
        <w:rPr>
          <w:u w:val="none"/>
        </w:rPr>
      </w:pP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779780</wp:posOffset>
                </wp:positionV>
                <wp:extent cx="902970" cy="490220"/>
                <wp:effectExtent l="0" t="0" r="12065" b="2413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861" cy="490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11.响应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pt;margin-top:61.4pt;height:38.6pt;width:71.1pt;z-index:251698176;mso-width-relative:page;mso-height-relative:page;" fillcolor="#FFFFFF [3201]" filled="t" stroked="t" coordsize="21600,21600" o:gfxdata="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h9V31AAAAAkBAAAPAAAAAAAAAAEAIAAAACIAAABk&#10;cnMvZG93bnJldi54bWxQSwECFAAUAAAACACHTuJAvC2bjUMCAAB4BAAADgAAAAAAAAABACAAAAAj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11.响应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-617855</wp:posOffset>
                </wp:positionH>
                <wp:positionV relativeFrom="paragraph">
                  <wp:posOffset>2694940</wp:posOffset>
                </wp:positionV>
                <wp:extent cx="1473200" cy="545465"/>
                <wp:effectExtent l="0" t="0" r="12700" b="2667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398" cy="5451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10.视图渲染，将模型数据填充到request域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65pt;margin-top:212.2pt;height:42.95pt;width:116pt;z-index:251696128;mso-width-relative:page;mso-height-relative:page;" fillcolor="#FFFFFF [3201]" filled="t" stroked="t" coordsize="21600,21600" o:gfxdata="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vY1M7YAAAACwEAAA8AAAAAAAAAAQAg&#10;AAAAIgAAAGRycy9kb3ducmV2LnhtbFBLAQIUABQAAAAIAIdO4kAQYp8iRwIAAHkEAAAOAAAAAAAA&#10;AAEAIAAAACc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10.视图渲染，将模型数据填充到request域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-311785</wp:posOffset>
                </wp:positionH>
                <wp:positionV relativeFrom="paragraph">
                  <wp:posOffset>970280</wp:posOffset>
                </wp:positionV>
                <wp:extent cx="1560830" cy="2948305"/>
                <wp:effectExtent l="38100" t="0" r="20955" b="6223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0536" cy="294800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-24.55pt;margin-top:76.4pt;height:232.15pt;width:122.9pt;z-index:251694080;mso-width-relative:page;mso-height-relative:page;" filled="f" stroked="t" coordsize="21600,21600" o:gfxdata="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kbBnOdsAAAALAQAADwAAAAAAAAABACAA&#10;AAAiAAAAZHJzL2Rvd25yZXYueG1sUEsBAhQAFAAAAAgAh07iQIQn7SgKAgAAxAMAAA4AAAAAAAAA&#10;AQAgAAAAKgEAAGRycy9lMm9Eb2MueG1sUEsFBgAAAAAGAAYAWQEAAKYF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633730</wp:posOffset>
                </wp:positionH>
                <wp:positionV relativeFrom="paragraph">
                  <wp:posOffset>2167255</wp:posOffset>
                </wp:positionV>
                <wp:extent cx="772795" cy="343535"/>
                <wp:effectExtent l="0" t="0" r="27305" b="1905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795" cy="34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9.返回view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.9pt;margin-top:170.65pt;height:27.05pt;width:60.85pt;z-index:251693056;mso-width-relative:page;mso-height-relative:page;" fillcolor="#FFFFFF [3201]" filled="t" stroked="t" coordsize="21600,21600" o:gfxdata="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Eg5u7XAAAACgEAAA8AAAAAAAAAAQAgAAAA&#10;IgAAAGRycy9kb3ducmV2LnhtbFBLAQIUABQAAAAIAIdO4kBOSCXLRQIAAHgEAAAOAAAAAAAAAAEA&#10;IAAAACY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9.返回view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976630</wp:posOffset>
                </wp:positionH>
                <wp:positionV relativeFrom="paragraph">
                  <wp:posOffset>1053465</wp:posOffset>
                </wp:positionV>
                <wp:extent cx="271145" cy="2863850"/>
                <wp:effectExtent l="0" t="38100" r="90805" b="1270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147" cy="28640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6.9pt;margin-top:82.95pt;height:225.5pt;width:21.35pt;z-index:251691008;mso-width-relative:page;mso-height-relative:page;" filled="f" stroked="t" coordsize="21600,21600" o:gfxdata="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eXtcX9oAAAALAQAADwAAAAAAAAABACAAAAAi&#10;AAAAZHJzL2Rvd25yZXYueG1sUEsBAhQAFAAAAAgAh07iQIANagcIAgAAwwMAAA4AAAAAAAAAAQAg&#10;AAAAKQEAAGRycy9lMm9Eb2MueG1sUEsFBgAAAAAGAAYAWQEAAKMF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1337310</wp:posOffset>
                </wp:positionH>
                <wp:positionV relativeFrom="paragraph">
                  <wp:posOffset>2832735</wp:posOffset>
                </wp:positionV>
                <wp:extent cx="772795" cy="596900"/>
                <wp:effectExtent l="0" t="0" r="27305" b="1270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058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8.请求进行视图解析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5.3pt;margin-top:223.05pt;height:47pt;width:60.85pt;z-index:251689984;mso-width-relative:page;mso-height-relative:page;" fillcolor="#FFFFFF [3201]" filled="t" stroked="t" coordsize="21600,21600" o:gfxdata="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/68mTWAAAACwEAAA8AAAAAAAAAAQAgAAAA&#10;IgAAAGRycy9kb3ducmV2LnhtbFBLAQIUABQAAAAIAIdO4kDEvU87RgIAAHgEAAAOAAAAAAAAAAEA&#10;IAAAACU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8.请求进行视图解析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1536700</wp:posOffset>
                </wp:positionH>
                <wp:positionV relativeFrom="paragraph">
                  <wp:posOffset>1139825</wp:posOffset>
                </wp:positionV>
                <wp:extent cx="0" cy="2778125"/>
                <wp:effectExtent l="95250" t="0" r="76200" b="6096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796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1pt;margin-top:89.75pt;height:218.75pt;width:0pt;z-index:251687936;mso-width-relative:page;mso-height-relative:page;" filled="f" stroked="t" coordsize="21600,21600" o:gfxdata="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oKa/l2QAAAAsBAAAPAAAAAAAAAAEAIAAAACIAAABkcnMvZG93bnJl&#10;di54bWxQSwECFAAUAAAACACHTuJAg83ItPwBAAC0AwAADgAAAAAAAAABACAAAAAoAQAAZHJzL2Uy&#10;b0RvYy54bWxQSwUGAAAAAAYABgBZAQAAlg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1793875</wp:posOffset>
                </wp:positionV>
                <wp:extent cx="1055370" cy="596900"/>
                <wp:effectExtent l="0" t="0" r="11430" b="1270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370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7.返回modeAndview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5pt;margin-top:141.25pt;height:47pt;width:83.1pt;z-index:251684864;mso-width-relative:page;mso-height-relative:page;" fillcolor="#FFFFFF [3201]" filled="t" stroked="t" coordsize="21600,21600" o:gfxdata="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QkxxLYAAAACwEAAA8AAAAAAAAAAQAg&#10;AAAAIgAAAGRycy9kb3ducmV2LnhtbFBLAQIUABQAAAAIAIdO4kAX4KKpRwIAAHkEAAAOAAAAAAAA&#10;AAEAIAAAACc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7.返回modeAndview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1781810</wp:posOffset>
                </wp:positionH>
                <wp:positionV relativeFrom="paragraph">
                  <wp:posOffset>1139825</wp:posOffset>
                </wp:positionV>
                <wp:extent cx="2425700" cy="4392930"/>
                <wp:effectExtent l="38100" t="38100" r="31750" b="2667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5700" cy="43929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0.3pt;margin-top:89.75pt;height:345.9pt;width:191pt;z-index:251682816;mso-width-relative:page;mso-height-relative:page;" filled="f" stroked="t" coordsize="21600,21600" o:gfxdata="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UETyXNgAAAALAQAADwAAAAAAAAABACAA&#10;AAAiAAAAZHJzL2Rvd25yZXYueG1sUEsBAhQAFAAAAAgAh07iQHvsorwNAgAAzgMAAA4AAAAAAAAA&#10;AQAgAAAAJwEAAGRycy9lMm9Eb2MueG1sUEsFBgAAAAAGAAYAWQEAAKYF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3917950</wp:posOffset>
                </wp:positionV>
                <wp:extent cx="1384300" cy="1407795"/>
                <wp:effectExtent l="0" t="0" r="25400" b="2159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581" cy="14076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视图解析器</w:t>
                            </w:r>
                          </w:p>
                          <w:p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iew resolve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25pt;margin-top:308.5pt;height:110.85pt;width:109pt;z-index:251686912;mso-width-relative:page;mso-height-relative:page;" fillcolor="#FFFFFF [3201]" filled="t" stroked="t" coordsize="21600,21600" o:gfxdata="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h2pMF1wAAAAsBAAAPAAAAAAAAAAEAIAAA&#10;ACIAAABkcnMvZG93bnJldi54bWxQSwECFAAUAAAACACHTuJAh3pIdUYCAAB6BAAADgAAAAAAAAAB&#10;ACAAAAAm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视图解析器</w:t>
                      </w:r>
                    </w:p>
                    <w:p>
                      <w:r>
                        <w:t>V</w:t>
                      </w:r>
                      <w:r>
                        <w:rPr>
                          <w:rFonts w:hint="eastAsia"/>
                        </w:rPr>
                        <w:t>iew resolve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-534035</wp:posOffset>
                </wp:positionH>
                <wp:positionV relativeFrom="paragraph">
                  <wp:posOffset>3958590</wp:posOffset>
                </wp:positionV>
                <wp:extent cx="822325" cy="1179830"/>
                <wp:effectExtent l="0" t="0" r="16510" b="2095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095" cy="1179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JSP 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freeMarker</w:t>
                            </w:r>
                          </w:p>
                          <w:p>
                            <w:r>
                              <w:t>E</w:t>
                            </w:r>
                            <w:r>
                              <w:rPr>
                                <w:rFonts w:hint="eastAsia"/>
                              </w:rPr>
                              <w:t>xcel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2.05pt;margin-top:311.7pt;height:92.9pt;width:64.75pt;z-index:251685888;mso-width-relative:page;mso-height-relative:page;" fillcolor="#FFFFFF [3201]" filled="t" stroked="t" coordsize="21600,21600" o:gfxdata="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P8BPP2AAAAAoBAAAPAAAAAAAAAAEAIAAA&#10;ACIAAABkcnMvZG93bnJldi54bWxQSwECFAAUAAAACACHTuJABOwBEkUCAAB5BAAADgAAAAAAAAAB&#10;ACAAAAAn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JSP </w:t>
                      </w:r>
                    </w:p>
                    <w:p>
                      <w:r>
                        <w:rPr>
                          <w:rFonts w:hint="eastAsia"/>
                        </w:rPr>
                        <w:t>freeMarker</w:t>
                      </w:r>
                    </w:p>
                    <w:p>
                      <w:r>
                        <w:t>E</w:t>
                      </w:r>
                      <w:r>
                        <w:rPr>
                          <w:rFonts w:hint="eastAsia"/>
                        </w:rPr>
                        <w:t>xcel</w:t>
                      </w:r>
                    </w:p>
                    <w:p>
                      <w:r>
                        <w:rPr>
                          <w:rFonts w:hint="eastAsia"/>
                        </w:rPr>
                        <w:t>pdf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2946400</wp:posOffset>
                </wp:positionH>
                <wp:positionV relativeFrom="paragraph">
                  <wp:posOffset>2699385</wp:posOffset>
                </wp:positionV>
                <wp:extent cx="732155" cy="726440"/>
                <wp:effectExtent l="0" t="0" r="10795" b="1651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155" cy="72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4.请求执行适配器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pt;margin-top:212.55pt;height:57.2pt;width:57.65pt;z-index:251677696;mso-width-relative:page;mso-height-relative:page;" fillcolor="#FFFFFF [3201]" filled="t" stroked="t" coordsize="21600,21600" o:gfxdata="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vvH3HYAAAACwEAAA8AAAAAAAAAAQAgAAAA&#10;IgAAAGRycy9kb3ducmV2LnhtbFBLAQIUABQAAAAIAIdO4kAODgKDRAIAAHgEAAAOAAAAAAAAAAEA&#10;IAAAACc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4.请求执行适配器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1139825</wp:posOffset>
                </wp:positionV>
                <wp:extent cx="1934845" cy="3683000"/>
                <wp:effectExtent l="0" t="0" r="84455" b="5080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4845" cy="3683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4.8pt;margin-top:89.75pt;height:290pt;width:152.35pt;z-index:251676672;mso-width-relative:page;mso-height-relative:page;" filled="f" stroked="t" coordsize="21600,21600" o:gfxdata="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Gk900LbAAAACwEAAA8AAAAAAAAAAQAgAAAAIgAAAGRy&#10;cy9kb3ducmV2LnhtbFBLAQIUABQAAAAIAIdO4kAGUxxiAgIAALoDAAAOAAAAAAAAAAEAIAAAACoB&#10;AABkcnMvZTJvRG9jLnhtbFBLBQYAAAAABgAGAFkBAACeBQAAAAA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3930650</wp:posOffset>
                </wp:positionH>
                <wp:positionV relativeFrom="paragraph">
                  <wp:posOffset>3762375</wp:posOffset>
                </wp:positionV>
                <wp:extent cx="1056005" cy="596900"/>
                <wp:effectExtent l="0" t="0" r="11430" b="1270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743" cy="597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6.返回modeAndview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9.5pt;margin-top:296.25pt;height:47pt;width:83.15pt;z-index:251681792;mso-width-relative:page;mso-height-relative:page;" fillcolor="#FFFFFF [3201]" filled="t" stroked="t" coordsize="21600,21600" o:gfxdata="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OqjIIHYAAAACwEAAA8AAAAAAAAAAQAg&#10;AAAAIgAAAGRycy9kb3ducmV2LnhtbFBLAQIUABQAAAAIAIdO4kCipklWRwIAAHkEAAAOAAAAAAAA&#10;AAEAIAAAACc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6.返回modeAndview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4452620</wp:posOffset>
                </wp:positionH>
                <wp:positionV relativeFrom="paragraph">
                  <wp:posOffset>3676015</wp:posOffset>
                </wp:positionV>
                <wp:extent cx="52070" cy="862330"/>
                <wp:effectExtent l="38100" t="0" r="62865" b="5207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21" cy="8624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0.6pt;margin-top:289.45pt;height:67.9pt;width:4.1pt;z-index:251680768;mso-width-relative:page;mso-height-relative:page;" filled="f" stroked="t" coordsize="21600,21600" o:gfxdata="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f1NgXNwAAAALAQAADwAAAAAAAAABACAAAAAiAAAAZHJz&#10;L2Rvd25yZXYueG1sUEsBAhQAFAAAAAgAh07iQDnxhkMAAgAAtwMAAA4AAAAAAAAAAQAgAAAAKwEA&#10;AGRycy9lMm9Eb2MueG1sUEsFBgAAAAAGAAYAWQEAAJ0F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3710305</wp:posOffset>
                </wp:positionV>
                <wp:extent cx="5715" cy="789940"/>
                <wp:effectExtent l="95250" t="38100" r="70485" b="1016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" cy="789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26pt;margin-top:292.15pt;height:62.2pt;width:0.45pt;z-index:251678720;mso-width-relative:page;mso-height-relative:page;" filled="f" stroked="t" coordsize="21600,21600" o:gfxdata="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PXpFrZAAAACwEAAA8AAAAAAAAAAQAgAAAA&#10;IgAAAGRycy9kb3ducmV2LnhtbFBLAQIUABQAAAAIAIdO4kCCJuCECgIAAMoDAAAOAAAAAAAAAAEA&#10;IAAAACgBAABkcnMvZTJvRG9jLnhtbFBLBQYAAAAABgAGAFkBAACkBQAAAAA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5115560</wp:posOffset>
                </wp:positionH>
                <wp:positionV relativeFrom="paragraph">
                  <wp:posOffset>3997960</wp:posOffset>
                </wp:positionV>
                <wp:extent cx="671830" cy="328930"/>
                <wp:effectExtent l="0" t="0" r="13970" b="1460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098" cy="328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5执行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2.8pt;margin-top:314.8pt;height:25.9pt;width:52.9pt;z-index:251679744;mso-width-relative:page;mso-height-relative:page;" fillcolor="#FFFFFF [3201]" filled="t" stroked="t" coordsize="21600,21600" o:gfxdata="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06+ToNcAAAALAQAADwAAAAAAAAABACAAAAAi&#10;AAAAZHJzL2Rvd25yZXYueG1sUEsBAhQAFAAAAAgAh07iQCz5msNEAgAAeAQAAA4AAAAAAAAAAQAg&#10;AAAAJg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5执行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4330065</wp:posOffset>
                </wp:positionH>
                <wp:positionV relativeFrom="paragraph">
                  <wp:posOffset>2285365</wp:posOffset>
                </wp:positionV>
                <wp:extent cx="1459230" cy="1346835"/>
                <wp:effectExtent l="0" t="0" r="26670" b="2476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230" cy="1346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Handler处理器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95pt;margin-top:179.95pt;height:106.05pt;width:114.9pt;z-index:251664384;mso-width-relative:page;mso-height-relative:page;" fillcolor="#FFFFFF [3201]" filled="t" stroked="t" coordsize="21600,21600" o:gfxdata="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tTdjpNkAAAALAQAADwAAAAAAAAABACAAAAAi&#10;AAAAZHJzL2Rvd25yZXYueG1sUEsBAhQAFAAAAAgAh07iQBnjZvpCAgAAegQAAA4AAAAAAAAAAQAg&#10;AAAAKA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Handler处理器</w:t>
                      </w:r>
                    </w:p>
                    <w:p>
                      <w:r>
                        <w:rPr>
                          <w:rFonts w:hint="eastAsia"/>
                        </w:rPr>
                        <w:t>Controller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4260215</wp:posOffset>
                </wp:positionH>
                <wp:positionV relativeFrom="paragraph">
                  <wp:posOffset>4554855</wp:posOffset>
                </wp:positionV>
                <wp:extent cx="1459230" cy="1346835"/>
                <wp:effectExtent l="0" t="0" r="26670" b="2476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230" cy="1346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处理器适配器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HandlerAdapter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去执行Handler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45pt;margin-top:358.65pt;height:106.05pt;width:114.9pt;z-index:251675648;mso-width-relative:page;mso-height-relative:page;" fillcolor="#FFFFFF [3201]" filled="t" stroked="t" coordsize="21600,21600" o:gfxdata="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JVQH7zYAAAACwEAAA8AAAAAAAAAAQAgAAAA&#10;IgAAAGRycy9kb3ducmV2LnhtbFBLAQIUABQAAAAIAIdO4kCDrM4nRAIAAHoEAAAOAAAAAAAAAAEA&#10;IAAAACc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处理器适配器</w:t>
                      </w:r>
                    </w:p>
                    <w:p>
                      <w:r>
                        <w:rPr>
                          <w:rFonts w:hint="eastAsia"/>
                        </w:rPr>
                        <w:t>HandlerAdapter</w:t>
                      </w:r>
                    </w:p>
                    <w:p>
                      <w:r>
                        <w:rPr>
                          <w:rFonts w:hint="eastAsia"/>
                        </w:rPr>
                        <w:t>去执行Handler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-242570</wp:posOffset>
                </wp:positionH>
                <wp:positionV relativeFrom="paragraph">
                  <wp:posOffset>579120</wp:posOffset>
                </wp:positionV>
                <wp:extent cx="1517015" cy="22860"/>
                <wp:effectExtent l="0" t="57150" r="6985" b="11049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270" cy="230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19.1pt;margin-top:45.6pt;height:1.8pt;width:119.45pt;z-index:251662336;mso-width-relative:page;mso-height-relative:page;" filled="f" stroked="t" coordsize="21600,21600" o:gfxdata="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hQiQR2QAAAAkBAAAPAAAAAAAAAAEAIAAAACIAAABkcnMvZG93&#10;bnJldi54bWxQSwECFAAUAAAACACHTuJAniGrlv8BAAC2AwAADgAAAAAAAAABACAAAAAoAQAAZHJz&#10;L2Uyb0RvYy54bWxQSwUGAAAAAAYABgBZAQAAmQ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442595</wp:posOffset>
                </wp:positionV>
                <wp:extent cx="905510" cy="282575"/>
                <wp:effectExtent l="0" t="0" r="27940" b="2222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510" cy="28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1"/>
                              </w:rPr>
                              <w:t>1.</w:t>
                            </w:r>
                            <w:r>
                              <w:rPr>
                                <w:sz w:val="11"/>
                                <w:szCs w:val="11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sz w:val="11"/>
                                <w:szCs w:val="11"/>
                              </w:rPr>
                              <w:t>equest请求 url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4pt;margin-top:34.85pt;height:22.25pt;width:71.3pt;z-index:251663360;mso-width-relative:page;mso-height-relative:page;" fillcolor="#FFFFFF [3201]" filled="t" stroked="t" coordsize="21600,21600" o:gfxdata="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qik8YtYAAAAJAQAADwAAAAAAAAABACAAAAAiAAAA&#10;ZHJzL2Rvd25yZXYueG1sUEsBAhQAFAAAAAgAh07iQF+CYQRCAgAAdgQAAA4AAAAAAAAAAQAgAAAA&#10;JQ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rFonts w:hint="eastAsia"/>
                          <w:sz w:val="11"/>
                          <w:szCs w:val="11"/>
                        </w:rPr>
                        <w:t>1.</w:t>
                      </w:r>
                      <w:r>
                        <w:rPr>
                          <w:sz w:val="11"/>
                          <w:szCs w:val="11"/>
                        </w:rPr>
                        <w:t>R</w:t>
                      </w:r>
                      <w:r>
                        <w:rPr>
                          <w:rFonts w:hint="eastAsia"/>
                          <w:sz w:val="11"/>
                          <w:szCs w:val="11"/>
                        </w:rPr>
                        <w:t>equest请求 url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3050540</wp:posOffset>
                </wp:positionH>
                <wp:positionV relativeFrom="paragraph">
                  <wp:posOffset>348615</wp:posOffset>
                </wp:positionV>
                <wp:extent cx="905510" cy="282575"/>
                <wp:effectExtent l="0" t="0" r="27940" b="2222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510" cy="28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1"/>
                              </w:rPr>
                              <w:t>2.请求查找handler</w:t>
                            </w:r>
                            <w:r>
                              <w:rPr>
                                <w:rFonts w:hint="eastAsia"/>
                                <w:sz w:val="11"/>
                                <w:szCs w:val="11"/>
                              </w:rPr>
                              <w:drawing>
                                <wp:inline distT="0" distB="0" distL="0" distR="0">
                                  <wp:extent cx="716280" cy="225425"/>
                                  <wp:effectExtent l="0" t="0" r="7620" b="3175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图片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6280" cy="225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0.2pt;margin-top:27.45pt;height:22.25pt;width:71.3pt;z-index:251669504;mso-width-relative:page;mso-height-relative:page;" fillcolor="#FFFFFF [3201]" filled="t" stroked="t" coordsize="21600,21600" o:gfxdata="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JiRO/NcAAAAJAQAADwAAAAAAAAABACAAAAAi&#10;AAAAZHJzL2Rvd25yZXYueG1sUEsBAhQAFAAAAAgAh07iQDqiDYNEAgAAeAQAAA4AAAAAAAAAAQAg&#10;AAAAJg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rFonts w:hint="eastAsia"/>
                          <w:sz w:val="11"/>
                          <w:szCs w:val="11"/>
                        </w:rPr>
                        <w:t>2.请求查找handler</w:t>
                      </w:r>
                      <w:r>
                        <w:rPr>
                          <w:rFonts w:hint="eastAsia"/>
                          <w:sz w:val="11"/>
                          <w:szCs w:val="11"/>
                        </w:rPr>
                        <w:drawing>
                          <wp:inline distT="0" distB="0" distL="0" distR="0">
                            <wp:extent cx="716280" cy="225425"/>
                            <wp:effectExtent l="0" t="0" r="7620" b="3175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图片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6280" cy="225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3068320</wp:posOffset>
                </wp:positionH>
                <wp:positionV relativeFrom="paragraph">
                  <wp:posOffset>665480</wp:posOffset>
                </wp:positionV>
                <wp:extent cx="940435" cy="1774190"/>
                <wp:effectExtent l="0" t="0" r="12700" b="1714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361" cy="1773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3.返回一个执行链HandlerExecutionChain{</w:t>
                            </w:r>
                          </w:p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nterceptor1</w:t>
                            </w:r>
                          </w:p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nterceptor2</w:t>
                            </w:r>
                          </w:p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highlight w:val="red"/>
                              </w:rPr>
                              <w:t>handler</w:t>
                            </w:r>
                          </w:p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6pt;margin-top:52.4pt;height:139.7pt;width:74.05pt;z-index:251673600;mso-width-relative:page;mso-height-relative:page;" fillcolor="#FFFFFF [3201]" filled="t" stroked="t" coordsize="21600,21600" o:gfxdata="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FScRf1gAAAAsBAAAPAAAAAAAAAAEAIAAAACIA&#10;AABkcnMvZG93bnJldi54bWxQSwECFAAUAAAACACHTuJAuh6pFkQCAAB5BAAADgAAAAAAAAABACAA&#10;AAAl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3.返回一个执行链HandlerExecutionChain{</w:t>
                      </w:r>
                    </w:p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nterceptor1</w:t>
                      </w:r>
                    </w:p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nterceptor2</w:t>
                      </w:r>
                    </w:p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highlight w:val="red"/>
                        </w:rPr>
                        <w:t>handler</w:t>
                      </w:r>
                    </w:p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2701925</wp:posOffset>
                </wp:positionH>
                <wp:positionV relativeFrom="paragraph">
                  <wp:posOffset>913765</wp:posOffset>
                </wp:positionV>
                <wp:extent cx="1661795" cy="5715"/>
                <wp:effectExtent l="38100" t="76200" r="0" b="10858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1497" cy="57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2.75pt;margin-top:71.95pt;height:0.45pt;width:130.85pt;z-index:251672576;mso-width-relative:page;mso-height-relative:page;" filled="f" stroked="t" coordsize="21600,21600" o:gfxdata="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PcXgP2wAAAAsBAAAPAAAAAAAAAAEAIAAAACIA&#10;AABkcnMvZG93bnJldi54bWxQSwECFAAUAAAACACHTuJAOap48wYCAADBAwAADgAAAAAAAAABACAA&#10;AAAqAQAAZHJzL2Uyb0RvYy54bWxQSwUGAAAAAAYABgBZAQAAog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2701925</wp:posOffset>
                </wp:positionH>
                <wp:positionV relativeFrom="paragraph">
                  <wp:posOffset>492125</wp:posOffset>
                </wp:positionV>
                <wp:extent cx="1692910" cy="31750"/>
                <wp:effectExtent l="0" t="57150" r="40640" b="10160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227" cy="3199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2.75pt;margin-top:38.75pt;height:2.5pt;width:133.3pt;z-index:251667456;mso-width-relative:page;mso-height-relative:page;" filled="f" stroked="t" coordsize="21600,21600" o:gfxdata="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MBJgzraAAAACQEAAA8AAAAAAAAAAQAgAAAAIgAAAGRycy9k&#10;b3ducmV2LnhtbFBLAQIUABQAAAAIAIdO4kAh/NH8AAIAALgDAAAOAAAAAAAAAAEAIAAAACkBAABk&#10;cnMvZTJvRG9jLnhtbFBLBQYAAAAABgAGAFkBAACbBQAAAAA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4394200</wp:posOffset>
                </wp:positionH>
                <wp:positionV relativeFrom="paragraph">
                  <wp:posOffset>232410</wp:posOffset>
                </wp:positionV>
                <wp:extent cx="1459230" cy="847725"/>
                <wp:effectExtent l="0" t="0" r="2667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230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处理器映射器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HandlerMapping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6pt;margin-top:18.3pt;height:66.75pt;width:114.9pt;z-index:251666432;mso-width-relative:page;mso-height-relative:page;" fillcolor="#FFFFFF [3201]" filled="t" stroked="t" coordsize="21600,21600" o:gfxdata="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utvT31gAAAAoBAAAPAAAAAAAAAAEAIAAAACIA&#10;AABkcnMvZG93bnJldi54bWxQSwECFAAUAAAACACHTuJAqqmsBUQCAAB5BAAADgAAAAAAAAABACAA&#10;AAAl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处理器映射器</w:t>
                      </w:r>
                    </w:p>
                    <w:p>
                      <w:r>
                        <w:rPr>
                          <w:rFonts w:hint="eastAsia"/>
                        </w:rPr>
                        <w:t>HandlerMapping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1273810</wp:posOffset>
                </wp:positionH>
                <wp:positionV relativeFrom="paragraph">
                  <wp:posOffset>278765</wp:posOffset>
                </wp:positionV>
                <wp:extent cx="1401445" cy="862330"/>
                <wp:effectExtent l="0" t="0" r="27305" b="1397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445" cy="862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前端控制器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DispatcherServlet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3pt;margin-top:21.95pt;height:67.9pt;width:110.35pt;z-index:251661312;mso-width-relative:page;mso-height-relative:page;" fillcolor="#FFFFFF [3201]" filled="t" stroked="t" coordsize="21600,21600" o:gfxdata="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/mdRMdUAAAAKAQAADwAAAAAAAAABACAAAAAiAAAA&#10;ZHJzL2Rvd25yZXYueG1sUEsBAhQAFAAAAAgAh07iQOuJIiZDAgAAdwQAAA4AAAAAAAAAAQAgAAAA&#10;JA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前端控制器</w:t>
                      </w:r>
                    </w:p>
                    <w:p>
                      <w:r>
                        <w:rPr>
                          <w:rFonts w:hint="eastAsia"/>
                        </w:rPr>
                        <w:t>DispatcherServlet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u w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-806450</wp:posOffset>
                </wp:positionH>
                <wp:positionV relativeFrom="paragraph">
                  <wp:posOffset>278765</wp:posOffset>
                </wp:positionV>
                <wp:extent cx="544830" cy="599440"/>
                <wp:effectExtent l="57150" t="38100" r="83820" b="86360"/>
                <wp:wrapNone/>
                <wp:docPr id="4" name="笑脸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" cy="599440"/>
                        </a:xfrm>
                        <a:prstGeom prst="smileyFac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-63.5pt;margin-top:21.95pt;height:47.2pt;width:42.9pt;z-index:251660288;v-text-anchor:middle;mso-width-relative:page;mso-height-relative:page;" fillcolor="#C9B5E8 [3216]" filled="t" stroked="t" coordsize="21600,21600" o:gfxdata="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" adj="17520">
                <v:fill type="gradient" on="t" color2="#F0EAF9 [3216]" colors="0f #C9B5E8;22938f #D9CBEE;65536f #F0EAF9" angle="180" focus="100%" focussize="0,0" rotate="t"/>
                <v:stroke color="#7D60A0 [3207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shape>
            </w:pict>
          </mc:Fallback>
        </mc:AlternateContent>
      </w:r>
      <w:r>
        <w:rPr>
          <w:rFonts w:hint="eastAsia"/>
          <w:u w:val="none"/>
        </w:rPr>
        <w:tab/>
      </w:r>
      <w:r>
        <w:rPr>
          <w:u w:val="none"/>
        </w:rPr>
        <w:drawing>
          <wp:inline distT="0" distB="0" distL="0" distR="0">
            <wp:extent cx="1270000" cy="70866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70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u w:val="non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-285750</wp:posOffset>
                </wp:positionH>
                <wp:positionV relativeFrom="paragraph">
                  <wp:posOffset>67945</wp:posOffset>
                </wp:positionV>
                <wp:extent cx="1430655" cy="86360"/>
                <wp:effectExtent l="19050" t="76200" r="17145" b="2794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0733" cy="8653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-22.5pt;margin-top:5.35pt;height:6.8pt;width:112.65pt;z-index:251697152;mso-width-relative:page;mso-height-relative:page;" filled="f" stroked="t" coordsize="21600,21600" o:gfxdata="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EX9yDHXAAAACQEAAA8AAAAAAAAAAQAgAAAA&#10;IgAAAGRycy9kb3ducmV2LnhtbFBLAQIUABQAAAAIAIdO4kC6aVs5DAIAAMwDAAAOAAAAAAAAAAEA&#10;IAAAACYBAABkcnMvZTJvRG9jLnhtbFBLBQYAAAAABgAGAFkBAACkBQAAAAA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  <w:r>
        <w:rPr>
          <w:u w:val="none"/>
        </w:rPr>
        <w:t>第一步</w:t>
      </w:r>
      <w:r>
        <w:rPr>
          <w:rFonts w:hint="eastAsia"/>
          <w:u w:val="none"/>
        </w:rPr>
        <w:t>：</w:t>
      </w:r>
      <w:r>
        <w:rPr>
          <w:u w:val="none"/>
        </w:rPr>
        <w:t>发起请求到前端控制器</w:t>
      </w:r>
      <w:r>
        <w:rPr>
          <w:rFonts w:hint="eastAsia"/>
          <w:u w:val="none"/>
        </w:rPr>
        <w:t>（DispetcherServlet）</w:t>
      </w:r>
    </w:p>
    <w:p>
      <w:pPr>
        <w:rPr>
          <w:u w:val="none"/>
        </w:rPr>
      </w:pPr>
      <w:r>
        <w:rPr>
          <w:rFonts w:hint="eastAsia"/>
          <w:u w:val="none"/>
        </w:rPr>
        <w:t>第二步：前端控制器请求HandlerMapping查找Handler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ab/>
      </w:r>
      <w:r>
        <w:rPr>
          <w:rFonts w:hint="eastAsia"/>
          <w:u w:val="none"/>
        </w:rPr>
        <w:t>可以根据xml配置和注解进行查找</w:t>
      </w:r>
    </w:p>
    <w:p>
      <w:pPr>
        <w:rPr>
          <w:u w:val="none"/>
        </w:rPr>
      </w:pPr>
      <w:r>
        <w:rPr>
          <w:rFonts w:hint="eastAsia"/>
          <w:u w:val="none"/>
        </w:rPr>
        <w:t>第三步：处理器映射器HandlerMapping向前端控制器返回Handler</w:t>
      </w:r>
    </w:p>
    <w:p>
      <w:pPr>
        <w:rPr>
          <w:u w:val="none"/>
        </w:rPr>
      </w:pPr>
      <w:r>
        <w:rPr>
          <w:rFonts w:hint="eastAsia"/>
          <w:u w:val="none"/>
        </w:rPr>
        <w:t>第四步：前端控制器调用处理器适配器去执行Handler</w:t>
      </w:r>
    </w:p>
    <w:p>
      <w:pPr>
        <w:rPr>
          <w:u w:val="none"/>
        </w:rPr>
      </w:pPr>
      <w:r>
        <w:rPr>
          <w:rFonts w:hint="eastAsia"/>
          <w:u w:val="none"/>
        </w:rPr>
        <w:t>第五步：处理器适配器去执行Handler</w:t>
      </w:r>
    </w:p>
    <w:p>
      <w:pPr>
        <w:rPr>
          <w:u w:val="none"/>
        </w:rPr>
      </w:pPr>
      <w:r>
        <w:rPr>
          <w:u w:val="none"/>
        </w:rPr>
        <w:t>第六步</w:t>
      </w:r>
      <w:r>
        <w:rPr>
          <w:rFonts w:hint="eastAsia"/>
          <w:u w:val="none"/>
        </w:rPr>
        <w:t>： Handler执行完给适配器返回modelAndVIew</w:t>
      </w:r>
    </w:p>
    <w:p>
      <w:pPr>
        <w:rPr>
          <w:u w:val="none"/>
        </w:rPr>
      </w:pPr>
      <w:r>
        <w:rPr>
          <w:rFonts w:hint="eastAsia"/>
          <w:u w:val="none"/>
        </w:rPr>
        <w:t>第七步：处理器适配器向前端控制器返回ModleAndVIew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ab/>
      </w:r>
      <w:r>
        <w:rPr>
          <w:rFonts w:hint="eastAsia"/>
          <w:u w:val="none"/>
        </w:rPr>
        <w:t xml:space="preserve">ModelAndView是springmvc的底层对象，包括model和view </w:t>
      </w:r>
    </w:p>
    <w:p>
      <w:pPr>
        <w:rPr>
          <w:u w:val="none"/>
        </w:rPr>
      </w:pPr>
      <w:r>
        <w:rPr>
          <w:rFonts w:hint="eastAsia"/>
          <w:u w:val="none"/>
        </w:rPr>
        <w:t>第八步：前端控制器请求视图解析器去进行视图解析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ab/>
      </w:r>
      <w:r>
        <w:rPr>
          <w:rFonts w:hint="eastAsia"/>
          <w:u w:val="none"/>
        </w:rPr>
        <w:t>根据逻辑视图名解析成真正的视图（jsp）</w:t>
      </w:r>
    </w:p>
    <w:p>
      <w:pPr>
        <w:rPr>
          <w:u w:val="none"/>
        </w:rPr>
      </w:pPr>
      <w:r>
        <w:rPr>
          <w:rFonts w:hint="eastAsia"/>
          <w:u w:val="none"/>
        </w:rPr>
        <w:t>第九步：视图解析器向前端控制器返回view</w:t>
      </w:r>
    </w:p>
    <w:p>
      <w:pPr>
        <w:rPr>
          <w:u w:val="none"/>
        </w:rPr>
      </w:pPr>
      <w:r>
        <w:rPr>
          <w:rFonts w:hint="eastAsia"/>
          <w:u w:val="none"/>
        </w:rPr>
        <w:t>第十部：前端控制器进行前端视图渲染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ab/>
      </w:r>
      <w:r>
        <w:rPr>
          <w:rFonts w:hint="eastAsia"/>
          <w:u w:val="none"/>
        </w:rPr>
        <w:t>视图渲染就是将模型数据（在modelAndView对象中）填充到request域</w:t>
      </w:r>
    </w:p>
    <w:p>
      <w:pPr>
        <w:rPr>
          <w:u w:val="none"/>
        </w:rPr>
      </w:pPr>
      <w:r>
        <w:rPr>
          <w:u w:val="none"/>
        </w:rPr>
        <w:t>第十一步</w:t>
      </w:r>
      <w:r>
        <w:rPr>
          <w:rFonts w:hint="eastAsia"/>
          <w:u w:val="none"/>
        </w:rPr>
        <w:t>：</w:t>
      </w:r>
      <w:r>
        <w:rPr>
          <w:u w:val="none"/>
        </w:rPr>
        <w:t>前端控制器向用户响应结果</w:t>
      </w:r>
    </w:p>
    <w:p>
      <w:pPr>
        <w:rPr>
          <w:u w:val="none"/>
        </w:rPr>
      </w:pPr>
      <w:r>
        <w:rPr>
          <w:rFonts w:hint="eastAsia"/>
          <w:u w:val="none"/>
        </w:rPr>
        <w:t>组件：</w:t>
      </w:r>
    </w:p>
    <w:p>
      <w:pPr>
        <w:pStyle w:val="15"/>
        <w:numPr>
          <w:ilvl w:val="0"/>
          <w:numId w:val="2"/>
        </w:numPr>
        <w:ind w:firstLineChars="0"/>
        <w:rPr>
          <w:u w:val="none"/>
        </w:rPr>
      </w:pPr>
      <w:r>
        <w:rPr>
          <w:rFonts w:hint="eastAsia"/>
          <w:u w:val="none"/>
        </w:rPr>
        <w:t>前端控制器DispetcherServlet（不需要程序员开发）</w:t>
      </w:r>
    </w:p>
    <w:p>
      <w:pPr>
        <w:pStyle w:val="15"/>
        <w:numPr>
          <w:ilvl w:val="1"/>
          <w:numId w:val="2"/>
        </w:numPr>
        <w:ind w:firstLineChars="0"/>
        <w:rPr>
          <w:u w:val="none"/>
        </w:rPr>
      </w:pPr>
      <w:r>
        <w:rPr>
          <w:rFonts w:hint="eastAsia"/>
          <w:u w:val="none"/>
        </w:rPr>
        <w:t>作用：接受请求，响应结果，相当于一个转发器</w:t>
      </w:r>
    </w:p>
    <w:p>
      <w:pPr>
        <w:pStyle w:val="15"/>
        <w:numPr>
          <w:ilvl w:val="1"/>
          <w:numId w:val="2"/>
        </w:numPr>
        <w:ind w:firstLineChars="0"/>
        <w:rPr>
          <w:u w:val="none"/>
        </w:rPr>
      </w:pPr>
      <w:r>
        <w:rPr>
          <w:rFonts w:hint="eastAsia"/>
          <w:u w:val="none"/>
        </w:rPr>
        <w:t xml:space="preserve">有了DispetcherServlet减少了其他组件之间的耦合度， </w:t>
      </w:r>
    </w:p>
    <w:p>
      <w:pPr>
        <w:pStyle w:val="15"/>
        <w:numPr>
          <w:ilvl w:val="0"/>
          <w:numId w:val="2"/>
        </w:numPr>
        <w:ind w:firstLineChars="0"/>
        <w:rPr>
          <w:u w:val="none"/>
        </w:rPr>
      </w:pPr>
      <w:r>
        <w:rPr>
          <w:rFonts w:hint="eastAsia"/>
          <w:u w:val="none"/>
        </w:rPr>
        <w:t>处理器映射器HandlerMapping（不需要程序员开发）</w:t>
      </w:r>
    </w:p>
    <w:p>
      <w:pPr>
        <w:pStyle w:val="15"/>
        <w:numPr>
          <w:ilvl w:val="1"/>
          <w:numId w:val="2"/>
        </w:numPr>
        <w:ind w:firstLineChars="0"/>
        <w:rPr>
          <w:u w:val="none"/>
        </w:rPr>
      </w:pPr>
      <w:r>
        <w:rPr>
          <w:rFonts w:hint="eastAsia"/>
          <w:u w:val="none"/>
        </w:rPr>
        <w:t>作用：根据请求的url查找Handler</w:t>
      </w:r>
    </w:p>
    <w:p>
      <w:pPr>
        <w:pStyle w:val="15"/>
        <w:numPr>
          <w:ilvl w:val="0"/>
          <w:numId w:val="2"/>
        </w:numPr>
        <w:ind w:firstLineChars="0"/>
        <w:rPr>
          <w:u w:val="none"/>
        </w:rPr>
      </w:pPr>
      <w:r>
        <w:rPr>
          <w:rFonts w:hint="eastAsia"/>
          <w:u w:val="none"/>
        </w:rPr>
        <w:t>处理器Handler（需要程序员开发）</w:t>
      </w:r>
    </w:p>
    <w:p>
      <w:pPr>
        <w:pStyle w:val="15"/>
        <w:numPr>
          <w:ilvl w:val="1"/>
          <w:numId w:val="2"/>
        </w:numPr>
        <w:ind w:firstLineChars="0"/>
        <w:rPr>
          <w:u w:val="none"/>
        </w:rPr>
      </w:pPr>
      <w:r>
        <w:rPr>
          <w:rFonts w:hint="eastAsia"/>
          <w:u w:val="none"/>
        </w:rPr>
        <w:t>在开发Handler时候按照HandlerAdapter的要求去做，这样是适配器才可以正确去执行Handler</w:t>
      </w:r>
    </w:p>
    <w:p>
      <w:pPr>
        <w:pStyle w:val="15"/>
        <w:numPr>
          <w:ilvl w:val="0"/>
          <w:numId w:val="2"/>
        </w:numPr>
        <w:ind w:firstLineChars="0"/>
        <w:rPr>
          <w:u w:val="none"/>
        </w:rPr>
      </w:pPr>
      <w:r>
        <w:rPr>
          <w:rFonts w:hint="eastAsia"/>
          <w:u w:val="none"/>
        </w:rPr>
        <w:t>处理器是配置HandlerAdapter</w:t>
      </w:r>
    </w:p>
    <w:p>
      <w:pPr>
        <w:pStyle w:val="15"/>
        <w:numPr>
          <w:ilvl w:val="1"/>
          <w:numId w:val="2"/>
        </w:numPr>
        <w:ind w:firstLineChars="0"/>
        <w:rPr>
          <w:u w:val="none"/>
        </w:rPr>
      </w:pPr>
      <w:r>
        <w:rPr>
          <w:rFonts w:hint="eastAsia"/>
          <w:u w:val="none"/>
        </w:rPr>
        <w:t>作用：按照特定的规则（HandlerAdapter要求的规则）执行Handler</w:t>
      </w:r>
    </w:p>
    <w:p>
      <w:pPr>
        <w:pStyle w:val="15"/>
        <w:numPr>
          <w:ilvl w:val="0"/>
          <w:numId w:val="2"/>
        </w:numPr>
        <w:ind w:firstLineChars="0"/>
        <w:rPr>
          <w:u w:val="none"/>
        </w:rPr>
      </w:pPr>
      <w:r>
        <w:rPr>
          <w:rFonts w:hint="eastAsia"/>
          <w:u w:val="none"/>
        </w:rPr>
        <w:t>视图解析器view resolve（不需要程序员开发）</w:t>
      </w:r>
    </w:p>
    <w:p>
      <w:pPr>
        <w:pStyle w:val="15"/>
        <w:numPr>
          <w:ilvl w:val="1"/>
          <w:numId w:val="2"/>
        </w:numPr>
        <w:ind w:firstLineChars="0"/>
        <w:rPr>
          <w:u w:val="none"/>
        </w:rPr>
      </w:pPr>
      <w:r>
        <w:rPr>
          <w:rFonts w:hint="eastAsia"/>
          <w:u w:val="none"/>
        </w:rPr>
        <w:t>作用：进行视图解析，根据逻辑视图解析成真正的视图（jsp）</w:t>
      </w:r>
    </w:p>
    <w:p>
      <w:pPr>
        <w:pStyle w:val="15"/>
        <w:numPr>
          <w:ilvl w:val="0"/>
          <w:numId w:val="2"/>
        </w:numPr>
        <w:ind w:firstLineChars="0"/>
        <w:rPr>
          <w:u w:val="none"/>
        </w:rPr>
      </w:pPr>
      <w:r>
        <w:rPr>
          <w:rFonts w:hint="eastAsia"/>
          <w:u w:val="none"/>
        </w:rPr>
        <w:t>视图View</w:t>
      </w:r>
    </w:p>
    <w:p>
      <w:pPr>
        <w:pStyle w:val="15"/>
        <w:numPr>
          <w:ilvl w:val="1"/>
          <w:numId w:val="2"/>
        </w:numPr>
        <w:ind w:firstLineChars="0"/>
        <w:rPr>
          <w:u w:val="none"/>
        </w:rPr>
      </w:pPr>
      <w:r>
        <w:rPr>
          <w:u w:val="none"/>
        </w:rPr>
        <w:t>V</w:t>
      </w:r>
      <w:r>
        <w:rPr>
          <w:rFonts w:hint="eastAsia"/>
          <w:u w:val="none"/>
        </w:rPr>
        <w:t>iew是一个接口，实现类支持不同的实现类型（jsp/freemarker/pdf）</w:t>
      </w:r>
    </w:p>
    <w:p>
      <w:pPr>
        <w:pStyle w:val="2"/>
        <w:numPr>
          <w:ilvl w:val="0"/>
          <w:numId w:val="1"/>
        </w:numPr>
        <w:rPr>
          <w:u w:val="none"/>
        </w:rPr>
      </w:pPr>
      <w:r>
        <w:rPr>
          <w:u w:val="none"/>
        </w:rPr>
        <w:t>入门程序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2.1需求</w:t>
      </w:r>
    </w:p>
    <w:p>
      <w:pPr>
        <w:rPr>
          <w:u w:val="none"/>
        </w:rPr>
      </w:pPr>
      <w:r>
        <w:rPr>
          <w:rFonts w:hint="eastAsia"/>
          <w:u w:val="none"/>
        </w:rPr>
        <w:t>功能需求：商品的列表查询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2.2配置</w:t>
      </w:r>
    </w:p>
    <w:p>
      <w:pPr>
        <w:rPr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pringmvc和mybatis使用一个案例</w:t>
      </w:r>
    </w:p>
    <w:p>
      <w:pPr>
        <w:rPr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pringmvc的jar包：spring-webmvc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3291840" cy="44577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44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2.3配置前端控制器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display-name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Archetype Created Web Application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display-name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配置前端控制器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springmvc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servlet-class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servlet-class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contextConfigLocation配置spring加载的配置文件（配置处理器映射器、适配器等）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如果不配置contextConfigLocation，默认加载的是/WEB-INF/servlet名称-servlet.xml(springmvc-servlet.xml)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init-param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param-value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classpath:springmvc.xml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param-value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init-param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servlet-mapping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springmvc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&lt;!--方法1； *.action  访问以.action结尾的由DispatcherServlet进行解析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方法2；/  所有访问的action都由DispatcherServlet进行解析，对于静态的文件不让DispatcherServlet进行解析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使用此种方法可以实现RESTful风俗的url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方法3；/* 这样配置不对，使用这种配置，最终要转发到jsp页面时候，仍然由DispatcherServlet解析jsp地址,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不能由jsp页面找到Handler,会 报错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url-pattern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*.action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url-pattern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servlet-mapping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2.4配置处理器适配器</w:t>
      </w:r>
    </w:p>
    <w:p>
      <w:pPr>
        <w:rPr>
          <w:u w:val="none"/>
        </w:rPr>
      </w:pPr>
      <w:r>
        <w:rPr>
          <w:rFonts w:hint="eastAsia"/>
          <w:u w:val="none"/>
        </w:rPr>
        <w:t>在classpath下的springmvc.xml中配置适配器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配置处理器适配器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所有的适配器都实现了HandlerAdapter接口，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"org.springframework.web.servlet.mvc.SimpleControllerHandlerAdapter"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rPr>
          <w:u w:val="none"/>
        </w:rPr>
      </w:pPr>
      <w:r>
        <w:rPr>
          <w:rFonts w:hint="eastAsia"/>
          <w:u w:val="none"/>
        </w:rPr>
        <w:t>源代码：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9194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此适配器能够实现Controller接口的Handler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18307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2.5开发Handler（Controller）</w:t>
      </w:r>
    </w:p>
    <w:p>
      <w:pPr>
        <w:rPr>
          <w:u w:val="none"/>
        </w:rPr>
      </w:pPr>
      <w:r>
        <w:rPr>
          <w:rFonts w:hint="eastAsia"/>
          <w:u w:val="none"/>
        </w:rPr>
        <w:t>需要实现Controller接口，才能由</w:t>
      </w:r>
    </w:p>
    <w:p>
      <w:pPr>
        <w:rPr>
          <w:u w:val="none"/>
        </w:rPr>
      </w:pPr>
      <w:r>
        <w:rPr>
          <w:u w:val="none"/>
        </w:rPr>
        <w:t>org.springframework.web.servlet.mvc.SimpleControllerHandlerAdapter</w:t>
      </w:r>
      <w:r>
        <w:rPr>
          <w:rFonts w:hint="eastAsia"/>
          <w:u w:val="none"/>
        </w:rPr>
        <w:t>这个适配器执行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ItemsController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implements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Controller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 handleRequest(HttpServletRequest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request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response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//调用service查找数据库，查询商品列表，这里使用静态数据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List&lt;Items&gt;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ArrayList&lt;Items&gt;();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//向list中添加数据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Items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"手机"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.setPrice(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"400"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.setDetail(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"手机11111"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Items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"电脑"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.setPrice(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"400"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.setDetail(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"iphone 6p"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//返回ModelAndView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6"/>
          <w:szCs w:val="26"/>
          <w:highlight w:val="yellow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//相当于request的setAttribute()方法，在jsp页面通过itemslist获取数据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highlight w:val="lightGray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.addObject(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"itemslist"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//指定视图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highlight w:val="lightGray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.setViewName(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"/WEB-INF/jsp/items/itemslist.jsp"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6A3E3E"/>
          <w:kern w:val="0"/>
          <w:sz w:val="26"/>
          <w:szCs w:val="26"/>
          <w:highlight w:val="lightGray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2.6视图编写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BF5F3F"/>
          <w:kern w:val="0"/>
          <w:sz w:val="20"/>
          <w:szCs w:val="20"/>
          <w:u w:val="none"/>
        </w:rPr>
        <w:t>&lt;%@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page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"java"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"java.util.*"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pageEncoding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"ISO-8859-1"</w:t>
      </w:r>
      <w:r>
        <w:rPr>
          <w:rFonts w:ascii="Consolas" w:hAnsi="Consolas" w:cs="Consolas"/>
          <w:color w:val="BF5F3F"/>
          <w:kern w:val="0"/>
          <w:sz w:val="20"/>
          <w:szCs w:val="20"/>
          <w:u w:val="none"/>
        </w:rPr>
        <w:t>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BF5F3F"/>
          <w:kern w:val="0"/>
          <w:sz w:val="20"/>
          <w:szCs w:val="20"/>
          <w:u w:val="none"/>
        </w:rPr>
        <w:t>&lt;%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String path = request.getContextPath();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String basePath = request.getScheme()+</w:t>
      </w:r>
      <w:r>
        <w:rPr>
          <w:rFonts w:ascii="Consolas" w:hAnsi="Consolas" w:cs="Consolas"/>
          <w:color w:val="2A00FF"/>
          <w:kern w:val="0"/>
          <w:sz w:val="20"/>
          <w:szCs w:val="20"/>
          <w:u w:val="none"/>
        </w:rPr>
        <w:t>"://"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+request.getServerName()+</w:t>
      </w:r>
      <w:r>
        <w:rPr>
          <w:rFonts w:ascii="Consolas" w:hAnsi="Consolas" w:cs="Consolas"/>
          <w:color w:val="2A00FF"/>
          <w:kern w:val="0"/>
          <w:sz w:val="20"/>
          <w:szCs w:val="20"/>
          <w:u w:val="none"/>
        </w:rPr>
        <w:t>":"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+request.getServerPort()+path+</w:t>
      </w:r>
      <w:r>
        <w:rPr>
          <w:rFonts w:ascii="Consolas" w:hAnsi="Consolas" w:cs="Consolas"/>
          <w:color w:val="2A00FF"/>
          <w:kern w:val="0"/>
          <w:sz w:val="20"/>
          <w:szCs w:val="20"/>
          <w:u w:val="none"/>
        </w:rPr>
        <w:t>"/"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BF5F3F"/>
          <w:kern w:val="0"/>
          <w:sz w:val="20"/>
          <w:szCs w:val="20"/>
          <w:u w:val="none"/>
        </w:rPr>
        <w:t>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BF5F3F"/>
          <w:kern w:val="0"/>
          <w:sz w:val="20"/>
          <w:szCs w:val="20"/>
          <w:u w:val="none"/>
        </w:rPr>
        <w:t>&lt;%@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taglib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uri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"http://java.sun.com/jsp/jstl/core"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prefix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"c"</w:t>
      </w:r>
      <w:r>
        <w:rPr>
          <w:rFonts w:ascii="Consolas" w:hAnsi="Consolas" w:cs="Consolas"/>
          <w:color w:val="BF5F3F"/>
          <w:kern w:val="0"/>
          <w:sz w:val="20"/>
          <w:szCs w:val="20"/>
          <w:u w:val="none"/>
        </w:rPr>
        <w:t>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BF5F3F"/>
          <w:kern w:val="0"/>
          <w:sz w:val="20"/>
          <w:szCs w:val="20"/>
          <w:u w:val="none"/>
        </w:rPr>
        <w:t>&lt;%@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taglib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uri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"http://java.sun.com/jsp/jstl/fmt"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prefix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"fmt"</w:t>
      </w:r>
      <w:r>
        <w:rPr>
          <w:rFonts w:ascii="Consolas" w:hAnsi="Consolas" w:cs="Consolas"/>
          <w:color w:val="BF5F3F"/>
          <w:kern w:val="0"/>
          <w:sz w:val="20"/>
          <w:szCs w:val="20"/>
          <w:u w:val="none"/>
        </w:rPr>
        <w:t>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&lt;!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DOCTYPE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HTML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  <w:szCs w:val="20"/>
          <w:u w:val="none"/>
        </w:rPr>
        <w:t>PUBLIC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"-//W3C//DTD HTML 4.01 Transitional//EN"&gt;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base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  <w:u w:val="none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basePath</w:t>
      </w:r>
      <w:r>
        <w:rPr>
          <w:rFonts w:ascii="Consolas" w:hAnsi="Consolas" w:cs="Consolas"/>
          <w:color w:val="BF5F3F"/>
          <w:kern w:val="0"/>
          <w:sz w:val="20"/>
          <w:szCs w:val="20"/>
          <w:u w:val="none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商品查询页面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meta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"pragma"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"no-cache"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meta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"cache-control"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"no-cache"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meta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"expires"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"0"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meta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"keywords"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"keyword1,keyword2,keyword3"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meta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http-equiv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"description"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"This is my page"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3F5FBF"/>
          <w:kern w:val="0"/>
          <w:sz w:val="20"/>
          <w:szCs w:val="20"/>
          <w:u w:val="none"/>
        </w:rPr>
        <w:t>&lt;!--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3F5FBF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  <w:u w:val="none"/>
        </w:rPr>
        <w:t>&lt;link rel="stylesheet" type="text/css" href="styles.css"&gt;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3F5FBF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  <w:u w:val="none"/>
        </w:rPr>
        <w:t>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form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${pageContext.request.contextPath}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/item/queryItem.action"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"post"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查询条件：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"submit"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"查询"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商品列表：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商品名称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商品价格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商品日期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商品描述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操作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c:forEach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items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${itemslist}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"item"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${item.name}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${item.price}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fmt:formatDate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${item.createtime}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pattern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"yyyy=MM-dd HH:mm:ss"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${item.details}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a</w:t>
      </w:r>
      <w:r>
        <w:rPr>
          <w:rFonts w:ascii="Consolas" w:hAnsi="Consolas" w:cs="Consolas"/>
          <w:kern w:val="0"/>
          <w:sz w:val="20"/>
          <w:szCs w:val="20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none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${pageContext.request.contextPath}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/item/editItem.action?id=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${item.id}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none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>修改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c:forEach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u w:val="none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  <w:u w:val="non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none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  <w:u w:val="none"/>
        </w:rPr>
        <w:t>&gt;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2.7配置Handler</w:t>
      </w:r>
    </w:p>
    <w:p>
      <w:pPr>
        <w:rPr>
          <w:u w:val="none"/>
        </w:rPr>
      </w:pPr>
      <w:r>
        <w:rPr>
          <w:rFonts w:hint="eastAsia"/>
          <w:u w:val="none"/>
        </w:rPr>
        <w:t>将编写的Handler在spring容器中加载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配置handler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"/quetyItems.action"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"com.wbs.controller.ItemsController"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2.8配置处理器映射器</w:t>
      </w:r>
    </w:p>
    <w:p>
      <w:pPr>
        <w:rPr>
          <w:u w:val="none"/>
        </w:rPr>
      </w:pPr>
    </w:p>
    <w:p>
      <w:pPr>
        <w:rPr>
          <w:u w:val="none"/>
        </w:rPr>
      </w:pPr>
      <w:r>
        <w:rPr>
          <w:rFonts w:hint="eastAsia"/>
          <w:u w:val="none"/>
        </w:rPr>
        <w:t>在classpath下的springmvc.xml中配置处理器映射器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配置处理器映射器 :根据bean的name进行查找Handler，将action的url配置在bean的name中；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将bean的name作为url进行映射查找，需要在配置Handler时候指定beanname(url)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"org.springframework.web.servlet.handler.BeanNameUrlHandlerMapping"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pStyle w:val="3"/>
        <w:rPr>
          <w:u w:val="none"/>
        </w:rPr>
      </w:pPr>
      <w:r>
        <w:rPr>
          <w:rFonts w:hint="eastAsia"/>
          <w:u w:val="none"/>
        </w:rPr>
        <w:t>2.9配置试图解析器</w:t>
      </w:r>
    </w:p>
    <w:p>
      <w:pPr>
        <w:rPr>
          <w:u w:val="none"/>
        </w:rPr>
      </w:pPr>
      <w:r>
        <w:rPr>
          <w:rFonts w:hint="eastAsia"/>
          <w:u w:val="none"/>
        </w:rPr>
        <w:t>需要配置解析jsp的解析器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&lt;!-- 配置试图解析器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解析jsp视图，默认使用jstl标签，所以classpath下边必须要有jstl的包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rPr>
          <w:u w:val="none"/>
        </w:rPr>
      </w:pPr>
    </w:p>
    <w:p>
      <w:pPr>
        <w:pStyle w:val="3"/>
        <w:rPr>
          <w:u w:val="none"/>
        </w:rPr>
      </w:pPr>
      <w:r>
        <w:rPr>
          <w:rFonts w:hint="eastAsia"/>
          <w:u w:val="none"/>
        </w:rPr>
        <w:t>2.10部署调试</w:t>
      </w:r>
    </w:p>
    <w:p>
      <w:pPr>
        <w:rPr>
          <w:u w:val="none"/>
        </w:rPr>
      </w:pPr>
      <w:r>
        <w:rPr>
          <w:rFonts w:hint="eastAsia"/>
          <w:u w:val="none"/>
        </w:rPr>
        <w:t>访问地址：</w:t>
      </w:r>
      <w:r>
        <w:rPr>
          <w:u w:val="none"/>
        </w:rPr>
        <w:fldChar w:fldCharType="begin"/>
      </w:r>
      <w:r>
        <w:rPr>
          <w:u w:val="none"/>
        </w:rPr>
        <w:instrText xml:space="preserve"> HYPERLINK "http://localhost:8080/springmvc/queryItems.action" </w:instrText>
      </w:r>
      <w:r>
        <w:rPr>
          <w:u w:val="none"/>
        </w:rPr>
        <w:fldChar w:fldCharType="separate"/>
      </w:r>
      <w:r>
        <w:rPr>
          <w:rStyle w:val="10"/>
          <w:u w:val="none"/>
        </w:rPr>
        <w:t>http://localhost:8080/springmvc/queryItems.action</w:t>
      </w:r>
      <w:r>
        <w:rPr>
          <w:rStyle w:val="10"/>
          <w:u w:val="none"/>
        </w:rPr>
        <w:fldChar w:fldCharType="end"/>
      </w:r>
    </w:p>
    <w:p>
      <w:pPr>
        <w:pStyle w:val="2"/>
        <w:numPr>
          <w:ilvl w:val="0"/>
          <w:numId w:val="1"/>
        </w:numPr>
        <w:rPr>
          <w:u w:val="none"/>
        </w:rPr>
      </w:pPr>
      <w:r>
        <w:rPr>
          <w:rFonts w:hint="eastAsia"/>
          <w:u w:val="none"/>
        </w:rPr>
        <w:t>非注解的处理器映射器和适配器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3.1非注解映射器</w:t>
      </w:r>
    </w:p>
    <w:p>
      <w:pPr>
        <w:rPr>
          <w:u w:val="none"/>
        </w:rPr>
      </w:pPr>
      <w:r>
        <w:rPr>
          <w:rFonts w:hint="eastAsia"/>
          <w:u w:val="none"/>
        </w:rPr>
        <w:t>处理器映射器：</w:t>
      </w:r>
    </w:p>
    <w:p>
      <w:pPr>
        <w:rPr>
          <w:rFonts w:ascii="Consolas" w:hAnsi="Consolas" w:cs="Consolas"/>
          <w:color w:val="008080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"org.springframework.web.servlet.handler.BeanNameUrlHandlerMapping"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rPr>
          <w:rFonts w:ascii="Consolas" w:hAnsi="Consolas" w:cs="Consolas"/>
          <w:color w:val="008080"/>
          <w:kern w:val="0"/>
          <w:sz w:val="26"/>
          <w:szCs w:val="26"/>
          <w:u w:val="none"/>
        </w:rPr>
      </w:pPr>
      <w:r>
        <w:rPr>
          <w:rFonts w:hint="eastAsia" w:ascii="Consolas" w:hAnsi="Consolas" w:cs="Consolas"/>
          <w:color w:val="008080"/>
          <w:kern w:val="0"/>
          <w:sz w:val="26"/>
          <w:szCs w:val="26"/>
          <w:u w:val="none"/>
        </w:rPr>
        <w:t>另外一种映射器：</w:t>
      </w:r>
    </w:p>
    <w:p>
      <w:pPr>
        <w:rPr>
          <w:rFonts w:ascii="Consolas" w:hAnsi="Consolas" w:cs="Consolas"/>
          <w:i/>
          <w:iCs/>
          <w:color w:val="2A00FF"/>
          <w:kern w:val="0"/>
          <w:sz w:val="36"/>
          <w:szCs w:val="36"/>
          <w:u w:val="none"/>
        </w:rPr>
      </w:pPr>
      <w:r>
        <w:rPr>
          <w:rFonts w:ascii="Consolas" w:hAnsi="Consolas" w:cs="Consolas"/>
          <w:i/>
          <w:iCs/>
          <w:color w:val="2A00FF"/>
          <w:kern w:val="0"/>
          <w:sz w:val="36"/>
          <w:szCs w:val="36"/>
          <w:u w:val="none"/>
        </w:rPr>
        <w:t>org.springframework.web.servlet.handler.SimpleUrlHandlerMapping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简单url映射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"org.springframework.web.servlet.handler.SimpleUrlHandlerMapping"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"mappings"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对itemsController1进行url映射，url是/queryItems1.action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key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"/queryItems1.action"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itemsController1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key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"/queryItems2.action"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itemsController1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rPr>
          <w:u w:val="none"/>
        </w:rPr>
      </w:pPr>
      <w:r>
        <w:rPr>
          <w:rFonts w:hint="eastAsia"/>
          <w:u w:val="none"/>
        </w:rPr>
        <w:t>结论：多个映射器可以并存，前端控制器会判断url能让那个映射器处理就让哪个映射器处理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3.2非注解处理器适配器</w:t>
      </w:r>
    </w:p>
    <w:p>
      <w:pPr>
        <w:rPr>
          <w:u w:val="none"/>
        </w:rPr>
      </w:pPr>
      <w:r>
        <w:rPr>
          <w:rFonts w:hint="eastAsia"/>
          <w:u w:val="none"/>
        </w:rPr>
        <w:t>1.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配置处理器映射器 :根据bean的name进行查找Handler，将action的url配置在bean的name中；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将bean的name作为url进行映射查找，需要在配置Handler时候指定beanname(url)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所有的适配器都实现了HandlerMapping接口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"org.springframework.web.servlet.handler.BeanNameUrlHandlerMapping"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</w:pP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org.springframework.web.servlet.handler.BeanNameUrlHandlerMapping要求编写的Handler实现Controller接口</w:t>
      </w:r>
      <w:r>
        <w:rPr>
          <w:rFonts w:hint="eastAsia" w:ascii="Consolas" w:hAnsi="Consolas" w:cs="Consolas"/>
          <w:i/>
          <w:iCs/>
          <w:color w:val="2A00FF"/>
          <w:kern w:val="0"/>
          <w:sz w:val="26"/>
          <w:szCs w:val="26"/>
          <w:u w:val="none"/>
        </w:rPr>
        <w:t>。</w:t>
      </w:r>
    </w:p>
    <w:p>
      <w:pPr>
        <w:rPr>
          <w:u w:val="none"/>
        </w:rPr>
      </w:pPr>
      <w:r>
        <w:rPr>
          <w:rFonts w:hint="eastAsia"/>
          <w:u w:val="none"/>
        </w:rPr>
        <w:t>2.</w:t>
      </w:r>
    </w:p>
    <w:p>
      <w:pP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另一个非注解适配器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"org.springframework.web.servlet.mvc.HttpRequestHandlerAdapter"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rPr>
          <w:u w:val="none"/>
        </w:rPr>
      </w:pPr>
      <w:r>
        <w:rPr>
          <w:rFonts w:hint="eastAsia"/>
          <w:u w:val="none"/>
        </w:rPr>
        <w:t>要求：编写的Handler实现HttpRequestHandler接口</w:t>
      </w:r>
    </w:p>
    <w:p>
      <w:pPr>
        <w:rPr>
          <w:u w:val="none"/>
        </w:rPr>
      </w:pPr>
      <w:r>
        <w:rPr>
          <w:rFonts w:hint="eastAsia"/>
          <w:u w:val="none"/>
        </w:rPr>
        <w:t>Handler的编写：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ItemsController2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implements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HttpRequestHandler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void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handleRequest(HttpServletRequest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arg0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arg1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//调用service查找数据库，查询商品列表，这里使用静态数据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List&lt;Items&gt;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ArrayList&lt;Items&gt;();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//向list中添加数据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Items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"手机"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.setPrice(400f);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.setDetail(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"手机11111"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.setCreatetime(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Date());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Items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"电脑"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.setPrice(500f);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.setDetail(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"iphone 6p"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.setCreatetime(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Date());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//设置模型数据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arg0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.setAttribute(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"list"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,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//设置转发的视图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arg0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.getRequestDispatcher(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"/WEB-INF/jsp/items/itemslist.jsp"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).forward(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arg0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,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arg1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/*</w:t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//使用此种方法可以通过修改response来设置响应的格式，比如响应json数据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response.setCharacterEncoding("utf-8");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response.setContentType("application/json;charset=utf-8");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36"/>
          <w:szCs w:val="36"/>
          <w:u w:val="none"/>
        </w:rPr>
        <w:tab/>
      </w:r>
      <w:r>
        <w:rPr>
          <w:rFonts w:ascii="Consolas" w:hAnsi="Consolas" w:cs="Consolas"/>
          <w:color w:val="3F7F5F"/>
          <w:kern w:val="0"/>
          <w:sz w:val="36"/>
          <w:szCs w:val="3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response.getWriter().write("json串");*/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rPr>
          <w:u w:val="none"/>
        </w:rPr>
      </w:pPr>
      <w:r>
        <w:rPr>
          <w:rFonts w:hint="eastAsia"/>
          <w:u w:val="none"/>
        </w:rPr>
        <w:t>测试：</w:t>
      </w:r>
      <w:r>
        <w:rPr>
          <w:u w:val="none"/>
        </w:rPr>
        <w:t>localhost:8080/springmvc/queryItems3.action</w:t>
      </w:r>
    </w:p>
    <w:p>
      <w:pPr>
        <w:pStyle w:val="3"/>
        <w:numPr>
          <w:ilvl w:val="1"/>
          <w:numId w:val="1"/>
        </w:numPr>
        <w:rPr>
          <w:u w:val="none"/>
        </w:rPr>
      </w:pPr>
      <w:r>
        <w:rPr>
          <w:rFonts w:hint="eastAsia"/>
          <w:u w:val="none"/>
        </w:rPr>
        <w:t>DispetcherServler.properties</w:t>
      </w:r>
    </w:p>
    <w:p>
      <w:pPr>
        <w:rPr>
          <w:u w:val="none"/>
        </w:rPr>
      </w:pP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2903220" cy="49606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前端控制器从上边的文件中加载处理映射器、适配器、视图解析器等组件，如果不在springmvc.xml中配置，使用默认加载的。</w:t>
      </w:r>
    </w:p>
    <w:p>
      <w:pPr>
        <w:pStyle w:val="2"/>
        <w:numPr>
          <w:ilvl w:val="0"/>
          <w:numId w:val="1"/>
        </w:numPr>
        <w:rPr>
          <w:u w:val="none"/>
        </w:rPr>
      </w:pPr>
      <w:r>
        <w:rPr>
          <w:rFonts w:hint="eastAsia"/>
          <w:u w:val="none"/>
        </w:rPr>
        <w:t>注解的处理器映射器和适配器</w:t>
      </w:r>
    </w:p>
    <w:p>
      <w:pPr>
        <w:pStyle w:val="3"/>
        <w:rPr>
          <w:u w:val="none"/>
        </w:rPr>
      </w:pPr>
      <w:r>
        <w:rPr>
          <w:u w:val="none"/>
        </w:rPr>
        <w:t>4.1</w:t>
      </w:r>
      <w:r>
        <w:rPr>
          <w:rFonts w:hint="eastAsia"/>
          <w:u w:val="none"/>
        </w:rPr>
        <w:t xml:space="preserve"> 配置注解映射器和适配器</w:t>
      </w:r>
    </w:p>
    <w:p>
      <w:pPr>
        <w:rPr>
          <w:u w:val="none"/>
        </w:rPr>
      </w:pPr>
      <w:r>
        <w:rPr>
          <w:rFonts w:hint="eastAsia"/>
          <w:u w:val="none"/>
        </w:rPr>
        <w:t>在spring3.1之前使用下边的注解映射器：</w:t>
      </w:r>
    </w:p>
    <w:p>
      <w:pPr>
        <w:rPr>
          <w:u w:val="none"/>
        </w:rPr>
      </w:pPr>
      <w:r>
        <w:rPr>
          <w:u w:val="none"/>
        </w:rPr>
        <w:t>org.springframework.web.servlet.mvc.annotation.DefaultAnnotationHandlerMapping</w:t>
      </w:r>
    </w:p>
    <w:p>
      <w:pPr>
        <w:rPr>
          <w:u w:val="none"/>
        </w:rPr>
      </w:pPr>
      <w:r>
        <w:rPr>
          <w:rFonts w:hint="eastAsia"/>
          <w:u w:val="none"/>
        </w:rPr>
        <w:t>3.1之后用注解映射器:</w:t>
      </w:r>
    </w:p>
    <w:p>
      <w:pPr>
        <w:rPr>
          <w:highlight w:val="darkYellow"/>
          <w:u w:val="none"/>
        </w:rPr>
      </w:pPr>
      <w:r>
        <w:rPr>
          <w:highlight w:val="darkYellow"/>
          <w:u w:val="none"/>
        </w:rPr>
        <w:t>org.springframework.web.servlet.mvc.method.annotation.RequestMappingHandlerMapping</w:t>
      </w:r>
    </w:p>
    <w:p>
      <w:pPr>
        <w:rPr>
          <w:u w:val="none"/>
        </w:rPr>
      </w:pPr>
      <w:r>
        <w:rPr>
          <w:rFonts w:hint="eastAsia"/>
          <w:u w:val="none"/>
        </w:rPr>
        <w:t>在spring3.1之前使用下边的注解适配器：</w:t>
      </w:r>
    </w:p>
    <w:p>
      <w:pPr>
        <w:rPr>
          <w:u w:val="none"/>
        </w:rPr>
      </w:pPr>
      <w:r>
        <w:rPr>
          <w:u w:val="none"/>
        </w:rPr>
        <w:t>org.springframework.web.servlet.mvc.annotation.AnnotationMethodHandlerAdapter</w:t>
      </w:r>
    </w:p>
    <w:p>
      <w:pPr>
        <w:rPr>
          <w:u w:val="none"/>
        </w:rPr>
      </w:pPr>
      <w:r>
        <w:rPr>
          <w:rFonts w:hint="eastAsia"/>
          <w:u w:val="none"/>
        </w:rPr>
        <w:t>3.1之后用注解适配器:</w:t>
      </w:r>
    </w:p>
    <w:p>
      <w:pPr>
        <w:rPr>
          <w:highlight w:val="darkYellow"/>
          <w:u w:val="none"/>
        </w:rPr>
      </w:pPr>
      <w:r>
        <w:rPr>
          <w:highlight w:val="darkYellow"/>
          <w:u w:val="none"/>
        </w:rPr>
        <w:t>org.springframework.web.servlet.mvc.method.annotation.RequestMappingHandlerAdapter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注解映射器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注解适配器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使用下边的mvc:annotation-driven代替上边的注解映射器和注解适配器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mvc:annotation-driven默认加载很多的参数绑定方法，比如json转换解析器就默认加载，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如果使用mvc:annotation-driven，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就不需要配置上边的额两种RequestMappingHandlerMapping和RequestMappingHandlerAdapter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在实际开发中用mvc:annotation-driven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&lt;mvc:annotation-driven/&gt; --&gt;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4.2开发注解Handler</w:t>
      </w:r>
    </w:p>
    <w:p>
      <w:pPr>
        <w:rPr>
          <w:u w:val="none"/>
        </w:rPr>
      </w:pPr>
      <w:r>
        <w:rPr>
          <w:rFonts w:hint="eastAsia"/>
          <w:u w:val="none"/>
        </w:rPr>
        <w:t>使用注解的映射器和注解的适配器。（注解的映射器适配器必须配对）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//使用Controller表示他是一个控制器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ItemsController3{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//注解的Handler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//商品列表的查询,建议将器url写成和方法名一样，方便使用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//@RequestMapping实现queryItems方法和url的映射，一个方法对应一个url,.action可加可不加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"/queryItems.action"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 queryItems()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List&lt;Items&gt;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ArrayList&lt;Items&gt;();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//向list中添加数据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Items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"手机"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.setPrice(400f);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.setDetail(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"手机11111"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.setCreatetime(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Date());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Items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"电脑"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.setPrice(500f);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.setDetail(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"iphone 6p"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.setCreatetime(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Date());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item2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item1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//返回ModelAndView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//相当于request的setAttribute()方法，在jsp页面通过itemslist获取数据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6"/>
          <w:szCs w:val="26"/>
          <w:u w:val="none"/>
        </w:rPr>
        <w:t>out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.println(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.addObject(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"list"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//指定视图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.setViewName(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"/WEB-INF/jsp/items/itemslist.jsp"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//可以在这个类中定义其他的方法了，比如商品的添加、修改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4.3 在spring容器中加载Handler</w:t>
      </w:r>
    </w:p>
    <w:p>
      <w:pPr>
        <w:rPr>
          <w:u w:val="none"/>
        </w:rPr>
      </w:pPr>
      <w:r>
        <w:rPr>
          <w:rFonts w:hint="eastAsia"/>
          <w:u w:val="none"/>
        </w:rPr>
        <w:t>使用组件扫描：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对于注解的Handler可以单个配置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在实际开发中建议使用组建扫描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&lt;bean  class="com.wbs.controller.ItemsController3"&gt;&lt;/bean&gt;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可以扫描controller、service、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这里让组建扫描controller，指定controller的包,这样的话上边的就可以屏蔽掉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context:component-scan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base-package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"com.wbs.controller"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context:component-scan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4.4 部署访问</w:t>
      </w:r>
    </w:p>
    <w:p>
      <w:pPr>
        <w:rPr>
          <w:u w:val="none"/>
        </w:rPr>
      </w:pPr>
      <w:r>
        <w:rPr>
          <w:u w:val="none"/>
        </w:rPr>
        <w:t>http://localhost:8080/springmvc/queryItems4.action</w:t>
      </w:r>
    </w:p>
    <w:p>
      <w:pPr>
        <w:pStyle w:val="2"/>
        <w:rPr>
          <w:u w:val="none"/>
        </w:rPr>
      </w:pPr>
      <w:r>
        <w:rPr>
          <w:u w:val="none"/>
        </w:rPr>
        <w:t>5</w:t>
      </w:r>
      <w:r>
        <w:rPr>
          <w:rFonts w:hint="eastAsia"/>
          <w:u w:val="none"/>
        </w:rPr>
        <w:t xml:space="preserve"> 源码分析</w:t>
      </w:r>
    </w:p>
    <w:p>
      <w:pPr>
        <w:rPr>
          <w:u w:val="none"/>
        </w:rPr>
      </w:pPr>
      <w:r>
        <w:rPr>
          <w:rFonts w:hint="eastAsia"/>
          <w:u w:val="none"/>
        </w:rPr>
        <w:t>通过前端控制器源码分析springmvc的执行过程</w:t>
      </w:r>
    </w:p>
    <w:p>
      <w:pPr>
        <w:rPr>
          <w:u w:val="none"/>
        </w:rPr>
      </w:pPr>
      <w:r>
        <w:rPr>
          <w:rFonts w:hint="eastAsia"/>
          <w:u w:val="none"/>
        </w:rPr>
        <w:t>第一步：前端控制器接收请求，调用doDispatcher()方法：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787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第二步：前端控制器调用处理器映射器查找Handler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6121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15005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第三部：调用处理器适配器执行Handler，得到执行的结果ModelAndView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12014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第四步：视图渲染，将model的结果填充到request</w:t>
      </w:r>
    </w:p>
    <w:p>
      <w:pPr>
        <w:rPr>
          <w:u w:val="none"/>
        </w:rPr>
      </w:pPr>
      <w:r>
        <w:rPr>
          <w:rFonts w:hint="eastAsia"/>
          <w:u w:val="none"/>
        </w:rPr>
        <w:t>视图解析，得到view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19392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调用view的渲染方法，将model的结果填充到request域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22307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渲染的方法：DispetcherServlet.class的render()方法中的：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12852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以上基本就是springmvc的整个执行流程。</w:t>
      </w:r>
    </w:p>
    <w:p>
      <w:pPr>
        <w:pStyle w:val="2"/>
        <w:rPr>
          <w:u w:val="none"/>
        </w:rPr>
      </w:pPr>
      <w:r>
        <w:rPr>
          <w:rFonts w:hint="eastAsia"/>
          <w:u w:val="none"/>
        </w:rPr>
        <w:t>6入门程序总结</w:t>
      </w:r>
    </w:p>
    <w:p>
      <w:pPr>
        <w:rPr>
          <w:u w:val="none"/>
        </w:rPr>
      </w:pPr>
      <w:r>
        <w:rPr>
          <w:rFonts w:hint="eastAsia"/>
          <w:u w:val="none"/>
        </w:rPr>
        <w:t>通过入门程序的理解springmvc的前端控制器、</w:t>
      </w:r>
      <w:r>
        <w:rPr>
          <w:rFonts w:hint="eastAsia"/>
          <w:highlight w:val="red"/>
          <w:u w:val="none"/>
        </w:rPr>
        <w:t>处理器映射器、处理器适配器</w:t>
      </w:r>
      <w:r>
        <w:rPr>
          <w:rFonts w:hint="eastAsia"/>
          <w:u w:val="none"/>
        </w:rPr>
        <w:t>、视图解析器的用法。</w:t>
      </w:r>
    </w:p>
    <w:p>
      <w:pPr>
        <w:rPr>
          <w:u w:val="none"/>
        </w:rPr>
      </w:pPr>
      <w:r>
        <w:rPr>
          <w:rFonts w:hint="eastAsia"/>
          <w:u w:val="none"/>
        </w:rPr>
        <w:t>前端控制器配置：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6"/>
          <w:szCs w:val="36"/>
          <w:u w:val="none"/>
        </w:rPr>
      </w:pPr>
      <w:r>
        <w:rPr>
          <w:rFonts w:ascii="Consolas" w:hAnsi="Consolas" w:cs="Consolas"/>
          <w:color w:val="3F5FBF"/>
          <w:kern w:val="0"/>
          <w:sz w:val="36"/>
          <w:szCs w:val="36"/>
          <w:u w:val="none"/>
        </w:rPr>
        <w:t xml:space="preserve">方法1； *.action  访问以.action结尾的由DispatcherServlet进行解析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6"/>
          <w:szCs w:val="36"/>
          <w:u w:val="none"/>
        </w:rPr>
      </w:pPr>
      <w:r>
        <w:rPr>
          <w:rFonts w:ascii="Consolas" w:hAnsi="Consolas" w:cs="Consolas"/>
          <w:color w:val="3F5FBF"/>
          <w:kern w:val="0"/>
          <w:sz w:val="36"/>
          <w:szCs w:val="36"/>
          <w:u w:val="none"/>
        </w:rPr>
        <w:tab/>
      </w:r>
      <w:r>
        <w:rPr>
          <w:rFonts w:ascii="Consolas" w:hAnsi="Consolas" w:cs="Consolas"/>
          <w:color w:val="3F5FBF"/>
          <w:kern w:val="0"/>
          <w:sz w:val="36"/>
          <w:szCs w:val="36"/>
          <w:u w:val="none"/>
        </w:rPr>
        <w:tab/>
      </w:r>
      <w:r>
        <w:rPr>
          <w:rFonts w:ascii="Consolas" w:hAnsi="Consolas" w:cs="Consolas"/>
          <w:color w:val="3F5FBF"/>
          <w:kern w:val="0"/>
          <w:sz w:val="36"/>
          <w:szCs w:val="36"/>
          <w:u w:val="none"/>
        </w:rPr>
        <w:tab/>
      </w:r>
      <w:r>
        <w:rPr>
          <w:rFonts w:ascii="Consolas" w:hAnsi="Consolas" w:cs="Consolas"/>
          <w:color w:val="3F5FBF"/>
          <w:kern w:val="0"/>
          <w:sz w:val="36"/>
          <w:szCs w:val="36"/>
          <w:u w:val="none"/>
        </w:rPr>
        <w:t>方法2；/  所有访问的action都由DispatcherServlet进行解析，对于静态的文件不让DispatcherServlet进行解析</w:t>
      </w:r>
    </w:p>
    <w:p>
      <w:pPr>
        <w:rPr>
          <w:rFonts w:ascii="Consolas" w:hAnsi="Consolas" w:cs="Consolas"/>
          <w:color w:val="3F5FBF"/>
          <w:kern w:val="0"/>
          <w:sz w:val="36"/>
          <w:szCs w:val="36"/>
          <w:u w:val="none"/>
        </w:rPr>
      </w:pPr>
      <w:r>
        <w:rPr>
          <w:rFonts w:ascii="Consolas" w:hAnsi="Consolas" w:cs="Consolas"/>
          <w:color w:val="3F5FBF"/>
          <w:kern w:val="0"/>
          <w:sz w:val="36"/>
          <w:szCs w:val="36"/>
          <w:u w:val="none"/>
        </w:rPr>
        <w:tab/>
      </w:r>
      <w:r>
        <w:rPr>
          <w:rFonts w:ascii="Consolas" w:hAnsi="Consolas" w:cs="Consolas"/>
          <w:color w:val="3F5FBF"/>
          <w:kern w:val="0"/>
          <w:sz w:val="36"/>
          <w:szCs w:val="36"/>
          <w:u w:val="none"/>
        </w:rPr>
        <w:tab/>
      </w:r>
      <w:r>
        <w:rPr>
          <w:rFonts w:ascii="Consolas" w:hAnsi="Consolas" w:cs="Consolas"/>
          <w:color w:val="3F5FBF"/>
          <w:kern w:val="0"/>
          <w:sz w:val="36"/>
          <w:szCs w:val="36"/>
          <w:u w:val="none"/>
        </w:rPr>
        <w:tab/>
      </w:r>
      <w:r>
        <w:rPr>
          <w:rFonts w:ascii="Consolas" w:hAnsi="Consolas" w:cs="Consolas"/>
          <w:color w:val="3F5FBF"/>
          <w:kern w:val="0"/>
          <w:sz w:val="36"/>
          <w:szCs w:val="36"/>
          <w:u w:val="none"/>
        </w:rPr>
        <w:t>使用此种方法可以实现RESTful风俗的url</w:t>
      </w:r>
    </w:p>
    <w:p>
      <w:pPr>
        <w:rPr>
          <w:u w:val="none"/>
        </w:rPr>
      </w:pPr>
      <w:r>
        <w:rPr>
          <w:rFonts w:hint="eastAsia"/>
          <w:highlight w:val="red"/>
          <w:u w:val="none"/>
        </w:rPr>
        <w:t>处理器映射器：</w:t>
      </w:r>
    </w:p>
    <w:p>
      <w:pPr>
        <w:pStyle w:val="15"/>
        <w:numPr>
          <w:ilvl w:val="0"/>
          <w:numId w:val="3"/>
        </w:numPr>
        <w:ind w:firstLineChars="0"/>
        <w:rPr>
          <w:u w:val="none"/>
        </w:rPr>
      </w:pPr>
      <w:r>
        <w:rPr>
          <w:rFonts w:hint="eastAsia"/>
          <w:u w:val="none"/>
        </w:rPr>
        <w:t>非注解（了解）</w:t>
      </w:r>
    </w:p>
    <w:p>
      <w:pPr>
        <w:pStyle w:val="15"/>
        <w:numPr>
          <w:ilvl w:val="0"/>
          <w:numId w:val="3"/>
        </w:numPr>
        <w:ind w:firstLineChars="0"/>
        <w:rPr>
          <w:u w:val="none"/>
        </w:rPr>
      </w:pPr>
      <w:r>
        <w:rPr>
          <w:rFonts w:hint="eastAsia"/>
          <w:u w:val="none"/>
        </w:rPr>
        <w:t>注解（掌握）</w:t>
      </w:r>
    </w:p>
    <w:p>
      <w:pPr>
        <w:pStyle w:val="15"/>
        <w:numPr>
          <w:ilvl w:val="1"/>
          <w:numId w:val="3"/>
        </w:numPr>
        <w:ind w:firstLineChars="0"/>
        <w:rPr>
          <w:u w:val="none"/>
        </w:rPr>
      </w:pPr>
      <w:r>
        <w:rPr>
          <w:rFonts w:hint="eastAsia"/>
          <w:u w:val="none"/>
        </w:rPr>
        <w:t>对标记@Controller的类的@RequestMapping方法进行映射。在@ResuestMapping定义了映射的url</w:t>
      </w:r>
    </w:p>
    <w:p>
      <w:pPr>
        <w:pStyle w:val="15"/>
        <w:numPr>
          <w:ilvl w:val="1"/>
          <w:numId w:val="3"/>
        </w:numPr>
        <w:ind w:firstLineChars="0"/>
        <w:rPr>
          <w:u w:val="none"/>
        </w:rPr>
      </w:pPr>
      <w:r>
        <w:rPr>
          <w:rFonts w:hint="eastAsia"/>
          <w:u w:val="none"/>
        </w:rPr>
        <w:t>使用注解的开发方式不用在.xml中配置url和Handler的映射关系</w:t>
      </w:r>
    </w:p>
    <w:p>
      <w:pPr>
        <w:rPr>
          <w:u w:val="none"/>
        </w:rPr>
      </w:pPr>
      <w:r>
        <w:rPr>
          <w:rFonts w:hint="eastAsia"/>
          <w:highlight w:val="red"/>
          <w:u w:val="none"/>
        </w:rPr>
        <w:t>处理器适配器：</w:t>
      </w:r>
    </w:p>
    <w:p>
      <w:pPr>
        <w:pStyle w:val="15"/>
        <w:numPr>
          <w:ilvl w:val="0"/>
          <w:numId w:val="4"/>
        </w:numPr>
        <w:ind w:firstLineChars="0"/>
        <w:rPr>
          <w:u w:val="none"/>
        </w:rPr>
      </w:pPr>
      <w:r>
        <w:rPr>
          <w:rFonts w:hint="eastAsia"/>
          <w:u w:val="none"/>
        </w:rPr>
        <w:t>非注解</w:t>
      </w:r>
    </w:p>
    <w:p>
      <w:pPr>
        <w:pStyle w:val="15"/>
        <w:numPr>
          <w:ilvl w:val="0"/>
          <w:numId w:val="4"/>
        </w:numPr>
        <w:ind w:firstLineChars="0"/>
        <w:rPr>
          <w:u w:val="none"/>
        </w:rPr>
      </w:pPr>
      <w:r>
        <w:rPr>
          <w:rFonts w:hint="eastAsia"/>
          <w:u w:val="none"/>
        </w:rPr>
        <w:t>注解</w:t>
      </w:r>
    </w:p>
    <w:p>
      <w:pPr>
        <w:pStyle w:val="15"/>
        <w:numPr>
          <w:ilvl w:val="1"/>
          <w:numId w:val="4"/>
        </w:numPr>
        <w:ind w:firstLineChars="0"/>
        <w:rPr>
          <w:u w:val="none"/>
        </w:rPr>
      </w:pPr>
      <w:r>
        <w:rPr>
          <w:rFonts w:hint="eastAsia"/>
          <w:u w:val="none"/>
        </w:rPr>
        <w:t>注解的适配器和注解的映射器是配对使用的，即不能使用非注解的映射器进行映射</w:t>
      </w:r>
    </w:p>
    <w:p>
      <w:pPr>
        <w:rPr>
          <w:u w:val="none"/>
        </w:rPr>
      </w:pPr>
      <w:r>
        <w:rPr>
          <w:rFonts w:hint="eastAsia"/>
          <w:highlight w:val="red"/>
          <w:u w:val="none"/>
        </w:rPr>
        <w:t>实际开发中的适配器和映射器的配置：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u w:val="none"/>
        </w:rPr>
      </w:pPr>
      <w:r>
        <w:rPr>
          <w:u w:val="none"/>
        </w:rPr>
        <w:t>&lt;mvc:annotation-driven/&gt;</w:t>
      </w:r>
      <w:r>
        <w:rPr>
          <w:rFonts w:hint="eastAsia"/>
          <w:u w:val="none"/>
        </w:rPr>
        <w:t>可以代替下边的两行配置：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4"/>
          <w:szCs w:val="14"/>
          <w:u w:val="none"/>
        </w:rPr>
      </w:pPr>
      <w:r>
        <w:rPr>
          <w:rFonts w:ascii="Consolas" w:hAnsi="Consolas" w:cs="Consolas"/>
          <w:color w:val="008080"/>
          <w:kern w:val="0"/>
          <w:sz w:val="14"/>
          <w:szCs w:val="14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14"/>
          <w:szCs w:val="14"/>
          <w:u w:val="none"/>
        </w:rPr>
        <w:t>bean</w:t>
      </w:r>
      <w:r>
        <w:rPr>
          <w:rFonts w:ascii="Consolas" w:hAnsi="Consolas" w:cs="Consolas"/>
          <w:kern w:val="0"/>
          <w:sz w:val="14"/>
          <w:szCs w:val="14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14"/>
          <w:szCs w:val="14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14"/>
          <w:szCs w:val="14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4"/>
          <w:szCs w:val="14"/>
          <w:u w:val="none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14"/>
          <w:szCs w:val="14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14"/>
          <w:szCs w:val="14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14"/>
          <w:szCs w:val="14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14"/>
          <w:szCs w:val="14"/>
          <w:u w:val="none"/>
        </w:rPr>
      </w:pPr>
      <w:r>
        <w:rPr>
          <w:rFonts w:ascii="Consolas" w:hAnsi="Consolas" w:cs="Consolas"/>
          <w:color w:val="008080"/>
          <w:kern w:val="0"/>
          <w:sz w:val="14"/>
          <w:szCs w:val="14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14"/>
          <w:szCs w:val="14"/>
          <w:u w:val="none"/>
        </w:rPr>
        <w:t>bean</w:t>
      </w:r>
      <w:r>
        <w:rPr>
          <w:rFonts w:ascii="Consolas" w:hAnsi="Consolas" w:cs="Consolas"/>
          <w:color w:val="7F007F"/>
          <w:kern w:val="0"/>
          <w:sz w:val="14"/>
          <w:szCs w:val="14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14"/>
          <w:szCs w:val="14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4"/>
          <w:szCs w:val="14"/>
          <w:u w:val="none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14"/>
          <w:szCs w:val="14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14"/>
          <w:szCs w:val="14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14"/>
          <w:szCs w:val="14"/>
          <w:u w:val="none"/>
        </w:rPr>
        <w:t>&gt;</w:t>
      </w:r>
    </w:p>
    <w:p>
      <w:pPr>
        <w:rPr>
          <w:u w:val="none"/>
        </w:rPr>
      </w:pPr>
      <w:r>
        <w:rPr>
          <w:rFonts w:hint="eastAsia"/>
          <w:highlight w:val="red"/>
          <w:u w:val="none"/>
        </w:rPr>
        <w:t>视图解析器前缀和后缀的配置：</w:t>
      </w:r>
    </w:p>
    <w:p>
      <w:pPr>
        <w:rPr>
          <w:u w:val="none"/>
        </w:rPr>
      </w:pPr>
      <w:r>
        <w:rPr>
          <w:rFonts w:hint="eastAsia"/>
          <w:u w:val="none"/>
        </w:rPr>
        <w:t>具体的页面：其中不需要写前缀和后缀：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//指定视图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//如果在视图解析器中配置jsp路径的前缀和jsp路径的后缀，可修改为如下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//mav.setViewName("/WEB-INF/jsp/items/itemslist.jsp");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//上边的路径配置可以不在程序中指定jsp路径的前缀和jsp路径的后缀，如下：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.setViewName(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"items/itemslist"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rPr>
          <w:u w:val="none"/>
        </w:rPr>
      </w:pPr>
      <w:r>
        <w:rPr>
          <w:rFonts w:hint="eastAsia"/>
          <w:u w:val="none"/>
        </w:rPr>
        <w:t>在springmvc.xml中配置：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&lt;!-- 配置试图解析器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解析jsp视图，默认使用jstl标签，所以classpath下边必须要有jstl的包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"prefix"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"/WEB-INF/jsp/"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前缀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"suffix"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".jsp"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后缀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Style w:val="2"/>
        <w:numPr>
          <w:ilvl w:val="0"/>
          <w:numId w:val="2"/>
        </w:numPr>
        <w:rPr>
          <w:u w:val="none"/>
        </w:rPr>
      </w:pPr>
      <w:r>
        <w:rPr>
          <w:rFonts w:hint="eastAsia"/>
          <w:u w:val="none"/>
        </w:rPr>
        <w:t>springmvc和mybatis整合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8.1需求：</w:t>
      </w:r>
    </w:p>
    <w:p>
      <w:pPr>
        <w:rPr>
          <w:u w:val="none"/>
        </w:rPr>
      </w:pPr>
      <w:r>
        <w:rPr>
          <w:rFonts w:hint="eastAsia"/>
          <w:u w:val="none"/>
        </w:rPr>
        <w:t>使用springmvc和mybatis完成商品列表的查询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8.2整合思路</w:t>
      </w: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</w:p>
    <w:p>
      <w:pPr>
        <w:rPr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pringmvc+mybatis系统架构：</w:t>
      </w:r>
    </w:p>
    <w:p>
      <w:pPr>
        <w:rPr>
          <w:u w:val="none"/>
        </w:rPr>
      </w:pPr>
      <w:r>
        <w:rPr>
          <w:rFonts w:hint="eastAsia"/>
          <w:u w:val="none"/>
        </w:rPr>
        <mc:AlternateContent>
          <mc:Choice Requires="wpc">
            <w:drawing>
              <wp:inline distT="0" distB="0" distL="0" distR="0">
                <wp:extent cx="5275580" cy="3747770"/>
                <wp:effectExtent l="0" t="0" r="0" b="0"/>
                <wp:docPr id="46" name="画布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7" name="文本框 47"/>
                        <wps:cNvSpPr txBox="1"/>
                        <wps:spPr>
                          <a:xfrm>
                            <a:off x="235857" y="1981201"/>
                            <a:ext cx="1451429" cy="504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持久层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mybatis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8" name="文本框 47"/>
                        <wps:cNvSpPr txBox="1"/>
                        <wps:spPr>
                          <a:xfrm>
                            <a:off x="212656" y="1010943"/>
                            <a:ext cx="1450975" cy="5041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 w:cs="Times New Roman"/>
                                  <w:szCs w:val="21"/>
                                </w:rPr>
                                <w:t>业务层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service接口</w:t>
                              </w:r>
                            </w:p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</w:pPr>
                            </w:p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t>S</w:t>
                              </w:r>
                              <w:r>
                                <w:rPr>
                                  <w:rFonts w:hint="eastAsia"/>
                                </w:rPr>
                                <w:t>ervice接口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0" name="文本框 47"/>
                        <wps:cNvSpPr txBox="1"/>
                        <wps:spPr>
                          <a:xfrm>
                            <a:off x="180000" y="180000"/>
                            <a:ext cx="1450975" cy="5041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表现层</w:t>
                              </w:r>
                            </w:p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springmvc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1" name="流程图: 磁盘 51"/>
                        <wps:cNvSpPr/>
                        <wps:spPr>
                          <a:xfrm>
                            <a:off x="558768" y="2852058"/>
                            <a:ext cx="747485" cy="729342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627657" y="3124199"/>
                            <a:ext cx="624114" cy="2902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mySql</w:t>
                              </w:r>
                            </w:p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3" name="文本框 47"/>
                        <wps:cNvSpPr txBox="1"/>
                        <wps:spPr>
                          <a:xfrm>
                            <a:off x="1781533" y="148773"/>
                            <a:ext cx="1963154" cy="2336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pring将各层进行整合，通过spring进行管理持久层的Mpaper(相当于Dao接口)</w:t>
                              </w:r>
                            </w:p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pring管理业务层的service,service通过spring管理可以调用mapper接口</w:t>
                              </w:r>
                            </w:p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pring进行管理表现层Handler，Handler可以调用service接口</w:t>
                              </w:r>
                            </w:p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pring进行事务控制</w:t>
                              </w:r>
                            </w:p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M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apper、service、Handler、都是JavaBean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4" name="下箭头 54"/>
                        <wps:cNvSpPr/>
                        <wps:spPr>
                          <a:xfrm>
                            <a:off x="812800" y="684091"/>
                            <a:ext cx="61686" cy="295623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6" name="下箭头 56"/>
                        <wps:cNvSpPr/>
                        <wps:spPr>
                          <a:xfrm>
                            <a:off x="812744" y="1514913"/>
                            <a:ext cx="61682" cy="4660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7" name="下箭头 57"/>
                        <wps:cNvSpPr/>
                        <wps:spPr>
                          <a:xfrm>
                            <a:off x="874426" y="2485212"/>
                            <a:ext cx="87145" cy="497473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5.1pt;width:415.4pt;" coordsize="5275580,3747770" editas="canvas" o:gfxdata="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">
                <o:lock v:ext="edit" aspectratio="f"/>
                <v:shape id="_x0000_s1026" o:spid="_x0000_s1026" style="position:absolute;left:0;top:0;height:3747770;width:5275580;" filled="f" stroked="f" coordsize="21600,21600" o:gfxdata="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202" type="#_x0000_t202" style="position:absolute;left:235857;top:1981201;height:504372;width:1451429;" fillcolor="#FFFFFF [3201]" filled="t" stroked="t" coordsize="21600,21600" o:gfxdata="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iS2zrTAAAABQEAAA8AAAAAAAAA&#10;AQAgAAAAIgAAAGRycy9kb3ducmV2LnhtbFBLAQIUABQAAAAIAIdO4kAZHjR5TwIAAIQEAAAOAAAA&#10;AAAAAAEAIAAAACIBAABkcnMvZTJvRG9jLnhtbFBLBQYAAAAABgAGAFkBAADjBQ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持久层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mybatis</w:t>
                        </w:r>
                      </w:p>
                    </w:txbxContent>
                  </v:textbox>
                </v:shape>
                <v:shape id="文本框 47" o:spid="_x0000_s1026" o:spt="202" type="#_x0000_t202" style="position:absolute;left:212656;top:1010943;height:504190;width:1450975;" fillcolor="#FFFFFF [3201]" filled="t" stroked="t" coordsize="21600,21600" o:gfxdata="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Ikts60wAAAAUBAAAPAAAAAAAAAAEAIAAAACIAAABkcnMv&#10;ZG93bnJldi54bWxQSwECFAAUAAAACACHTuJATnb0ykECAABUBAAADgAAAAAAAAABACAAAAAiAQAA&#10;ZHJzL2Uyb0RvYy54bWxQSwUGAAAAAAYABgBZAQAA1QU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 w:cs="Times New Roman"/>
                            <w:szCs w:val="21"/>
                          </w:rPr>
                          <w:t>业务层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service接口</w:t>
                        </w:r>
                      </w:p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</w:pPr>
                      </w:p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</w:pPr>
                        <w:r>
                          <w:t>S</w:t>
                        </w:r>
                        <w:r>
                          <w:rPr>
                            <w:rFonts w:hint="eastAsia"/>
                          </w:rPr>
                          <w:t>ervice接口</w:t>
                        </w:r>
                      </w:p>
                    </w:txbxContent>
                  </v:textbox>
                </v:shape>
                <v:shape id="文本框 47" o:spid="_x0000_s1026" o:spt="202" type="#_x0000_t202" style="position:absolute;left:180000;top:180000;height:504190;width:1450975;" fillcolor="#FFFFFF [3201]" filled="t" stroked="t" coordsize="21600,21600" o:gfxdata="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EiS2zrTAAAABQEAAA8AAAAAAAAAAQAgAAAAIgAAAGRycy9kb3ducmV2Lnht&#10;bFBLAQIUABQAAAAIAIdO4kCRKrDJNwIAAFMEAAAOAAAAAAAAAAEAIAAAACIBAABkcnMvZTJvRG9j&#10;LnhtbFBLBQYAAAAABgAGAFkBAADLBQ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表现层</w:t>
                        </w:r>
                      </w:p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springmvc</w:t>
                        </w:r>
                      </w:p>
                    </w:txbxContent>
                  </v:textbox>
                </v:shape>
                <v:shape id="_x0000_s1026" o:spid="_x0000_s1026" o:spt="132" type="#_x0000_t132" style="position:absolute;left:558768;top:2852058;height:729342;width:747485;v-text-anchor:middle;" fillcolor="#F79646 [3209]" filled="t" stroked="t" coordsize="21600,21600" o:gfxdata="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w4wVl1wAAAAUBAAAPAAAAAAAA&#10;AAEAIAAAACIAAABkcnMvZG93bnJldi54bWxQSwECFAAUAAAACACHTuJAgrRihoUCAADYBAAADgAA&#10;AAAAAAABACAAAAAmAQAAZHJzL2Uyb0RvYy54bWxQSwUGAAAAAAYABgBZAQAAHQYAAAAA&#10;">
                  <v:fill on="t" focussize="0,0"/>
                  <v:stroke weight="2pt" color="#B66D31 [3209]" joinstyle="round"/>
                  <v:imagedata o:title=""/>
                  <o:lock v:ext="edit" aspectratio="f"/>
                </v:shape>
                <v:shape id="_x0000_s1026" o:spid="_x0000_s1026" o:spt="202" type="#_x0000_t202" style="position:absolute;left:627657;top:3124199;height:290285;width:624114;" fillcolor="#FFFFFF [3201]" filled="t" stroked="t" coordsize="21600,21600" o:gfxdata="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SJLbOtMAAAAFAQAADwAAAAAAAAAB&#10;ACAAAAAiAAAAZHJzL2Rvd25yZXYueG1sUEsBAhQAFAAAAAgAh07iQGiDor9OAgAAgwQAAA4AAAAA&#10;AAAAAQAgAAAAIgEAAGRycy9lMm9Eb2MueG1sUEsFBgAAAAAGAAYAWQEAAOI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mySql</w:t>
                        </w:r>
                      </w:p>
                      <w:p/>
                    </w:txbxContent>
                  </v:textbox>
                </v:shape>
                <v:shape id="文本框 47" o:spid="_x0000_s1026" o:spt="202" type="#_x0000_t202" style="position:absolute;left:1781533;top:148773;height:2336800;width:1963154;" fillcolor="#FFFFFF [3201]" filled="t" stroked="t" coordsize="21600,21600" o:gfxdata="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Ikts60wAAAAUBAAAPAAAAAAAAAAEAIAAAACIAAABkcnMv&#10;ZG93bnJldi54bWxQSwECFAAUAAAACACHTuJAdcQn5EECAABVBAAADgAAAAAAAAABACAAAAAiAQAA&#10;ZHJzL2Uyb0RvYy54bWxQSwUGAAAAAAYABgBZAQAA1QU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S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pring将各层进行整合，通过spring进行管理持久层的Mpaper(相当于Dao接口)</w:t>
                        </w:r>
                      </w:p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S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pring管理业务层的service,service通过spring管理可以调用mapper接口</w:t>
                        </w:r>
                      </w:p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S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pring进行管理表现层Handler，Handler可以调用service接口</w:t>
                        </w:r>
                      </w:p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S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pring进行事务控制</w:t>
                        </w:r>
                      </w:p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M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apper、service、Handler、都是JavaBean</w:t>
                        </w:r>
                      </w:p>
                    </w:txbxContent>
                  </v:textbox>
                </v:shape>
                <v:shape id="_x0000_s1026" o:spid="_x0000_s1026" o:spt="67" type="#_x0000_t67" style="position:absolute;left:812800;top:684091;height:295623;width:61686;v-text-anchor:middle;" fillcolor="#4F81BD [3204]" filled="t" stroked="t" coordsize="21600,21600" o:gfxdata="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ySNxG9YAAAAFAQAADwAAAAAAAAABACAAAAAiAAAAZHJzL2Rvd25yZXYu&#10;eG1sUEsBAhQAFAAAAAgAh07iQAuN6axvAgAAwgQAAA4AAAAAAAAAAQAgAAAAJQEAAGRycy9lMm9E&#10;b2MueG1sUEsFBgAAAAAGAAYAWQEAAAYGAAAAAA==&#10;" adj="19347,5400">
                  <v:fill on="t" focussize="0,0"/>
                  <v:stroke weight="2pt" color="#385D8A [3204]" joinstyle="round"/>
                  <v:imagedata o:title=""/>
                  <o:lock v:ext="edit" aspectratio="f"/>
                </v:shape>
                <v:shape id="_x0000_s1026" o:spid="_x0000_s1026" o:spt="67" type="#_x0000_t67" style="position:absolute;left:812744;top:1514913;height:466000;width:61682;v-text-anchor:middle;" fillcolor="#4F81BD [3204]" filled="t" stroked="t" coordsize="21600,21600" o:gfxdata="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HCa17LVAAAABQEAAA8AAAAAAAAAAQAgAAAAIgAAAGRycy9kb3ducmV2&#10;LnhtbFBLAQIUABQAAAAIAIdO4kDf/r32cQIAAMMEAAAOAAAAAAAAAAEAIAAAACQBAABkcnMvZTJv&#10;RG9jLnhtbFBLBQYAAAAABgAGAFkBAAAHBgAAAAA=&#10;" adj="20171,5400">
                  <v:fill on="t" focussize="0,0"/>
                  <v:stroke weight="2pt" color="#385D8A [3204]" joinstyle="round"/>
                  <v:imagedata o:title=""/>
                  <o:lock v:ext="edit" aspectratio="f"/>
                </v:shape>
                <v:shape id="_x0000_s1026" o:spid="_x0000_s1026" o:spt="67" type="#_x0000_t67" style="position:absolute;left:874426;top:2485212;height:497473;width:87145;v-text-anchor:middle;" fillcolor="#4F81BD [3204]" filled="t" stroked="t" coordsize="21600,21600" o:gfxdata="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rrdlq9UAAAAFAQAADwAAAAAAAAABACAAAAAiAAAAZHJzL2Rvd25yZXYu&#10;eG1sUEsBAhQAFAAAAAgAh07iQNiXsm9wAgAAwwQAAA4AAAAAAAAAAQAgAAAAJAEAAGRycy9lMm9E&#10;b2MueG1sUEsFBgAAAAAGAAYAWQEAAAYGAAAAAA==&#10;" adj="19709,5400">
                  <v:fill on="t" focussize="0,0"/>
                  <v:stroke weight="2pt" color="#385D8A [3204]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u w:val="none"/>
        </w:rPr>
      </w:pPr>
      <w:r>
        <w:rPr>
          <w:rFonts w:hint="eastAsia"/>
          <w:u w:val="none"/>
        </w:rPr>
        <w:t>第一步：整合Dao层</w:t>
      </w:r>
    </w:p>
    <w:p>
      <w:pPr>
        <w:ind w:firstLine="420"/>
        <w:rPr>
          <w:u w:val="none"/>
        </w:rPr>
      </w:pPr>
      <w:r>
        <w:rPr>
          <w:rFonts w:hint="eastAsia"/>
          <w:u w:val="none"/>
        </w:rPr>
        <w:t>mybatis和spring整合,通过spring管理mapper接口</w:t>
      </w:r>
    </w:p>
    <w:p>
      <w:pPr>
        <w:ind w:firstLine="420"/>
        <w:rPr>
          <w:u w:val="none"/>
        </w:rPr>
      </w:pPr>
      <w:r>
        <w:rPr>
          <w:rFonts w:hint="eastAsia"/>
          <w:u w:val="none"/>
        </w:rPr>
        <w:t>使用mapper的扫描器自动扫描maper接口在spring中进行注册</w:t>
      </w:r>
    </w:p>
    <w:p>
      <w:pPr>
        <w:rPr>
          <w:u w:val="none"/>
        </w:rPr>
      </w:pPr>
      <w:r>
        <w:rPr>
          <w:rFonts w:hint="eastAsia"/>
          <w:u w:val="none"/>
        </w:rPr>
        <w:t>第二步：整合service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通过spring管理service接口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使用配置的方式将service接口配置在spring的文佳中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实现事务控制</w:t>
      </w:r>
    </w:p>
    <w:p>
      <w:pPr>
        <w:rPr>
          <w:u w:val="none"/>
        </w:rPr>
      </w:pPr>
      <w:r>
        <w:rPr>
          <w:rFonts w:hint="eastAsia"/>
          <w:u w:val="none"/>
        </w:rPr>
        <w:t>第三步：整合springmvc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由于springmvc是spring的模块，不需要整合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8.3准备环境</w:t>
      </w:r>
    </w:p>
    <w:p>
      <w:pPr>
        <w:rPr>
          <w:u w:val="none"/>
        </w:rPr>
      </w:pPr>
      <w:r>
        <w:rPr>
          <w:rFonts w:hint="eastAsia"/>
          <w:u w:val="none"/>
        </w:rPr>
        <w:t>所需要的jar包：</w:t>
      </w:r>
    </w:p>
    <w:p>
      <w:pPr>
        <w:rPr>
          <w:u w:val="none"/>
        </w:rPr>
      </w:pPr>
      <w:r>
        <w:rPr>
          <w:rFonts w:hint="eastAsia"/>
          <w:u w:val="none"/>
        </w:rPr>
        <w:t>数据库驱动包</w:t>
      </w:r>
    </w:p>
    <w:p>
      <w:pPr>
        <w:rPr>
          <w:u w:val="none"/>
        </w:rPr>
      </w:pPr>
      <w:r>
        <w:rPr>
          <w:rFonts w:hint="eastAsia"/>
          <w:u w:val="none"/>
        </w:rPr>
        <w:t>mybatis的jar包</w:t>
      </w:r>
    </w:p>
    <w:p>
      <w:pPr>
        <w:rPr>
          <w:u w:val="none"/>
        </w:rPr>
      </w:pPr>
      <w:r>
        <w:rPr>
          <w:rFonts w:hint="eastAsia"/>
          <w:u w:val="none"/>
        </w:rPr>
        <w:t>mybatis和spring的整合包</w:t>
      </w:r>
    </w:p>
    <w:p>
      <w:pPr>
        <w:rPr>
          <w:u w:val="none"/>
        </w:rPr>
      </w:pPr>
      <w:r>
        <w:rPr>
          <w:rFonts w:hint="eastAsia"/>
          <w:u w:val="none"/>
        </w:rPr>
        <w:t>log4j包</w:t>
      </w:r>
    </w:p>
    <w:p>
      <w:pPr>
        <w:rPr>
          <w:u w:val="none"/>
        </w:rPr>
      </w:pPr>
      <w:r>
        <w:rPr>
          <w:rFonts w:hint="eastAsia"/>
          <w:u w:val="none"/>
        </w:rPr>
        <w:t>数据库连接池包 dbcp</w:t>
      </w:r>
    </w:p>
    <w:p>
      <w:pPr>
        <w:rPr>
          <w:u w:val="none"/>
        </w:rPr>
      </w:pPr>
      <w:r>
        <w:rPr>
          <w:rFonts w:hint="eastAsia"/>
          <w:u w:val="none"/>
        </w:rPr>
        <w:t>spring3.2所有jar包</w:t>
      </w:r>
    </w:p>
    <w:p>
      <w:pPr>
        <w:rPr>
          <w:u w:val="none"/>
        </w:rPr>
      </w:pPr>
      <w:r>
        <w:rPr>
          <w:rFonts w:hint="eastAsia"/>
          <w:u w:val="none"/>
        </w:rPr>
        <w:t>jstl包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8.4工程结构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2682240" cy="3497580"/>
            <wp:effectExtent l="0" t="0" r="381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8.5整合Dao</w:t>
      </w:r>
    </w:p>
    <w:p>
      <w:pPr>
        <w:rPr>
          <w:u w:val="none"/>
        </w:rPr>
      </w:pPr>
      <w:r>
        <w:rPr>
          <w:rFonts w:hint="eastAsia"/>
          <w:u w:val="none"/>
        </w:rPr>
        <w:t>mybatis和spring的整合包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8.5.1   sqlMapConfig.xml</w:t>
      </w:r>
    </w:p>
    <w:p>
      <w:pPr>
        <w:rPr>
          <w:u w:val="none"/>
        </w:rPr>
      </w:pPr>
      <w:r>
        <w:rPr>
          <w:rFonts w:hint="eastAsia"/>
          <w:u w:val="none"/>
        </w:rPr>
        <w:t>mybatis自己的配置文件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&lt;?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xml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version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"1.0"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encoding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"UTF-8"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&lt;!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DOCTYPE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configuration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808080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"-//mybatis.org//DTD Config 3.0//EN"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"http://mybatis.org/dtd/mybatis-3-config.dtd"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configuration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color w:val="3F5FBF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全局的setting配置，根据需要添加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hint="eastAsia" w:ascii="Consolas" w:hAnsi="Consolas" w:cs="Consolas"/>
          <w:color w:val="3F5FBF"/>
          <w:kern w:val="0"/>
          <w:sz w:val="26"/>
          <w:szCs w:val="26"/>
          <w:u w:val="none"/>
          <w:lang w:val="en-US" w:eastAsia="zh-CN"/>
        </w:rPr>
      </w:pPr>
      <w:r>
        <w:rPr>
          <w:rFonts w:hint="eastAsia" w:ascii="Consolas" w:hAnsi="Consolas" w:cs="Consolas"/>
          <w:color w:val="3F5FBF"/>
          <w:kern w:val="0"/>
          <w:sz w:val="26"/>
          <w:szCs w:val="26"/>
          <w:u w:val="none"/>
          <w:lang w:val="en-US" w:eastAsia="zh-CN"/>
        </w:rPr>
        <w:t>&lt;!-- &lt;mappers&gt;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firstLine="420" w:firstLineChars="0"/>
        <w:jc w:val="left"/>
        <w:rPr>
          <w:rFonts w:hint="eastAsia" w:ascii="Consolas" w:hAnsi="Consolas" w:cs="Consolas"/>
          <w:color w:val="3F5FBF"/>
          <w:kern w:val="0"/>
          <w:sz w:val="26"/>
          <w:szCs w:val="26"/>
          <w:u w:val="none"/>
          <w:lang w:val="en-US" w:eastAsia="zh-CN"/>
        </w:rPr>
      </w:pPr>
      <w:r>
        <w:rPr>
          <w:rFonts w:hint="eastAsia" w:ascii="Consolas" w:hAnsi="Consolas" w:cs="Consolas"/>
          <w:color w:val="3F5FBF"/>
          <w:kern w:val="0"/>
          <w:sz w:val="26"/>
          <w:szCs w:val="26"/>
          <w:u w:val="none"/>
          <w:lang w:val="en-US" w:eastAsia="zh-CN"/>
        </w:rPr>
        <w:t>&lt;mapper resource=</w:t>
      </w:r>
      <w:r>
        <w:rPr>
          <w:rFonts w:hint="default" w:ascii="Consolas" w:hAnsi="Consolas" w:cs="Consolas"/>
          <w:color w:val="3F5FBF"/>
          <w:kern w:val="0"/>
          <w:sz w:val="26"/>
          <w:szCs w:val="26"/>
          <w:u w:val="none"/>
          <w:lang w:val="en-US" w:eastAsia="zh-CN"/>
        </w:rPr>
        <w:t>”</w:t>
      </w:r>
      <w:r>
        <w:rPr>
          <w:rFonts w:hint="eastAsia" w:ascii="Consolas" w:hAnsi="Consolas" w:cs="Consolas"/>
          <w:color w:val="3F5FBF"/>
          <w:kern w:val="0"/>
          <w:sz w:val="26"/>
          <w:szCs w:val="26"/>
          <w:u w:val="none"/>
          <w:lang w:val="en-US" w:eastAsia="zh-CN"/>
        </w:rPr>
        <w:t>sqlmap/User.xml</w:t>
      </w:r>
      <w:r>
        <w:rPr>
          <w:rFonts w:hint="default" w:ascii="Consolas" w:hAnsi="Consolas" w:cs="Consolas"/>
          <w:color w:val="3F5FBF"/>
          <w:kern w:val="0"/>
          <w:sz w:val="26"/>
          <w:szCs w:val="26"/>
          <w:u w:val="none"/>
          <w:lang w:val="en-US" w:eastAsia="zh-CN"/>
        </w:rPr>
        <w:t>”</w:t>
      </w:r>
      <w:r>
        <w:rPr>
          <w:rFonts w:hint="eastAsia" w:ascii="Consolas" w:hAnsi="Consolas" w:cs="Consolas"/>
          <w:color w:val="3F5FBF"/>
          <w:kern w:val="0"/>
          <w:sz w:val="26"/>
          <w:szCs w:val="26"/>
          <w:u w:val="none"/>
          <w:lang w:val="en-US" w:eastAsia="zh-CN"/>
        </w:rPr>
        <w:t>&gt;&lt;/mapper&gt;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color w:val="3F5FBF"/>
          <w:kern w:val="0"/>
          <w:sz w:val="26"/>
          <w:szCs w:val="26"/>
          <w:u w:val="none"/>
          <w:lang w:val="en-US" w:eastAsia="zh-CN"/>
        </w:rPr>
      </w:pPr>
      <w:r>
        <w:rPr>
          <w:rFonts w:hint="eastAsia" w:ascii="Consolas" w:hAnsi="Consolas" w:cs="Consolas"/>
          <w:color w:val="3F5FBF"/>
          <w:kern w:val="0"/>
          <w:sz w:val="26"/>
          <w:szCs w:val="26"/>
          <w:u w:val="none"/>
          <w:lang w:val="en-US" w:eastAsia="zh-CN"/>
        </w:rPr>
        <w:t>&lt;/mappers&gt;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配置mapper,由于使用spring和mybatis的整合包进行mapper扫描，这里不再配置，但是必须遵循一些规范： mapper.xml文件和mapper.java同名并且在一个目录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配置别名</w:t>
      </w:r>
      <w:r>
        <w:rPr>
          <w:rFonts w:hint="eastAsia" w:ascii="Consolas" w:hAnsi="Consolas" w:cs="Consolas"/>
          <w:color w:val="3F5FBF"/>
          <w:kern w:val="0"/>
          <w:sz w:val="26"/>
          <w:szCs w:val="26"/>
          <w:u w:val="none"/>
        </w:rPr>
        <w:t>：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别名可以在mapper</w:t>
      </w:r>
      <w:r>
        <w:rPr>
          <w:rFonts w:hint="eastAsia" w:ascii="Consolas" w:hAnsi="Consolas" w:cs="Consolas"/>
          <w:color w:val="3F5FBF"/>
          <w:kern w:val="0"/>
          <w:sz w:val="26"/>
          <w:szCs w:val="26"/>
          <w:u w:val="none"/>
        </w:rPr>
        <w:t>.xml中作为resultType来使用，默认扫描的规则是PO类首字母变小写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typeAliases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批量扫描别名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package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"com.wbs.domain"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typeAliases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u w:val="none"/>
        </w:rPr>
      </w:pP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configuration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8.5.2  applicationContext-dao.xml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&lt;?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xml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version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"1.0"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encoding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"UTF-8"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beans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xmlns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"http://www.springframework.org/schema/beans"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 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xmlns:xsi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"http://www.w3.org/2001/XMLSchema-instance"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 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xmlns:context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"http://www.springframework.org/schema/context"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 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xmlns:aop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"http://www.springframework.org/schema/aop"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 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xmlns:tx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"http://www.springframework.org/schema/tx"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xsi:schemaLocation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 xml:space="preserve">        http://www.springframework.org/schema/beans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 xml:space="preserve">        http://www.springframework.org/schema/beans/spring-beans.xsd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 xml:space="preserve">        http://www.springframework.org/schema/context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 xml:space="preserve">        http://www.springframework.org/schema/context/spring-context.xsd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 xml:space="preserve">        http://www.springframework.org/schema/aop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 xml:space="preserve">        http://www.springframework.org/schema/aop/spring-aop.xsd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 xml:space="preserve">        http://www.springframework.org/schema/tx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 xml:space="preserve">        http://www.springframework.org/schema/tx/spring-tx.xsd"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加载数据库的配置文件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context:property-placeholder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location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"classpath:db.properties"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数据源 dbcp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"dataSource"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"org.apache.commons.dbcp.BasicDataSource"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destroy-method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"close"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&lt;!--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注入里面的属性值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"driverClassName"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"${jdbc.driver}"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"url"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"${jdbc.url}"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"username"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"${jdbc.username}"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"password"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"${jdbc.password}"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"maxActive"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"10"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"maxIdle"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"5"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sqlsessionFactory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"sqlSessionFactory"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"org.mybatis.spring.SqlSessionFactoryBean"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加载mybatis的配置文件--&gt;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"configLocation"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"classpath:mybatis/SqlMapConfig.xml"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数据源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"dataSource"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ref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"dataSource"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mapper批量扫描，从mapper的包中扫描出mapper的接口，自动创建代理对象并且在spring容器中注册，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需要遵循规范：mapper.xml和mapper.java名称一样并且在同一目录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"org.mybatis.spring.mapper.MapperScannerConfigurer"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如果扫描多个包，每个包中间使用半角逗号分隔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"basePackage"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"com.wbs.mapper"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下边的name中只能使用sqlSessionFactoryBeanName，而不能引用sqlSessionFactory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因为如果那样写就不会扫描加载数据库的配置文件。因为MapperScannerConfigurer先执行，别的后执行。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自动扫描出来的bean的id为mapper类名（首字母小写）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--&gt;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"sqlSessionFactoryBeanName"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"sqlSessionFactory"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u w:val="none"/>
        </w:rPr>
      </w:pP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rPr>
          <w:u w:val="none"/>
        </w:rPr>
      </w:pPr>
      <w:r>
        <w:rPr>
          <w:rFonts w:hint="eastAsia"/>
          <w:u w:val="none"/>
        </w:rPr>
        <w:t>sqlSessionFactiory</w:t>
      </w:r>
    </w:p>
    <w:p>
      <w:pPr>
        <w:rPr>
          <w:u w:val="none"/>
        </w:rPr>
      </w:pPr>
      <w:r>
        <w:rPr>
          <w:rFonts w:hint="eastAsia"/>
          <w:u w:val="none"/>
        </w:rPr>
        <w:t>数据源</w:t>
      </w:r>
    </w:p>
    <w:p>
      <w:pPr>
        <w:rPr>
          <w:u w:val="none"/>
        </w:rPr>
      </w:pPr>
      <w:r>
        <w:rPr>
          <w:rFonts w:hint="eastAsia"/>
          <w:u w:val="none"/>
        </w:rPr>
        <w:t>mapper扫描器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8.5.3 逆向工程生成PO类（单表增删改查）</w:t>
      </w:r>
    </w:p>
    <w:p>
      <w:pPr>
        <w:rPr>
          <w:u w:val="none"/>
        </w:rPr>
      </w:pPr>
      <w:r>
        <w:rPr>
          <w:rFonts w:hint="eastAsia"/>
          <w:u w:val="none"/>
        </w:rPr>
        <w:t>将生成的文件拷贝到工程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8.5.4手动定义商品查询mapper</w:t>
      </w:r>
    </w:p>
    <w:p>
      <w:pPr>
        <w:rPr>
          <w:u w:val="none"/>
        </w:rPr>
      </w:pPr>
      <w:r>
        <w:rPr>
          <w:rFonts w:hint="eastAsia"/>
          <w:u w:val="none"/>
        </w:rPr>
        <w:t>针对综合查询mapeper，一般情况会有关联查询，建议自定义mapper</w:t>
      </w:r>
    </w:p>
    <w:p>
      <w:pPr>
        <w:rPr>
          <w:u w:val="none"/>
        </w:rPr>
      </w:pPr>
      <w:r>
        <w:rPr>
          <w:rFonts w:hint="eastAsia"/>
          <w:u w:val="none"/>
        </w:rPr>
        <w:t>Sql语句：</w:t>
      </w:r>
    </w:p>
    <w:p>
      <w:pPr>
        <w:autoSpaceDE w:val="0"/>
        <w:autoSpaceDN w:val="0"/>
        <w:adjustRightInd w:val="0"/>
        <w:jc w:val="left"/>
        <w:rPr>
          <w:rFonts w:ascii="新宋体" w:hAnsi="新宋体" w:cs="新宋体"/>
          <w:color w:val="FF0000"/>
          <w:kern w:val="0"/>
          <w:sz w:val="36"/>
          <w:szCs w:val="36"/>
          <w:u w:val="none"/>
        </w:rPr>
      </w:pPr>
      <w:r>
        <w:rPr>
          <w:rFonts w:ascii="新宋体" w:hAnsi="新宋体" w:cs="新宋体"/>
          <w:color w:val="0000FF"/>
          <w:kern w:val="0"/>
          <w:sz w:val="36"/>
          <w:szCs w:val="36"/>
          <w:u w:val="none"/>
        </w:rPr>
        <w:t>select</w:t>
      </w:r>
      <w:r>
        <w:rPr>
          <w:rFonts w:ascii="新宋体" w:hAnsi="新宋体" w:cs="新宋体"/>
          <w:kern w:val="0"/>
          <w:sz w:val="36"/>
          <w:szCs w:val="36"/>
          <w:u w:val="none"/>
        </w:rPr>
        <w:t xml:space="preserve"> </w:t>
      </w:r>
      <w:r>
        <w:rPr>
          <w:rFonts w:ascii="新宋体" w:hAnsi="新宋体" w:cs="新宋体"/>
          <w:color w:val="808080"/>
          <w:kern w:val="0"/>
          <w:sz w:val="36"/>
          <w:szCs w:val="36"/>
          <w:u w:val="none"/>
        </w:rPr>
        <w:t>*</w:t>
      </w:r>
      <w:r>
        <w:rPr>
          <w:rFonts w:ascii="新宋体" w:hAnsi="新宋体" w:cs="新宋体"/>
          <w:kern w:val="0"/>
          <w:sz w:val="36"/>
          <w:szCs w:val="36"/>
          <w:u w:val="none"/>
        </w:rPr>
        <w:t xml:space="preserve"> </w:t>
      </w:r>
      <w:r>
        <w:rPr>
          <w:rFonts w:ascii="新宋体" w:hAnsi="新宋体" w:cs="新宋体"/>
          <w:color w:val="0000FF"/>
          <w:kern w:val="0"/>
          <w:sz w:val="36"/>
          <w:szCs w:val="36"/>
          <w:u w:val="none"/>
        </w:rPr>
        <w:t>from</w:t>
      </w:r>
      <w:r>
        <w:rPr>
          <w:rFonts w:ascii="新宋体" w:hAnsi="新宋体" w:cs="新宋体"/>
          <w:kern w:val="0"/>
          <w:sz w:val="36"/>
          <w:szCs w:val="36"/>
          <w:u w:val="none"/>
        </w:rPr>
        <w:t xml:space="preserve"> </w:t>
      </w:r>
      <w:r>
        <w:rPr>
          <w:rFonts w:ascii="新宋体" w:hAnsi="新宋体" w:cs="新宋体"/>
          <w:color w:val="008080"/>
          <w:kern w:val="0"/>
          <w:sz w:val="36"/>
          <w:szCs w:val="36"/>
          <w:u w:val="none"/>
        </w:rPr>
        <w:t>items</w:t>
      </w:r>
      <w:r>
        <w:rPr>
          <w:rFonts w:ascii="新宋体" w:hAnsi="新宋体" w:cs="新宋体"/>
          <w:kern w:val="0"/>
          <w:sz w:val="36"/>
          <w:szCs w:val="36"/>
          <w:u w:val="none"/>
        </w:rPr>
        <w:t xml:space="preserve"> </w:t>
      </w:r>
      <w:r>
        <w:rPr>
          <w:rFonts w:ascii="新宋体" w:hAnsi="新宋体" w:cs="新宋体"/>
          <w:color w:val="0000FF"/>
          <w:kern w:val="0"/>
          <w:sz w:val="36"/>
          <w:szCs w:val="36"/>
          <w:u w:val="none"/>
        </w:rPr>
        <w:t>where</w:t>
      </w:r>
      <w:r>
        <w:rPr>
          <w:rFonts w:ascii="新宋体" w:hAnsi="新宋体" w:cs="新宋体"/>
          <w:kern w:val="0"/>
          <w:sz w:val="36"/>
          <w:szCs w:val="36"/>
          <w:u w:val="none"/>
        </w:rPr>
        <w:t xml:space="preserve"> </w:t>
      </w:r>
      <w:r>
        <w:rPr>
          <w:rFonts w:ascii="新宋体" w:hAnsi="新宋体" w:cs="新宋体"/>
          <w:color w:val="008080"/>
          <w:kern w:val="0"/>
          <w:sz w:val="36"/>
          <w:szCs w:val="36"/>
          <w:u w:val="none"/>
        </w:rPr>
        <w:t>name</w:t>
      </w:r>
      <w:r>
        <w:rPr>
          <w:rFonts w:ascii="新宋体" w:hAnsi="新宋体" w:cs="新宋体"/>
          <w:kern w:val="0"/>
          <w:sz w:val="36"/>
          <w:szCs w:val="36"/>
          <w:u w:val="none"/>
        </w:rPr>
        <w:t xml:space="preserve"> </w:t>
      </w:r>
      <w:r>
        <w:rPr>
          <w:rFonts w:ascii="新宋体" w:hAnsi="新宋体" w:cs="新宋体"/>
          <w:color w:val="808080"/>
          <w:kern w:val="0"/>
          <w:sz w:val="36"/>
          <w:szCs w:val="36"/>
          <w:u w:val="none"/>
        </w:rPr>
        <w:t>like</w:t>
      </w:r>
      <w:r>
        <w:rPr>
          <w:rFonts w:ascii="新宋体" w:hAnsi="新宋体" w:cs="新宋体"/>
          <w:kern w:val="0"/>
          <w:sz w:val="36"/>
          <w:szCs w:val="36"/>
          <w:u w:val="none"/>
        </w:rPr>
        <w:t xml:space="preserve"> </w:t>
      </w:r>
      <w:r>
        <w:rPr>
          <w:rFonts w:ascii="新宋体" w:hAnsi="新宋体" w:cs="新宋体"/>
          <w:color w:val="FF0000"/>
          <w:kern w:val="0"/>
          <w:sz w:val="36"/>
          <w:szCs w:val="36"/>
          <w:u w:val="none"/>
        </w:rPr>
        <w:t>'%手%'</w:t>
      </w:r>
    </w:p>
    <w:p>
      <w:pPr>
        <w:rPr>
          <w:u w:val="none"/>
        </w:rPr>
      </w:pPr>
    </w:p>
    <w:p>
      <w:pPr>
        <w:pStyle w:val="5"/>
        <w:rPr>
          <w:u w:val="none"/>
        </w:rPr>
      </w:pPr>
      <w:r>
        <w:rPr>
          <w:rFonts w:hint="eastAsia"/>
          <w:u w:val="none"/>
        </w:rPr>
        <w:t>8.5.4.1 ItemsMapperCustomer.xml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&lt;?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xml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version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"1.0"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encoding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"UTF-8"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&lt;!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DOCTYPE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mapper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808080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"-//mybatis.org//DTD Mapper 3.0//EN"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"http://mybatis.org/dtd/mybatis-3-mapper.dtd"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mapper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namespace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"com.wbs.mapper.ItemsMapperCustomer"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定义商品查询的SQL片段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sql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"query_items_where"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使用动态SQL：通过if判断，满足条件的进行拼接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商品的查询条件是通过ItemsQueryCustomer中的ItemsCustomer属性传递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if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test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"itemsCustomer!=null"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if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test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"itemsCustomer.name!=null and itemsCustomer.name!=''"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items.name like '%${itemsCustomer.name}%'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if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if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sql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商品的列表查询   parameterType:建议传入包装对象（包装了商品信息）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resultType建议使用扩展对象ItemsCustomer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select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"findItemsList"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resultType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"com.wbs.domain.ItemsCustomer"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parameterType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"com.wbs.domain.ItemsQueryVo"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select * from items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where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include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refid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"query_items_where"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include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where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select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mapper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rPr>
          <w:u w:val="none"/>
        </w:rPr>
      </w:pPr>
      <w:r>
        <w:rPr>
          <w:rFonts w:ascii="Consolas" w:hAnsi="Consolas" w:cs="Consolas"/>
          <w:color w:val="000000"/>
          <w:kern w:val="0"/>
          <w:sz w:val="36"/>
          <w:szCs w:val="36"/>
          <w:u w:val="none"/>
        </w:rPr>
        <w:t xml:space="preserve">    </w:t>
      </w:r>
    </w:p>
    <w:p>
      <w:pPr>
        <w:pStyle w:val="5"/>
        <w:rPr>
          <w:u w:val="none"/>
        </w:rPr>
      </w:pPr>
      <w:r>
        <w:rPr>
          <w:rFonts w:hint="eastAsia"/>
          <w:u w:val="none"/>
        </w:rPr>
        <w:t>8.5.4.12ItemsMapperCustomer.java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interface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ItemsMapperCustomer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//查询商品的列表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List&lt;ItemsCustomer&gt; findItemsList(ItemsQueryVo </w:t>
      </w:r>
      <w:r>
        <w:rPr>
          <w:rFonts w:ascii="Consolas" w:hAnsi="Consolas" w:cs="Consolas"/>
          <w:color w:val="6A3E3E"/>
          <w:kern w:val="0"/>
          <w:sz w:val="26"/>
          <w:szCs w:val="26"/>
          <w:highlight w:val="yellow"/>
          <w:u w:val="none"/>
        </w:rPr>
        <w:t>itemsQueryVo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8.6整合service</w:t>
      </w:r>
    </w:p>
    <w:p>
      <w:pPr>
        <w:rPr>
          <w:u w:val="none"/>
        </w:rPr>
      </w:pPr>
      <w:r>
        <w:rPr>
          <w:rFonts w:hint="eastAsia"/>
          <w:u w:val="none"/>
        </w:rPr>
        <w:t>让spring管理service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8.6.1定义service接口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//商品管理的service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interface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ItemsService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//商品的查询列表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List&lt;ItemsCustomer&gt; findItemsList(ItemsQueryVo </w:t>
      </w:r>
      <w:r>
        <w:rPr>
          <w:rFonts w:ascii="Consolas" w:hAnsi="Consolas" w:cs="Consolas"/>
          <w:color w:val="6A3E3E"/>
          <w:kern w:val="0"/>
          <w:sz w:val="26"/>
          <w:szCs w:val="26"/>
          <w:highlight w:val="yellow"/>
          <w:u w:val="none"/>
        </w:rPr>
        <w:t>itemsQueryVo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rPr>
          <w:u w:val="none"/>
        </w:rPr>
      </w:pPr>
      <w:r>
        <w:rPr>
          <w:rFonts w:hint="eastAsia"/>
          <w:u w:val="none"/>
        </w:rPr>
        <w:t>接口的实现类：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ItemsServiceImpl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implements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ItemsService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@Autowired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kern w:val="0"/>
          <w:sz w:val="26"/>
          <w:szCs w:val="26"/>
          <w:u w:val="none"/>
          <w:lang w:val="en-US" w:eastAsia="zh-CN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private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ItemsMapperCustomer 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itemsMapperCustomer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lightGray"/>
          <w:u w:val="none"/>
        </w:rPr>
        <w:t>List&lt;ItemsCustomer&gt;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findItemsList(ItemsQueryVo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itemsQueryVo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 xml:space="preserve">//通过ItemsMapperCustomer查询数据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highlight w:val="lightGray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lightGray"/>
          <w:u w:val="none"/>
        </w:rPr>
        <w:t xml:space="preserve"> </w:t>
      </w:r>
      <w:r>
        <w:rPr>
          <w:rFonts w:ascii="Consolas" w:hAnsi="Consolas" w:cs="Consolas"/>
          <w:color w:val="0000C0"/>
          <w:kern w:val="0"/>
          <w:sz w:val="26"/>
          <w:szCs w:val="26"/>
          <w:highlight w:val="lightGray"/>
          <w:u w:val="none"/>
        </w:rPr>
        <w:t>itemsMapperCustomer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lightGray"/>
          <w:u w:val="none"/>
        </w:rPr>
        <w:t>.findItemsList(</w:t>
      </w:r>
      <w:r>
        <w:rPr>
          <w:rFonts w:ascii="Consolas" w:hAnsi="Consolas" w:cs="Consolas"/>
          <w:color w:val="6A3E3E"/>
          <w:kern w:val="0"/>
          <w:sz w:val="26"/>
          <w:szCs w:val="26"/>
          <w:highlight w:val="lightGray"/>
          <w:u w:val="none"/>
        </w:rPr>
        <w:t>itemsQueryVo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lightGray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Style w:val="4"/>
        <w:rPr>
          <w:u w:val="none"/>
        </w:rPr>
      </w:pPr>
      <w:r>
        <w:rPr>
          <w:u w:val="none"/>
        </w:rPr>
        <w:t>8.6.2</w:t>
      </w:r>
      <w:r>
        <w:rPr>
          <w:rFonts w:hint="eastAsia"/>
          <w:u w:val="none"/>
        </w:rPr>
        <w:t>在spring容器中配置service</w:t>
      </w:r>
    </w:p>
    <w:p>
      <w:pPr>
        <w:rPr>
          <w:u w:val="none"/>
        </w:rPr>
      </w:pPr>
      <w:r>
        <w:rPr>
          <w:rFonts w:hint="eastAsia"/>
          <w:u w:val="none"/>
        </w:rPr>
        <w:t>创建applicationContext-service.xml,在这个文件中配置service接口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7893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8.6.3事务控制</w:t>
      </w:r>
    </w:p>
    <w:p>
      <w:pPr>
        <w:rPr>
          <w:u w:val="none"/>
        </w:rPr>
      </w:pPr>
      <w:r>
        <w:rPr>
          <w:rFonts w:hint="eastAsia"/>
          <w:u w:val="none"/>
        </w:rPr>
        <w:t>applicationContext-transaction.xml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事务管理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对mybatis操作数据库的事务控制，spring使用jdbc的事务控制类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"transactionManager"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"org.springframework.jdbc.datasource.DataSourceTransactionManager"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数据源：ref实在applicationContext-dao.xml中配置了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"dataSource"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ref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"dataSource"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通知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tx:advice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"txAdvice"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transaction-manager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"transactionManager"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tx:attributes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传播行为 REQUIRED:必须的；--&gt;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tx:method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"save*"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propagation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"REQUIRED"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tx:method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"delete*"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propagation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"REQUIRED"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tx:method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"insert*"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propagation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"REQUIRED"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tx:method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"update*"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propagation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"REQUIRED"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tx:method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"find*"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propagation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"SUPPORTS"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read-only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"true"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tx:method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"get*"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propagation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"SUPPORTS"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read-only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"true"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tx:method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"select*"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propagation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"SUPPORTS"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read-only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"true"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tx:attributes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tx:advice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AOP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aop:config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aop:advisor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advice-ref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"txAdvice"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pointcut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"execution(* com.wbs.Impl.*.*(..))"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aop:config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rPr>
          <w:u w:val="none"/>
        </w:rPr>
      </w:pPr>
    </w:p>
    <w:p>
      <w:pPr>
        <w:pStyle w:val="3"/>
        <w:numPr>
          <w:ilvl w:val="0"/>
          <w:numId w:val="2"/>
        </w:numPr>
        <w:rPr>
          <w:u w:val="none"/>
        </w:rPr>
      </w:pPr>
      <w:r>
        <w:rPr>
          <w:rFonts w:hint="eastAsia"/>
          <w:u w:val="none"/>
        </w:rPr>
        <w:t>整合springmvc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8.1创建springmvc.xml文件</w:t>
      </w:r>
    </w:p>
    <w:p>
      <w:pPr>
        <w:rPr>
          <w:u w:val="none"/>
        </w:rPr>
      </w:pPr>
      <w:r>
        <w:rPr>
          <w:rFonts w:hint="eastAsia"/>
          <w:u w:val="none"/>
        </w:rPr>
        <w:t>配置处理映射器、处理适配器、处理映射器、视图解析器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可以扫描controller、service、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这里让组建扫描controller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context:component-scan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base-package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"com.wbs.controller"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context:component-scan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&lt;!--mvc:annotation-driven默认加载很多的参数绑定方法，比如json转换解析器就默认加载，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如果使用mvc:annotation-driven，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就不需要配置上边的额两种RequestMappingHandlerMapping和RequestMappingHandlerAdapter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mvc:annotation-driven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&lt;!-- 配置视图解析器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解析jsp视图，默认使用jstl标签，所以classpath下边必须要有jstl的包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"prefix"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"/WEB-INF/jsp/"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前缀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"suffix"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".jsp"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后缀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tabs>
          <w:tab w:val="left" w:pos="859"/>
        </w:tabs>
        <w:rPr>
          <w:sz w:val="26"/>
          <w:szCs w:val="26"/>
          <w:u w:val="none"/>
        </w:rPr>
      </w:pP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sz w:val="26"/>
          <w:szCs w:val="26"/>
          <w:u w:val="none"/>
        </w:rPr>
        <w:tab/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8.2  配置前端控制器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配置前端控制器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springmvc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servlet-class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servlet-class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contextConfigLocation配置spring加载的配置文件（配置处理器映射器、适配器等）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如果不配置contextConfigLocation，默认加载的是/WEB-INF/servlet名称-servlet.xml(springmvc-servlet.xml)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init-param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contextConfigLocation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param-value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classpath:springmvc.xml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param-value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init-param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servlet-mapping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springmvc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&lt;!--方法1； *.action  访问以.action结尾的由DispatcherServlet进行解析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方法2；/  所有访问的action都由DispatcherServlet进行解析，对于静态的文件不让DispatcherServlet进行解析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使用此种方法可以实现RESTful风俗的url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方法3；/* 这样配置不对，使用这种配置，最终要转发到jsp页面时候，仍然由DispatcherServlet解析jsp地址,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不能由jsp页面找到Handler,会 报错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url-pattern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*.action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url-pattern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servlet-mapping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8.3  编写Controller(Handler)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//商品的Controller</w:t>
      </w:r>
      <w:r>
        <w:rPr>
          <w:rFonts w:hint="eastAsia" w:ascii="Consolas" w:hAnsi="Consolas" w:cs="Consolas"/>
          <w:color w:val="3F7F5F"/>
          <w:kern w:val="0"/>
          <w:sz w:val="26"/>
          <w:szCs w:val="26"/>
          <w:u w:val="none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ItemsController 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@Autowired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private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ItemsService 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//商品的查询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"/queryItems"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 handleRequest(HttpServletRequest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request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response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//调用service查找数据库，查询商品列表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List&lt;ItemsCustomer&gt;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.findItemsList(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null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//返回ModelAndView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//相当于request的setAttribute()方法，在jsp页面通过itemslist获取数据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6"/>
          <w:szCs w:val="26"/>
          <w:u w:val="none"/>
        </w:rPr>
        <w:t>out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.println(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.addObject(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"list"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request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.setAttribute(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"aa"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, 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"hello"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//指定视图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.setViewName(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"/WEB-INF/jsp/items/itemslist.jsp"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//商品的修改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8.4   jsp</w:t>
      </w:r>
    </w:p>
    <w:p>
      <w:pPr>
        <w:rPr>
          <w:sz w:val="26"/>
          <w:szCs w:val="26"/>
          <w:u w:val="none"/>
        </w:rPr>
      </w:pPr>
      <w:r>
        <w:rPr>
          <w:u w:val="none"/>
        </w:rPr>
        <w:drawing>
          <wp:inline distT="0" distB="0" distL="0" distR="0">
            <wp:extent cx="2575560" cy="1676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8.5 加载spring的容器</w:t>
      </w:r>
    </w:p>
    <w:p>
      <w:pPr>
        <w:rPr>
          <w:u w:val="none"/>
        </w:rPr>
      </w:pPr>
      <w:r>
        <w:rPr>
          <w:rFonts w:hint="eastAsia"/>
          <w:u w:val="none"/>
        </w:rPr>
        <w:t>将mapper、service、controller加载到spring的容器中</w:t>
      </w:r>
    </w:p>
    <w:p>
      <w:pPr>
        <w:rPr>
          <w:u w:val="none"/>
        </w:rPr>
      </w:pPr>
      <w:r>
        <w:rPr>
          <w:rFonts w:hint="eastAsia"/>
          <w:u w:val="none"/>
        </w:rPr>
        <w:t>将下边的文件加载到配置文件中：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2811780" cy="739140"/>
            <wp:effectExtent l="0" t="0" r="762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建议使用通配符的方法，加载上边的文件，</w:t>
      </w:r>
    </w:p>
    <w:p>
      <w:pPr>
        <w:autoSpaceDE w:val="0"/>
        <w:autoSpaceDN w:val="0"/>
        <w:adjustRightInd w:val="0"/>
        <w:jc w:val="left"/>
        <w:rPr>
          <w:u w:val="none"/>
        </w:rPr>
      </w:pPr>
      <w:r>
        <w:rPr>
          <w:rFonts w:hint="eastAsia"/>
          <w:u w:val="none"/>
        </w:rPr>
        <w:t>在web.xml中添加spring容器的监听器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&lt;web-app&gt;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加载spring的容器,使用通配符*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context-param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contextConfigLocation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param-value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/WEB-INF/class/spring/applicationContext-*.xml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param-value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context-param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listener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listener-class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org.springframework.web.context.ContextLoaderListener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listener-class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rPr>
          <w:rFonts w:ascii="Consolas" w:hAnsi="Consolas" w:cs="Consolas"/>
          <w:color w:val="008080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listener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&lt;</w:t>
      </w:r>
      <w:r>
        <w:rPr>
          <w:rFonts w:hint="eastAsia" w:ascii="Consolas" w:hAnsi="Consolas" w:cs="Consolas"/>
          <w:color w:val="000000"/>
          <w:kern w:val="0"/>
          <w:sz w:val="26"/>
          <w:szCs w:val="26"/>
          <w:u w:val="none"/>
        </w:rPr>
        <w:t>/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web-app&gt;</w:t>
      </w:r>
    </w:p>
    <w:p>
      <w:pPr>
        <w:rPr>
          <w:rFonts w:ascii="Consolas" w:hAnsi="Consolas" w:cs="Consolas"/>
          <w:sz w:val="26"/>
          <w:szCs w:val="26"/>
          <w:u w:val="none"/>
        </w:rPr>
      </w:pPr>
      <w:r>
        <w:rPr>
          <w:rFonts w:hint="eastAsia" w:ascii="Consolas" w:hAnsi="Consolas" w:cs="Consolas"/>
          <w:sz w:val="26"/>
          <w:szCs w:val="26"/>
          <w:u w:val="none"/>
        </w:rPr>
        <w:t>Pom.xml中统一配置spring的版本：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properties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project.build.sourceEncoding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UTF-8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project.build.sourceEncoding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spring.vision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4.0.2.RELEASE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spring.vision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rFonts w:ascii="Consolas" w:hAnsi="Consolas" w:cs="Consolas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properties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dependency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groupId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org.springframework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groupId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artifactId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spring-web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artifactId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version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yellow"/>
          <w:u w:val="none"/>
        </w:rPr>
        <w:t>${spring.vision}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version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dependency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rFonts w:ascii="Consolas" w:hAnsi="Consolas" w:cs="Consolas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dependency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Style w:val="4"/>
        <w:rPr>
          <w:u w:val="none"/>
        </w:rPr>
      </w:pPr>
      <w:r>
        <w:rPr>
          <w:u w:val="none"/>
        </w:rPr>
        <w:t>测试</w:t>
      </w:r>
      <w:r>
        <w:rPr>
          <w:rFonts w:hint="eastAsia"/>
          <w:u w:val="none"/>
        </w:rPr>
        <w:t>：</w:t>
      </w:r>
    </w:p>
    <w:p>
      <w:pPr>
        <w:rPr>
          <w:rFonts w:ascii="Consolas" w:hAnsi="Consolas" w:cs="Consolas"/>
          <w:sz w:val="26"/>
          <w:szCs w:val="26"/>
          <w:u w:val="none"/>
        </w:rPr>
      </w:pPr>
      <w:r>
        <w:rPr>
          <w:rFonts w:ascii="Consolas" w:hAnsi="Consolas" w:cs="Consolas"/>
          <w:sz w:val="26"/>
          <w:szCs w:val="26"/>
          <w:u w:val="none"/>
        </w:rPr>
        <w:t>http://localhost:8080/spring-mybatis/queryItems.action</w:t>
      </w:r>
    </w:p>
    <w:p>
      <w:pPr>
        <w:pStyle w:val="3"/>
        <w:numPr>
          <w:ilvl w:val="0"/>
          <w:numId w:val="2"/>
        </w:numPr>
        <w:rPr>
          <w:u w:val="none"/>
        </w:rPr>
      </w:pPr>
      <w:r>
        <w:rPr>
          <w:rFonts w:hint="eastAsia"/>
          <w:u w:val="none"/>
        </w:rPr>
        <w:t>商品修改功能开发</w:t>
      </w:r>
    </w:p>
    <w:p>
      <w:pPr>
        <w:rPr>
          <w:u w:val="none"/>
        </w:rPr>
      </w:pPr>
      <w:r>
        <w:rPr>
          <w:rFonts w:hint="eastAsia"/>
          <w:u w:val="none"/>
        </w:rPr>
        <w:t>需求：</w:t>
      </w:r>
    </w:p>
    <w:p>
      <w:pPr>
        <w:rPr>
          <w:u w:val="none"/>
        </w:rPr>
      </w:pPr>
      <w:r>
        <w:rPr>
          <w:rFonts w:hint="eastAsia"/>
          <w:u w:val="none"/>
        </w:rPr>
        <w:t>操作流程：</w:t>
      </w:r>
    </w:p>
    <w:p>
      <w:pPr>
        <w:pStyle w:val="15"/>
        <w:numPr>
          <w:ilvl w:val="0"/>
          <w:numId w:val="5"/>
        </w:numPr>
        <w:ind w:firstLineChars="0"/>
        <w:rPr>
          <w:u w:val="none"/>
        </w:rPr>
      </w:pPr>
      <w:r>
        <w:rPr>
          <w:rFonts w:hint="eastAsia"/>
          <w:u w:val="none"/>
        </w:rPr>
        <w:t>先进入商品查询列表页面</w:t>
      </w:r>
    </w:p>
    <w:p>
      <w:pPr>
        <w:pStyle w:val="15"/>
        <w:numPr>
          <w:ilvl w:val="0"/>
          <w:numId w:val="5"/>
        </w:numPr>
        <w:ind w:firstLineChars="0"/>
        <w:rPr>
          <w:u w:val="none"/>
        </w:rPr>
      </w:pPr>
      <w:r>
        <w:rPr>
          <w:rFonts w:hint="eastAsia"/>
          <w:u w:val="none"/>
        </w:rPr>
        <w:t>点击修改，进入商品修改页面</w:t>
      </w:r>
    </w:p>
    <w:p>
      <w:pPr>
        <w:pStyle w:val="15"/>
        <w:numPr>
          <w:ilvl w:val="1"/>
          <w:numId w:val="5"/>
        </w:numPr>
        <w:ind w:firstLineChars="0"/>
        <w:rPr>
          <w:u w:val="none"/>
        </w:rPr>
      </w:pPr>
      <w:r>
        <w:rPr>
          <w:rFonts w:hint="eastAsia"/>
          <w:u w:val="none"/>
        </w:rPr>
        <w:t>页面中显示要显示的商品信息（从数据库查询）</w:t>
      </w:r>
    </w:p>
    <w:p>
      <w:pPr>
        <w:pStyle w:val="15"/>
        <w:numPr>
          <w:ilvl w:val="1"/>
          <w:numId w:val="5"/>
        </w:numPr>
        <w:ind w:firstLineChars="0"/>
        <w:rPr>
          <w:u w:val="none"/>
        </w:rPr>
      </w:pPr>
      <w:r>
        <w:rPr>
          <w:rFonts w:hint="eastAsia"/>
          <w:u w:val="none"/>
        </w:rPr>
        <w:t>根据商品的id来查询商品的信息</w:t>
      </w:r>
    </w:p>
    <w:p>
      <w:pPr>
        <w:pStyle w:val="15"/>
        <w:numPr>
          <w:ilvl w:val="0"/>
          <w:numId w:val="5"/>
        </w:numPr>
        <w:ind w:firstLineChars="0"/>
        <w:rPr>
          <w:u w:val="none"/>
        </w:rPr>
      </w:pPr>
      <w:r>
        <w:rPr>
          <w:rFonts w:hint="eastAsia"/>
          <w:u w:val="none"/>
        </w:rPr>
        <w:t>在修改页面进行修改，修改后点击提交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9.1开发mapper</w:t>
      </w:r>
    </w:p>
    <w:p>
      <w:pPr>
        <w:rPr>
          <w:u w:val="none"/>
        </w:rPr>
      </w:pPr>
      <w:r>
        <w:rPr>
          <w:rFonts w:hint="eastAsia"/>
          <w:u w:val="none"/>
        </w:rPr>
        <w:t>mapper:</w:t>
      </w:r>
    </w:p>
    <w:p>
      <w:pPr>
        <w:ind w:firstLine="420"/>
        <w:rPr>
          <w:u w:val="none"/>
        </w:rPr>
      </w:pPr>
      <w:r>
        <w:rPr>
          <w:rFonts w:hint="eastAsia"/>
          <w:u w:val="none"/>
        </w:rPr>
        <w:t>根据id查询商品的信息</w:t>
      </w:r>
    </w:p>
    <w:p>
      <w:pPr>
        <w:ind w:firstLine="420"/>
        <w:rPr>
          <w:u w:val="none"/>
        </w:rPr>
      </w:pPr>
      <w:r>
        <w:rPr>
          <w:rFonts w:hint="eastAsia"/>
          <w:u w:val="none"/>
        </w:rPr>
        <w:t>根据id更新items表的数据</w:t>
      </w:r>
    </w:p>
    <w:p>
      <w:pPr>
        <w:ind w:firstLine="420"/>
        <w:rPr>
          <w:u w:val="none"/>
        </w:rPr>
      </w:pPr>
      <w:r>
        <w:rPr>
          <w:u w:val="none"/>
        </w:rPr>
        <w:t>不用开发了</w:t>
      </w:r>
      <w:r>
        <w:rPr>
          <w:rFonts w:hint="eastAsia"/>
          <w:u w:val="none"/>
        </w:rPr>
        <w:t>，</w:t>
      </w:r>
      <w:r>
        <w:rPr>
          <w:u w:val="none"/>
        </w:rPr>
        <w:t>因为逆向工程已经生成好了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9.1开发service</w:t>
      </w:r>
    </w:p>
    <w:p>
      <w:pPr>
        <w:rPr>
          <w:u w:val="none"/>
        </w:rPr>
      </w:pPr>
      <w:r>
        <w:rPr>
          <w:rFonts w:hint="eastAsia"/>
          <w:u w:val="none"/>
        </w:rPr>
        <w:t>service接口:</w:t>
      </w:r>
    </w:p>
    <w:p>
      <w:pPr>
        <w:ind w:firstLine="420"/>
        <w:rPr>
          <w:u w:val="none"/>
        </w:rPr>
      </w:pPr>
      <w:r>
        <w:rPr>
          <w:rFonts w:hint="eastAsia"/>
          <w:u w:val="none"/>
        </w:rPr>
        <w:t>根据id查询商品的信息</w:t>
      </w:r>
    </w:p>
    <w:p>
      <w:pPr>
        <w:rPr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修改商品信息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//商品管理的service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interface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ItemsService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//商品的查询列表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List&lt;ItemsCustomer&gt; findItemsList(ItemsQueryVo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itemsQueryVo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//根据id查询商品信息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ItemsCustomer  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red"/>
          <w:u w:val="none"/>
        </w:rPr>
        <w:t>findItemsById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(Integer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//根据id修改商品信息(id:修改的商品的id，Itemscustomer:修改的商品的信息)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void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red"/>
          <w:u w:val="none"/>
        </w:rPr>
        <w:t>updateItems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hint="eastAsia" w:ascii="Consolas" w:hAnsi="Consolas" w:cs="Consolas"/>
          <w:b/>
          <w:bCs/>
          <w:color w:val="7F0055"/>
          <w:kern w:val="0"/>
          <w:sz w:val="26"/>
          <w:szCs w:val="26"/>
          <w:u w:val="none"/>
        </w:rPr>
        <w:t xml:space="preserve">Integer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,ItemsCustomer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rPr>
          <w:u w:val="none"/>
        </w:rPr>
      </w:pPr>
      <w:r>
        <w:rPr>
          <w:rFonts w:hint="eastAsia"/>
          <w:u w:val="none"/>
        </w:rPr>
        <w:t>实现service接口的类：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ItemsServiceImpl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implements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ItemsService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@Autowired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private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ItemsMapperCustomer 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itemsMapperCustomer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@Autowired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private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ItemsMapper 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itemsMapper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List&lt;ItemsCustomer&gt; findItemsList(ItemsQueryVo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itemsQueryVo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 xml:space="preserve">//通过ItemsMapperCustomer查询数据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itemsMapperCustomer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.findItemsList(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itemsQueryVo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ItemsCustomer 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red"/>
          <w:u w:val="none"/>
        </w:rPr>
        <w:t>findItemsById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(Integer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Items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itemsMapper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.selectByPrimaryKey(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//中间进行业务处理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//、、、、、中间做很多业务处理，比如判断是否过期等等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//返回ItemsCustomer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ItemsCustomer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ItemsCustomer();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//将items中的属性值拷贝到itemsCustomer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BeanUtils.</w:t>
      </w:r>
      <w:r>
        <w:rPr>
          <w:rFonts w:ascii="Consolas" w:hAnsi="Consolas" w:cs="Consolas"/>
          <w:i/>
          <w:iCs/>
          <w:color w:val="000000"/>
          <w:kern w:val="0"/>
          <w:sz w:val="26"/>
          <w:szCs w:val="26"/>
          <w:u w:val="none"/>
        </w:rPr>
        <w:t>copyProperties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,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void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red"/>
          <w:u w:val="none"/>
        </w:rPr>
        <w:t>updateItems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(Integer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, ItemsCustomer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//修改商品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//添加业务的校验，通常在service中对关键的参数进行校验，在此校验id是否为空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//如果id为空，抛出异常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//更新商品信息,用updateByPrimaryKeyWithBLOBs根据id更新items表中的所有字段，包括大文本类型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//updateByPrimaryKeyWithBLOBs要求必须传入id，所以要set 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.setId(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itemsMapper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.updateByPrimaryKeyWithBLOBs(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Style w:val="4"/>
        <w:ind w:firstLine="321" w:firstLineChars="100"/>
        <w:rPr>
          <w:u w:val="none"/>
        </w:rPr>
      </w:pPr>
      <w:r>
        <w:rPr>
          <w:rFonts w:hint="eastAsia"/>
          <w:u w:val="none"/>
        </w:rPr>
        <w:t>9.1开发Controller</w:t>
      </w:r>
    </w:p>
    <w:p>
      <w:pPr>
        <w:rPr>
          <w:u w:val="none"/>
        </w:rPr>
      </w:pPr>
      <w:r>
        <w:rPr>
          <w:rFonts w:hint="eastAsia"/>
          <w:u w:val="none"/>
        </w:rPr>
        <w:t>方法：</w:t>
      </w:r>
    </w:p>
    <w:p>
      <w:pPr>
        <w:pStyle w:val="15"/>
        <w:numPr>
          <w:ilvl w:val="0"/>
          <w:numId w:val="6"/>
        </w:numPr>
        <w:ind w:firstLineChars="0"/>
        <w:rPr>
          <w:u w:val="none"/>
        </w:rPr>
      </w:pPr>
      <w:r>
        <w:rPr>
          <w:rFonts w:hint="eastAsia"/>
          <w:u w:val="none"/>
        </w:rPr>
        <w:t>商品信息修改展示页面</w:t>
      </w:r>
    </w:p>
    <w:p>
      <w:pPr>
        <w:pStyle w:val="15"/>
        <w:numPr>
          <w:ilvl w:val="0"/>
          <w:numId w:val="6"/>
        </w:numPr>
        <w:ind w:firstLineChars="0"/>
        <w:rPr>
          <w:u w:val="none"/>
        </w:rPr>
      </w:pPr>
      <w:r>
        <w:rPr>
          <w:rFonts w:hint="eastAsia"/>
          <w:u w:val="none"/>
        </w:rPr>
        <w:t>商品信息修改提交方法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hint="eastAsia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ItemsController 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@Autowired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private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ItemsService 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//商品的查询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"/queryItems"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 queryItems()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//调用service查找数据库，查询商品列表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List&lt;ItemsCustomer&gt;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.findItemsList(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null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//返回ModelAndView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//相当于request的setAttribute()方法，在jsp页面通过itemslist获取数据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6"/>
          <w:szCs w:val="26"/>
          <w:u w:val="none"/>
        </w:rPr>
        <w:t>out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.println(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.addObject(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"list"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//指定视图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.setViewName(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"items/itemslist"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//商品信息修改页面的展示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"/editItems"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 editItems()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//调用service，根据id查询商品信息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ItemsCustomer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.findItemsById(1);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//返回ModelAndView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//将商品信息放到Model中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.addObject(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"itemsCustomer"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//指定视图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.setViewName(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"items/editItems"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//商品信息修改的提交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"/editItemsSubmit"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 editItemsSubmit()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//调用service更新商品信息，页面将商品信息传到此方法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//、、、、、、、、、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//返回ModelAndView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//指定视图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.setViewName(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"sucess"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mav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Style w:val="2"/>
        <w:rPr>
          <w:u w:val="none"/>
        </w:rPr>
      </w:pPr>
      <w:r>
        <w:rPr>
          <w:rFonts w:hint="eastAsia"/>
          <w:u w:val="none"/>
        </w:rPr>
        <w:t>10 @requestMapping</w:t>
      </w:r>
    </w:p>
    <w:p>
      <w:pPr>
        <w:pStyle w:val="15"/>
        <w:numPr>
          <w:ilvl w:val="0"/>
          <w:numId w:val="7"/>
        </w:numPr>
        <w:ind w:firstLineChars="0"/>
        <w:rPr>
          <w:u w:val="none"/>
        </w:rPr>
      </w:pPr>
      <w:r>
        <w:rPr>
          <w:rFonts w:hint="eastAsia"/>
          <w:u w:val="none"/>
        </w:rPr>
        <w:t>url映射</w:t>
      </w:r>
    </w:p>
    <w:p>
      <w:pPr>
        <w:rPr>
          <w:u w:val="none"/>
        </w:rPr>
      </w:pPr>
      <w:r>
        <w:rPr>
          <w:rFonts w:hint="eastAsia"/>
          <w:u w:val="none"/>
        </w:rPr>
        <w:t>作用：定义Controller方法定义的Url，进行处理映射</w:t>
      </w:r>
    </w:p>
    <w:p>
      <w:pPr>
        <w:pStyle w:val="15"/>
        <w:numPr>
          <w:ilvl w:val="0"/>
          <w:numId w:val="8"/>
        </w:numPr>
        <w:ind w:firstLineChars="0"/>
        <w:rPr>
          <w:u w:val="none"/>
        </w:rPr>
      </w:pPr>
      <w:r>
        <w:rPr>
          <w:rFonts w:hint="eastAsia"/>
          <w:u w:val="none"/>
        </w:rPr>
        <w:t>窄化请求映射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hint="eastAsia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//为了对url进行分类管理，可以在这里定义根路径，最终访问路径为：根路径+子路径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//比如商品的查询变为：/items/queryItems.action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646464"/>
          <w:kern w:val="0"/>
          <w:sz w:val="26"/>
          <w:szCs w:val="26"/>
          <w:highlight w:val="red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red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highlight w:val="red"/>
          <w:u w:val="none"/>
        </w:rPr>
        <w:t>"/imtes"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red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ItemsController  {</w:t>
      </w:r>
    </w:p>
    <w:p>
      <w:pPr>
        <w:pStyle w:val="15"/>
        <w:numPr>
          <w:ilvl w:val="0"/>
          <w:numId w:val="8"/>
        </w:numPr>
        <w:ind w:firstLineChars="0"/>
        <w:rPr>
          <w:u w:val="none"/>
        </w:rPr>
      </w:pPr>
      <w:r>
        <w:rPr>
          <w:rFonts w:hint="eastAsia"/>
          <w:u w:val="none"/>
        </w:rPr>
        <w:t>限制http请求方法</w:t>
      </w:r>
    </w:p>
    <w:p>
      <w:pPr>
        <w:pStyle w:val="15"/>
        <w:numPr>
          <w:ilvl w:val="1"/>
          <w:numId w:val="8"/>
        </w:numPr>
        <w:ind w:firstLineChars="0"/>
        <w:rPr>
          <w:u w:val="none"/>
        </w:rPr>
      </w:pPr>
      <w:r>
        <w:rPr>
          <w:rFonts w:hint="eastAsia"/>
          <w:u w:val="none"/>
        </w:rPr>
        <w:t>为了安全，对http的连接进行方法的限制</w:t>
      </w:r>
    </w:p>
    <w:p>
      <w:pPr>
        <w:pStyle w:val="15"/>
        <w:ind w:left="420" w:firstLine="0" w:firstLineChars="0"/>
        <w:rPr>
          <w:u w:val="none"/>
        </w:rPr>
      </w:pPr>
    </w:p>
    <w:p>
      <w:pPr>
        <w:rPr>
          <w:u w:val="none"/>
        </w:rPr>
      </w:pPr>
      <w:r>
        <w:rPr>
          <w:rFonts w:hint="eastAsia"/>
          <w:u w:val="none"/>
        </w:rPr>
        <w:t>如果限制请求为POST，则用GET请求会报错：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u w:val="none"/>
        </w:rPr>
        <w:drawing>
          <wp:inline distT="0" distB="0" distL="0" distR="0">
            <wp:extent cx="5274310" cy="15449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//为了对url进行分类管理，可以在这里定义根路径，最终访问路径为：根路径+子路径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//比如商品的查询变为：/items/queryItems.action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//@RequestMapping("/items")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//限制http请求的方法,可以POST，可以GET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(value=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"/items"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,method={RequestMethod.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6"/>
          <w:szCs w:val="26"/>
          <w:u w:val="none"/>
        </w:rPr>
        <w:t>POST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,RequestMethod.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6"/>
          <w:szCs w:val="26"/>
          <w:u w:val="none"/>
        </w:rPr>
        <w:t>GET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ItemsController  {</w:t>
      </w:r>
    </w:p>
    <w:p>
      <w:pPr>
        <w:pStyle w:val="2"/>
        <w:rPr>
          <w:u w:val="none"/>
        </w:rPr>
      </w:pPr>
      <w:r>
        <w:rPr>
          <w:rFonts w:hint="eastAsia"/>
          <w:u w:val="none"/>
        </w:rPr>
        <w:t>11  Controller方法的返回值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1.</w:t>
      </w:r>
    </w:p>
    <w:p>
      <w:pPr>
        <w:pStyle w:val="15"/>
        <w:numPr>
          <w:ilvl w:val="0"/>
          <w:numId w:val="8"/>
        </w:numPr>
        <w:ind w:firstLineChars="0"/>
        <w:rPr>
          <w:u w:val="none"/>
        </w:rPr>
      </w:pPr>
      <w:r>
        <w:rPr>
          <w:rFonts w:hint="eastAsia"/>
          <w:u w:val="none"/>
        </w:rPr>
        <w:t>返回ModelAndView</w:t>
      </w:r>
    </w:p>
    <w:p>
      <w:pPr>
        <w:pStyle w:val="15"/>
        <w:numPr>
          <w:ilvl w:val="1"/>
          <w:numId w:val="8"/>
        </w:numPr>
        <w:ind w:firstLineChars="0"/>
        <w:rPr>
          <w:u w:val="none"/>
        </w:rPr>
      </w:pPr>
      <w:r>
        <w:rPr>
          <w:rFonts w:hint="eastAsia"/>
          <w:u w:val="none"/>
        </w:rPr>
        <w:t>需要在方法结束的时候，定义ModelAndView，将model和view分别进行设置</w:t>
      </w:r>
    </w:p>
    <w:p>
      <w:pPr>
        <w:pStyle w:val="15"/>
        <w:numPr>
          <w:ilvl w:val="0"/>
          <w:numId w:val="8"/>
        </w:numPr>
        <w:ind w:firstLineChars="0"/>
        <w:rPr>
          <w:u w:val="none"/>
        </w:rPr>
      </w:pPr>
      <w:r>
        <w:rPr>
          <w:rFonts w:hint="eastAsia"/>
          <w:u w:val="none"/>
        </w:rPr>
        <w:t>返回String</w:t>
      </w:r>
    </w:p>
    <w:p>
      <w:pPr>
        <w:pStyle w:val="15"/>
        <w:numPr>
          <w:ilvl w:val="1"/>
          <w:numId w:val="8"/>
        </w:numPr>
        <w:ind w:firstLineChars="0"/>
        <w:rPr>
          <w:u w:val="none"/>
        </w:rPr>
      </w:pPr>
      <w:r>
        <w:rPr>
          <w:rFonts w:hint="eastAsia"/>
          <w:u w:val="none"/>
        </w:rPr>
        <w:t>如果controller的方法返回时String，表示返回逻辑视图名</w:t>
      </w:r>
    </w:p>
    <w:p>
      <w:pPr>
        <w:pStyle w:val="15"/>
        <w:numPr>
          <w:ilvl w:val="1"/>
          <w:numId w:val="8"/>
        </w:numPr>
        <w:ind w:firstLineChars="0"/>
        <w:rPr>
          <w:u w:val="none"/>
        </w:rPr>
      </w:pPr>
      <w:r>
        <w:rPr>
          <w:rFonts w:hint="eastAsia"/>
          <w:u w:val="none"/>
        </w:rPr>
        <w:t>真正的视图（jsp路径）=前缀+逻辑视图名+后缀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hint="eastAsia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//商品的查询，修改不使用ModelAndView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"/queryItems"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String queryItems(Model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model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//调用service查找数据库，查询商品列表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List&lt;ItemsCustomer&gt;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.findItemsList(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null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//通过形参中的model将model数据传到页面,相当于mav.addObject("list",itemslist)方法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model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.addAttribute(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"list"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"items/itemslist"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2 redirect重定向</w:t>
      </w:r>
    </w:p>
    <w:p>
      <w:pPr>
        <w:rPr>
          <w:u w:val="none"/>
        </w:rPr>
      </w:pPr>
      <w:r>
        <w:rPr>
          <w:rFonts w:hint="eastAsia"/>
          <w:u w:val="none"/>
        </w:rPr>
        <w:t>商品修改提交后，重定向到商品的查询列表</w:t>
      </w:r>
    </w:p>
    <w:p>
      <w:pPr>
        <w:rPr>
          <w:u w:val="none"/>
        </w:rPr>
      </w:pPr>
      <w:r>
        <w:rPr>
          <w:u w:val="none"/>
        </w:rPr>
        <w:t>R</w:t>
      </w:r>
      <w:r>
        <w:rPr>
          <w:rFonts w:hint="eastAsia"/>
          <w:u w:val="none"/>
        </w:rPr>
        <w:t>edirect特点：浏览器地址栏中的url会变化。修改提交的request数据无法传到重定向的地址中，因为redirect后重新进行request（requst无法进行共享）</w:t>
      </w:r>
    </w:p>
    <w:p>
      <w:pPr>
        <w:rPr>
          <w:u w:val="none"/>
        </w:rPr>
      </w:pPr>
      <w:r>
        <w:rPr>
          <w:rFonts w:hint="eastAsia"/>
          <w:u w:val="none"/>
        </w:rPr>
        <w:t>当修改完信息之后，重定向到查询的页面：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//商品信息修改的提交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"/editItemsSubmit"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String editItemsSubmit()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//return "sucess";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//重定向</w:t>
      </w:r>
      <w:r>
        <w:rPr>
          <w:rFonts w:hint="eastAsia" w:ascii="Consolas" w:hAnsi="Consolas" w:cs="Consolas"/>
          <w:color w:val="3F7F5F"/>
          <w:kern w:val="0"/>
          <w:sz w:val="26"/>
          <w:szCs w:val="26"/>
          <w:u w:val="none"/>
        </w:rPr>
        <w:t>到商品的查询列表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"redirect:queryItems.action"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Style w:val="3"/>
        <w:numPr>
          <w:ilvl w:val="0"/>
          <w:numId w:val="6"/>
        </w:numPr>
        <w:rPr>
          <w:u w:val="none"/>
        </w:rPr>
      </w:pPr>
      <w:r>
        <w:rPr>
          <w:rFonts w:hint="eastAsia"/>
          <w:u w:val="none"/>
        </w:rPr>
        <w:t>forward</w:t>
      </w:r>
    </w:p>
    <w:p>
      <w:pPr>
        <w:rPr>
          <w:u w:val="none"/>
        </w:rPr>
      </w:pPr>
      <w:r>
        <w:rPr>
          <w:rFonts w:hint="eastAsia"/>
          <w:u w:val="none"/>
        </w:rPr>
        <w:t>进行forward页面转发的时候，浏览器地址栏不变，request可以共享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//商品信息修改的提交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"/editItemsSubmit"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String editItemsSubmit( HttpServletRequest </w:t>
      </w:r>
      <w:r>
        <w:rPr>
          <w:rFonts w:ascii="Consolas" w:hAnsi="Consolas" w:cs="Consolas"/>
          <w:color w:val="6A3E3E"/>
          <w:kern w:val="0"/>
          <w:sz w:val="26"/>
          <w:szCs w:val="26"/>
          <w:highlight w:val="yellow"/>
          <w:u w:val="none"/>
        </w:rPr>
        <w:t>request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//return "sucess";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 xml:space="preserve">//重定向到商品的查询列表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//return "redirect:queryItems.action";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//forward转发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"forward:queryItems.action"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4.返回void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236156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"/editItemsSubmit"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String editItemsSubmit( HttpServletRequest </w:t>
      </w:r>
      <w:r>
        <w:rPr>
          <w:rFonts w:ascii="Consolas" w:hAnsi="Consolas" w:cs="Consolas"/>
          <w:color w:val="6A3E3E"/>
          <w:kern w:val="0"/>
          <w:sz w:val="26"/>
          <w:szCs w:val="26"/>
          <w:highlight w:val="yellow"/>
          <w:u w:val="none"/>
        </w:rPr>
        <w:t>request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，</w:t>
      </w:r>
      <w:r>
        <w:rPr>
          <w:rFonts w:hint="eastAsia" w:ascii="Consolas" w:hAnsi="Consolas" w:cs="Consolas"/>
          <w:color w:val="6A3E3E"/>
          <w:kern w:val="0"/>
          <w:sz w:val="26"/>
          <w:szCs w:val="26"/>
          <w:u w:val="none"/>
        </w:rPr>
        <w:t xml:space="preserve">HttpServletResponst </w:t>
      </w:r>
      <w:r>
        <w:rPr>
          <w:rFonts w:hint="eastAsia" w:ascii="Consolas" w:hAnsi="Consolas" w:cs="Consolas"/>
          <w:color w:val="6A3E3E"/>
          <w:kern w:val="0"/>
          <w:sz w:val="26"/>
          <w:szCs w:val="26"/>
          <w:highlight w:val="yellow"/>
          <w:u w:val="none"/>
        </w:rPr>
        <w:t>response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Exception{</w:t>
      </w:r>
      <w:r>
        <w:rPr>
          <w:rFonts w:hint="eastAsia"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rPr>
          <w:u w:val="none"/>
        </w:rPr>
      </w:pPr>
      <w:r>
        <w:rPr>
          <w:rFonts w:hint="eastAsia"/>
          <w:u w:val="none"/>
        </w:rPr>
        <w:t>下边的Controller是对上边的整体的总结：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//为了对url进行分类管理，可以在这里定义根路径，最终访问路径为：根路径+子路径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//比如商品的查询变为：/items/queryItems.action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//@RequestMapping("/items")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//限制http请求的方法,可以POST，可以GET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(value=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"/items"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,method={RequestMethod.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6"/>
          <w:szCs w:val="26"/>
          <w:u w:val="none"/>
        </w:rPr>
        <w:t>POST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,RequestMethod.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6"/>
          <w:szCs w:val="26"/>
          <w:u w:val="none"/>
        </w:rPr>
        <w:t>GET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ItemsController 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@Autowired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private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ItemsService 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/*</w:t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//商品的查询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@RequestMapping("/queryItems")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public ModelAndView queryItems() throws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//调用service查找数据库，查询商品列表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List&lt;ItemsCustomer&gt; itemslist=itemsService.findItemsList(null);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//返回ModelAndView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ModelAndView mav=new ModelAndView();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//相当于request的setAttribute()方法，在jsp页面通过itemslist获取数据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System.out.println(itemslist);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mav.addObject("list",itemslist);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//指定视图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mav.setViewName("items/itemslist");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return mav;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}*/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//商品的查询，修改不适用ModelAndView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"/queryItems"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 queryItems(HttpServletRequest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request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//调用service查找数据库，查询商品列表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List&lt;ItemsCustomer&gt;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.findItemsList(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null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modelAndView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ModelAndView();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modelAndView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.addObject(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"list"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modelAndView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.setViewName(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"items/itemslist"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modelAndView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//商品信息修改页面的展示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"/editItems"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//@RequestParam里面指定request传入参数名称和形参进行绑定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 xml:space="preserve">//required指定参数是否必须要传入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//通过defaultValue可以设置默认值，如果id参数没有传入，将默认值和形参进行绑定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String editItems(Model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model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</w:t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@RequestParam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(value=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"id"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,required=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true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,defaultValue=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Integer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items_id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//调用service，根据id查询商品信息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ItemsCustomer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.findItemsById(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items_id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//通过形参中的model将model数据传到页面,相当于mav.addObject("list",itemslist)方法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model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.addAttribute(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"itemsCustomer"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"items/editItems"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/*//商品信息修改的提交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@RequestMapping("/editItemsSubmit")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public ModelAndView editItemsSubmit() throws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//调用service更新商品信息，页面将商品信息传到此方法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//、、、、、、、、、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//返回ModelAndView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ModelAndView mav=new ModelAndView();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//指定视图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mav.setViewName("sucess");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return mav;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}*/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/*</w:t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//商品信息修改的提交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@RequestMapping("/editItemsSubmit")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public String editItemsSubmit() throws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//return "sucess";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 xml:space="preserve">//重定向到商品的查询列表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//return "redirect:queryItems.action";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//forward转发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return "forward:queryItems.action";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}*/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//商品信息修改的提交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"/editItemsSubmit"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String editItemsSubmit( HttpServletRequest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request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//return "sucess";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 xml:space="preserve">//重定向到商品的查询列表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//return "redirect:queryItems.action";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//forward转发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"forward:queryItems.action"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Style w:val="2"/>
        <w:rPr>
          <w:u w:val="none"/>
        </w:rPr>
      </w:pPr>
      <w:r>
        <w:rPr>
          <w:rFonts w:hint="eastAsia"/>
          <w:u w:val="none"/>
        </w:rPr>
        <w:t>14  参数绑定</w:t>
      </w:r>
      <w:r>
        <w:rPr>
          <w:u w:val="none"/>
        </w:rPr>
        <w:br w:type="textWrapping"/>
      </w:r>
      <w:r>
        <w:rPr>
          <w:rFonts w:hint="eastAsia"/>
          <w:u w:val="none"/>
        </w:rPr>
        <w:t>14.1  spring的参数绑定过程</w:t>
      </w:r>
    </w:p>
    <w:p>
      <w:pPr>
        <w:rPr>
          <w:u w:val="none"/>
        </w:rPr>
      </w:pPr>
      <w:r>
        <w:rPr>
          <w:rFonts w:hint="eastAsia"/>
          <w:u w:val="none"/>
        </w:rPr>
        <w:t>从客户端获取key/value数据，经过参数绑定，将key/value绑定到controller方法的形参上。</w:t>
      </w:r>
    </w:p>
    <w:p>
      <w:pPr>
        <w:rPr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pringmvc接受页面提交的数据是通过方法形参来接受，而不是在controller类定义成员变量接收。</w:t>
      </w:r>
    </w:p>
    <w:p>
      <w:pPr>
        <w:rPr>
          <w:u w:val="none"/>
        </w:rPr>
      </w:pPr>
      <w:r>
        <w:rPr>
          <w:rFonts w:hint="eastAsia"/>
          <w:u w:val="none"/>
        </w:rPr>
        <mc:AlternateContent>
          <mc:Choice Requires="wpc">
            <w:drawing>
              <wp:inline distT="0" distB="0" distL="0" distR="0">
                <wp:extent cx="5274310" cy="4651375"/>
                <wp:effectExtent l="0" t="0" r="0" b="0"/>
                <wp:docPr id="63" name="画布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4" name="文本框 64"/>
                        <wps:cNvSpPr txBox="1"/>
                        <wps:spPr>
                          <a:xfrm>
                            <a:off x="1176130" y="185530"/>
                            <a:ext cx="2335696" cy="4803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客户端请求</w:t>
                              </w:r>
                            </w:p>
                            <w:p>
                              <w:r>
                                <w:t>K</w:t>
                              </w:r>
                              <w:r>
                                <w:rPr>
                                  <w:rFonts w:hint="eastAsia"/>
                                </w:rPr>
                                <w:t>ey/value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5" name="文本框 64"/>
                        <wps:cNvSpPr txBox="1"/>
                        <wps:spPr>
                          <a:xfrm>
                            <a:off x="1200404" y="918715"/>
                            <a:ext cx="2335530" cy="2712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处理器适配器调用springmvc提供的参数绑定组件将key/value转换成controller的方法形参。</w:t>
                              </w:r>
                            </w:p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b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参数绑定组件：springmvc在早期的版本使用PropertyEdit(只能将字符串转成Java对象)，</w:t>
                              </w:r>
                              <w:r>
                                <w:rPr>
                                  <w:rFonts w:hint="eastAsia" w:cs="Times New Roman"/>
                                  <w:b/>
                                  <w:kern w:val="2"/>
                                  <w:sz w:val="21"/>
                                  <w:szCs w:val="21"/>
                                </w:rPr>
                                <w:t>后期使用convertr(进行任意类型的转换)</w:t>
                              </w:r>
                            </w:p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b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kern w:val="2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hint="eastAsia" w:cs="Times New Roman"/>
                                  <w:b/>
                                  <w:kern w:val="2"/>
                                  <w:sz w:val="21"/>
                                  <w:szCs w:val="21"/>
                                </w:rPr>
                                <w:t>pringmvc提供了很多converter(转换器)，在特殊情况下需要自定义converter；</w:t>
                              </w:r>
                            </w:p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b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cs="Times New Roman"/>
                                  <w:b/>
                                  <w:kern w:val="2"/>
                                  <w:sz w:val="21"/>
                                  <w:szCs w:val="21"/>
                                </w:rPr>
                                <w:t>比如对日期数据绑定需要自定义controller；</w:t>
                              </w:r>
                            </w:p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b/>
                                  <w:kern w:val="2"/>
                                  <w:sz w:val="21"/>
                                  <w:szCs w:val="21"/>
                                </w:rPr>
                              </w:pPr>
                            </w:p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7" name="文本框 64"/>
                        <wps:cNvSpPr txBox="1"/>
                        <wps:spPr>
                          <a:xfrm>
                            <a:off x="1200393" y="4003253"/>
                            <a:ext cx="2335530" cy="4800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ontroller（形参）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366.25pt;width:415.3pt;" coordsize="5274310,4651375" editas="canvas" o:gfxdata="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">
                <o:lock v:ext="edit" aspectratio="f"/>
                <v:shape id="_x0000_s1026" o:spid="_x0000_s1026" style="position:absolute;left:0;top:0;height:4651375;width:5274310;" filled="f" stroked="f" coordsize="21600,21600" o:gfxdata="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1vByxdgAAAAFAQAADwAA&#10;AAAAAAABACAAAAAiAAAAZHJzL2Rvd25yZXYueG1sUEsBAhQAFAAAAAgAh07iQDBI1k3BAgAAhgoA&#10;AA4AAAAAAAAAAQAgAAAAJwEAAGRycy9lMm9Eb2MueG1sUEsFBgAAAAAGAAYAWQEAAFoGAA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202" type="#_x0000_t202" style="position:absolute;left:1176130;top:185530;height:480392;width:2335696;" fillcolor="#FFFFFF [3201]" filled="t" stroked="t" coordsize="21600,21600" o:gfxdata="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iSF5d0wAAAAUBAAAPAAAAAAAAAAEA&#10;IAAAACIAAABkcnMvZG93bnJldi54bWxQSwECFAAUAAAACACHTuJAneD9rU0CAACEBAAADgAAAAAA&#10;AAABACAAAAAiAQAAZHJzL2Uyb0RvYy54bWxQSwUGAAAAAAYABgBZAQAA4QU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客户端请求</w:t>
                        </w:r>
                      </w:p>
                      <w:p>
                        <w:r>
                          <w:t>K</w:t>
                        </w:r>
                        <w:r>
                          <w:rPr>
                            <w:rFonts w:hint="eastAsia"/>
                          </w:rPr>
                          <w:t>ey/value</w:t>
                        </w:r>
                      </w:p>
                    </w:txbxContent>
                  </v:textbox>
                </v:shape>
                <v:shape id="文本框 64" o:spid="_x0000_s1026" o:spt="202" type="#_x0000_t202" style="position:absolute;left:1200404;top:918715;height:2712380;width:2335530;" fillcolor="#FFFFFF [3201]" filled="t" stroked="t" coordsize="21600,21600" o:gfxdata="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okheXdMAAAAFAQAADwAAAAAAAAABACAAAAAiAAAAZHJz&#10;L2Rvd25yZXYueG1sUEsBAhQAFAAAAAgAh07iQHIe8qhCAgAAVQQAAA4AAAAAAAAAAQAgAAAAIgEA&#10;AGRycy9lMm9Eb2MueG1sUEsFBgAAAAAGAAYAWQEAANY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处理器适配器调用springmvc提供的参数绑定组件将key/value转换成controller的方法形参。</w:t>
                        </w:r>
                      </w:p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b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参数绑定组件：springmvc在早期的版本使用PropertyEdit(只能将字符串转成Java对象)，</w:t>
                        </w:r>
                        <w:r>
                          <w:rPr>
                            <w:rFonts w:hint="eastAsia" w:cs="Times New Roman"/>
                            <w:b/>
                            <w:kern w:val="2"/>
                            <w:sz w:val="21"/>
                            <w:szCs w:val="21"/>
                          </w:rPr>
                          <w:t>后期使用convertr(进行任意类型的转换)</w:t>
                        </w:r>
                      </w:p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b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cs="Times New Roman"/>
                            <w:b/>
                            <w:kern w:val="2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hint="eastAsia" w:cs="Times New Roman"/>
                            <w:b/>
                            <w:kern w:val="2"/>
                            <w:sz w:val="21"/>
                            <w:szCs w:val="21"/>
                          </w:rPr>
                          <w:t>pringmvc提供了很多converter(转换器)，在特殊情况下需要自定义converter；</w:t>
                        </w:r>
                      </w:p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b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cs="Times New Roman"/>
                            <w:b/>
                            <w:kern w:val="2"/>
                            <w:sz w:val="21"/>
                            <w:szCs w:val="21"/>
                          </w:rPr>
                          <w:t>比如对日期数据绑定需要自定义controller；</w:t>
                        </w:r>
                      </w:p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b/>
                            <w:kern w:val="2"/>
                            <w:sz w:val="21"/>
                            <w:szCs w:val="21"/>
                          </w:rPr>
                        </w:pPr>
                      </w:p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</w:pPr>
                      </w:p>
                    </w:txbxContent>
                  </v:textbox>
                </v:shape>
                <v:shape id="文本框 64" o:spid="_x0000_s1026" o:spt="202" type="#_x0000_t202" style="position:absolute;left:1200393;top:4003253;height:480060;width:2335530;" fillcolor="#FFFFFF [3201]" filled="t" stroked="t" coordsize="21600,21600" o:gfxdata="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okheXdMAAAAFAQAADwAAAAAAAAABACAAAAAiAAAAZHJzL2Rv&#10;d25yZXYueG1sUEsBAhQAFAAAAAgAh07iQD7MTZY/AgAAVQQAAA4AAAAAAAAAAQAgAAAAIgEAAGRy&#10;cy9lMm9Eb2MueG1sUEsFBgAAAAAGAAYAWQEAANM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ontroller（形参）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14.2  默认支持的类型</w:t>
      </w:r>
    </w:p>
    <w:p>
      <w:pPr>
        <w:rPr>
          <w:u w:val="none"/>
        </w:rPr>
      </w:pPr>
      <w:r>
        <w:rPr>
          <w:rFonts w:hint="eastAsia"/>
          <w:u w:val="none"/>
        </w:rPr>
        <w:t>直接在Controller方法的形参上定义下边类型的对象，就可以使用这些对象，在参数绑定的过程中，如果遇到下边的类型，直接进行绑定。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14.2.1  HttpServletRequest</w:t>
      </w:r>
    </w:p>
    <w:p>
      <w:pPr>
        <w:rPr>
          <w:u w:val="none"/>
        </w:rPr>
      </w:pPr>
      <w:r>
        <w:rPr>
          <w:u w:val="none"/>
        </w:rPr>
        <w:t>通过request对象获取请求信息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14.2.2  HttpServletResponse</w:t>
      </w:r>
    </w:p>
    <w:p>
      <w:pPr>
        <w:rPr>
          <w:u w:val="none"/>
        </w:rPr>
      </w:pPr>
      <w:r>
        <w:rPr>
          <w:rFonts w:hint="eastAsia"/>
          <w:u w:val="none"/>
        </w:rPr>
        <w:t>通过response获取响应信息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14.2.3  HttpSession</w:t>
      </w:r>
    </w:p>
    <w:p>
      <w:pPr>
        <w:rPr>
          <w:u w:val="none"/>
        </w:rPr>
      </w:pPr>
      <w:r>
        <w:rPr>
          <w:rFonts w:hint="eastAsia"/>
          <w:u w:val="none"/>
        </w:rPr>
        <w:t>通过session对象得到session中存放的对象</w:t>
      </w:r>
    </w:p>
    <w:p>
      <w:pPr>
        <w:pStyle w:val="4"/>
        <w:rPr>
          <w:u w:val="none"/>
        </w:rPr>
      </w:pPr>
      <w:r>
        <w:rPr>
          <w:rFonts w:hint="eastAsia"/>
          <w:u w:val="none"/>
        </w:rPr>
        <w:t>14.2.4  M</w:t>
      </w:r>
      <w:r>
        <w:rPr>
          <w:u w:val="none"/>
        </w:rPr>
        <w:t>o</w:t>
      </w:r>
      <w:r>
        <w:rPr>
          <w:rFonts w:hint="eastAsia"/>
          <w:u w:val="none"/>
        </w:rPr>
        <w:t>del/ModelMap</w:t>
      </w:r>
    </w:p>
    <w:p>
      <w:pPr>
        <w:rPr>
          <w:u w:val="none"/>
        </w:rPr>
      </w:pPr>
      <w:r>
        <w:rPr>
          <w:rFonts w:hint="eastAsia"/>
          <w:u w:val="none"/>
        </w:rPr>
        <w:t>model是一个接口，modelMap是一个接口实现。</w:t>
      </w:r>
    </w:p>
    <w:p>
      <w:pPr>
        <w:rPr>
          <w:u w:val="none"/>
        </w:rPr>
      </w:pPr>
      <w:r>
        <w:rPr>
          <w:rFonts w:hint="eastAsia"/>
          <w:u w:val="none"/>
        </w:rPr>
        <w:t>作用:将model数据填充到request域。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14.3 简单类型</w:t>
      </w:r>
    </w:p>
    <w:p>
      <w:pPr>
        <w:pStyle w:val="15"/>
        <w:numPr>
          <w:ilvl w:val="0"/>
          <w:numId w:val="9"/>
        </w:numPr>
        <w:ind w:firstLineChars="0"/>
        <w:rPr>
          <w:u w:val="none"/>
        </w:rPr>
      </w:pPr>
      <w:r>
        <w:rPr>
          <w:rFonts w:hint="eastAsia"/>
          <w:u w:val="none"/>
        </w:rPr>
        <w:t>整形Integer</w:t>
      </w:r>
    </w:p>
    <w:p>
      <w:pPr>
        <w:pStyle w:val="15"/>
        <w:numPr>
          <w:ilvl w:val="1"/>
          <w:numId w:val="9"/>
        </w:numPr>
        <w:ind w:firstLineChars="0"/>
        <w:rPr>
          <w:u w:val="none"/>
        </w:rPr>
      </w:pPr>
      <w:r>
        <w:rPr>
          <w:rFonts w:hint="eastAsia"/>
          <w:u w:val="none"/>
        </w:rPr>
        <w:t>public String editItems(Model model,Integer id) throws Exception{}</w:t>
      </w:r>
    </w:p>
    <w:p>
      <w:pPr>
        <w:pStyle w:val="15"/>
        <w:numPr>
          <w:ilvl w:val="0"/>
          <w:numId w:val="9"/>
        </w:numPr>
        <w:ind w:firstLineChars="0"/>
        <w:rPr>
          <w:u w:val="none"/>
        </w:rPr>
      </w:pPr>
      <w:r>
        <w:rPr>
          <w:rFonts w:hint="eastAsia"/>
          <w:u w:val="none"/>
        </w:rPr>
        <w:t>字符串</w:t>
      </w:r>
    </w:p>
    <w:p>
      <w:pPr>
        <w:pStyle w:val="15"/>
        <w:numPr>
          <w:ilvl w:val="0"/>
          <w:numId w:val="9"/>
        </w:numPr>
        <w:ind w:firstLineChars="0"/>
        <w:rPr>
          <w:u w:val="none"/>
        </w:rPr>
      </w:pPr>
      <w:r>
        <w:rPr>
          <w:rFonts w:hint="eastAsia"/>
          <w:u w:val="none"/>
        </w:rPr>
        <w:t>单精度/双精度</w:t>
      </w:r>
    </w:p>
    <w:p>
      <w:pPr>
        <w:pStyle w:val="15"/>
        <w:numPr>
          <w:ilvl w:val="0"/>
          <w:numId w:val="9"/>
        </w:numPr>
        <w:ind w:firstLineChars="0"/>
        <w:rPr>
          <w:u w:val="none"/>
        </w:rPr>
      </w:pPr>
      <w:r>
        <w:rPr>
          <w:rFonts w:hint="eastAsia"/>
          <w:u w:val="none"/>
        </w:rPr>
        <w:t>布尔型</w:t>
      </w:r>
    </w:p>
    <w:p>
      <w:pPr>
        <w:pStyle w:val="15"/>
        <w:numPr>
          <w:ilvl w:val="1"/>
          <w:numId w:val="9"/>
        </w:numPr>
        <w:ind w:firstLineChars="0"/>
        <w:rPr>
          <w:u w:val="none"/>
        </w:rPr>
      </w:pPr>
      <w:r>
        <w:rPr>
          <w:rFonts w:hint="eastAsia"/>
          <w:u w:val="none"/>
        </w:rPr>
        <w:t>public String editItems(Model model,Integer id,Boolean status) throws Exception{}</w:t>
      </w:r>
    </w:p>
    <w:p>
      <w:pPr>
        <w:pStyle w:val="15"/>
        <w:numPr>
          <w:ilvl w:val="1"/>
          <w:numId w:val="9"/>
        </w:numPr>
        <w:ind w:firstLineChars="0"/>
        <w:rPr>
          <w:u w:val="none"/>
        </w:rPr>
      </w:pPr>
      <w:r>
        <w:rPr>
          <w:rFonts w:hint="eastAsia"/>
          <w:u w:val="none"/>
        </w:rPr>
        <w:t>请求url：</w:t>
      </w:r>
      <w:r>
        <w:rPr>
          <w:u w:val="none"/>
        </w:rPr>
        <w:fldChar w:fldCharType="begin"/>
      </w:r>
      <w:r>
        <w:rPr>
          <w:u w:val="none"/>
        </w:rPr>
        <w:instrText xml:space="preserve"> HYPERLINK "http://localhost:8080/spring-mybatis/items/queryItems.action?id=1&amp;status=false" </w:instrText>
      </w:r>
      <w:r>
        <w:rPr>
          <w:u w:val="none"/>
        </w:rPr>
        <w:fldChar w:fldCharType="separate"/>
      </w:r>
      <w:r>
        <w:rPr>
          <w:rStyle w:val="10"/>
          <w:sz w:val="18"/>
          <w:szCs w:val="18"/>
          <w:u w:val="none"/>
        </w:rPr>
        <w:t>http://localhost:8080/spring-mybatis/items/query</w:t>
      </w:r>
      <w:r>
        <w:rPr>
          <w:rStyle w:val="10"/>
          <w:rFonts w:hint="eastAsia"/>
          <w:sz w:val="18"/>
          <w:szCs w:val="18"/>
          <w:u w:val="none"/>
        </w:rPr>
        <w:t>Items.action?id=1&amp;status=false</w:t>
      </w:r>
      <w:r>
        <w:rPr>
          <w:rStyle w:val="10"/>
          <w:rFonts w:hint="eastAsia"/>
          <w:sz w:val="18"/>
          <w:szCs w:val="18"/>
          <w:u w:val="none"/>
        </w:rPr>
        <w:fldChar w:fldCharType="end"/>
      </w:r>
    </w:p>
    <w:p>
      <w:pPr>
        <w:pStyle w:val="15"/>
        <w:numPr>
          <w:ilvl w:val="0"/>
          <w:numId w:val="10"/>
        </w:numPr>
        <w:ind w:firstLineChars="0"/>
        <w:rPr>
          <w:u w:val="none"/>
        </w:rPr>
      </w:pPr>
      <w:r>
        <w:rPr>
          <w:rFonts w:hint="eastAsia"/>
          <w:u w:val="none"/>
        </w:rPr>
        <w:t>绑定的几种方法：</w:t>
      </w:r>
    </w:p>
    <w:p>
      <w:pPr>
        <w:pStyle w:val="15"/>
        <w:numPr>
          <w:ilvl w:val="0"/>
          <w:numId w:val="11"/>
        </w:numPr>
        <w:ind w:firstLineChars="0"/>
        <w:rPr>
          <w:rFonts w:ascii="Consolas" w:hAnsi="Consolas" w:cs="Consolas"/>
          <w:color w:val="000000"/>
          <w:kern w:val="0"/>
          <w:sz w:val="15"/>
          <w:szCs w:val="15"/>
          <w:u w:val="none"/>
        </w:rPr>
      </w:pP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editItems(Model</w:t>
      </w:r>
      <w:r>
        <w:rPr>
          <w:rFonts w:ascii="Consolas" w:hAnsi="Consolas" w:cs="Consolas"/>
          <w:color w:val="6A3E3E"/>
          <w:kern w:val="0"/>
          <w:sz w:val="15"/>
          <w:szCs w:val="15"/>
          <w:u w:val="none"/>
        </w:rPr>
        <w:t>model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 xml:space="preserve">, Integer </w:t>
      </w:r>
      <w:r>
        <w:rPr>
          <w:rFonts w:ascii="Consolas" w:hAnsi="Consolas" w:cs="Consolas"/>
          <w:color w:val="6A3E3E"/>
          <w:kern w:val="0"/>
          <w:sz w:val="15"/>
          <w:szCs w:val="15"/>
          <w:u w:val="none"/>
        </w:rPr>
        <w:t>id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)</w:t>
      </w:r>
    </w:p>
    <w:p>
      <w:pPr>
        <w:pStyle w:val="15"/>
        <w:numPr>
          <w:ilvl w:val="0"/>
          <w:numId w:val="11"/>
        </w:numPr>
        <w:ind w:firstLineChars="0"/>
        <w:rPr>
          <w:rFonts w:ascii="Consolas" w:hAnsi="Consolas" w:cs="Consolas"/>
          <w:color w:val="000000"/>
          <w:kern w:val="0"/>
          <w:sz w:val="15"/>
          <w:szCs w:val="15"/>
          <w:u w:val="none"/>
        </w:rPr>
      </w:pP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editItems(Model</w:t>
      </w:r>
      <w:r>
        <w:rPr>
          <w:rFonts w:ascii="Consolas" w:hAnsi="Consolas" w:cs="Consolas"/>
          <w:color w:val="6A3E3E"/>
          <w:kern w:val="0"/>
          <w:sz w:val="15"/>
          <w:szCs w:val="15"/>
          <w:u w:val="none"/>
        </w:rPr>
        <w:t>model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,</w:t>
      </w:r>
      <w:r>
        <w:rPr>
          <w:rFonts w:ascii="Consolas" w:hAnsi="Consolas" w:cs="Consolas"/>
          <w:color w:val="646464"/>
          <w:kern w:val="0"/>
          <w:sz w:val="15"/>
          <w:szCs w:val="15"/>
          <w:u w:val="none"/>
        </w:rPr>
        <w:t>@RequestParam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(value=</w:t>
      </w:r>
      <w:r>
        <w:rPr>
          <w:rFonts w:ascii="Consolas" w:hAnsi="Consolas" w:cs="Consolas"/>
          <w:color w:val="2A00FF"/>
          <w:kern w:val="0"/>
          <w:sz w:val="15"/>
          <w:szCs w:val="15"/>
          <w:u w:val="none"/>
        </w:rPr>
        <w:t>"id"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 xml:space="preserve">) Integer </w:t>
      </w:r>
      <w:r>
        <w:rPr>
          <w:rFonts w:ascii="Consolas" w:hAnsi="Consolas" w:cs="Consolas"/>
          <w:color w:val="6A3E3E"/>
          <w:kern w:val="0"/>
          <w:sz w:val="15"/>
          <w:szCs w:val="15"/>
          <w:u w:val="none"/>
        </w:rPr>
        <w:t>items_id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)</w:t>
      </w:r>
    </w:p>
    <w:p>
      <w:pPr>
        <w:pStyle w:val="15"/>
        <w:numPr>
          <w:ilvl w:val="0"/>
          <w:numId w:val="11"/>
        </w:numPr>
        <w:ind w:firstLineChars="0"/>
        <w:rPr>
          <w:rFonts w:ascii="Consolas" w:hAnsi="Consolas" w:cs="Consolas"/>
          <w:color w:val="000000"/>
          <w:kern w:val="0"/>
          <w:sz w:val="15"/>
          <w:szCs w:val="15"/>
          <w:u w:val="none"/>
        </w:rPr>
      </w:pP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editItems(Model</w:t>
      </w:r>
      <w:r>
        <w:rPr>
          <w:rFonts w:ascii="Consolas" w:hAnsi="Consolas" w:cs="Consolas"/>
          <w:color w:val="6A3E3E"/>
          <w:kern w:val="0"/>
          <w:sz w:val="15"/>
          <w:szCs w:val="15"/>
          <w:u w:val="none"/>
        </w:rPr>
        <w:t>model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,</w:t>
      </w:r>
      <w:r>
        <w:rPr>
          <w:rFonts w:ascii="Consolas" w:hAnsi="Consolas" w:cs="Consolas"/>
          <w:color w:val="646464"/>
          <w:kern w:val="0"/>
          <w:sz w:val="15"/>
          <w:szCs w:val="15"/>
          <w:u w:val="none"/>
        </w:rPr>
        <w:t>@RequestParam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(value=</w:t>
      </w:r>
      <w:r>
        <w:rPr>
          <w:rFonts w:ascii="Consolas" w:hAnsi="Consolas" w:cs="Consolas"/>
          <w:color w:val="2A00FF"/>
          <w:kern w:val="0"/>
          <w:sz w:val="15"/>
          <w:szCs w:val="15"/>
          <w:u w:val="none"/>
        </w:rPr>
        <w:t>"id"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,required=</w:t>
      </w:r>
      <w:r>
        <w:rPr>
          <w:rFonts w:ascii="Consolas" w:hAnsi="Consolas" w:cs="Consolas"/>
          <w:b/>
          <w:bCs/>
          <w:color w:val="7F0055"/>
          <w:kern w:val="0"/>
          <w:sz w:val="15"/>
          <w:szCs w:val="15"/>
          <w:u w:val="none"/>
        </w:rPr>
        <w:t>true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 xml:space="preserve">) Integer </w:t>
      </w:r>
      <w:r>
        <w:rPr>
          <w:rFonts w:ascii="Consolas" w:hAnsi="Consolas" w:cs="Consolas"/>
          <w:color w:val="6A3E3E"/>
          <w:kern w:val="0"/>
          <w:sz w:val="15"/>
          <w:szCs w:val="15"/>
          <w:u w:val="none"/>
        </w:rPr>
        <w:t>items_id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)</w:t>
      </w:r>
    </w:p>
    <w:p>
      <w:pPr>
        <w:pStyle w:val="15"/>
        <w:numPr>
          <w:ilvl w:val="0"/>
          <w:numId w:val="11"/>
        </w:numPr>
        <w:ind w:firstLineChars="0"/>
        <w:rPr>
          <w:rFonts w:ascii="Consolas" w:hAnsi="Consolas" w:cs="Consolas"/>
          <w:color w:val="000000"/>
          <w:kern w:val="0"/>
          <w:sz w:val="15"/>
          <w:szCs w:val="15"/>
          <w:u w:val="none"/>
        </w:rPr>
      </w:pP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editItems(Model</w:t>
      </w:r>
      <w:r>
        <w:rPr>
          <w:rFonts w:ascii="Consolas" w:hAnsi="Consolas" w:cs="Consolas"/>
          <w:color w:val="6A3E3E"/>
          <w:kern w:val="0"/>
          <w:sz w:val="15"/>
          <w:szCs w:val="15"/>
          <w:u w:val="none"/>
        </w:rPr>
        <w:t>model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,</w:t>
      </w:r>
      <w:r>
        <w:rPr>
          <w:rFonts w:ascii="Consolas" w:hAnsi="Consolas" w:cs="Consolas"/>
          <w:color w:val="646464"/>
          <w:kern w:val="0"/>
          <w:sz w:val="15"/>
          <w:szCs w:val="15"/>
          <w:u w:val="none"/>
        </w:rPr>
        <w:t>@RequestParam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(value=</w:t>
      </w:r>
      <w:r>
        <w:rPr>
          <w:rFonts w:ascii="Consolas" w:hAnsi="Consolas" w:cs="Consolas"/>
          <w:color w:val="2A00FF"/>
          <w:kern w:val="0"/>
          <w:sz w:val="15"/>
          <w:szCs w:val="15"/>
          <w:u w:val="none"/>
        </w:rPr>
        <w:t>"id"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,required=</w:t>
      </w:r>
      <w:r>
        <w:rPr>
          <w:rFonts w:ascii="Consolas" w:hAnsi="Consolas" w:cs="Consolas"/>
          <w:b/>
          <w:bCs/>
          <w:color w:val="7F0055"/>
          <w:kern w:val="0"/>
          <w:sz w:val="15"/>
          <w:szCs w:val="15"/>
          <w:u w:val="none"/>
        </w:rPr>
        <w:t>true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,defaultValue=</w:t>
      </w:r>
      <w:r>
        <w:rPr>
          <w:rFonts w:ascii="Consolas" w:hAnsi="Consolas" w:cs="Consolas"/>
          <w:color w:val="2A00FF"/>
          <w:kern w:val="0"/>
          <w:sz w:val="15"/>
          <w:szCs w:val="15"/>
          <w:u w:val="none"/>
        </w:rPr>
        <w:t>""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 xml:space="preserve">) Integer </w:t>
      </w:r>
      <w:r>
        <w:rPr>
          <w:rFonts w:ascii="Consolas" w:hAnsi="Consolas" w:cs="Consolas"/>
          <w:color w:val="6A3E3E"/>
          <w:kern w:val="0"/>
          <w:sz w:val="15"/>
          <w:szCs w:val="15"/>
          <w:u w:val="none"/>
        </w:rPr>
        <w:t>items_id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)</w:t>
      </w:r>
    </w:p>
    <w:p>
      <w:pPr>
        <w:rPr>
          <w:rFonts w:ascii="Consolas" w:hAnsi="Consolas" w:cs="Consolas"/>
          <w:color w:val="000000"/>
          <w:kern w:val="0"/>
          <w:sz w:val="26"/>
          <w:szCs w:val="26"/>
          <w:u w:val="none"/>
        </w:rPr>
      </w:pPr>
    </w:p>
    <w:p>
      <w:pPr>
        <w:rPr>
          <w:u w:val="none"/>
        </w:rPr>
      </w:pPr>
      <w:r>
        <w:rPr>
          <w:rFonts w:hint="eastAsia"/>
          <w:u w:val="none"/>
        </w:rPr>
        <w:t>使用@RequestParam对简单类型的参数进行绑定</w:t>
      </w:r>
    </w:p>
    <w:p>
      <w:pPr>
        <w:rPr>
          <w:u w:val="none"/>
        </w:rPr>
      </w:pPr>
      <w:r>
        <w:rPr>
          <w:rFonts w:hint="eastAsia"/>
          <w:u w:val="none"/>
        </w:rPr>
        <w:t>如果不适用@RequestParam，要求request传入的参数名称和Controller方法的形参名一致，方可绑定成功。</w:t>
      </w:r>
    </w:p>
    <w:p>
      <w:pPr>
        <w:rPr>
          <w:u w:val="none"/>
        </w:rPr>
      </w:pPr>
      <w:r>
        <w:rPr>
          <w:rFonts w:hint="eastAsia"/>
          <w:u w:val="none"/>
        </w:rPr>
        <w:t>如果使用@RequestParam，不用限制request传入的参数名称和controller方法的形参名称一致。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124333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如果遇到上边的情况，肯定是id参数没有指定，即在@RequestParam中设置了required=true,而没有给此id传入任何值。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//商品信息修改页面的展示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"/editItems"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//@RequestParam里面指定request传入参数名称和形参进行绑定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//required指定参数是否必须要传入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//通过defaultValue可以设置默认值，如果id参数没有传入，将默认值和形参进行绑定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String editItems(Model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model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</w:t>
      </w:r>
      <w:r>
        <w:rPr>
          <w:rFonts w:ascii="Consolas" w:hAnsi="Consolas" w:cs="Consolas"/>
          <w:color w:val="646464"/>
          <w:kern w:val="0"/>
          <w:sz w:val="26"/>
          <w:szCs w:val="26"/>
          <w:highlight w:val="yellow"/>
          <w:u w:val="none"/>
        </w:rPr>
        <w:t>@RequestParam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yellow"/>
          <w:u w:val="none"/>
        </w:rPr>
        <w:t>(value=</w:t>
      </w:r>
      <w:r>
        <w:rPr>
          <w:rFonts w:ascii="Consolas" w:hAnsi="Consolas" w:cs="Consolas"/>
          <w:color w:val="2A00FF"/>
          <w:kern w:val="0"/>
          <w:sz w:val="26"/>
          <w:szCs w:val="26"/>
          <w:highlight w:val="yellow"/>
          <w:u w:val="none"/>
        </w:rPr>
        <w:t>"id"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yellow"/>
          <w:u w:val="none"/>
        </w:rPr>
        <w:t>,required=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highlight w:val="yellow"/>
          <w:u w:val="none"/>
        </w:rPr>
        <w:t>true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yellow"/>
          <w:u w:val="none"/>
        </w:rPr>
        <w:t>,defaultValue=</w:t>
      </w:r>
      <w:r>
        <w:rPr>
          <w:rFonts w:ascii="Consolas" w:hAnsi="Consolas" w:cs="Consolas"/>
          <w:color w:val="2A00FF"/>
          <w:kern w:val="0"/>
          <w:sz w:val="26"/>
          <w:szCs w:val="26"/>
          <w:highlight w:val="yellow"/>
          <w:u w:val="none"/>
        </w:rPr>
        <w:t>""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yellow"/>
          <w:u w:val="none"/>
        </w:rPr>
        <w:t xml:space="preserve">) Integer </w:t>
      </w:r>
      <w:r>
        <w:rPr>
          <w:rFonts w:ascii="Consolas" w:hAnsi="Consolas" w:cs="Consolas"/>
          <w:color w:val="6A3E3E"/>
          <w:kern w:val="0"/>
          <w:sz w:val="26"/>
          <w:szCs w:val="26"/>
          <w:highlight w:val="yellow"/>
          <w:u w:val="none"/>
        </w:rPr>
        <w:t>items_id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yellow"/>
          <w:u w:val="none"/>
        </w:rPr>
        <w:t>)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//调用service，根据id查询商品信息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ItemsCustomer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color w:val="0000C0"/>
          <w:kern w:val="0"/>
          <w:sz w:val="26"/>
          <w:szCs w:val="26"/>
          <w:u w:val="none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.findItemsById(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items_id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//通过形参中的model将model数据传到页面,相当于mav.addObject("list",itemslist)方法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model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.addAttribute(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"itemsCustomer"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,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2A00FF"/>
          <w:kern w:val="0"/>
          <w:sz w:val="26"/>
          <w:szCs w:val="26"/>
          <w:u w:val="none"/>
        </w:rPr>
        <w:t>"items/editItems"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rPr>
          <w:u w:val="none"/>
        </w:rPr>
      </w:pPr>
    </w:p>
    <w:p>
      <w:pPr>
        <w:pStyle w:val="3"/>
        <w:rPr>
          <w:u w:val="none"/>
        </w:rPr>
      </w:pPr>
      <w:r>
        <w:rPr>
          <w:rFonts w:hint="eastAsia"/>
          <w:u w:val="none"/>
        </w:rPr>
        <w:t>14.4  绑定POJO</w:t>
      </w:r>
    </w:p>
    <w:p>
      <w:pPr>
        <w:pStyle w:val="15"/>
        <w:numPr>
          <w:ilvl w:val="0"/>
          <w:numId w:val="10"/>
        </w:numPr>
        <w:ind w:firstLineChars="0"/>
        <w:rPr>
          <w:u w:val="none"/>
        </w:rPr>
      </w:pPr>
      <w:r>
        <w:rPr>
          <w:rFonts w:hint="eastAsia"/>
          <w:u w:val="none"/>
        </w:rPr>
        <w:t>页面中input的name和Controller的POJO形参中的属性名称一致，将页面中的数据绑定到POJO。</w:t>
      </w:r>
    </w:p>
    <w:p>
      <w:pPr>
        <w:pStyle w:val="15"/>
        <w:numPr>
          <w:ilvl w:val="0"/>
          <w:numId w:val="10"/>
        </w:numPr>
        <w:ind w:firstLineChars="0"/>
        <w:rPr>
          <w:u w:val="none"/>
        </w:rPr>
      </w:pPr>
      <w:r>
        <w:rPr>
          <w:rFonts w:hint="eastAsia"/>
          <w:u w:val="none"/>
        </w:rPr>
        <w:t>POJO的绑定和简单类型的绑定互不影响，当形参中有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editItems(Model</w:t>
      </w:r>
      <w:r>
        <w:rPr>
          <w:rFonts w:ascii="Consolas" w:hAnsi="Consolas" w:cs="Consolas"/>
          <w:color w:val="6A3E3E"/>
          <w:kern w:val="0"/>
          <w:sz w:val="15"/>
          <w:szCs w:val="15"/>
          <w:u w:val="none"/>
        </w:rPr>
        <w:t>model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 xml:space="preserve">, Integer </w:t>
      </w:r>
      <w:r>
        <w:rPr>
          <w:rFonts w:ascii="Consolas" w:hAnsi="Consolas" w:cs="Consolas"/>
          <w:color w:val="6A3E3E"/>
          <w:kern w:val="0"/>
          <w:sz w:val="15"/>
          <w:szCs w:val="15"/>
          <w:u w:val="none"/>
        </w:rPr>
        <w:t>id</w:t>
      </w:r>
      <w:r>
        <w:rPr>
          <w:rFonts w:hint="eastAsia" w:ascii="Consolas" w:hAnsi="Consolas" w:cs="Consolas"/>
          <w:color w:val="6A3E3E"/>
          <w:kern w:val="0"/>
          <w:sz w:val="15"/>
          <w:szCs w:val="15"/>
          <w:u w:val="none"/>
        </w:rPr>
        <w:t xml:space="preserve">,String </w:t>
      </w:r>
      <w:r>
        <w:rPr>
          <w:rFonts w:hint="eastAsia" w:ascii="Consolas" w:hAnsi="Consolas" w:cs="Consolas"/>
          <w:color w:val="6A3E3E"/>
          <w:kern w:val="0"/>
          <w:sz w:val="15"/>
          <w:szCs w:val="15"/>
          <w:highlight w:val="yellow"/>
          <w:u w:val="none"/>
        </w:rPr>
        <w:t>details</w:t>
      </w:r>
      <w:r>
        <w:rPr>
          <w:rFonts w:hint="eastAsia" w:ascii="Consolas" w:hAnsi="Consolas" w:cs="Consolas"/>
          <w:color w:val="6A3E3E"/>
          <w:kern w:val="0"/>
          <w:sz w:val="15"/>
          <w:szCs w:val="15"/>
          <w:u w:val="none"/>
        </w:rPr>
        <w:t>,ItemsCustoemr itemsCustomer</w:t>
      </w:r>
      <w:r>
        <w:rPr>
          <w:rFonts w:ascii="Consolas" w:hAnsi="Consolas" w:cs="Consolas"/>
          <w:color w:val="000000"/>
          <w:kern w:val="0"/>
          <w:sz w:val="15"/>
          <w:szCs w:val="15"/>
          <w:u w:val="none"/>
        </w:rPr>
        <w:t>)</w:t>
      </w:r>
      <w:r>
        <w:rPr>
          <w:u w:val="none"/>
        </w:rPr>
        <w:t>的时候</w:t>
      </w:r>
      <w:r>
        <w:rPr>
          <w:rFonts w:hint="eastAsia"/>
          <w:u w:val="none"/>
        </w:rPr>
        <w:t>，</w:t>
      </w:r>
      <w:r>
        <w:rPr>
          <w:u w:val="none"/>
        </w:rPr>
        <w:t>String的</w:t>
      </w:r>
      <w:r>
        <w:rPr>
          <w:rFonts w:hint="eastAsia"/>
          <w:highlight w:val="yellow"/>
          <w:u w:val="none"/>
        </w:rPr>
        <w:t>deteils</w:t>
      </w:r>
      <w:r>
        <w:rPr>
          <w:u w:val="none"/>
        </w:rPr>
        <w:t>和POJO</w:t>
      </w:r>
      <w:r>
        <w:rPr>
          <w:rFonts w:hint="eastAsia"/>
          <w:u w:val="none"/>
        </w:rPr>
        <w:t>（ItemsCustomer）中的</w:t>
      </w:r>
      <w:r>
        <w:rPr>
          <w:rFonts w:hint="eastAsia"/>
          <w:highlight w:val="yellow"/>
          <w:u w:val="none"/>
        </w:rPr>
        <w:t>details</w:t>
      </w:r>
      <w:r>
        <w:rPr>
          <w:rFonts w:hint="eastAsia"/>
          <w:u w:val="none"/>
        </w:rPr>
        <w:t>属性是互不影响的，即只要页面传来有&lt;input name=</w:t>
      </w:r>
      <w:r>
        <w:rPr>
          <w:u w:val="none"/>
        </w:rPr>
        <w:t>”</w:t>
      </w:r>
      <w:r>
        <w:rPr>
          <w:rFonts w:hint="eastAsia"/>
          <w:highlight w:val="red"/>
          <w:u w:val="none"/>
        </w:rPr>
        <w:t>details</w:t>
      </w:r>
      <w:r>
        <w:rPr>
          <w:u w:val="none"/>
        </w:rPr>
        <w:t>”</w:t>
      </w:r>
      <w:r>
        <w:rPr>
          <w:rFonts w:hint="eastAsia"/>
          <w:u w:val="none"/>
        </w:rPr>
        <w:t>这个属性,就会把</w:t>
      </w:r>
      <w:r>
        <w:rPr>
          <w:rFonts w:hint="eastAsia"/>
          <w:highlight w:val="red"/>
          <w:u w:val="none"/>
        </w:rPr>
        <w:t>details</w:t>
      </w:r>
      <w:r>
        <w:rPr>
          <w:rFonts w:hint="eastAsia"/>
          <w:u w:val="none"/>
        </w:rPr>
        <w:t>与形参进行绑定。</w:t>
      </w:r>
    </w:p>
    <w:p>
      <w:pPr>
        <w:pStyle w:val="15"/>
        <w:numPr>
          <w:ilvl w:val="0"/>
          <w:numId w:val="10"/>
        </w:numPr>
        <w:ind w:firstLineChars="0"/>
        <w:rPr>
          <w:u w:val="none"/>
        </w:rPr>
      </w:pPr>
      <w:r>
        <w:rPr>
          <w:rFonts w:hint="eastAsia"/>
          <w:u w:val="none"/>
        </w:rPr>
        <w:t>页面定义：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1248410"/>
            <wp:effectExtent l="0" t="0" r="254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Controller的POJO的定义：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4533900" cy="3596640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14.5 自定义参数绑定实现日期类型的绑定</w:t>
      </w:r>
    </w:p>
    <w:p>
      <w:pPr>
        <w:rPr>
          <w:u w:val="none"/>
        </w:rPr>
      </w:pPr>
      <w:r>
        <w:rPr>
          <w:rFonts w:hint="eastAsia"/>
          <w:u w:val="none"/>
        </w:rPr>
        <w:t>对于Controller中形参中POJO对象，如果属性中有日期类型，需要自定义参数绑定。</w:t>
      </w:r>
    </w:p>
    <w:p>
      <w:pPr>
        <w:rPr>
          <w:u w:val="none"/>
        </w:rPr>
      </w:pPr>
      <w:r>
        <w:rPr>
          <w:rFonts w:hint="eastAsia"/>
          <w:u w:val="none"/>
        </w:rPr>
        <w:t>将请求的日期的数据串转换成日期类型，要转换的日期类型和POJO中的属性的类型保持一致，所以自定义参数绑定将日期传转换成java.utils.Data类型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3187065" cy="255968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7"/>
                    <a:srcRect l="17599" t="3576" r="47894" b="47147"/>
                    <a:stretch>
                      <a:fillRect/>
                    </a:stretch>
                  </pic:blipFill>
                  <pic:spPr>
                    <a:xfrm>
                      <a:off x="0" y="0"/>
                      <a:ext cx="3189118" cy="2561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需要向</w:t>
      </w:r>
      <w:r>
        <w:rPr>
          <w:u w:val="none"/>
        </w:rPr>
        <w:t>S</w:t>
      </w:r>
      <w:r>
        <w:rPr>
          <w:rFonts w:hint="eastAsia"/>
          <w:u w:val="none"/>
        </w:rPr>
        <w:t>pringmvc.xml中配置，在处理器适配器中注入自定义的参数绑定 组件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&lt;!--mvc:annotation-driven默认加载很多的参数绑定方法，比如json转换解析器就默认加载，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如果使用mvc:annotation-driven，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就不需要配置上边的额两种RequestMappingHandlerMapping和RequestMappingHandlerAdapter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 xml:space="preserve">       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mvc:annotation-driven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conversion-service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"conversionService"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自定义参数绑定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"conversio</w:t>
      </w:r>
      <w:r>
        <w:rPr>
          <w:rFonts w:hint="eastAsia" w:ascii="Consolas" w:hAnsi="Consolas" w:cs="Consolas"/>
          <w:i/>
          <w:iCs/>
          <w:color w:val="2A00FF"/>
          <w:kern w:val="0"/>
          <w:sz w:val="26"/>
          <w:szCs w:val="26"/>
          <w:u w:val="none"/>
          <w:lang w:val="en-US" w:eastAsia="zh-CN"/>
        </w:rPr>
        <w:t>n</w:t>
      </w:r>
      <w:bookmarkStart w:id="0" w:name="_GoBack"/>
      <w:bookmarkEnd w:id="0"/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Service"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"org.springframework.format.support.FormattingConversionServiceFactoryBean"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转换器</w:t>
      </w:r>
      <w:r>
        <w:rPr>
          <w:rFonts w:hint="eastAsia" w:ascii="Consolas" w:hAnsi="Consolas" w:cs="Consolas"/>
          <w:color w:val="3F5FBF"/>
          <w:kern w:val="0"/>
          <w:sz w:val="26"/>
          <w:szCs w:val="26"/>
          <w:u w:val="none"/>
        </w:rPr>
        <w:t>，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自定义的</w:t>
      </w:r>
      <w:r>
        <w:rPr>
          <w:rFonts w:hint="eastAsia" w:ascii="Consolas" w:hAnsi="Consolas" w:cs="Consolas"/>
          <w:color w:val="3F5FBF"/>
          <w:kern w:val="0"/>
          <w:sz w:val="26"/>
          <w:szCs w:val="26"/>
          <w:u w:val="none"/>
        </w:rPr>
        <w:t>，</w:t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在下面写出了日期转换类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"converters"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list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  <w:u w:val="none"/>
        </w:rPr>
        <w:t>&lt;!-- 日期类型的转换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u w:val="none"/>
        </w:rPr>
        <w:t>"com.wbs.converter.DateConverter"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list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C2D69B" w:themeFill="accent3" w:themeFillTint="99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//日期转换类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DateConverter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implements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Converter&lt;String,Date&gt;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u w:val="none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Date convert(String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source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//将日期串转换成日期类型 （格式是：yyyy-MM-dd HH:mm:ss）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SimpleDateFormat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simpleDateFormat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SimpleDateFormat(“</w:t>
      </w:r>
      <w:r>
        <w:rPr>
          <w:rFonts w:hint="eastAsia" w:ascii="Consolas" w:hAnsi="Consolas" w:cs="Consolas"/>
          <w:color w:val="000000"/>
          <w:kern w:val="0"/>
          <w:sz w:val="26"/>
          <w:szCs w:val="26"/>
          <w:u w:val="none"/>
        </w:rPr>
        <w:t>yyyy-MM-dd HH:mm:ss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”);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try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//转换成功，直接返回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simpleDateFormat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.parse(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source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catch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(ParseException </w:t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6"/>
          <w:szCs w:val="26"/>
          <w:u w:val="none"/>
        </w:rPr>
        <w:t>TODO</w:t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 xml:space="preserve"> Auto-generated catch block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  <w:u w:val="none"/>
        </w:rPr>
        <w:t>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.printStackTrace();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  <w:u w:val="none"/>
        </w:rPr>
        <w:t>//如果参数绑定失败，返回空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u w:val="none"/>
        </w:rPr>
        <w:t>null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}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1806575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14.6配置方式2</w:t>
      </w:r>
    </w:p>
    <w:p>
      <w:pPr>
        <w:rPr>
          <w:u w:val="none"/>
        </w:rPr>
      </w:pPr>
      <w:r>
        <w:rPr>
          <w:rFonts w:hint="eastAsia"/>
          <w:u w:val="none"/>
        </w:rPr>
        <w:t>向下边的适配器中注入customBinder: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1651635"/>
            <wp:effectExtent l="0" t="0" r="254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rFonts w:hint="eastAsia"/>
          <w:u w:val="none"/>
        </w:rPr>
        <w:t>webBindingInitializer是对外提供的参数绑定的接口。</w:t>
      </w:r>
    </w:p>
    <w:p>
      <w:pPr>
        <w:rPr>
          <w:u w:val="none"/>
        </w:rPr>
      </w:pPr>
      <w:r>
        <w:rPr>
          <w:u w:val="none"/>
        </w:rPr>
        <w:t>向下边的注入自定义的con</w:t>
      </w:r>
      <w:r>
        <w:rPr>
          <w:rFonts w:hint="eastAsia"/>
          <w:u w:val="none"/>
        </w:rPr>
        <w:t>versionService:</w:t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1362075"/>
            <wp:effectExtent l="0" t="0" r="254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/>
        </w:rPr>
      </w:pPr>
      <w:r>
        <w:rPr>
          <w:u w:val="none"/>
        </w:rPr>
        <w:drawing>
          <wp:inline distT="0" distB="0" distL="0" distR="0">
            <wp:extent cx="5274310" cy="240538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u w:val="none"/>
        </w:rPr>
      </w:pPr>
      <w:r>
        <w:rPr>
          <w:rFonts w:hint="eastAsia"/>
          <w:u w:val="none"/>
        </w:rPr>
        <w:t>15乱码问题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15.1 POST乱码</w:t>
      </w:r>
    </w:p>
    <w:p>
      <w:pPr>
        <w:rPr>
          <w:u w:val="none"/>
        </w:rPr>
      </w:pPr>
      <w:r>
        <w:rPr>
          <w:rFonts w:hint="eastAsia"/>
          <w:u w:val="none"/>
        </w:rPr>
        <w:t>在web.xml中添加post乱码的过滤器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filter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 xml:space="preserve">    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filter-name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CharacterEncodingFilter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filter-name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filter-class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filter-class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init-param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encoding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param-value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utf-8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param-value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init-param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filter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filter-mapping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filter-name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CharacterEncodingFilter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filter-name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url-pattern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>/*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url-pattern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b/>
          <w:sz w:val="26"/>
          <w:szCs w:val="26"/>
          <w:u w:val="none"/>
        </w:rPr>
      </w:pPr>
      <w:r>
        <w:rPr>
          <w:rFonts w:ascii="Consolas" w:hAnsi="Consolas" w:cs="Consolas"/>
          <w:color w:val="000000"/>
          <w:kern w:val="0"/>
          <w:sz w:val="26"/>
          <w:szCs w:val="26"/>
          <w:u w:val="none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  <w:u w:val="none"/>
        </w:rPr>
        <w:t>filter-mapping</w:t>
      </w:r>
      <w:r>
        <w:rPr>
          <w:rFonts w:ascii="Consolas" w:hAnsi="Consolas" w:cs="Consolas"/>
          <w:color w:val="008080"/>
          <w:kern w:val="0"/>
          <w:sz w:val="26"/>
          <w:szCs w:val="26"/>
          <w:u w:val="none"/>
        </w:rPr>
        <w:t>&gt;</w:t>
      </w:r>
    </w:p>
    <w:p>
      <w:pPr>
        <w:pStyle w:val="3"/>
        <w:rPr>
          <w:u w:val="none"/>
        </w:rPr>
      </w:pPr>
      <w:r>
        <w:rPr>
          <w:rFonts w:hint="eastAsia"/>
          <w:u w:val="none"/>
        </w:rPr>
        <w:t>15.1 get乱码</w:t>
      </w:r>
    </w:p>
    <w:p>
      <w:pPr>
        <w:rPr>
          <w:u w:val="none"/>
        </w:rPr>
      </w:pPr>
      <w:r>
        <w:rPr>
          <w:u w:val="none"/>
        </w:rPr>
        <w:t>G</w:t>
      </w:r>
      <w:r>
        <w:rPr>
          <w:rFonts w:hint="eastAsia"/>
          <w:u w:val="none"/>
        </w:rPr>
        <w:t>et乱码有两种解决方法：</w:t>
      </w:r>
    </w:p>
    <w:p>
      <w:pPr>
        <w:pStyle w:val="15"/>
        <w:numPr>
          <w:ilvl w:val="0"/>
          <w:numId w:val="12"/>
        </w:numPr>
        <w:ind w:firstLineChars="0"/>
        <w:rPr>
          <w:u w:val="none"/>
        </w:rPr>
      </w:pPr>
      <w:r>
        <w:rPr>
          <w:rFonts w:hint="eastAsia"/>
          <w:u w:val="none"/>
        </w:rPr>
        <w:t>修改tomcat配置文件添加编码与工程编码一致，如下：</w:t>
      </w:r>
    </w:p>
    <w:p>
      <w:pPr>
        <w:rPr>
          <w:u w:val="none"/>
        </w:rPr>
      </w:pPr>
      <w:r>
        <w:rPr>
          <w:rFonts w:hint="eastAsia"/>
          <w:u w:val="none"/>
        </w:rPr>
        <w:t xml:space="preserve">&lt;Connector </w:t>
      </w:r>
      <w:r>
        <w:rPr>
          <w:rFonts w:hint="eastAsia"/>
          <w:highlight w:val="red"/>
          <w:u w:val="none"/>
        </w:rPr>
        <w:t>URIEncoding=</w:t>
      </w:r>
      <w:r>
        <w:rPr>
          <w:highlight w:val="red"/>
          <w:u w:val="none"/>
        </w:rPr>
        <w:t>”</w:t>
      </w:r>
      <w:r>
        <w:rPr>
          <w:rFonts w:hint="eastAsia"/>
          <w:highlight w:val="red"/>
          <w:u w:val="none"/>
        </w:rPr>
        <w:t>utf-8</w:t>
      </w:r>
      <w:r>
        <w:rPr>
          <w:highlight w:val="red"/>
          <w:u w:val="none"/>
        </w:rPr>
        <w:t>”</w:t>
      </w:r>
      <w:r>
        <w:rPr>
          <w:rFonts w:hint="eastAsia"/>
          <w:u w:val="none"/>
        </w:rPr>
        <w:t xml:space="preserve"> connectionTimeOut=</w:t>
      </w:r>
      <w:r>
        <w:rPr>
          <w:u w:val="none"/>
        </w:rPr>
        <w:t>”</w:t>
      </w:r>
      <w:r>
        <w:rPr>
          <w:rFonts w:hint="eastAsia"/>
          <w:u w:val="none"/>
        </w:rPr>
        <w:t>200000</w:t>
      </w:r>
      <w:r>
        <w:rPr>
          <w:u w:val="none"/>
        </w:rPr>
        <w:t>”</w:t>
      </w:r>
      <w:r>
        <w:rPr>
          <w:rFonts w:hint="eastAsia"/>
          <w:u w:val="none"/>
        </w:rPr>
        <w:t xml:space="preserve"> port=</w:t>
      </w:r>
      <w:r>
        <w:rPr>
          <w:u w:val="none"/>
        </w:rPr>
        <w:t>”</w:t>
      </w:r>
      <w:r>
        <w:rPr>
          <w:rFonts w:hint="eastAsia"/>
          <w:u w:val="none"/>
        </w:rPr>
        <w:t>8080</w:t>
      </w:r>
      <w:r>
        <w:rPr>
          <w:u w:val="none"/>
        </w:rPr>
        <w:t>”</w:t>
      </w:r>
      <w:r>
        <w:rPr>
          <w:rFonts w:hint="eastAsia"/>
          <w:u w:val="none"/>
        </w:rPr>
        <w:t xml:space="preserve"> protocol=</w:t>
      </w:r>
      <w:r>
        <w:rPr>
          <w:u w:val="none"/>
        </w:rPr>
        <w:t>”</w:t>
      </w:r>
      <w:r>
        <w:rPr>
          <w:rFonts w:hint="eastAsia"/>
          <w:u w:val="none"/>
        </w:rPr>
        <w:t>HTTP/1.1</w:t>
      </w:r>
      <w:r>
        <w:rPr>
          <w:u w:val="none"/>
        </w:rPr>
        <w:t>”</w:t>
      </w:r>
      <w:r>
        <w:rPr>
          <w:rFonts w:hint="eastAsia"/>
          <w:u w:val="none"/>
        </w:rPr>
        <w:t xml:space="preserve"> redirectPort=</w:t>
      </w:r>
      <w:r>
        <w:rPr>
          <w:u w:val="none"/>
        </w:rPr>
        <w:t>”</w:t>
      </w:r>
      <w:r>
        <w:rPr>
          <w:rFonts w:hint="eastAsia"/>
          <w:u w:val="none"/>
        </w:rPr>
        <w:t>8443</w:t>
      </w:r>
      <w:r>
        <w:rPr>
          <w:u w:val="none"/>
        </w:rPr>
        <w:t>”</w:t>
      </w:r>
      <w:r>
        <w:rPr>
          <w:rFonts w:hint="eastAsia"/>
          <w:u w:val="none"/>
        </w:rPr>
        <w:t>/&gt;</w:t>
      </w:r>
    </w:p>
    <w:p>
      <w:pPr>
        <w:pStyle w:val="15"/>
        <w:numPr>
          <w:ilvl w:val="0"/>
          <w:numId w:val="12"/>
        </w:numPr>
        <w:ind w:firstLineChars="0"/>
        <w:rPr>
          <w:u w:val="none"/>
        </w:rPr>
      </w:pPr>
      <w:r>
        <w:rPr>
          <w:rFonts w:hint="eastAsia"/>
          <w:u w:val="none"/>
        </w:rPr>
        <w:t>另一种方法对参数重新进行编码</w:t>
      </w:r>
    </w:p>
    <w:p>
      <w:pPr>
        <w:pStyle w:val="15"/>
        <w:ind w:left="360" w:firstLine="0" w:firstLineChars="0"/>
        <w:rPr>
          <w:u w:val="none"/>
        </w:rPr>
      </w:pPr>
      <w:r>
        <w:rPr>
          <w:rFonts w:hint="eastAsia"/>
          <w:u w:val="none"/>
        </w:rPr>
        <w:t xml:space="preserve">String Username= new </w:t>
      </w:r>
    </w:p>
    <w:p>
      <w:pPr>
        <w:pStyle w:val="15"/>
        <w:ind w:left="360" w:firstLine="0" w:firstLineChars="0"/>
        <w:rPr>
          <w:u w:val="none"/>
        </w:rPr>
      </w:pPr>
      <w:r>
        <w:rPr>
          <w:rFonts w:hint="eastAsia"/>
          <w:u w:val="none"/>
        </w:rPr>
        <w:t>String(request.getParameter(</w:t>
      </w:r>
      <w:r>
        <w:rPr>
          <w:u w:val="none"/>
        </w:rPr>
        <w:t>“</w:t>
      </w:r>
      <w:r>
        <w:rPr>
          <w:rFonts w:hint="eastAsia"/>
          <w:u w:val="none"/>
        </w:rPr>
        <w:t>username</w:t>
      </w:r>
      <w:r>
        <w:rPr>
          <w:u w:val="none"/>
        </w:rPr>
        <w:t>”</w:t>
      </w:r>
      <w:r>
        <w:rPr>
          <w:rFonts w:hint="eastAsia"/>
          <w:u w:val="none"/>
        </w:rPr>
        <w:t>).getBytes(</w:t>
      </w:r>
      <w:r>
        <w:rPr>
          <w:u w:val="none"/>
        </w:rPr>
        <w:t>“</w:t>
      </w:r>
      <w:r>
        <w:rPr>
          <w:rFonts w:hint="eastAsia"/>
          <w:u w:val="none"/>
        </w:rPr>
        <w:t>ISO-8859-1</w:t>
      </w:r>
      <w:r>
        <w:rPr>
          <w:u w:val="none"/>
        </w:rPr>
        <w:t>”</w:t>
      </w:r>
      <w:r>
        <w:rPr>
          <w:rFonts w:hint="eastAsia"/>
          <w:u w:val="none"/>
        </w:rPr>
        <w:t>),</w:t>
      </w:r>
      <w:r>
        <w:rPr>
          <w:u w:val="none"/>
        </w:rPr>
        <w:t>”</w:t>
      </w:r>
      <w:r>
        <w:rPr>
          <w:rFonts w:hint="eastAsia"/>
          <w:u w:val="none"/>
        </w:rPr>
        <w:t>utf-8</w:t>
      </w:r>
      <w:r>
        <w:rPr>
          <w:u w:val="none"/>
        </w:rPr>
        <w:t>”</w:t>
      </w:r>
      <w:r>
        <w:rPr>
          <w:rFonts w:hint="eastAsia"/>
          <w:u w:val="none"/>
        </w:rPr>
        <w:t>)</w:t>
      </w:r>
    </w:p>
    <w:p>
      <w:pPr>
        <w:rPr>
          <w:u w:val="none"/>
        </w:rPr>
      </w:pPr>
      <w:r>
        <w:rPr>
          <w:u w:val="none"/>
        </w:rPr>
        <w:t>I</w:t>
      </w:r>
      <w:r>
        <w:rPr>
          <w:rFonts w:hint="eastAsia"/>
          <w:u w:val="none"/>
        </w:rPr>
        <w:t>so-8859-1 是tomcat默认编码，需要将tomcat编码后的内容安urf-8进行编码。</w:t>
      </w:r>
    </w:p>
    <w:p>
      <w:pPr>
        <w:pStyle w:val="2"/>
        <w:rPr>
          <w:rFonts w:hint="eastAsia"/>
          <w:u w:val="none"/>
        </w:rPr>
      </w:pPr>
      <w:r>
        <w:rPr>
          <w:rFonts w:hint="eastAsia"/>
          <w:u w:val="none"/>
        </w:rPr>
        <w:t xml:space="preserve">16 springmvc和struts2的区别 </w:t>
      </w:r>
    </w:p>
    <w:p>
      <w:pPr>
        <w:pStyle w:val="15"/>
        <w:numPr>
          <w:ilvl w:val="0"/>
          <w:numId w:val="13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springmvvc是基于方法开发的，而struts2是基于类开发的</w:t>
      </w:r>
    </w:p>
    <w:p>
      <w:pPr>
        <w:pStyle w:val="15"/>
        <w:numPr>
          <w:ilvl w:val="0"/>
          <w:numId w:val="13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springmvc将url和controller方法进行映射，映射成功之后，springmvc会生成一个Handler对象，对象中只包含一个method。</w:t>
      </w:r>
    </w:p>
    <w:p>
      <w:pPr>
        <w:pStyle w:val="15"/>
        <w:numPr>
          <w:ilvl w:val="0"/>
          <w:numId w:val="13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方法执行结束，形参数据销毁。</w:t>
      </w:r>
    </w:p>
    <w:p>
      <w:pPr>
        <w:pStyle w:val="15"/>
        <w:numPr>
          <w:ilvl w:val="0"/>
          <w:numId w:val="13"/>
        </w:numPr>
        <w:ind w:firstLineChars="0"/>
        <w:rPr>
          <w:rFonts w:hint="eastAsia"/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pringmvc可以进行单例开发，并且建议单例开发，但是struts2不行，因为struts2通过类的成员变量接受参数，无法使用单例，只能使用多例。</w:t>
      </w:r>
    </w:p>
    <w:p>
      <w:pPr>
        <w:pStyle w:val="15"/>
        <w:numPr>
          <w:ilvl w:val="0"/>
          <w:numId w:val="13"/>
        </w:numPr>
        <w:ind w:firstLineChars="0"/>
        <w:rPr>
          <w:rFonts w:hint="eastAsia"/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pringmvc的开发类似service的开发，更符合编码习惯。</w:t>
      </w:r>
    </w:p>
    <w:p>
      <w:pPr>
        <w:pStyle w:val="15"/>
        <w:numPr>
          <w:ilvl w:val="0"/>
          <w:numId w:val="13"/>
        </w:numPr>
        <w:ind w:firstLineChars="0"/>
        <w:rPr>
          <w:rFonts w:hint="eastAsia"/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truts2经过实际测试，速度慢在于使用了struts标签，如果使用struts2，建议使用jstl。</w:t>
      </w:r>
    </w:p>
    <w:p>
      <w:pPr>
        <w:pStyle w:val="2"/>
        <w:rPr>
          <w:rFonts w:hint="eastAsia"/>
          <w:u w:val="none"/>
        </w:rPr>
      </w:pPr>
      <w:r>
        <w:rPr>
          <w:u w:val="none"/>
        </w:rPr>
        <w:t>S</w:t>
      </w:r>
      <w:r>
        <w:rPr>
          <w:rFonts w:hint="eastAsia"/>
          <w:u w:val="none"/>
        </w:rPr>
        <w:t>pringmvc高级知识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>复习：</w:t>
      </w:r>
    </w:p>
    <w:p>
      <w:pPr>
        <w:pStyle w:val="15"/>
        <w:numPr>
          <w:ilvl w:val="0"/>
          <w:numId w:val="14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springmvc</w:t>
      </w:r>
      <w:r>
        <w:rPr>
          <w:u w:val="none"/>
        </w:rPr>
        <w:t>框架</w:t>
      </w:r>
      <w:r>
        <w:rPr>
          <w:rFonts w:hint="eastAsia"/>
          <w:u w:val="none"/>
        </w:rPr>
        <w:t>：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DispetcherServlet：前端控制器，接受请求（request），进行响应（response）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highlight w:val="yellow"/>
          <w:u w:val="none"/>
        </w:rPr>
        <w:t>Handlermapping</w:t>
      </w:r>
      <w:r>
        <w:rPr>
          <w:rFonts w:hint="eastAsia"/>
          <w:u w:val="none"/>
        </w:rPr>
        <w:t>:处理器映射器，根据url查找Handler，（可以通过xml配置、注解方式）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highlight w:val="yellow"/>
          <w:u w:val="none"/>
        </w:rPr>
        <w:t>HandlerAdapter</w:t>
      </w:r>
      <w:r>
        <w:rPr>
          <w:rFonts w:hint="eastAsia"/>
          <w:u w:val="none"/>
        </w:rPr>
        <w:t>：处理器适配器，根据特定规则去执行Handler，编写Handler按照适配器的要求编写。</w:t>
      </w:r>
    </w:p>
    <w:p>
      <w:pPr>
        <w:rPr>
          <w:rFonts w:hint="eastAsia"/>
          <w:b/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highlight w:val="yellow"/>
          <w:u w:val="none"/>
        </w:rPr>
        <w:t>Handler：</w:t>
      </w:r>
      <w:r>
        <w:rPr>
          <w:rFonts w:hint="eastAsia"/>
          <w:u w:val="none"/>
        </w:rPr>
        <w:t>处理器（后端控制器），需要程序员编写，</w:t>
      </w:r>
      <w:r>
        <w:rPr>
          <w:rFonts w:hint="eastAsia"/>
          <w:b/>
          <w:u w:val="none"/>
        </w:rPr>
        <w:t>常用注解的方式编写。</w:t>
      </w:r>
    </w:p>
    <w:p>
      <w:pPr>
        <w:rPr>
          <w:rFonts w:hint="eastAsia"/>
          <w:u w:val="none"/>
        </w:rPr>
      </w:pPr>
      <w:r>
        <w:rPr>
          <w:rFonts w:hint="eastAsia"/>
          <w:b/>
          <w:u w:val="none"/>
        </w:rPr>
        <w:tab/>
      </w:r>
      <w:r>
        <w:rPr>
          <w:rFonts w:hint="eastAsia"/>
          <w:b/>
          <w:u w:val="none"/>
        </w:rPr>
        <w:tab/>
      </w:r>
      <w:r>
        <w:rPr>
          <w:rFonts w:hint="eastAsia"/>
          <w:u w:val="none"/>
        </w:rPr>
        <w:t>handler处理器执行后是一个</w:t>
      </w:r>
      <w:r>
        <w:rPr>
          <w:rFonts w:hint="eastAsia"/>
          <w:b/>
          <w:u w:val="none"/>
        </w:rPr>
        <w:t>ModelAndView，具体开发时候，Handler返回的类型包括</w:t>
      </w:r>
      <w:r>
        <w:rPr>
          <w:rFonts w:hint="eastAsia"/>
          <w:u w:val="none"/>
        </w:rPr>
        <w:t>：ModelAndView、String（逻辑视图名）、void（在Handler的形参中添加request、response，类似原始的servlet，但是注意：此种方式可以通过指定response响应的结果类型，事项ＪＳＯＮ数据的输出）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view resolver</w:t>
      </w:r>
      <w:r>
        <w:rPr>
          <w:rFonts w:hint="eastAsia"/>
          <w:u w:val="none"/>
        </w:rPr>
        <w:tab/>
      </w:r>
      <w:r>
        <w:rPr>
          <w:rFonts w:hint="eastAsia"/>
          <w:u w:val="none"/>
        </w:rPr>
        <w:t>视图解析器：根据逻辑视图名生成真正的视图名（在springmvc中使用view对象来表示）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view视图：jsp页面，仅仅是视图的展示，没有业务逻辑。</w:t>
      </w:r>
    </w:p>
    <w:p>
      <w:pPr>
        <w:pStyle w:val="15"/>
        <w:numPr>
          <w:ilvl w:val="0"/>
          <w:numId w:val="14"/>
        </w:numPr>
        <w:ind w:firstLineChars="0"/>
        <w:rPr>
          <w:rFonts w:hint="eastAsia"/>
          <w:u w:val="none"/>
        </w:rPr>
      </w:pPr>
      <w:r>
        <w:rPr>
          <w:u w:val="none"/>
        </w:rPr>
        <w:t>注解开发</w:t>
      </w:r>
    </w:p>
    <w:p>
      <w:pPr>
        <w:pStyle w:val="15"/>
        <w:ind w:left="420" w:firstLine="0" w:firstLineChars="0"/>
        <w:rPr>
          <w:rFonts w:hint="eastAsia"/>
          <w:u w:val="none"/>
        </w:rPr>
      </w:pPr>
      <w:r>
        <w:rPr>
          <w:rFonts w:hint="eastAsia"/>
          <w:u w:val="none"/>
        </w:rPr>
        <w:t>使用注解的方式的处理器映射器和处理器适配器</w:t>
      </w:r>
    </w:p>
    <w:p>
      <w:pPr>
        <w:rPr>
          <w:rFonts w:hint="eastAsia"/>
          <w:u w:val="none"/>
        </w:rPr>
      </w:pPr>
      <w:r>
        <w:rPr>
          <w:u w:val="none"/>
        </w:rPr>
        <w:drawing>
          <wp:inline distT="0" distB="0" distL="0" distR="0">
            <wp:extent cx="5274310" cy="126111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>在实际开发中，使用&lt;mvc:annotation-driven&gt;代替上边处理器映射器和处理器适配器。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>@Controller：必须要加。作用：标识此类是一个Handler处理器。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>@RequestMapping :必须加，</w:t>
      </w:r>
    </w:p>
    <w:p>
      <w:pPr>
        <w:ind w:firstLine="420"/>
        <w:rPr>
          <w:rFonts w:hint="eastAsia"/>
          <w:u w:val="none"/>
        </w:rPr>
      </w:pPr>
      <w:r>
        <w:rPr>
          <w:rFonts w:hint="eastAsia"/>
          <w:u w:val="none"/>
        </w:rPr>
        <w:t>作用：</w:t>
      </w:r>
    </w:p>
    <w:p>
      <w:pPr>
        <w:pStyle w:val="15"/>
        <w:numPr>
          <w:ilvl w:val="0"/>
          <w:numId w:val="15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url和Handler的</w:t>
      </w:r>
      <w:r>
        <w:rPr>
          <w:rFonts w:hint="eastAsia"/>
          <w:color w:val="FF0000"/>
          <w:u w:val="none"/>
        </w:rPr>
        <w:t>方法</w:t>
      </w:r>
      <w:r>
        <w:rPr>
          <w:rFonts w:hint="eastAsia"/>
          <w:u w:val="none"/>
        </w:rPr>
        <w:t>进行映射</w:t>
      </w:r>
    </w:p>
    <w:p>
      <w:pPr>
        <w:pStyle w:val="15"/>
        <w:numPr>
          <w:ilvl w:val="0"/>
          <w:numId w:val="15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可以窄化请求映射，设置Handler类的根路径，url=根路径+子路径</w:t>
      </w:r>
    </w:p>
    <w:p>
      <w:pPr>
        <w:pStyle w:val="15"/>
        <w:numPr>
          <w:ilvl w:val="0"/>
          <w:numId w:val="15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可以限制http请求的方法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>映射成功后，springmvc会生成一个Handler对象，对象中只包含一个映射成功的method。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>注解开发中参数绑定：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将request请求过来的key/value的数据（理解为一个串），通过转换（参数绑定的一部分），将key/value串转换成形参，将转换后的结果传递给形参（整个参数绑定过程）。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ab/>
      </w:r>
      <w:r>
        <w:rPr>
          <w:rFonts w:hint="eastAsia"/>
          <w:u w:val="none"/>
        </w:rPr>
        <w:t>Springmvc所支持的参数绑定：</w:t>
      </w:r>
    </w:p>
    <w:p>
      <w:pPr>
        <w:pStyle w:val="15"/>
        <w:numPr>
          <w:ilvl w:val="0"/>
          <w:numId w:val="16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默认支持很多类型：HttpServletRequest、response、session、model/modelMap(将模型数据填充到request域)。</w:t>
      </w:r>
    </w:p>
    <w:p>
      <w:pPr>
        <w:pStyle w:val="15"/>
        <w:numPr>
          <w:ilvl w:val="0"/>
          <w:numId w:val="16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支持简单的数据类型：Integer、String、Date、BooLean</w:t>
      </w:r>
    </w:p>
    <w:p>
      <w:pPr>
        <w:pStyle w:val="15"/>
        <w:numPr>
          <w:ilvl w:val="1"/>
          <w:numId w:val="16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只要保持request请求的参数名和形参名称一致，就会自动绑定成功，如果request请求的参数名和形参名称不一致，可以使用@Requestparam来指定请求参数名，@Requestparam加在形参的前边。</w:t>
      </w:r>
    </w:p>
    <w:p>
      <w:pPr>
        <w:pStyle w:val="15"/>
        <w:numPr>
          <w:ilvl w:val="0"/>
          <w:numId w:val="16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支持POJO类型</w:t>
      </w:r>
    </w:p>
    <w:p>
      <w:pPr>
        <w:pStyle w:val="15"/>
        <w:numPr>
          <w:ilvl w:val="1"/>
          <w:numId w:val="16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只要保证request提交的参数名和POJO中的属性名称一致，就会自动将request请求的参数设置到POJO的属性中。</w:t>
      </w:r>
    </w:p>
    <w:p>
      <w:pPr>
        <w:pStyle w:val="15"/>
        <w:numPr>
          <w:ilvl w:val="1"/>
          <w:numId w:val="16"/>
        </w:numPr>
        <w:ind w:firstLineChars="0"/>
        <w:rPr>
          <w:rFonts w:hint="eastAsia"/>
          <w:color w:val="FF0000"/>
          <w:u w:val="none"/>
        </w:rPr>
      </w:pPr>
      <w:r>
        <w:rPr>
          <w:rFonts w:hint="eastAsia"/>
          <w:color w:val="FF0000"/>
          <w:u w:val="none"/>
        </w:rPr>
        <w:t>形参中既有POJO，又有简单类型，参数绑定是互不影响的。</w:t>
      </w:r>
    </w:p>
    <w:p>
      <w:pPr>
        <w:pStyle w:val="15"/>
        <w:numPr>
          <w:ilvl w:val="0"/>
          <w:numId w:val="16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自定义类型绑定：</w:t>
      </w:r>
    </w:p>
    <w:p>
      <w:pPr>
        <w:pStyle w:val="15"/>
        <w:numPr>
          <w:ilvl w:val="1"/>
          <w:numId w:val="16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日期类型绑定自定义</w:t>
      </w:r>
    </w:p>
    <w:p>
      <w:pPr>
        <w:pStyle w:val="15"/>
        <w:numPr>
          <w:ilvl w:val="2"/>
          <w:numId w:val="16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>定义converter&lt;原类型,目标类型&gt;接口的实现类，比如：Converter&lt;String,Date&gt;是将日期数据串转换成java中的日期类型</w:t>
      </w:r>
    </w:p>
    <w:p>
      <w:pPr>
        <w:ind w:left="2100"/>
        <w:rPr>
          <w:rFonts w:hint="eastAsia"/>
          <w:color w:val="FF0000"/>
          <w:u w:val="none"/>
        </w:rPr>
      </w:pPr>
      <w:r>
        <w:rPr>
          <w:rFonts w:hint="eastAsia"/>
          <w:color w:val="FF0000"/>
          <w:u w:val="none"/>
        </w:rPr>
        <w:t>注意：要转换的目标类型一定要和接收的POJO的属性的类型一致</w:t>
      </w:r>
    </w:p>
    <w:p>
      <w:pPr>
        <w:pStyle w:val="15"/>
        <w:numPr>
          <w:ilvl w:val="1"/>
          <w:numId w:val="16"/>
        </w:numPr>
        <w:ind w:firstLineChars="0"/>
        <w:rPr>
          <w:rFonts w:hint="eastAsia"/>
          <w:u w:val="none"/>
        </w:rPr>
      </w:pPr>
      <w:r>
        <w:rPr>
          <w:rFonts w:hint="eastAsia"/>
          <w:u w:val="none"/>
        </w:rPr>
        <w:t xml:space="preserve">将定义的Converter实现类注入到处理器适配器中 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>springmvc 、struts2区别：</w:t>
      </w:r>
    </w:p>
    <w:p>
      <w:pPr>
        <w:rPr>
          <w:rFonts w:hint="eastAsia"/>
          <w:u w:val="none"/>
        </w:rPr>
      </w:pPr>
      <w:r>
        <w:rPr>
          <w:rFonts w:hint="eastAsia"/>
          <w:u w:val="none"/>
        </w:rPr>
        <w:t>springmvc是单例的，struts2是多例开发。</w:t>
      </w:r>
    </w:p>
    <w:p>
      <w:pPr>
        <w:rPr>
          <w:u w:val="none"/>
        </w:rPr>
      </w:pPr>
      <w:r>
        <w:rPr>
          <w:rFonts w:hint="eastAsia"/>
          <w:u w:val="none"/>
        </w:rPr>
        <w:t>springmvc是面向方法开发（更接近service接口的开发方式），struts2是面向类开发。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C2553B"/>
    <w:multiLevelType w:val="multilevel"/>
    <w:tmpl w:val="16C2553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4F5759B"/>
    <w:multiLevelType w:val="multilevel"/>
    <w:tmpl w:val="24F5759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E023FB4"/>
    <w:multiLevelType w:val="multilevel"/>
    <w:tmpl w:val="2E023FB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D173DF"/>
    <w:multiLevelType w:val="multilevel"/>
    <w:tmpl w:val="30D173D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C32726"/>
    <w:multiLevelType w:val="multilevel"/>
    <w:tmpl w:val="35C3272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43D74A01"/>
    <w:multiLevelType w:val="multilevel"/>
    <w:tmpl w:val="43D74A01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47A014EB"/>
    <w:multiLevelType w:val="multilevel"/>
    <w:tmpl w:val="47A014E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4C017B12"/>
    <w:multiLevelType w:val="multilevel"/>
    <w:tmpl w:val="4C017B1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EAE25F1"/>
    <w:multiLevelType w:val="multilevel"/>
    <w:tmpl w:val="4EAE25F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C22981"/>
    <w:multiLevelType w:val="multilevel"/>
    <w:tmpl w:val="5DC2298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Theme="minorHAnsi" w:hAnsiTheme="minorHAnsi" w:cstheme="minorBidi"/>
        <w:color w:val="auto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DF6726E"/>
    <w:multiLevelType w:val="multilevel"/>
    <w:tmpl w:val="5DF672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628710E9"/>
    <w:multiLevelType w:val="multilevel"/>
    <w:tmpl w:val="628710E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7B26E9C"/>
    <w:multiLevelType w:val="multilevel"/>
    <w:tmpl w:val="67B26E9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9121504"/>
    <w:multiLevelType w:val="multilevel"/>
    <w:tmpl w:val="6912150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73D75285"/>
    <w:multiLevelType w:val="multilevel"/>
    <w:tmpl w:val="73D752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">
    <w:nsid w:val="7B9431F8"/>
    <w:multiLevelType w:val="multilevel"/>
    <w:tmpl w:val="7B9431F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8"/>
  </w:num>
  <w:num w:numId="3">
    <w:abstractNumId w:val="12"/>
  </w:num>
  <w:num w:numId="4">
    <w:abstractNumId w:val="0"/>
  </w:num>
  <w:num w:numId="5">
    <w:abstractNumId w:val="2"/>
  </w:num>
  <w:num w:numId="6">
    <w:abstractNumId w:val="15"/>
  </w:num>
  <w:num w:numId="7">
    <w:abstractNumId w:val="10"/>
  </w:num>
  <w:num w:numId="8">
    <w:abstractNumId w:val="1"/>
  </w:num>
  <w:num w:numId="9">
    <w:abstractNumId w:val="4"/>
  </w:num>
  <w:num w:numId="10">
    <w:abstractNumId w:val="14"/>
  </w:num>
  <w:num w:numId="11">
    <w:abstractNumId w:val="9"/>
  </w:num>
  <w:num w:numId="12">
    <w:abstractNumId w:val="3"/>
  </w:num>
  <w:num w:numId="13">
    <w:abstractNumId w:val="7"/>
  </w:num>
  <w:num w:numId="14">
    <w:abstractNumId w:val="13"/>
  </w:num>
  <w:num w:numId="15">
    <w:abstractNumId w:val="1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634"/>
    <w:rsid w:val="00046BA4"/>
    <w:rsid w:val="00055DE5"/>
    <w:rsid w:val="000C0203"/>
    <w:rsid w:val="000C5B6B"/>
    <w:rsid w:val="0012267D"/>
    <w:rsid w:val="001C5240"/>
    <w:rsid w:val="002109FB"/>
    <w:rsid w:val="002355BD"/>
    <w:rsid w:val="00236982"/>
    <w:rsid w:val="00270519"/>
    <w:rsid w:val="00270BFD"/>
    <w:rsid w:val="00282A6C"/>
    <w:rsid w:val="002A0B72"/>
    <w:rsid w:val="002B22EB"/>
    <w:rsid w:val="002D5E7F"/>
    <w:rsid w:val="002E0452"/>
    <w:rsid w:val="002F6CD2"/>
    <w:rsid w:val="00327962"/>
    <w:rsid w:val="00337EB4"/>
    <w:rsid w:val="00356F3D"/>
    <w:rsid w:val="00364926"/>
    <w:rsid w:val="00390634"/>
    <w:rsid w:val="003F61E0"/>
    <w:rsid w:val="004170D3"/>
    <w:rsid w:val="00450DC4"/>
    <w:rsid w:val="00482055"/>
    <w:rsid w:val="004976B7"/>
    <w:rsid w:val="004F6655"/>
    <w:rsid w:val="00502F33"/>
    <w:rsid w:val="0050342F"/>
    <w:rsid w:val="0052041B"/>
    <w:rsid w:val="00546B93"/>
    <w:rsid w:val="005B4B44"/>
    <w:rsid w:val="005E5744"/>
    <w:rsid w:val="00626513"/>
    <w:rsid w:val="006270C7"/>
    <w:rsid w:val="006A61A8"/>
    <w:rsid w:val="006B2095"/>
    <w:rsid w:val="006C51CE"/>
    <w:rsid w:val="0070666C"/>
    <w:rsid w:val="0071125C"/>
    <w:rsid w:val="00797E98"/>
    <w:rsid w:val="007A045F"/>
    <w:rsid w:val="007A7AB6"/>
    <w:rsid w:val="007B72B5"/>
    <w:rsid w:val="007C3CF1"/>
    <w:rsid w:val="007C6E32"/>
    <w:rsid w:val="007E0288"/>
    <w:rsid w:val="007E11DF"/>
    <w:rsid w:val="007F3B0C"/>
    <w:rsid w:val="0082351E"/>
    <w:rsid w:val="008560EF"/>
    <w:rsid w:val="0087325B"/>
    <w:rsid w:val="008B2D4D"/>
    <w:rsid w:val="008E7978"/>
    <w:rsid w:val="008F0E41"/>
    <w:rsid w:val="00935537"/>
    <w:rsid w:val="00941A48"/>
    <w:rsid w:val="00942679"/>
    <w:rsid w:val="00981C44"/>
    <w:rsid w:val="009A560F"/>
    <w:rsid w:val="009A5763"/>
    <w:rsid w:val="009D5354"/>
    <w:rsid w:val="00A032A7"/>
    <w:rsid w:val="00A33D79"/>
    <w:rsid w:val="00A80634"/>
    <w:rsid w:val="00A82E52"/>
    <w:rsid w:val="00AA07FB"/>
    <w:rsid w:val="00B006FF"/>
    <w:rsid w:val="00B0316A"/>
    <w:rsid w:val="00B259C5"/>
    <w:rsid w:val="00B351C8"/>
    <w:rsid w:val="00B904AF"/>
    <w:rsid w:val="00BF6E94"/>
    <w:rsid w:val="00C25498"/>
    <w:rsid w:val="00C37B66"/>
    <w:rsid w:val="00C66117"/>
    <w:rsid w:val="00C67562"/>
    <w:rsid w:val="00C943EF"/>
    <w:rsid w:val="00CB530D"/>
    <w:rsid w:val="00CC199C"/>
    <w:rsid w:val="00D43B8A"/>
    <w:rsid w:val="00D55086"/>
    <w:rsid w:val="00D834D9"/>
    <w:rsid w:val="00D94D60"/>
    <w:rsid w:val="00DD40C6"/>
    <w:rsid w:val="00E1792D"/>
    <w:rsid w:val="00F43575"/>
    <w:rsid w:val="00F96781"/>
    <w:rsid w:val="00FD6CE6"/>
    <w:rsid w:val="0444189C"/>
    <w:rsid w:val="07F51627"/>
    <w:rsid w:val="15D94CEA"/>
    <w:rsid w:val="30CD189E"/>
    <w:rsid w:val="6515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7">
    <w:name w:val="Subtitle"/>
    <w:basedOn w:val="1"/>
    <w:next w:val="1"/>
    <w:link w:val="18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Hyperlink"/>
    <w:basedOn w:val="9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批注框文本 Char"/>
    <w:basedOn w:val="9"/>
    <w:link w:val="6"/>
    <w:semiHidden/>
    <w:qFormat/>
    <w:uiPriority w:val="99"/>
    <w:rPr>
      <w:sz w:val="18"/>
      <w:szCs w:val="18"/>
    </w:rPr>
  </w:style>
  <w:style w:type="character" w:customStyle="1" w:styleId="14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3 Char"/>
    <w:basedOn w:val="9"/>
    <w:link w:val="4"/>
    <w:uiPriority w:val="9"/>
    <w:rPr>
      <w:b/>
      <w:bCs/>
      <w:sz w:val="32"/>
      <w:szCs w:val="32"/>
    </w:rPr>
  </w:style>
  <w:style w:type="character" w:customStyle="1" w:styleId="17">
    <w:name w:val="标题 4 Char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8">
    <w:name w:val="副标题 Char"/>
    <w:basedOn w:val="9"/>
    <w:link w:val="7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94A436-B99D-4684-AB09-6B44B2A35FD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51</Pages>
  <Words>5241</Words>
  <Characters>29879</Characters>
  <Lines>248</Lines>
  <Paragraphs>70</Paragraphs>
  <TotalTime>2105</TotalTime>
  <ScaleCrop>false</ScaleCrop>
  <LinksUpToDate>false</LinksUpToDate>
  <CharactersWithSpaces>35050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2018-06-14T02:15:00Z</dcterms:created>
  <dc:creator>Windows 用户</dc:creator>
  <cp:lastModifiedBy>Administrator</cp:lastModifiedBy>
  <dcterms:modified xsi:type="dcterms:W3CDTF">2018-08-23T00:41:35Z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