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A7E6" w14:textId="63A7A6EE" w:rsidR="00003F8C" w:rsidRDefault="00E1632F" w:rsidP="0027593D">
      <w:pPr>
        <w:pStyle w:val="Heading1"/>
        <w:jc w:val="center"/>
      </w:pPr>
      <w:r>
        <w:t>Mul</w:t>
      </w:r>
      <w:r w:rsidR="00421E23">
        <w:t>ti</w:t>
      </w:r>
      <w:r>
        <w:t>v</w:t>
      </w:r>
      <w:r w:rsidR="00D43BF6">
        <w:t>a</w:t>
      </w:r>
      <w:r>
        <w:t>riate data analysis project summary</w:t>
      </w:r>
    </w:p>
    <w:p w14:paraId="68A7C9F5" w14:textId="0ED034F8" w:rsidR="00E1632F" w:rsidDel="0046128C" w:rsidRDefault="00E1632F">
      <w:pPr>
        <w:rPr>
          <w:del w:id="0" w:author="Kira van Os" w:date="2020-04-07T13:13:00Z"/>
        </w:rPr>
      </w:pPr>
    </w:p>
    <w:p w14:paraId="4BE6D8F0" w14:textId="0EDF8C8D" w:rsidR="0027593D" w:rsidRDefault="0056541A" w:rsidP="00121B54">
      <w:pPr>
        <w:pStyle w:val="Heading2"/>
      </w:pPr>
      <w:r>
        <w:t>P</w:t>
      </w:r>
      <w:r w:rsidR="00121B54" w:rsidRPr="00121B54">
        <w:t>urpose of MDS</w:t>
      </w:r>
    </w:p>
    <w:p w14:paraId="62060426" w14:textId="69A2D492" w:rsidR="00121B54" w:rsidDel="0046128C" w:rsidRDefault="00121B54" w:rsidP="00121B54">
      <w:pPr>
        <w:rPr>
          <w:del w:id="1" w:author="Kira van Os" w:date="2020-04-07T13:14:00Z"/>
        </w:rPr>
      </w:pPr>
    </w:p>
    <w:p w14:paraId="4D0499CA" w14:textId="40D7118A" w:rsidR="009E445F" w:rsidRDefault="009E445F" w:rsidP="00121B54">
      <w:r>
        <w:t>M</w:t>
      </w:r>
      <w:ins w:id="2" w:author="Kira van Os" w:date="2020-04-07T13:13:00Z">
        <w:r w:rsidR="0046128C">
          <w:t>ultidimensional scaling</w:t>
        </w:r>
      </w:ins>
      <w:del w:id="3" w:author="Kira van Os" w:date="2020-04-07T13:13:00Z">
        <w:r w:rsidDel="0046128C">
          <w:delText>DS</w:delText>
        </w:r>
      </w:del>
      <w:ins w:id="4" w:author="Kira van Os" w:date="2020-04-07T13:13:00Z">
        <w:r w:rsidR="0046128C">
          <w:t xml:space="preserve"> (MDS)</w:t>
        </w:r>
      </w:ins>
      <w:r>
        <w:t xml:space="preserve"> serves 2 purposes:</w:t>
      </w:r>
    </w:p>
    <w:p w14:paraId="6EC0B3B5" w14:textId="15C8B7F9" w:rsidR="009E445F" w:rsidRDefault="0046128C" w:rsidP="009E445F">
      <w:pPr>
        <w:pStyle w:val="ListParagraph"/>
        <w:numPr>
          <w:ilvl w:val="0"/>
          <w:numId w:val="1"/>
        </w:numPr>
      </w:pPr>
      <w:ins w:id="5" w:author="Kira van Os" w:date="2020-04-07T13:13:00Z">
        <w:r>
          <w:t>D</w:t>
        </w:r>
      </w:ins>
      <w:del w:id="6" w:author="Kira van Os" w:date="2020-04-07T13:13:00Z">
        <w:r w:rsidR="00504744" w:rsidRPr="00504744" w:rsidDel="0046128C">
          <w:delText>d</w:delText>
        </w:r>
      </w:del>
      <w:r w:rsidR="00504744" w:rsidRPr="00504744">
        <w:t>imensionality reduction</w:t>
      </w:r>
    </w:p>
    <w:p w14:paraId="59529F05" w14:textId="54558E49" w:rsidR="00504744" w:rsidRDefault="00C10F0D" w:rsidP="00504744">
      <w:pPr>
        <w:ind w:left="720"/>
      </w:pPr>
      <w:r>
        <w:t>A</w:t>
      </w:r>
      <w:r w:rsidR="00BE2D12">
        <w:t xml:space="preserve">s </w:t>
      </w:r>
      <w:del w:id="7" w:author="Kira van Os" w:date="2020-04-07T13:06:00Z">
        <w:r w:rsidR="00BE2D12" w:rsidDel="0046128C">
          <w:delText xml:space="preserve">the </w:delText>
        </w:r>
      </w:del>
      <w:r w:rsidR="0017694A">
        <w:t>real-world</w:t>
      </w:r>
      <w:r w:rsidR="00BE2D12">
        <w:t xml:space="preserve"> data comes with </w:t>
      </w:r>
      <w:del w:id="8" w:author="Kira van Os" w:date="2020-04-07T13:06:00Z">
        <w:r w:rsidR="00BE2D12" w:rsidDel="0046128C">
          <w:delText xml:space="preserve">heaps </w:delText>
        </w:r>
      </w:del>
      <w:ins w:id="9" w:author="Kira van Os" w:date="2020-04-07T13:06:00Z">
        <w:r w:rsidR="0046128C">
          <w:t xml:space="preserve">many </w:t>
        </w:r>
      </w:ins>
      <w:del w:id="10" w:author="Kira van Os" w:date="2020-04-07T13:06:00Z">
        <w:r w:rsidR="00BE2D12" w:rsidDel="0046128C">
          <w:delText xml:space="preserve">of </w:delText>
        </w:r>
      </w:del>
      <w:r w:rsidR="00BE2D12">
        <w:t xml:space="preserve">features and </w:t>
      </w:r>
      <w:ins w:id="11" w:author="Kira van Os" w:date="2020-04-07T13:06:00Z">
        <w:r w:rsidR="0046128C">
          <w:t xml:space="preserve">is often collected at </w:t>
        </w:r>
      </w:ins>
      <w:r w:rsidR="00BE2D12">
        <w:t xml:space="preserve">large </w:t>
      </w:r>
      <w:del w:id="12" w:author="Kira van Os" w:date="2020-04-07T13:06:00Z">
        <w:r w:rsidR="00BE2D12" w:rsidDel="0046128C">
          <w:delText>collection</w:delText>
        </w:r>
      </w:del>
      <w:ins w:id="13" w:author="Kira van Os" w:date="2020-04-07T13:06:00Z">
        <w:r w:rsidR="0046128C">
          <w:t>scales</w:t>
        </w:r>
      </w:ins>
      <w:r w:rsidR="00BE2D12">
        <w:t xml:space="preserve">, </w:t>
      </w:r>
      <w:del w:id="14" w:author="Kira van Os" w:date="2020-04-07T13:06:00Z">
        <w:r w:rsidR="00262DE5" w:rsidDel="0046128C">
          <w:delText xml:space="preserve">the </w:delText>
        </w:r>
      </w:del>
      <w:r w:rsidR="00262DE5">
        <w:t>data from various fields such as fin</w:t>
      </w:r>
      <w:ins w:id="15" w:author="Kira van Os" w:date="2020-04-07T13:06:00Z">
        <w:r w:rsidR="0046128C">
          <w:t>an</w:t>
        </w:r>
      </w:ins>
      <w:del w:id="16" w:author="Kira van Os" w:date="2020-04-07T13:06:00Z">
        <w:r w:rsidR="00262DE5" w:rsidDel="0046128C">
          <w:delText>i</w:delText>
        </w:r>
      </w:del>
      <w:r w:rsidR="00262DE5">
        <w:t>c</w:t>
      </w:r>
      <w:del w:id="17" w:author="Kira van Os" w:date="2020-04-07T13:06:00Z">
        <w:r w:rsidR="00262DE5" w:rsidDel="0046128C">
          <w:delText>al</w:delText>
        </w:r>
      </w:del>
      <w:ins w:id="18" w:author="Kira van Os" w:date="2020-04-07T13:06:00Z">
        <w:r w:rsidR="0046128C">
          <w:t>e</w:t>
        </w:r>
      </w:ins>
      <w:r w:rsidR="00262DE5">
        <w:t>/environmental/</w:t>
      </w:r>
      <w:r w:rsidR="00EA4DDB">
        <w:t xml:space="preserve">biology </w:t>
      </w:r>
      <w:ins w:id="19" w:author="Kira van Os" w:date="2020-04-07T13:07:00Z">
        <w:r w:rsidR="0046128C">
          <w:t xml:space="preserve">can </w:t>
        </w:r>
      </w:ins>
      <w:r w:rsidR="0044121A">
        <w:t>become</w:t>
      </w:r>
      <w:del w:id="20" w:author="Kira van Os" w:date="2020-04-07T13:07:00Z">
        <w:r w:rsidR="0044121A" w:rsidDel="0046128C">
          <w:delText>s</w:delText>
        </w:r>
      </w:del>
      <w:r w:rsidR="0044121A">
        <w:t xml:space="preserve"> very hard to read and understand. </w:t>
      </w:r>
      <w:r w:rsidR="00E074D0">
        <w:t xml:space="preserve">Just like PCA/LDA/Factor analysis </w:t>
      </w:r>
      <w:proofErr w:type="gramStart"/>
      <w:r w:rsidR="000D5F1E">
        <w:t>algorithms</w:t>
      </w:r>
      <w:r w:rsidR="00892681">
        <w:t>(</w:t>
      </w:r>
      <w:proofErr w:type="gramEnd"/>
      <w:r w:rsidR="00892681">
        <w:t>2)</w:t>
      </w:r>
      <w:r w:rsidR="00E074D0">
        <w:t xml:space="preserve">, MDS can also be used to </w:t>
      </w:r>
      <w:r w:rsidR="000100BA">
        <w:t xml:space="preserve">reduce the data dimensionality from a higher dimension to a lower dimension </w:t>
      </w:r>
      <w:r w:rsidR="00735FD8">
        <w:t xml:space="preserve">to obtain a set of principle </w:t>
      </w:r>
      <w:r w:rsidR="00FE4BFD">
        <w:t>variables</w:t>
      </w:r>
      <w:r w:rsidR="00FE4BFD">
        <w:rPr>
          <w:noProof/>
        </w:rPr>
        <w:t xml:space="preserve"> (</w:t>
      </w:r>
      <w:r w:rsidR="00A1422B">
        <w:rPr>
          <w:noProof/>
        </w:rPr>
        <w:t>1)</w:t>
      </w:r>
      <w:r w:rsidR="00735FD8">
        <w:t xml:space="preserve">. </w:t>
      </w:r>
    </w:p>
    <w:p w14:paraId="16315307" w14:textId="71405724" w:rsidR="00FC18D1" w:rsidRDefault="00FC18D1" w:rsidP="00504744">
      <w:pPr>
        <w:ind w:left="720"/>
      </w:pPr>
      <w:r>
        <w:t>However</w:t>
      </w:r>
      <w:r w:rsidR="003275DF">
        <w:t>,</w:t>
      </w:r>
      <w:r>
        <w:t xml:space="preserve"> there are difference</w:t>
      </w:r>
      <w:ins w:id="21" w:author="Kira van Os" w:date="2020-04-07T13:09:00Z">
        <w:r w:rsidR="0046128C">
          <w:t>s</w:t>
        </w:r>
      </w:ins>
      <w:r>
        <w:t xml:space="preserve"> between MDS and PCA </w:t>
      </w:r>
      <w:r w:rsidR="00FE4BFD">
        <w:t>of</w:t>
      </w:r>
      <w:r>
        <w:t xml:space="preserve"> how to measure the similarity or dissimilarity between </w:t>
      </w:r>
      <w:r w:rsidR="00E30FBF">
        <w:t>variables or variable clusters.</w:t>
      </w:r>
    </w:p>
    <w:p w14:paraId="17647205" w14:textId="36262E40" w:rsidR="00E30FBF" w:rsidRDefault="003352D1" w:rsidP="00FF5265">
      <w:pPr>
        <w:pStyle w:val="ListParagraph"/>
        <w:numPr>
          <w:ilvl w:val="0"/>
          <w:numId w:val="1"/>
        </w:numPr>
      </w:pPr>
      <w:r>
        <w:t>V</w:t>
      </w:r>
      <w:r w:rsidR="008B1D3C">
        <w:t xml:space="preserve">isual representation </w:t>
      </w:r>
      <w:r w:rsidR="00B8131C">
        <w:t>technology</w:t>
      </w:r>
    </w:p>
    <w:p w14:paraId="2789D02C" w14:textId="6BA19853" w:rsidR="00B8131C" w:rsidRDefault="00F620C4" w:rsidP="00C1472C">
      <w:pPr>
        <w:ind w:left="720"/>
      </w:pPr>
      <w:r>
        <w:t>MDS can be used as a visual representation technology to display the similarity</w:t>
      </w:r>
      <w:r w:rsidR="00925CE3">
        <w:t xml:space="preserve"> or </w:t>
      </w:r>
      <w:r w:rsidR="00A658E3">
        <w:t>dissimilarity</w:t>
      </w:r>
      <w:r>
        <w:t xml:space="preserve"> between the data points. </w:t>
      </w:r>
      <w:r w:rsidR="00925CE3">
        <w:t>Given pairwise dissimilarities, reconstruct a map that preserves distances</w:t>
      </w:r>
      <w:r w:rsidR="001E50D6">
        <w:t xml:space="preserve"> is the goal of </w:t>
      </w:r>
      <w:r w:rsidR="00033285">
        <w:t>MDS (</w:t>
      </w:r>
      <w:r w:rsidR="00B55531">
        <w:t>3)</w:t>
      </w:r>
      <w:r w:rsidR="001E50D6">
        <w:t>.</w:t>
      </w:r>
    </w:p>
    <w:p w14:paraId="2D5E174B" w14:textId="37E66D78" w:rsidR="00402112" w:rsidRDefault="00402112" w:rsidP="00C1472C">
      <w:pPr>
        <w:ind w:left="720"/>
      </w:pPr>
      <w:r>
        <w:t>A famous example is:</w:t>
      </w:r>
      <w:r w:rsidR="009D263D">
        <w:t xml:space="preserve"> </w:t>
      </w:r>
      <w:r>
        <w:t xml:space="preserve">MDS </w:t>
      </w:r>
      <w:del w:id="22" w:author="Kira van Os" w:date="2020-04-07T13:17:00Z">
        <w:r w:rsidDel="00A265E7">
          <w:delText xml:space="preserve">reproduces </w:delText>
        </w:r>
      </w:del>
      <w:ins w:id="23" w:author="Kira van Os" w:date="2020-04-07T13:17:00Z">
        <w:r w:rsidR="00A265E7">
          <w:t xml:space="preserve">reproducing </w:t>
        </w:r>
      </w:ins>
      <w:r>
        <w:t>the well-known two-dimensional colo</w:t>
      </w:r>
      <w:ins w:id="24" w:author="Kira van Os" w:date="2020-04-07T13:10:00Z">
        <w:r w:rsidR="0046128C">
          <w:t>u</w:t>
        </w:r>
      </w:ins>
      <w:r>
        <w:t>r circle</w:t>
      </w:r>
      <w:r w:rsidR="0006132F">
        <w:t>.</w:t>
      </w:r>
    </w:p>
    <w:p w14:paraId="0853883A" w14:textId="06F4C965" w:rsidR="009E445F" w:rsidRPr="00121B54" w:rsidDel="0046128C" w:rsidRDefault="00A265E7" w:rsidP="00121B54">
      <w:pPr>
        <w:rPr>
          <w:del w:id="25" w:author="Kira van Os" w:date="2020-04-07T13:14:00Z"/>
        </w:rPr>
      </w:pPr>
      <w:ins w:id="26" w:author="Kira van Os" w:date="2020-04-07T13:19:00Z">
        <w:r>
          <w:t>There are two main types of MDS</w:t>
        </w:r>
      </w:ins>
      <w:ins w:id="27" w:author="Kira van Os" w:date="2020-04-07T13:20:00Z">
        <w:r>
          <w:t>; metric MDS and nonmetric MDS. Metric scaling uses</w:t>
        </w:r>
      </w:ins>
      <w:ins w:id="28" w:author="Kira van Os" w:date="2020-04-07T13:21:00Z">
        <w:r>
          <w:t xml:space="preserve"> the actual values of the dissimilarities of the data, whereas</w:t>
        </w:r>
      </w:ins>
      <w:ins w:id="29" w:author="Kira van Os" w:date="2020-04-07T13:26:00Z">
        <w:r>
          <w:t xml:space="preserve"> </w:t>
        </w:r>
      </w:ins>
      <w:ins w:id="30" w:author="Kira van Os" w:date="2020-04-07T13:27:00Z">
        <w:r w:rsidR="00C12E28">
          <w:t xml:space="preserve">the dissimilarities in </w:t>
        </w:r>
      </w:ins>
      <w:ins w:id="31" w:author="Kira van Os" w:date="2020-04-07T13:26:00Z">
        <w:r w:rsidR="00C12E28">
          <w:t>nonmetric scaling</w:t>
        </w:r>
      </w:ins>
      <w:ins w:id="32" w:author="Kira van Os" w:date="2020-04-07T13:27:00Z">
        <w:r w:rsidR="00C12E28">
          <w:t xml:space="preserve"> are essentially </w:t>
        </w:r>
      </w:ins>
      <w:ins w:id="33" w:author="Kira van Os" w:date="2020-04-07T13:31:00Z">
        <w:r w:rsidR="00C12E28">
          <w:t xml:space="preserve">interpreted </w:t>
        </w:r>
      </w:ins>
      <w:ins w:id="34" w:author="Kira van Os" w:date="2020-04-07T13:27:00Z">
        <w:r w:rsidR="00C12E28">
          <w:t>as rank</w:t>
        </w:r>
      </w:ins>
      <w:ins w:id="35" w:author="Kira van Os" w:date="2020-04-07T13:28:00Z">
        <w:r w:rsidR="00C12E28">
          <w:t>s</w:t>
        </w:r>
      </w:ins>
      <w:ins w:id="36" w:author="Kira van Os" w:date="2020-04-07T13:31:00Z">
        <w:r w:rsidR="00C12E28">
          <w:t>.</w:t>
        </w:r>
      </w:ins>
      <w:ins w:id="37" w:author="Kira van Os" w:date="2020-04-07T14:16:00Z">
        <w:r w:rsidR="00945154">
          <w:t xml:space="preserve"> </w:t>
        </w:r>
      </w:ins>
      <w:ins w:id="38" w:author="Kira van Os" w:date="2020-04-07T14:17:00Z">
        <w:r w:rsidR="003D0C06">
          <w:t>Because of this, n</w:t>
        </w:r>
      </w:ins>
      <w:ins w:id="39" w:author="Kira van Os" w:date="2020-04-07T14:16:00Z">
        <w:r w:rsidR="003D0C06">
          <w:t xml:space="preserve">onmetric MDS is more robust to </w:t>
        </w:r>
      </w:ins>
      <w:ins w:id="40" w:author="Kira van Os" w:date="2020-04-07T14:17:00Z">
        <w:r w:rsidR="003D0C06">
          <w:t>non-linear relationships between the calculated dissimilarities and the projected distance between objects.</w:t>
        </w:r>
      </w:ins>
      <w:del w:id="41" w:author="Kira van Os" w:date="2020-04-07T13:14:00Z">
        <w:r w:rsidR="009E2BFB" w:rsidDel="0046128C">
          <w:tab/>
        </w:r>
      </w:del>
    </w:p>
    <w:p w14:paraId="5D1FE991" w14:textId="74B65DBD" w:rsidR="00E1632F" w:rsidRDefault="00E1632F"/>
    <w:p w14:paraId="13370CBB" w14:textId="40751902" w:rsidR="008D32E3" w:rsidRDefault="003A6709" w:rsidP="003A6709">
      <w:pPr>
        <w:pStyle w:val="Heading2"/>
      </w:pPr>
      <w:r>
        <w:t xml:space="preserve">How to measure </w:t>
      </w:r>
      <w:r w:rsidR="00571942">
        <w:t>d</w:t>
      </w:r>
      <w:r>
        <w:t>istance</w:t>
      </w:r>
      <w:ins w:id="42" w:author="Kira van Os" w:date="2020-04-07T14:23:00Z">
        <w:r w:rsidR="00DC5F2C">
          <w:t xml:space="preserve">/dissimilarity </w:t>
        </w:r>
      </w:ins>
      <w:del w:id="43" w:author="Kira van Os" w:date="2020-04-07T14:23:00Z">
        <w:r w:rsidDel="00DC5F2C">
          <w:delText xml:space="preserve">, dissimilarity and </w:delText>
        </w:r>
        <w:r w:rsidR="004F0AF4" w:rsidDel="00DC5F2C">
          <w:delText xml:space="preserve">similarity </w:delText>
        </w:r>
      </w:del>
      <w:r w:rsidR="004F0AF4">
        <w:t>(</w:t>
      </w:r>
      <w:r w:rsidR="00CF06CE">
        <w:t>3)</w:t>
      </w:r>
    </w:p>
    <w:p w14:paraId="36834338" w14:textId="13FD728D" w:rsidR="0005758E" w:rsidDel="00A265E7" w:rsidRDefault="0005758E">
      <w:pPr>
        <w:rPr>
          <w:del w:id="44" w:author="Kira van Os" w:date="2020-04-07T13:16:00Z"/>
        </w:rPr>
      </w:pPr>
    </w:p>
    <w:p w14:paraId="2E159D56" w14:textId="147EC2BB" w:rsidR="00571942" w:rsidRDefault="00571942">
      <w:r>
        <w:t xml:space="preserve">To </w:t>
      </w:r>
      <w:r w:rsidR="00CF06CE">
        <w:t>measure the d</w:t>
      </w:r>
      <w:r>
        <w:t>istance, dissimilarity and similarity</w:t>
      </w:r>
      <w:r w:rsidR="004F0AF4">
        <w:t xml:space="preserve"> is the fundamental part of MDS. </w:t>
      </w:r>
      <w:r w:rsidR="00812731">
        <w:t xml:space="preserve">Euclidean or non-Euclidean distance can be chosen to measure the distance, what MDS does is to find an optimal configuration xi that gives </w:t>
      </w:r>
      <w:proofErr w:type="spellStart"/>
      <w:proofErr w:type="gramStart"/>
      <w:r w:rsidR="00812731">
        <w:t>d</w:t>
      </w:r>
      <w:r w:rsidR="00812731" w:rsidRPr="0046128C">
        <w:rPr>
          <w:vertAlign w:val="subscript"/>
          <w:rPrChange w:id="45" w:author="Kira van Os" w:date="2020-04-07T13:15:00Z">
            <w:rPr/>
          </w:rPrChange>
        </w:rPr>
        <w:t>i</w:t>
      </w:r>
      <w:ins w:id="46" w:author="Kira van Os" w:date="2020-04-07T13:15:00Z">
        <w:r w:rsidR="0046128C">
          <w:rPr>
            <w:vertAlign w:val="subscript"/>
          </w:rPr>
          <w:t>,</w:t>
        </w:r>
      </w:ins>
      <w:r w:rsidR="00812731" w:rsidRPr="0046128C">
        <w:rPr>
          <w:vertAlign w:val="subscript"/>
          <w:rPrChange w:id="47" w:author="Kira van Os" w:date="2020-04-07T13:15:00Z">
            <w:rPr/>
          </w:rPrChange>
        </w:rPr>
        <w:t>j</w:t>
      </w:r>
      <w:proofErr w:type="spellEnd"/>
      <w:proofErr w:type="gramEnd"/>
      <w:r w:rsidR="00812731">
        <w:t xml:space="preserve"> ≈ </w:t>
      </w:r>
      <w:r w:rsidR="0003606E">
        <w:t>||</w:t>
      </w:r>
      <w:r w:rsidR="00812731">
        <w:t>x</w:t>
      </w:r>
      <w:r w:rsidR="00812731" w:rsidRPr="0046128C">
        <w:rPr>
          <w:vertAlign w:val="subscript"/>
          <w:rPrChange w:id="48" w:author="Kira van Os" w:date="2020-04-07T13:15:00Z">
            <w:rPr/>
          </w:rPrChange>
        </w:rPr>
        <w:t>i</w:t>
      </w:r>
      <w:r w:rsidR="00812731">
        <w:t xml:space="preserve"> </w:t>
      </w:r>
      <w:r w:rsidR="0003606E">
        <w:t>–</w:t>
      </w:r>
      <w:r w:rsidR="00812731">
        <w:t xml:space="preserve"> </w:t>
      </w:r>
      <w:proofErr w:type="spellStart"/>
      <w:r w:rsidR="00812731">
        <w:t>x</w:t>
      </w:r>
      <w:r w:rsidR="00812731" w:rsidRPr="0046128C">
        <w:rPr>
          <w:vertAlign w:val="subscript"/>
          <w:rPrChange w:id="49" w:author="Kira van Os" w:date="2020-04-07T13:15:00Z">
            <w:rPr/>
          </w:rPrChange>
        </w:rPr>
        <w:t>j</w:t>
      </w:r>
      <w:proofErr w:type="spellEnd"/>
      <w:r w:rsidR="0003606E">
        <w:t>||</w:t>
      </w:r>
      <w:r w:rsidR="00812731">
        <w:t xml:space="preserve"> as close</w:t>
      </w:r>
      <w:ins w:id="50" w:author="Kira van Os" w:date="2020-04-07T13:15:00Z">
        <w:r w:rsidR="0046128C">
          <w:t>ly</w:t>
        </w:r>
      </w:ins>
      <w:r w:rsidR="00812731">
        <w:t xml:space="preserve"> as possible.</w:t>
      </w:r>
      <w:r w:rsidR="00AD70D9">
        <w:t xml:space="preserve"> </w:t>
      </w:r>
      <w:ins w:id="51" w:author="Kira van Os" w:date="2020-04-07T13:17:00Z">
        <w:r w:rsidR="00A265E7">
          <w:t>For our data, this will be done by:</w:t>
        </w:r>
      </w:ins>
    </w:p>
    <w:p w14:paraId="498B9531" w14:textId="7A58874B" w:rsidR="00D16365" w:rsidRDefault="00430408">
      <w:pPr>
        <w:pStyle w:val="ListParagraph"/>
        <w:numPr>
          <w:ilvl w:val="0"/>
          <w:numId w:val="3"/>
        </w:numPr>
        <w:pPrChange w:id="52" w:author="Kira van Os" w:date="2020-04-07T13:17:00Z">
          <w:pPr/>
        </w:pPrChange>
      </w:pPr>
      <w:r>
        <w:t>Us</w:t>
      </w:r>
      <w:ins w:id="53" w:author="Kira van Os" w:date="2020-04-07T13:17:00Z">
        <w:r w:rsidR="00A265E7">
          <w:t>ing</w:t>
        </w:r>
      </w:ins>
      <w:del w:id="54" w:author="Kira van Os" w:date="2020-04-07T13:17:00Z">
        <w:r w:rsidDel="00A265E7">
          <w:delText>e</w:delText>
        </w:r>
      </w:del>
      <w:r>
        <w:t xml:space="preserve"> the dataset</w:t>
      </w:r>
      <w:r w:rsidR="00021FF5">
        <w:t>, select a few variables and calculate their distance.</w:t>
      </w:r>
    </w:p>
    <w:p w14:paraId="4BE4D97A" w14:textId="2C146AD6" w:rsidR="0005758E" w:rsidRDefault="00D16365">
      <w:pPr>
        <w:pStyle w:val="ListParagraph"/>
        <w:numPr>
          <w:ilvl w:val="0"/>
          <w:numId w:val="3"/>
        </w:numPr>
        <w:pPrChange w:id="55" w:author="Kira van Os" w:date="2020-04-07T13:17:00Z">
          <w:pPr/>
        </w:pPrChange>
      </w:pPr>
      <w:r>
        <w:t>Stat</w:t>
      </w:r>
      <w:ins w:id="56" w:author="Kira van Os" w:date="2020-04-07T13:17:00Z">
        <w:r w:rsidR="00A265E7">
          <w:t>ing</w:t>
        </w:r>
      </w:ins>
      <w:del w:id="57" w:author="Kira van Os" w:date="2020-04-07T13:17:00Z">
        <w:r w:rsidDel="00A265E7">
          <w:delText>e</w:delText>
        </w:r>
      </w:del>
      <w:r>
        <w:t xml:space="preserve"> the process of minimizing the stress/</w:t>
      </w:r>
      <w:r w:rsidR="00392FE1">
        <w:t>dissimilarity with examples.</w:t>
      </w:r>
    </w:p>
    <w:p w14:paraId="7DFA7610" w14:textId="521313E2" w:rsidR="00392FE1" w:rsidRDefault="005B3C55">
      <w:pPr>
        <w:pStyle w:val="ListParagraph"/>
        <w:numPr>
          <w:ilvl w:val="0"/>
          <w:numId w:val="3"/>
        </w:numPr>
        <w:pPrChange w:id="58" w:author="Kira van Os" w:date="2020-04-07T13:17:00Z">
          <w:pPr/>
        </w:pPrChange>
      </w:pPr>
      <w:r>
        <w:t>Plot</w:t>
      </w:r>
      <w:ins w:id="59" w:author="Kira van Os" w:date="2020-04-07T13:17:00Z">
        <w:r w:rsidR="00A265E7">
          <w:t>ting</w:t>
        </w:r>
      </w:ins>
      <w:r>
        <w:t xml:space="preserve"> the </w:t>
      </w:r>
      <w:r w:rsidR="00DE22BE">
        <w:t>dissimilarity</w:t>
      </w:r>
      <w:r w:rsidR="00C708B2">
        <w:t xml:space="preserve"> with R and </w:t>
      </w:r>
      <w:r w:rsidR="00DE22BE">
        <w:t>interpret</w:t>
      </w:r>
      <w:ins w:id="60" w:author="Kira van Os" w:date="2020-04-07T13:17:00Z">
        <w:r w:rsidR="00A265E7">
          <w:t>ing</w:t>
        </w:r>
      </w:ins>
      <w:del w:id="61" w:author="Kira van Os" w:date="2020-04-07T13:07:00Z">
        <w:r w:rsidR="00DE22BE" w:rsidDel="0046128C">
          <w:delText>e</w:delText>
        </w:r>
      </w:del>
      <w:r w:rsidR="00C708B2">
        <w:t xml:space="preserve"> the results.</w:t>
      </w:r>
    </w:p>
    <w:p w14:paraId="08DE3437" w14:textId="65B3016E" w:rsidR="0005758E" w:rsidDel="00A265E7" w:rsidRDefault="0005758E">
      <w:pPr>
        <w:rPr>
          <w:del w:id="62" w:author="Kira van Os" w:date="2020-04-07T13:16:00Z"/>
        </w:rPr>
      </w:pPr>
    </w:p>
    <w:p w14:paraId="0081B6EF" w14:textId="0F3FBCCB" w:rsidR="006C3F5E" w:rsidDel="00C12E28" w:rsidRDefault="006C3F5E">
      <w:pPr>
        <w:rPr>
          <w:del w:id="63" w:author="Kira van Os" w:date="2020-04-07T13:32:00Z"/>
        </w:rPr>
        <w:pPrChange w:id="64" w:author="Kira van Os" w:date="2020-04-07T13:16:00Z">
          <w:pPr>
            <w:pStyle w:val="Heading2"/>
          </w:pPr>
        </w:pPrChange>
      </w:pPr>
    </w:p>
    <w:p w14:paraId="6DBDC387" w14:textId="24030A4E" w:rsidR="00821BBB" w:rsidRDefault="00AA1C79" w:rsidP="00821BBB">
      <w:pPr>
        <w:pStyle w:val="Heading2"/>
      </w:pPr>
      <w:r w:rsidRPr="00AA1C79">
        <w:t>Choose a method and explain how t</w:t>
      </w:r>
      <w:r w:rsidR="00183D70">
        <w:t>o implement</w:t>
      </w:r>
      <w:r w:rsidRPr="00AA1C79">
        <w:t xml:space="preserve"> it</w:t>
      </w:r>
    </w:p>
    <w:p w14:paraId="23AF1A58" w14:textId="7D204F1B" w:rsidR="00821BBB" w:rsidDel="00A265E7" w:rsidRDefault="00821BBB" w:rsidP="00821BBB">
      <w:pPr>
        <w:rPr>
          <w:del w:id="65" w:author="Kira van Os" w:date="2020-04-07T13:16:00Z"/>
        </w:rPr>
      </w:pPr>
    </w:p>
    <w:p w14:paraId="503D9CAC" w14:textId="1161E6E4" w:rsidR="006C3F5E" w:rsidDel="009D275B" w:rsidRDefault="009D275B" w:rsidP="006C3F5E">
      <w:pPr>
        <w:rPr>
          <w:del w:id="66" w:author="Kira van Os" w:date="2020-04-18T17:03:00Z"/>
        </w:rPr>
      </w:pPr>
      <w:ins w:id="67" w:author="Kira van Os" w:date="2020-04-18T17:03:00Z">
        <w:r>
          <w:rPr>
            <w:rFonts w:ascii="Calibri" w:hAnsi="Calibri"/>
            <w:color w:val="201F1E"/>
            <w:shd w:val="clear" w:color="auto" w:fill="FFFFFF"/>
          </w:rPr>
          <w:t>There are a few methods which can be used by MDS, such as INDSCAL (</w:t>
        </w:r>
        <w:proofErr w:type="spellStart"/>
        <w:r>
          <w:rPr>
            <w:rFonts w:ascii="Calibri" w:hAnsi="Calibri"/>
            <w:color w:val="201F1E"/>
            <w:shd w:val="clear" w:color="auto" w:fill="FFFFFF"/>
          </w:rPr>
          <w:t>INDividual</w:t>
        </w:r>
        <w:proofErr w:type="spellEnd"/>
        <w:r>
          <w:rPr>
            <w:rFonts w:ascii="Calibri" w:hAnsi="Calibri"/>
            <w:color w:val="201F1E"/>
            <w:shd w:val="clear" w:color="auto" w:fill="FFFFFF"/>
          </w:rPr>
          <w:t xml:space="preserve"> Differences </w:t>
        </w:r>
        <w:proofErr w:type="spellStart"/>
        <w:r>
          <w:rPr>
            <w:rFonts w:ascii="Calibri" w:hAnsi="Calibri"/>
            <w:color w:val="201F1E"/>
            <w:shd w:val="clear" w:color="auto" w:fill="FFFFFF"/>
          </w:rPr>
          <w:t>SCALing</w:t>
        </w:r>
        <w:proofErr w:type="spellEnd"/>
        <w:r>
          <w:rPr>
            <w:rFonts w:ascii="Calibri" w:hAnsi="Calibri"/>
            <w:color w:val="201F1E"/>
            <w:shd w:val="clear" w:color="auto" w:fill="FFFFFF"/>
          </w:rPr>
          <w:t>), SINDSCAL (</w:t>
        </w:r>
        <w:r>
          <w:rPr>
            <w:rFonts w:ascii="Arial" w:hAnsi="Arial" w:cs="Arial"/>
            <w:color w:val="4D5156"/>
            <w:sz w:val="21"/>
            <w:szCs w:val="21"/>
            <w:bdr w:val="none" w:sz="0" w:space="0" w:color="auto" w:frame="1"/>
            <w:shd w:val="clear" w:color="auto" w:fill="FFFFFF"/>
          </w:rPr>
          <w:t>a variation of INDSCAL</w:t>
        </w:r>
        <w:r>
          <w:rPr>
            <w:rFonts w:ascii="Calibri" w:hAnsi="Calibri"/>
            <w:color w:val="201F1E"/>
            <w:shd w:val="clear" w:color="auto" w:fill="FFFFFF"/>
          </w:rPr>
          <w:t>), other program application that can be used to analyse similarity judgements such as POLYCON, ALSCAL and KYST.</w:t>
        </w:r>
      </w:ins>
      <w:ins w:id="68" w:author="Kira van Os" w:date="2020-04-18T17:04:00Z">
        <w:r>
          <w:rPr>
            <w:rFonts w:ascii="Calibri" w:hAnsi="Calibri"/>
            <w:color w:val="201F1E"/>
            <w:shd w:val="clear" w:color="auto" w:fill="FFFFFF"/>
          </w:rPr>
          <w:t xml:space="preserve"> </w:t>
        </w:r>
      </w:ins>
      <w:del w:id="69" w:author="Kira van Os" w:date="2020-04-18T17:03:00Z">
        <w:r w:rsidR="00821BBB" w:rsidDel="009D275B">
          <w:delText xml:space="preserve">There are a few methods which can be used by MDS, </w:delText>
        </w:r>
        <w:r w:rsidR="00AA1C79" w:rsidRPr="00AA1C79" w:rsidDel="009D275B">
          <w:delText xml:space="preserve">such as </w:delText>
        </w:r>
        <w:commentRangeStart w:id="70"/>
        <w:r w:rsidR="00AA1C79" w:rsidRPr="00AA1C79" w:rsidDel="009D275B">
          <w:delText>INDSCAL</w:delText>
        </w:r>
        <w:commentRangeEnd w:id="70"/>
        <w:r w:rsidR="00A265E7" w:rsidDel="009D275B">
          <w:rPr>
            <w:rStyle w:val="CommentReference"/>
          </w:rPr>
          <w:commentReference w:id="70"/>
        </w:r>
        <w:r w:rsidR="00AA1C79" w:rsidRPr="00AA1C79" w:rsidDel="009D275B">
          <w:delText>, SINDSCAL, POLYCON, ALSCAL, KYST</w:delText>
        </w:r>
        <w:r w:rsidR="00821BBB" w:rsidDel="009D275B">
          <w:delText>.</w:delText>
        </w:r>
      </w:del>
    </w:p>
    <w:p w14:paraId="719A8C03" w14:textId="73E360C3" w:rsidR="00821BBB" w:rsidDel="0064440C" w:rsidRDefault="00C12E28" w:rsidP="006C3F5E">
      <w:pPr>
        <w:rPr>
          <w:del w:id="71" w:author="Kira van Os" w:date="2020-04-07T13:43:00Z"/>
        </w:rPr>
      </w:pPr>
      <w:ins w:id="72" w:author="Kira van Os" w:date="2020-04-07T13:32:00Z">
        <w:r>
          <w:t>For our project, we will c</w:t>
        </w:r>
      </w:ins>
      <w:del w:id="73" w:author="Kira van Os" w:date="2020-04-07T13:32:00Z">
        <w:r w:rsidR="00821BBB" w:rsidDel="00C12E28">
          <w:delText>C</w:delText>
        </w:r>
      </w:del>
      <w:r w:rsidR="00821BBB">
        <w:t>hoose an interesting one or two, explain the process of how the method works, and explain the distance</w:t>
      </w:r>
      <w:del w:id="74" w:author="Kira van Os" w:date="2020-04-07T13:33:00Z">
        <w:r w:rsidR="00821BBB" w:rsidDel="00C12E28">
          <w:delText>/similarity</w:delText>
        </w:r>
      </w:del>
      <w:r w:rsidR="00821BBB">
        <w:t xml:space="preserve">/dissimilarity </w:t>
      </w:r>
      <w:del w:id="75" w:author="Kira van Os" w:date="2020-04-07T13:33:00Z">
        <w:r w:rsidR="002D6FE3" w:rsidDel="00C12E28">
          <w:delText xml:space="preserve">calculating </w:delText>
        </w:r>
      </w:del>
      <w:ins w:id="76" w:author="Kira van Os" w:date="2020-04-07T13:33:00Z">
        <w:r>
          <w:t xml:space="preserve">calculation </w:t>
        </w:r>
      </w:ins>
      <w:r w:rsidR="002D6FE3">
        <w:t>and result</w:t>
      </w:r>
      <w:del w:id="77" w:author="Kira van Os" w:date="2020-04-07T13:33:00Z">
        <w:r w:rsidR="002D6FE3" w:rsidDel="00C12E28">
          <w:delText xml:space="preserve"> if </w:delText>
        </w:r>
        <w:r w:rsidR="00DF7995" w:rsidDel="00C12E28">
          <w:delText>cho</w:delText>
        </w:r>
        <w:r w:rsidR="0033682F" w:rsidDel="00C12E28">
          <w:delText>o</w:delText>
        </w:r>
        <w:r w:rsidR="00DF7995" w:rsidDel="00C12E28">
          <w:delText>se</w:delText>
        </w:r>
        <w:r w:rsidR="002D6FE3" w:rsidDel="00C12E28">
          <w:delText xml:space="preserve"> a </w:delText>
        </w:r>
        <w:r w:rsidR="00DF7995" w:rsidDel="00C12E28">
          <w:delText>specific method</w:delText>
        </w:r>
      </w:del>
      <w:r w:rsidR="002D6FE3">
        <w:t>.</w:t>
      </w:r>
      <w:r w:rsidR="003560B6">
        <w:t xml:space="preserve"> </w:t>
      </w:r>
      <w:ins w:id="78" w:author="Kira van Os" w:date="2020-04-07T13:43:00Z">
        <w:r w:rsidR="0064440C">
          <w:t>We may also a</w:t>
        </w:r>
      </w:ins>
    </w:p>
    <w:p w14:paraId="2907CC95" w14:textId="5E9BE6B5" w:rsidR="003560B6" w:rsidRDefault="003560B6" w:rsidP="006C3F5E">
      <w:del w:id="79" w:author="Kira van Os" w:date="2020-04-07T13:43:00Z">
        <w:r w:rsidDel="0064440C">
          <w:delText>A</w:delText>
        </w:r>
      </w:del>
      <w:r>
        <w:t>nalys</w:t>
      </w:r>
      <w:ins w:id="80" w:author="Kira van Os" w:date="2020-04-07T13:43:00Z">
        <w:r w:rsidR="0064440C">
          <w:t>e</w:t>
        </w:r>
      </w:ins>
      <w:del w:id="81" w:author="Kira van Os" w:date="2020-04-07T13:43:00Z">
        <w:r w:rsidDel="0064440C">
          <w:delText>is</w:delText>
        </w:r>
      </w:del>
      <w:r>
        <w:t xml:space="preserve"> the difference between </w:t>
      </w:r>
      <w:ins w:id="82" w:author="Kira van Os" w:date="2020-04-07T13:43:00Z">
        <w:r w:rsidR="0064440C">
          <w:t xml:space="preserve">the </w:t>
        </w:r>
      </w:ins>
      <w:del w:id="83" w:author="Kira van Os" w:date="2020-04-07T13:43:00Z">
        <w:r w:rsidDel="0064440C">
          <w:delText>2</w:delText>
        </w:r>
      </w:del>
      <w:ins w:id="84" w:author="Kira van Os" w:date="2020-04-07T13:43:00Z">
        <w:r w:rsidR="0064440C">
          <w:t>two</w:t>
        </w:r>
      </w:ins>
      <w:r>
        <w:t xml:space="preserve"> methods if possible.</w:t>
      </w:r>
    </w:p>
    <w:p w14:paraId="3CA6E1AC" w14:textId="4F0286A7" w:rsidR="002D6FE3" w:rsidRDefault="0064440C" w:rsidP="0064440C">
      <w:pPr>
        <w:pStyle w:val="Heading2"/>
        <w:rPr>
          <w:ins w:id="85" w:author="Kira van Os" w:date="2020-04-07T13:45:00Z"/>
        </w:rPr>
      </w:pPr>
      <w:ins w:id="86" w:author="Kira van Os" w:date="2020-04-07T13:45:00Z">
        <w:r>
          <w:t>Data clustering analysis</w:t>
        </w:r>
      </w:ins>
      <w:ins w:id="87" w:author="Kira van Os" w:date="2020-04-07T14:22:00Z">
        <w:r w:rsidR="003D0C06">
          <w:t xml:space="preserve"> and interpretation</w:t>
        </w:r>
      </w:ins>
    </w:p>
    <w:p w14:paraId="18B8114C" w14:textId="55BA8FBE" w:rsidR="0064440C" w:rsidRPr="0064440C" w:rsidRDefault="00945154">
      <w:ins w:id="88" w:author="Kira van Os" w:date="2020-04-07T14:01:00Z">
        <w:r>
          <w:t xml:space="preserve">The visual representation </w:t>
        </w:r>
      </w:ins>
      <w:ins w:id="89" w:author="Kira van Os" w:date="2020-04-07T14:02:00Z">
        <w:r>
          <w:t>that comes out of MDS can be used as a tool to discover</w:t>
        </w:r>
      </w:ins>
      <w:ins w:id="90" w:author="Kira van Os" w:date="2020-04-07T14:03:00Z">
        <w:r>
          <w:t xml:space="preserve"> structure in the data such as clusters. </w:t>
        </w:r>
      </w:ins>
      <w:ins w:id="91" w:author="Kira van Os" w:date="2020-04-07T14:21:00Z">
        <w:r w:rsidR="003D0C06">
          <w:t xml:space="preserve">Using MDS we can explore and compare inner-cluster distances with intra-cluster </w:t>
        </w:r>
        <w:bookmarkStart w:id="92" w:name="_GoBack"/>
        <w:r w:rsidR="003D0C06">
          <w:t>differences</w:t>
        </w:r>
        <w:bookmarkEnd w:id="92"/>
        <w:r w:rsidR="003D0C06">
          <w:t>.</w:t>
        </w:r>
      </w:ins>
    </w:p>
    <w:p w14:paraId="210DA697" w14:textId="23BCB028" w:rsidR="006C3F5E" w:rsidRDefault="006C3F5E" w:rsidP="006C3F5E"/>
    <w:p w14:paraId="18BEC0B1" w14:textId="41C67277" w:rsidR="006C3F5E" w:rsidRPr="006C3F5E" w:rsidDel="003D0C06" w:rsidRDefault="006C3F5E" w:rsidP="006C3F5E">
      <w:pPr>
        <w:rPr>
          <w:del w:id="93" w:author="Kira van Os" w:date="2020-04-07T14:22:00Z"/>
        </w:rPr>
      </w:pPr>
    </w:p>
    <w:p w14:paraId="1E3B1242" w14:textId="7B914C27" w:rsidR="00C12E28" w:rsidRDefault="00C12E28" w:rsidP="008D32E3">
      <w:pPr>
        <w:pStyle w:val="Heading2"/>
        <w:rPr>
          <w:ins w:id="94" w:author="Kira van Os" w:date="2020-04-07T13:35:00Z"/>
        </w:rPr>
      </w:pPr>
      <w:ins w:id="95" w:author="Kira van Os" w:date="2020-04-07T13:35:00Z">
        <w:r>
          <w:t>Proposed dataset</w:t>
        </w:r>
      </w:ins>
    </w:p>
    <w:p w14:paraId="3EEBEA88" w14:textId="3024FDF1" w:rsidR="00C12E28" w:rsidRDefault="00C12E28" w:rsidP="00C12E28">
      <w:pPr>
        <w:rPr>
          <w:ins w:id="96" w:author="Kira van Os" w:date="2020-04-07T13:37:00Z"/>
        </w:rPr>
      </w:pPr>
      <w:ins w:id="97" w:author="Kira van Os" w:date="2020-04-07T13:36:00Z">
        <w:r>
          <w:t xml:space="preserve">We propose to use a dataset on mice protein expression from the UCI Machine Learning Repository (see </w:t>
        </w:r>
        <w:r>
          <w:fldChar w:fldCharType="begin"/>
        </w:r>
        <w:r>
          <w:instrText xml:space="preserve"> HYPERLINK "http://archive.ics.uci.edu/ml/datasets/Mice+Protein+Expression" </w:instrText>
        </w:r>
        <w:r>
          <w:fldChar w:fldCharType="separate"/>
        </w:r>
        <w:r>
          <w:rPr>
            <w:rStyle w:val="Hyperlink"/>
          </w:rPr>
          <w:t>http://archive.ics.uci.edu/ml/datasets/Mice+Protein+Expression</w:t>
        </w:r>
        <w:r>
          <w:fldChar w:fldCharType="end"/>
        </w:r>
        <w:r>
          <w:t xml:space="preserve">). </w:t>
        </w:r>
      </w:ins>
      <w:ins w:id="98" w:author="Kira van Os" w:date="2020-04-07T13:37:00Z">
        <w:r w:rsidR="0064440C">
          <w:t>This is a dataset of 82 variables:</w:t>
        </w:r>
      </w:ins>
    </w:p>
    <w:p w14:paraId="74A08730" w14:textId="4F96AB65" w:rsidR="0064440C" w:rsidRPr="0064440C" w:rsidRDefault="0064440C">
      <w:pPr>
        <w:pStyle w:val="ListParagraph"/>
        <w:numPr>
          <w:ilvl w:val="0"/>
          <w:numId w:val="4"/>
        </w:numPr>
        <w:rPr>
          <w:ins w:id="99" w:author="Kira van Os" w:date="2020-04-07T13:38:00Z"/>
          <w:rPrChange w:id="100" w:author="Kira van Os" w:date="2020-04-07T13:38:00Z">
            <w:rPr>
              <w:ins w:id="101" w:author="Kira van Os" w:date="2020-04-07T13:38:00Z"/>
              <w:lang w:eastAsia="en-NZ"/>
            </w:rPr>
          </w:rPrChange>
        </w:rPr>
        <w:pPrChange w:id="102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03" w:author="Kira van Os" w:date="2020-04-07T13:38:00Z">
        <w:r w:rsidRPr="0064440C">
          <w:rPr>
            <w:rPrChange w:id="104" w:author="Kira van Os" w:date="2020-04-07T13:38:00Z">
              <w:rPr>
                <w:lang w:eastAsia="en-NZ"/>
              </w:rPr>
            </w:rPrChange>
          </w:rPr>
          <w:t>1</w:t>
        </w:r>
        <w:r>
          <w:t>:</w:t>
        </w:r>
        <w:r w:rsidRPr="0064440C">
          <w:rPr>
            <w:rPrChange w:id="105" w:author="Kira van Os" w:date="2020-04-07T13:38:00Z">
              <w:rPr>
                <w:lang w:eastAsia="en-NZ"/>
              </w:rPr>
            </w:rPrChange>
          </w:rPr>
          <w:t xml:space="preserve"> Mouse ID</w:t>
        </w:r>
      </w:ins>
    </w:p>
    <w:p w14:paraId="4D6F28EF" w14:textId="3CF4ED19" w:rsidR="0064440C" w:rsidRPr="0064440C" w:rsidRDefault="0064440C">
      <w:pPr>
        <w:pStyle w:val="ListParagraph"/>
        <w:numPr>
          <w:ilvl w:val="0"/>
          <w:numId w:val="4"/>
        </w:numPr>
        <w:rPr>
          <w:ins w:id="106" w:author="Kira van Os" w:date="2020-04-07T13:38:00Z"/>
          <w:rPrChange w:id="107" w:author="Kira van Os" w:date="2020-04-07T13:38:00Z">
            <w:rPr>
              <w:ins w:id="108" w:author="Kira van Os" w:date="2020-04-07T13:38:00Z"/>
              <w:lang w:eastAsia="en-NZ"/>
            </w:rPr>
          </w:rPrChange>
        </w:rPr>
        <w:pPrChange w:id="109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10" w:author="Kira van Os" w:date="2020-04-07T13:38:00Z">
        <w:r w:rsidRPr="0064440C">
          <w:rPr>
            <w:rPrChange w:id="111" w:author="Kira van Os" w:date="2020-04-07T13:38:00Z">
              <w:rPr>
                <w:lang w:eastAsia="en-NZ"/>
              </w:rPr>
            </w:rPrChange>
          </w:rPr>
          <w:t>2-78</w:t>
        </w:r>
        <w:r>
          <w:t>:</w:t>
        </w:r>
        <w:r w:rsidRPr="0064440C">
          <w:rPr>
            <w:rPrChange w:id="112" w:author="Kira van Os" w:date="2020-04-07T13:38:00Z">
              <w:rPr>
                <w:lang w:eastAsia="en-NZ"/>
              </w:rPr>
            </w:rPrChange>
          </w:rPr>
          <w:t xml:space="preserve"> Values of expression levels of 77 proteins; the names of proteins are followed by _n indicating that they were measured in the nuclear fraction. For example: DYRK1A_n</w:t>
        </w:r>
      </w:ins>
    </w:p>
    <w:p w14:paraId="3C823343" w14:textId="68E051DB" w:rsidR="0064440C" w:rsidRPr="0064440C" w:rsidRDefault="0064440C">
      <w:pPr>
        <w:pStyle w:val="ListParagraph"/>
        <w:numPr>
          <w:ilvl w:val="0"/>
          <w:numId w:val="4"/>
        </w:numPr>
        <w:rPr>
          <w:ins w:id="113" w:author="Kira van Os" w:date="2020-04-07T13:38:00Z"/>
          <w:rPrChange w:id="114" w:author="Kira van Os" w:date="2020-04-07T13:38:00Z">
            <w:rPr>
              <w:ins w:id="115" w:author="Kira van Os" w:date="2020-04-07T13:38:00Z"/>
              <w:lang w:eastAsia="en-NZ"/>
            </w:rPr>
          </w:rPrChange>
        </w:rPr>
        <w:pPrChange w:id="116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17" w:author="Kira van Os" w:date="2020-04-07T13:38:00Z">
        <w:r w:rsidRPr="0064440C">
          <w:rPr>
            <w:rPrChange w:id="118" w:author="Kira van Os" w:date="2020-04-07T13:38:00Z">
              <w:rPr>
                <w:lang w:eastAsia="en-NZ"/>
              </w:rPr>
            </w:rPrChange>
          </w:rPr>
          <w:t>79</w:t>
        </w:r>
        <w:r>
          <w:t>:</w:t>
        </w:r>
        <w:r w:rsidRPr="0064440C">
          <w:rPr>
            <w:rPrChange w:id="119" w:author="Kira van Os" w:date="2020-04-07T13:38:00Z">
              <w:rPr>
                <w:lang w:eastAsia="en-NZ"/>
              </w:rPr>
            </w:rPrChange>
          </w:rPr>
          <w:t xml:space="preserve"> Genotype: control (c) or trisomy (t)</w:t>
        </w:r>
      </w:ins>
    </w:p>
    <w:p w14:paraId="69F57465" w14:textId="015BE1E0" w:rsidR="0064440C" w:rsidRPr="0064440C" w:rsidRDefault="0064440C">
      <w:pPr>
        <w:pStyle w:val="ListParagraph"/>
        <w:numPr>
          <w:ilvl w:val="0"/>
          <w:numId w:val="4"/>
        </w:numPr>
        <w:rPr>
          <w:ins w:id="120" w:author="Kira van Os" w:date="2020-04-07T13:38:00Z"/>
          <w:rPrChange w:id="121" w:author="Kira van Os" w:date="2020-04-07T13:38:00Z">
            <w:rPr>
              <w:ins w:id="122" w:author="Kira van Os" w:date="2020-04-07T13:38:00Z"/>
              <w:lang w:eastAsia="en-NZ"/>
            </w:rPr>
          </w:rPrChange>
        </w:rPr>
        <w:pPrChange w:id="123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24" w:author="Kira van Os" w:date="2020-04-07T13:38:00Z">
        <w:r w:rsidRPr="0064440C">
          <w:rPr>
            <w:rPrChange w:id="125" w:author="Kira van Os" w:date="2020-04-07T13:38:00Z">
              <w:rPr>
                <w:lang w:eastAsia="en-NZ"/>
              </w:rPr>
            </w:rPrChange>
          </w:rPr>
          <w:t>80</w:t>
        </w:r>
        <w:r>
          <w:t xml:space="preserve">: </w:t>
        </w:r>
        <w:r w:rsidRPr="0064440C">
          <w:rPr>
            <w:rPrChange w:id="126" w:author="Kira van Os" w:date="2020-04-07T13:38:00Z">
              <w:rPr>
                <w:lang w:eastAsia="en-NZ"/>
              </w:rPr>
            </w:rPrChange>
          </w:rPr>
          <w:t>Treatment type: memantine (m) or saline (s)</w:t>
        </w:r>
      </w:ins>
    </w:p>
    <w:p w14:paraId="087F257B" w14:textId="1B389DB2" w:rsidR="0064440C" w:rsidRPr="0064440C" w:rsidRDefault="0064440C">
      <w:pPr>
        <w:pStyle w:val="ListParagraph"/>
        <w:numPr>
          <w:ilvl w:val="0"/>
          <w:numId w:val="4"/>
        </w:numPr>
        <w:rPr>
          <w:ins w:id="127" w:author="Kira van Os" w:date="2020-04-07T13:38:00Z"/>
          <w:rPrChange w:id="128" w:author="Kira van Os" w:date="2020-04-07T13:38:00Z">
            <w:rPr>
              <w:ins w:id="129" w:author="Kira van Os" w:date="2020-04-07T13:38:00Z"/>
              <w:lang w:eastAsia="en-NZ"/>
            </w:rPr>
          </w:rPrChange>
        </w:rPr>
        <w:pPrChange w:id="130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31" w:author="Kira van Os" w:date="2020-04-07T13:38:00Z">
        <w:r w:rsidRPr="0064440C">
          <w:rPr>
            <w:rPrChange w:id="132" w:author="Kira van Os" w:date="2020-04-07T13:38:00Z">
              <w:rPr>
                <w:lang w:eastAsia="en-NZ"/>
              </w:rPr>
            </w:rPrChange>
          </w:rPr>
          <w:t>81</w:t>
        </w:r>
        <w:r>
          <w:t>:</w:t>
        </w:r>
        <w:r w:rsidRPr="0064440C">
          <w:rPr>
            <w:rPrChange w:id="133" w:author="Kira van Os" w:date="2020-04-07T13:38:00Z">
              <w:rPr>
                <w:lang w:eastAsia="en-NZ"/>
              </w:rPr>
            </w:rPrChange>
          </w:rPr>
          <w:t xml:space="preserve"> Behavio</w:t>
        </w:r>
      </w:ins>
      <w:ins w:id="134" w:author="Kira van Os" w:date="2020-04-07T13:39:00Z">
        <w:r>
          <w:t>u</w:t>
        </w:r>
      </w:ins>
      <w:ins w:id="135" w:author="Kira van Os" w:date="2020-04-07T13:38:00Z">
        <w:r w:rsidRPr="0064440C">
          <w:rPr>
            <w:rPrChange w:id="136" w:author="Kira van Os" w:date="2020-04-07T13:38:00Z">
              <w:rPr>
                <w:lang w:eastAsia="en-NZ"/>
              </w:rPr>
            </w:rPrChange>
          </w:rPr>
          <w:t>r: context-shock (CS) or shock-context (SC)</w:t>
        </w:r>
      </w:ins>
    </w:p>
    <w:p w14:paraId="10CD8A8C" w14:textId="7F31DDB6" w:rsidR="0064440C" w:rsidRPr="0064440C" w:rsidRDefault="0064440C">
      <w:pPr>
        <w:pStyle w:val="ListParagraph"/>
        <w:numPr>
          <w:ilvl w:val="0"/>
          <w:numId w:val="4"/>
        </w:numPr>
        <w:rPr>
          <w:ins w:id="137" w:author="Kira van Os" w:date="2020-04-07T13:38:00Z"/>
          <w:rPrChange w:id="138" w:author="Kira van Os" w:date="2020-04-07T13:38:00Z">
            <w:rPr>
              <w:ins w:id="139" w:author="Kira van Os" w:date="2020-04-07T13:38:00Z"/>
              <w:lang w:eastAsia="en-NZ"/>
            </w:rPr>
          </w:rPrChange>
        </w:rPr>
        <w:pPrChange w:id="140" w:author="Kira van Os" w:date="2020-04-07T13:38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41" w:author="Kira van Os" w:date="2020-04-07T13:38:00Z">
        <w:r w:rsidRPr="0064440C">
          <w:rPr>
            <w:rPrChange w:id="142" w:author="Kira van Os" w:date="2020-04-07T13:38:00Z">
              <w:rPr>
                <w:lang w:eastAsia="en-NZ"/>
              </w:rPr>
            </w:rPrChange>
          </w:rPr>
          <w:t>82</w:t>
        </w:r>
        <w:r>
          <w:t>:</w:t>
        </w:r>
        <w:r w:rsidRPr="0064440C">
          <w:rPr>
            <w:rPrChange w:id="143" w:author="Kira van Os" w:date="2020-04-07T13:38:00Z">
              <w:rPr>
                <w:lang w:eastAsia="en-NZ"/>
              </w:rPr>
            </w:rPrChange>
          </w:rPr>
          <w:t xml:space="preserve"> Class: c-CS-s, c-CS-m, c-SC-s, c-SC-m, t-CS-s, t-CS-m, t-SC-s, t-SC-m</w:t>
        </w:r>
      </w:ins>
    </w:p>
    <w:p w14:paraId="162EC32C" w14:textId="2BFAA290" w:rsidR="0064440C" w:rsidRDefault="0064440C" w:rsidP="00C12E28">
      <w:pPr>
        <w:rPr>
          <w:ins w:id="144" w:author="Kira van Os" w:date="2020-04-07T13:40:00Z"/>
        </w:rPr>
      </w:pPr>
      <w:ins w:id="145" w:author="Kira van Os" w:date="2020-04-07T13:40:00Z">
        <w:r>
          <w:t xml:space="preserve">The variables of interest are the protein expression </w:t>
        </w:r>
      </w:ins>
      <w:ins w:id="146" w:author="Kira van Os" w:date="2020-04-07T14:23:00Z">
        <w:r w:rsidR="003D0C06">
          <w:t>levels</w:t>
        </w:r>
      </w:ins>
      <w:ins w:id="147" w:author="Kira van Os" w:date="2020-04-07T13:40:00Z">
        <w:r>
          <w:t xml:space="preserve"> and the class.</w:t>
        </w:r>
      </w:ins>
    </w:p>
    <w:p w14:paraId="238A90F3" w14:textId="4EF68F6D" w:rsidR="0064440C" w:rsidRPr="00C12E28" w:rsidRDefault="0064440C">
      <w:pPr>
        <w:rPr>
          <w:ins w:id="148" w:author="Kira van Os" w:date="2020-04-07T13:35:00Z"/>
          <w:rPrChange w:id="149" w:author="Kira van Os" w:date="2020-04-07T13:35:00Z">
            <w:rPr>
              <w:ins w:id="150" w:author="Kira van Os" w:date="2020-04-07T13:35:00Z"/>
            </w:rPr>
          </w:rPrChange>
        </w:rPr>
        <w:pPrChange w:id="151" w:author="Kira van Os" w:date="2020-04-07T13:35:00Z">
          <w:pPr>
            <w:pStyle w:val="Heading2"/>
          </w:pPr>
        </w:pPrChange>
      </w:pPr>
      <w:ins w:id="152" w:author="Kira van Os" w:date="2020-04-07T13:40:00Z">
        <w:r>
          <w:t xml:space="preserve">The experiment that this dataset is sourced from </w:t>
        </w:r>
      </w:ins>
      <w:ins w:id="153" w:author="Kira van Os" w:date="2020-04-07T13:41:00Z">
        <w:r>
          <w:t>took 15 measurements of each protein per mouse. As there were 72 mice, this means th</w:t>
        </w:r>
      </w:ins>
      <w:ins w:id="154" w:author="Kira van Os" w:date="2020-04-07T13:42:00Z">
        <w:r>
          <w:t>at the dataset is comprised of 72x15=1080 observations. If this proves to be too large for our analysis, a smaller random sample can be taken from the dataset.</w:t>
        </w:r>
      </w:ins>
    </w:p>
    <w:p w14:paraId="01737905" w14:textId="77777777" w:rsidR="0064440C" w:rsidRDefault="0064440C" w:rsidP="008D32E3">
      <w:pPr>
        <w:pStyle w:val="Heading2"/>
        <w:rPr>
          <w:ins w:id="155" w:author="Kira van Os" w:date="2020-04-07T13:43:00Z"/>
        </w:rPr>
      </w:pPr>
    </w:p>
    <w:p w14:paraId="5A13356D" w14:textId="63E91FBD" w:rsidR="0005758E" w:rsidRDefault="0005758E" w:rsidP="008D32E3">
      <w:pPr>
        <w:pStyle w:val="Heading2"/>
      </w:pPr>
      <w:r>
        <w:t>Reference</w:t>
      </w:r>
      <w:ins w:id="156" w:author="Kira van Os" w:date="2020-04-07T13:35:00Z">
        <w:r w:rsidR="00C12E28">
          <w:t>s</w:t>
        </w:r>
      </w:ins>
    </w:p>
    <w:p w14:paraId="765187F8" w14:textId="52CCBB68" w:rsidR="0005758E" w:rsidRDefault="009D275B" w:rsidP="0005758E">
      <w:pPr>
        <w:pStyle w:val="ListParagraph"/>
        <w:numPr>
          <w:ilvl w:val="0"/>
          <w:numId w:val="2"/>
        </w:numPr>
      </w:pPr>
      <w:hyperlink r:id="rId9" w:history="1">
        <w:r w:rsidR="0005758E">
          <w:rPr>
            <w:rStyle w:val="Hyperlink"/>
          </w:rPr>
          <w:t>https://medium.com/datadriveninvestor/the-multidimensional-scaling-mds-algorithm-for-dimensionality-reduction-9211f7fa5345</w:t>
        </w:r>
      </w:hyperlink>
    </w:p>
    <w:p w14:paraId="133E655E" w14:textId="409241BE" w:rsidR="0005758E" w:rsidRDefault="009D275B" w:rsidP="0005758E">
      <w:pPr>
        <w:pStyle w:val="ListParagraph"/>
        <w:numPr>
          <w:ilvl w:val="0"/>
          <w:numId w:val="2"/>
        </w:numPr>
      </w:pPr>
      <w:hyperlink r:id="rId10" w:history="1">
        <w:r w:rsidR="00FC4A3A">
          <w:rPr>
            <w:rStyle w:val="Hyperlink"/>
          </w:rPr>
          <w:t>https://www.statisticshowto.com/multidimensional-scaling/</w:t>
        </w:r>
      </w:hyperlink>
    </w:p>
    <w:p w14:paraId="45F0F243" w14:textId="4B1F0882" w:rsidR="00FC4A3A" w:rsidRPr="00C12E28" w:rsidRDefault="009D275B" w:rsidP="0005758E">
      <w:pPr>
        <w:pStyle w:val="ListParagraph"/>
        <w:numPr>
          <w:ilvl w:val="0"/>
          <w:numId w:val="2"/>
        </w:numPr>
        <w:rPr>
          <w:ins w:id="157" w:author="Kira van Os" w:date="2020-04-07T13:35:00Z"/>
          <w:rStyle w:val="Hyperlink"/>
          <w:color w:val="auto"/>
          <w:u w:val="none"/>
          <w:rPrChange w:id="158" w:author="Kira van Os" w:date="2020-04-07T13:35:00Z">
            <w:rPr>
              <w:ins w:id="159" w:author="Kira van Os" w:date="2020-04-07T13:35:00Z"/>
              <w:rStyle w:val="Hyperlink"/>
            </w:rPr>
          </w:rPrChange>
        </w:rPr>
      </w:pPr>
      <w:hyperlink r:id="rId11" w:history="1">
        <w:r w:rsidR="00722165">
          <w:rPr>
            <w:rStyle w:val="Hyperlink"/>
          </w:rPr>
          <w:t>https://www.stat.pitt.edu/sungkyu/course/2221Fall13/lec8_mds_combined.pdf</w:t>
        </w:r>
      </w:hyperlink>
    </w:p>
    <w:p w14:paraId="00964C0E" w14:textId="1D2860F4" w:rsidR="00C12E28" w:rsidRDefault="00C12E28" w:rsidP="0005758E">
      <w:pPr>
        <w:pStyle w:val="ListParagraph"/>
        <w:numPr>
          <w:ilvl w:val="0"/>
          <w:numId w:val="2"/>
        </w:numPr>
        <w:rPr>
          <w:ins w:id="160" w:author="Kira van Os" w:date="2020-04-07T14:01:00Z"/>
        </w:rPr>
      </w:pPr>
      <w:ins w:id="161" w:author="Kira van Os" w:date="2020-04-07T13:35:00Z">
        <w:r>
          <w:fldChar w:fldCharType="begin"/>
        </w:r>
        <w:r>
          <w:instrText xml:space="preserve"> HYPERLINK "http://www.stat.yale.edu/~lc436/papers/JCGS-mds.pdf" </w:instrText>
        </w:r>
        <w:r>
          <w:fldChar w:fldCharType="separate"/>
        </w:r>
        <w:r>
          <w:rPr>
            <w:rStyle w:val="Hyperlink"/>
          </w:rPr>
          <w:t>http://www.stat.yale.edu/~lc436/papers/JCGS-mds.pdf</w:t>
        </w:r>
        <w:r>
          <w:fldChar w:fldCharType="end"/>
        </w:r>
      </w:ins>
    </w:p>
    <w:p w14:paraId="311C2B3C" w14:textId="2D343DDA" w:rsidR="00945154" w:rsidRPr="0005758E" w:rsidRDefault="00945154" w:rsidP="0005758E">
      <w:pPr>
        <w:pStyle w:val="ListParagraph"/>
        <w:numPr>
          <w:ilvl w:val="0"/>
          <w:numId w:val="2"/>
        </w:numPr>
      </w:pPr>
      <w:ins w:id="162" w:author="Kira van Os" w:date="2020-04-07T14:01:00Z">
        <w:r>
          <w:fldChar w:fldCharType="begin"/>
        </w:r>
        <w:r>
          <w:instrText xml:space="preserve"> HYPERLINK "https://papers.nips.cc/paper/1008-multidimensional-scaling-and-data-clustering.pdf" </w:instrText>
        </w:r>
        <w:r>
          <w:fldChar w:fldCharType="separate"/>
        </w:r>
        <w:r>
          <w:rPr>
            <w:rStyle w:val="Hyperlink"/>
          </w:rPr>
          <w:t>https://papers.nips.cc/paper/1008-multidimensional-scaling-and-data-clustering.pdf</w:t>
        </w:r>
        <w:r>
          <w:fldChar w:fldCharType="end"/>
        </w:r>
      </w:ins>
    </w:p>
    <w:sectPr w:rsidR="00945154" w:rsidRPr="0005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0" w:author="Kira van Os" w:date="2020-04-07T13:24:00Z" w:initials="KvO">
    <w:p w14:paraId="67A35821" w14:textId="79E4DF2E" w:rsidR="00A265E7" w:rsidRDefault="00A265E7">
      <w:pPr>
        <w:pStyle w:val="CommentText"/>
      </w:pPr>
      <w:r>
        <w:rPr>
          <w:rStyle w:val="CommentReference"/>
        </w:rPr>
        <w:annotationRef/>
      </w:r>
      <w:r>
        <w:t>Might need more explanation, mainly what these acronyms stand for (i.e. INDSCAL = individual differences scaling, etc.)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A358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A35821" w16cid:durableId="2236FD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85BD7"/>
    <w:multiLevelType w:val="hybridMultilevel"/>
    <w:tmpl w:val="0158CB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A41EE"/>
    <w:multiLevelType w:val="hybridMultilevel"/>
    <w:tmpl w:val="0B16C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7B15"/>
    <w:multiLevelType w:val="hybridMultilevel"/>
    <w:tmpl w:val="6BFACE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0DD"/>
    <w:multiLevelType w:val="hybridMultilevel"/>
    <w:tmpl w:val="45F2D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a van Os">
    <w15:presenceInfo w15:providerId="Windows Live" w15:userId="e577a1611cca3f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2F"/>
    <w:rsid w:val="00003F8C"/>
    <w:rsid w:val="000100BA"/>
    <w:rsid w:val="00021FF5"/>
    <w:rsid w:val="00033285"/>
    <w:rsid w:val="0003606E"/>
    <w:rsid w:val="0005758E"/>
    <w:rsid w:val="0006132F"/>
    <w:rsid w:val="000D5F1E"/>
    <w:rsid w:val="00121B54"/>
    <w:rsid w:val="0017694A"/>
    <w:rsid w:val="00183D70"/>
    <w:rsid w:val="001E50D6"/>
    <w:rsid w:val="00262DE5"/>
    <w:rsid w:val="0027593D"/>
    <w:rsid w:val="002D6FE3"/>
    <w:rsid w:val="00324E3C"/>
    <w:rsid w:val="003275DF"/>
    <w:rsid w:val="00330BD6"/>
    <w:rsid w:val="003352D1"/>
    <w:rsid w:val="0033682F"/>
    <w:rsid w:val="003560B6"/>
    <w:rsid w:val="00392FE1"/>
    <w:rsid w:val="003A6709"/>
    <w:rsid w:val="003D0C06"/>
    <w:rsid w:val="00402112"/>
    <w:rsid w:val="00421E23"/>
    <w:rsid w:val="00430408"/>
    <w:rsid w:val="0044121A"/>
    <w:rsid w:val="0046128C"/>
    <w:rsid w:val="004F0AF4"/>
    <w:rsid w:val="00504744"/>
    <w:rsid w:val="0056541A"/>
    <w:rsid w:val="00571942"/>
    <w:rsid w:val="005B3C55"/>
    <w:rsid w:val="0064440C"/>
    <w:rsid w:val="006C3F5E"/>
    <w:rsid w:val="00722165"/>
    <w:rsid w:val="00735FD8"/>
    <w:rsid w:val="007E7FB3"/>
    <w:rsid w:val="00812731"/>
    <w:rsid w:val="00821BBB"/>
    <w:rsid w:val="00892681"/>
    <w:rsid w:val="008B1D3C"/>
    <w:rsid w:val="008D32E3"/>
    <w:rsid w:val="00925100"/>
    <w:rsid w:val="00925CE3"/>
    <w:rsid w:val="00926D43"/>
    <w:rsid w:val="00945154"/>
    <w:rsid w:val="0094581D"/>
    <w:rsid w:val="009515EC"/>
    <w:rsid w:val="009D263D"/>
    <w:rsid w:val="009D275B"/>
    <w:rsid w:val="009E2BFB"/>
    <w:rsid w:val="009E445F"/>
    <w:rsid w:val="00A1422B"/>
    <w:rsid w:val="00A265E7"/>
    <w:rsid w:val="00A658E3"/>
    <w:rsid w:val="00AA1C79"/>
    <w:rsid w:val="00AD70D9"/>
    <w:rsid w:val="00B55531"/>
    <w:rsid w:val="00B8131C"/>
    <w:rsid w:val="00BE2D12"/>
    <w:rsid w:val="00C10F0D"/>
    <w:rsid w:val="00C12E28"/>
    <w:rsid w:val="00C1472C"/>
    <w:rsid w:val="00C53A0B"/>
    <w:rsid w:val="00C708B2"/>
    <w:rsid w:val="00CE736F"/>
    <w:rsid w:val="00CF06CE"/>
    <w:rsid w:val="00D16365"/>
    <w:rsid w:val="00D43BF6"/>
    <w:rsid w:val="00DC18E2"/>
    <w:rsid w:val="00DC5F2C"/>
    <w:rsid w:val="00DE22BE"/>
    <w:rsid w:val="00DF7995"/>
    <w:rsid w:val="00E074D0"/>
    <w:rsid w:val="00E1632F"/>
    <w:rsid w:val="00E23342"/>
    <w:rsid w:val="00E30FBF"/>
    <w:rsid w:val="00E36073"/>
    <w:rsid w:val="00EA4DDB"/>
    <w:rsid w:val="00F21C39"/>
    <w:rsid w:val="00F620C4"/>
    <w:rsid w:val="00FC18D1"/>
    <w:rsid w:val="00FC4A3A"/>
    <w:rsid w:val="00FE4BFD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4124"/>
  <w15:chartTrackingRefBased/>
  <w15:docId w15:val="{D7FB41FD-3948-4EFA-B302-641FF55A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4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5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65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5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5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5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5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5E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265E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40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stat.pitt.edu/sungkyu/course/2221Fall13/lec8_mds_combined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atisticshowto.com/multidimensional-scal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datadriveninvestor/the-multidimensional-scaling-mds-algorithm-for-dimensionality-reduction-9211f7fa53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{36CA80EB-6475-4665-8DD5-7DD0B15F8609}</b:Guid>
    <b:Author>
      <b:Author>
        <b:NameList>
          <b:Person>
            <b:Last>https://medium.com/datadriveninvestor/the-multidimensional-scaling-mds-algorithm-for-dimensionality-reduction-9211f7fa5345</b:Last>
          </b:Person>
        </b:NameList>
      </b:Author>
    </b:Author>
    <b:RefOrder>2</b:RefOrder>
  </b:Source>
  <b:Source>
    <b:Tag>1</b:Tag>
    <b:SourceType>InternetSite</b:SourceType>
    <b:Guid>{11E38727-A173-41CF-A7B4-92B6D056E1DF}</b:Guid>
    <b:Author>
      <b:Author>
        <b:NameList>
          <b:Person>
            <b:Last>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04508A7-E1C4-4B8B-8B78-B73A4858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Wang</dc:creator>
  <cp:keywords/>
  <dc:description/>
  <cp:lastModifiedBy>Kira van Os</cp:lastModifiedBy>
  <cp:revision>87</cp:revision>
  <dcterms:created xsi:type="dcterms:W3CDTF">2020-04-05T06:00:00Z</dcterms:created>
  <dcterms:modified xsi:type="dcterms:W3CDTF">2020-04-18T05:05:00Z</dcterms:modified>
</cp:coreProperties>
</file>